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B9548" w14:textId="17179E3D" w:rsidR="00947447" w:rsidRPr="00E250BF" w:rsidRDefault="2FDEC0E2" w:rsidP="00E250BF">
      <w:pPr>
        <w:pStyle w:val="Title"/>
        <w:rPr>
          <w:rFonts w:eastAsia="Century Gothic" w:cs="Arial"/>
        </w:rPr>
      </w:pPr>
      <w:r w:rsidRPr="2A5D2DB5">
        <w:rPr>
          <w:rFonts w:eastAsia="Century Gothic" w:cs="Arial"/>
        </w:rPr>
        <w:t>AI Airlock</w:t>
      </w:r>
      <w:r w:rsidR="008377FC">
        <w:rPr>
          <w:rFonts w:eastAsia="Century Gothic" w:cs="Arial"/>
        </w:rPr>
        <w:t xml:space="preserve"> </w:t>
      </w:r>
      <w:r w:rsidR="006C71FC">
        <w:rPr>
          <w:rFonts w:eastAsia="Century Gothic" w:cs="Arial"/>
        </w:rPr>
        <w:t xml:space="preserve">Phase </w:t>
      </w:r>
      <w:r w:rsidR="00182C9A">
        <w:rPr>
          <w:rFonts w:eastAsia="Century Gothic" w:cs="Arial"/>
        </w:rPr>
        <w:t>3</w:t>
      </w:r>
      <w:r w:rsidR="170AE3B5" w:rsidRPr="2A5D2DB5">
        <w:rPr>
          <w:rFonts w:eastAsia="Century Gothic" w:cs="Arial"/>
        </w:rPr>
        <w:t xml:space="preserve">:  </w:t>
      </w:r>
      <w:r w:rsidR="54645828" w:rsidRPr="2A5D2DB5">
        <w:rPr>
          <w:rFonts w:eastAsia="Century Gothic" w:cs="Arial"/>
        </w:rPr>
        <w:t xml:space="preserve">Application </w:t>
      </w:r>
      <w:r w:rsidR="00716F2A" w:rsidRPr="2A5D2DB5">
        <w:rPr>
          <w:rFonts w:eastAsia="Century Gothic" w:cs="Arial"/>
        </w:rPr>
        <w:t>Form</w:t>
      </w:r>
    </w:p>
    <w:p w14:paraId="709792D7" w14:textId="68B42FE7" w:rsidR="0099177F" w:rsidRDefault="007248CC" w:rsidP="007248CC">
      <w:pPr>
        <w:pStyle w:val="Heading1"/>
        <w:rPr>
          <w:rFonts w:eastAsia="Century Gothic"/>
        </w:rPr>
      </w:pPr>
      <w:r w:rsidRPr="1B8C5944">
        <w:rPr>
          <w:rFonts w:eastAsia="Century Gothic"/>
        </w:rPr>
        <w:t xml:space="preserve">Form Description </w:t>
      </w:r>
    </w:p>
    <w:p w14:paraId="03FA38C8" w14:textId="77777777" w:rsidR="00D24C2C" w:rsidRDefault="00F76A4D" w:rsidP="007248CC">
      <w:pPr>
        <w:pStyle w:val="Paragraph"/>
        <w:rPr>
          <w:rFonts w:eastAsia="Century Gothic"/>
          <w:b/>
          <w:bCs/>
        </w:rPr>
      </w:pPr>
      <w:r w:rsidRPr="33CA7A96">
        <w:rPr>
          <w:rFonts w:eastAsia="Century Gothic"/>
        </w:rPr>
        <w:t>This form can be used to support applicants in drafting their responses to the questionnaire</w:t>
      </w:r>
      <w:r w:rsidR="005F100F" w:rsidRPr="33CA7A96">
        <w:rPr>
          <w:rFonts w:eastAsia="Century Gothic"/>
        </w:rPr>
        <w:t xml:space="preserve"> </w:t>
      </w:r>
      <w:r w:rsidR="005F100F" w:rsidRPr="00801EC4">
        <w:rPr>
          <w:rFonts w:eastAsia="Century Gothic"/>
          <w:b/>
          <w:bCs/>
        </w:rPr>
        <w:t>before submitting</w:t>
      </w:r>
      <w:r w:rsidRPr="33CA7A96">
        <w:rPr>
          <w:rFonts w:eastAsia="Century Gothic"/>
          <w:b/>
          <w:bCs/>
        </w:rPr>
        <w:t xml:space="preserve"> your answers via the Microsoft Form</w:t>
      </w:r>
      <w:r w:rsidR="00D97FDA" w:rsidRPr="33CA7A96">
        <w:rPr>
          <w:rFonts w:eastAsia="Century Gothic"/>
          <w:b/>
          <w:bCs/>
        </w:rPr>
        <w:t xml:space="preserve"> linked below</w:t>
      </w:r>
      <w:r w:rsidR="005F100F" w:rsidRPr="33CA7A96">
        <w:rPr>
          <w:rFonts w:eastAsia="Century Gothic"/>
          <w:b/>
          <w:bCs/>
        </w:rPr>
        <w:t>.</w:t>
      </w:r>
    </w:p>
    <w:p w14:paraId="0C3E1D93" w14:textId="2F462B62" w:rsidR="00214EE3" w:rsidRPr="00627EC1" w:rsidRDefault="00627EC1" w:rsidP="00214EE3">
      <w:pPr>
        <w:pStyle w:val="Paragraph"/>
        <w:rPr>
          <w:rStyle w:val="Hyperlink"/>
          <w:rFonts w:eastAsia="Century Gothic"/>
        </w:rPr>
      </w:pPr>
      <w:r>
        <w:rPr>
          <w:rFonts w:eastAsia="Century Gothic"/>
        </w:rPr>
        <w:fldChar w:fldCharType="begin"/>
      </w:r>
      <w:r w:rsidR="00A8157C">
        <w:rPr>
          <w:rFonts w:eastAsia="Century Gothic"/>
        </w:rPr>
        <w:instrText>HYPERLINK "https://forms.cloud.microsoft/e/e7yK0AXnrv"</w:instrText>
      </w:r>
      <w:r>
        <w:rPr>
          <w:rFonts w:eastAsia="Century Gothic"/>
        </w:rPr>
      </w:r>
      <w:r>
        <w:rPr>
          <w:rFonts w:eastAsia="Century Gothic"/>
        </w:rPr>
        <w:fldChar w:fldCharType="separate"/>
      </w:r>
      <w:r w:rsidR="00214EE3" w:rsidRPr="00627EC1">
        <w:rPr>
          <w:rStyle w:val="Hyperlink"/>
          <w:rFonts w:eastAsia="Century Gothic"/>
        </w:rPr>
        <w:t>AI Airlock Phase 3: Application Form – Fill in form</w:t>
      </w:r>
    </w:p>
    <w:p w14:paraId="4647C67E" w14:textId="45671F1E" w:rsidR="00E108A2" w:rsidRDefault="00627EC1" w:rsidP="007248CC">
      <w:pPr>
        <w:pStyle w:val="Paragraph"/>
      </w:pPr>
      <w:r>
        <w:rPr>
          <w:rFonts w:eastAsia="Century Gothic"/>
        </w:rPr>
        <w:fldChar w:fldCharType="end"/>
      </w:r>
      <w:r w:rsidR="003528AD">
        <w:t xml:space="preserve">Applicants should </w:t>
      </w:r>
      <w:r w:rsidR="007A3270">
        <w:t xml:space="preserve">answer </w:t>
      </w:r>
      <w:r w:rsidR="003528AD">
        <w:t xml:space="preserve">the questions in this form to submit a proposal for AI Airlock Phase 3. </w:t>
      </w:r>
      <w:r w:rsidR="00E108A2" w:rsidRPr="00E108A2">
        <w:t xml:space="preserve">The application window will remain open </w:t>
      </w:r>
      <w:r w:rsidR="00D66FD8">
        <w:t xml:space="preserve">until otherwise noted on the </w:t>
      </w:r>
      <w:r w:rsidR="007E10D5">
        <w:t>AI Airlock webpage</w:t>
      </w:r>
      <w:r w:rsidR="00E108A2" w:rsidRPr="00E108A2">
        <w:t>, and applicants may apply at any time</w:t>
      </w:r>
      <w:r w:rsidR="007E10D5">
        <w:t xml:space="preserve"> while </w:t>
      </w:r>
      <w:r w:rsidR="00813F54">
        <w:t>applications are open</w:t>
      </w:r>
      <w:r w:rsidR="00E108A2" w:rsidRPr="00E108A2">
        <w:t>. Applications</w:t>
      </w:r>
      <w:r w:rsidR="00E108A2" w:rsidRPr="00E108A2" w:rsidDel="00ED287B">
        <w:t xml:space="preserve"> </w:t>
      </w:r>
      <w:r w:rsidR="00ED287B">
        <w:t>will be</w:t>
      </w:r>
      <w:r w:rsidR="00ED287B" w:rsidRPr="00E108A2">
        <w:t xml:space="preserve"> </w:t>
      </w:r>
      <w:r w:rsidR="00E108A2" w:rsidRPr="00E108A2">
        <w:t>evaluated in scheduled review waves. To be considered for a specific wave, applications must be received by the published deadline for that wave. Applications submitted after a deadline will be carried forward to the next review wave.</w:t>
      </w:r>
    </w:p>
    <w:p w14:paraId="2C6A82E1" w14:textId="733979B7" w:rsidR="00F2118F" w:rsidRDefault="002F7B46" w:rsidP="007248CC">
      <w:pPr>
        <w:pStyle w:val="Paragraph"/>
        <w:rPr>
          <w:rFonts w:eastAsia="Century Gothic"/>
        </w:rPr>
      </w:pPr>
      <w:r>
        <w:t>The</w:t>
      </w:r>
      <w:r w:rsidR="00336839">
        <w:t xml:space="preserve"> first wave of candidates will be selected</w:t>
      </w:r>
      <w:r w:rsidR="000B4ADF">
        <w:t xml:space="preserve"> from applications received by 31 October</w:t>
      </w:r>
      <w:r w:rsidR="3473C7A8">
        <w:t xml:space="preserve"> 2026</w:t>
      </w:r>
      <w:r w:rsidR="004C1140">
        <w:t xml:space="preserve">. </w:t>
      </w:r>
      <w:r w:rsidR="00E108A2">
        <w:t xml:space="preserve"> A</w:t>
      </w:r>
      <w:r w:rsidR="003528AD">
        <w:t>ll applicants will be informed of the decision regarding their submission. Where an application meets the AI Airlock selection criteria</w:t>
      </w:r>
      <w:r w:rsidR="001559F0">
        <w:t xml:space="preserve">, </w:t>
      </w:r>
      <w:r w:rsidR="003528AD">
        <w:t xml:space="preserve">the programme team </w:t>
      </w:r>
      <w:r w:rsidR="0072397D">
        <w:t xml:space="preserve">will </w:t>
      </w:r>
      <w:r w:rsidR="003528AD">
        <w:t xml:space="preserve">contact the applicant to discuss next steps and raise any further questions or request for clarification, </w:t>
      </w:r>
      <w:r w:rsidR="00DA25F9">
        <w:t>as</w:t>
      </w:r>
      <w:r w:rsidR="003528AD">
        <w:t xml:space="preserve"> required. There may also be an opportunity for suitable candidates to be placed on a reserve list and contacted for consideration in </w:t>
      </w:r>
      <w:r w:rsidR="00FC2C7B">
        <w:t xml:space="preserve">the future, such as </w:t>
      </w:r>
      <w:r w:rsidR="00DA25F9">
        <w:t>during an open</w:t>
      </w:r>
      <w:r w:rsidR="003528AD">
        <w:t xml:space="preserve"> </w:t>
      </w:r>
      <w:r w:rsidR="00844557">
        <w:t>wave</w:t>
      </w:r>
      <w:r w:rsidR="00FF470F">
        <w:t xml:space="preserve">. The timelines for each wave, the application process, the </w:t>
      </w:r>
      <w:r w:rsidR="004E6535">
        <w:t xml:space="preserve">priority </w:t>
      </w:r>
      <w:r w:rsidR="00FF470F">
        <w:t>regulatory themes</w:t>
      </w:r>
      <w:r w:rsidR="004E6535">
        <w:t xml:space="preserve"> </w:t>
      </w:r>
      <w:r w:rsidR="00FF470F">
        <w:t>and eligibility criteria can be found on the AI Airlock Webpage</w:t>
      </w:r>
      <w:r w:rsidR="00F2118F">
        <w:t>.</w:t>
      </w:r>
      <w:r w:rsidR="00FF470F" w:rsidRPr="5AA62803">
        <w:rPr>
          <w:rFonts w:eastAsia="Century Gothic"/>
        </w:rPr>
        <w:t xml:space="preserve"> </w:t>
      </w:r>
    </w:p>
    <w:p w14:paraId="2CE6725C" w14:textId="642C0209" w:rsidR="007248CC" w:rsidRDefault="00892759" w:rsidP="007248CC">
      <w:pPr>
        <w:pStyle w:val="Paragraph"/>
        <w:rPr>
          <w:rFonts w:eastAsia="Century Gothic"/>
        </w:rPr>
      </w:pPr>
      <w:r>
        <w:rPr>
          <w:rFonts w:eastAsia="Century Gothic"/>
        </w:rPr>
        <w:t xml:space="preserve">When preparing answers please note the character limits </w:t>
      </w:r>
      <w:r w:rsidR="002C0B4A">
        <w:rPr>
          <w:rFonts w:eastAsia="Century Gothic"/>
        </w:rPr>
        <w:t xml:space="preserve">that </w:t>
      </w:r>
      <w:r>
        <w:rPr>
          <w:rFonts w:eastAsia="Century Gothic"/>
        </w:rPr>
        <w:t>may apply throughout.</w:t>
      </w:r>
      <w:r w:rsidR="00F76A4D">
        <w:rPr>
          <w:rFonts w:eastAsia="Century Gothic"/>
        </w:rPr>
        <w:t xml:space="preserve"> </w:t>
      </w:r>
    </w:p>
    <w:p w14:paraId="3BB73EC3" w14:textId="61620509" w:rsidR="00794A7F" w:rsidRDefault="0003479C" w:rsidP="00794A7F">
      <w:pPr>
        <w:pStyle w:val="Paragraph"/>
        <w:rPr>
          <w:rFonts w:eastAsia="Century Gothic"/>
        </w:rPr>
      </w:pPr>
      <w:r w:rsidRPr="1B8C5944">
        <w:rPr>
          <w:rFonts w:eastAsia="Century Gothic"/>
        </w:rPr>
        <w:t>If you have any questions or issues with the form</w:t>
      </w:r>
      <w:r w:rsidR="00EA10D2" w:rsidRPr="1B8C5944">
        <w:rPr>
          <w:rFonts w:eastAsia="Century Gothic"/>
        </w:rPr>
        <w:t>,</w:t>
      </w:r>
      <w:r w:rsidRPr="1B8C5944">
        <w:rPr>
          <w:rFonts w:eastAsia="Century Gothic"/>
        </w:rPr>
        <w:t xml:space="preserve"> please contact </w:t>
      </w:r>
      <w:hyperlink r:id="rId12" w:history="1">
        <w:r w:rsidR="00E306BF" w:rsidRPr="003D0081">
          <w:rPr>
            <w:rStyle w:val="Hyperlink"/>
            <w:rFonts w:eastAsia="Century Gothic"/>
          </w:rPr>
          <w:t>aiairlock@mhra.gov.uk</w:t>
        </w:r>
      </w:hyperlink>
      <w:r w:rsidRPr="1B8C5944">
        <w:rPr>
          <w:rFonts w:eastAsia="Century Gothic"/>
        </w:rPr>
        <w:t>.</w:t>
      </w:r>
    </w:p>
    <w:p w14:paraId="5C64A531" w14:textId="77777777" w:rsidR="00E306BF" w:rsidRPr="00794A7F" w:rsidRDefault="00E306BF" w:rsidP="00794A7F">
      <w:pPr>
        <w:pStyle w:val="Paragraph"/>
        <w:rPr>
          <w:rFonts w:eastAsia="Century Gothic"/>
        </w:rPr>
      </w:pPr>
    </w:p>
    <w:p w14:paraId="0844330B" w14:textId="003E1FB0" w:rsidR="00FF5477" w:rsidRDefault="24A30A14" w:rsidP="1B8C5944">
      <w:pPr>
        <w:pBdr>
          <w:top w:val="nil"/>
          <w:left w:val="nil"/>
          <w:bottom w:val="nil"/>
          <w:right w:val="nil"/>
          <w:between w:val="nil"/>
        </w:pBdr>
        <w:spacing w:after="240" w:line="360" w:lineRule="auto"/>
        <w:rPr>
          <w:rFonts w:eastAsia="Century Gothic" w:cs="Arial"/>
          <w:b/>
          <w:bCs/>
          <w:color w:val="000000" w:themeColor="text1"/>
          <w:u w:val="single"/>
        </w:rPr>
      </w:pPr>
      <w:r w:rsidRPr="1B8C5944">
        <w:rPr>
          <w:rFonts w:eastAsia="Century Gothic" w:cs="Arial"/>
          <w:b/>
          <w:bCs/>
          <w:color w:val="000000" w:themeColor="text1"/>
          <w:u w:val="single"/>
        </w:rPr>
        <w:lastRenderedPageBreak/>
        <w:t>Section 1: Applicant and Orga</w:t>
      </w:r>
      <w:r w:rsidR="00FF5477" w:rsidRPr="1B8C5944">
        <w:rPr>
          <w:rFonts w:eastAsia="Century Gothic" w:cs="Arial"/>
          <w:b/>
          <w:bCs/>
          <w:color w:val="000000" w:themeColor="text1"/>
          <w:u w:val="single"/>
        </w:rPr>
        <w:t>nisation Information</w:t>
      </w:r>
    </w:p>
    <w:p w14:paraId="3B66E6C4" w14:textId="3ECBCFBA" w:rsidR="00FF5477" w:rsidRPr="00586356" w:rsidRDefault="00FF5477" w:rsidP="1B8C5944">
      <w:pPr>
        <w:pBdr>
          <w:top w:val="nil"/>
          <w:left w:val="nil"/>
          <w:bottom w:val="nil"/>
          <w:right w:val="nil"/>
          <w:between w:val="nil"/>
        </w:pBdr>
        <w:spacing w:after="240" w:line="360" w:lineRule="auto"/>
        <w:rPr>
          <w:rFonts w:eastAsia="Century Gothic" w:cs="Arial"/>
          <w:i/>
          <w:iCs/>
          <w:color w:val="000000"/>
        </w:rPr>
      </w:pPr>
      <w:r w:rsidRPr="1B8C5944">
        <w:rPr>
          <w:rFonts w:eastAsia="Century Gothic" w:cs="Arial"/>
          <w:i/>
          <w:iCs/>
          <w:color w:val="000000" w:themeColor="text1"/>
        </w:rPr>
        <w:t xml:space="preserve">This part of the application will allow the programme team to better understand your organisation and AI Airlock sandbox testing </w:t>
      </w:r>
      <w:r w:rsidR="000B464B" w:rsidRPr="1B8C5944">
        <w:rPr>
          <w:rFonts w:eastAsia="Century Gothic" w:cs="Arial"/>
          <w:i/>
          <w:iCs/>
          <w:color w:val="000000" w:themeColor="text1"/>
        </w:rPr>
        <w:t>requirements</w:t>
      </w:r>
      <w:r w:rsidRPr="1B8C5944">
        <w:rPr>
          <w:rFonts w:eastAsia="Century Gothic" w:cs="Arial"/>
          <w:i/>
          <w:iCs/>
          <w:color w:val="000000" w:themeColor="text1"/>
        </w:rPr>
        <w:t xml:space="preserve">. All personal data will be processed in line with the </w:t>
      </w:r>
      <w:hyperlink r:id="rId13">
        <w:r w:rsidRPr="1B8C5944">
          <w:rPr>
            <w:rStyle w:val="Hyperlink"/>
            <w:rFonts w:eastAsia="Century Gothic" w:cs="Arial"/>
            <w:i/>
            <w:iCs/>
          </w:rPr>
          <w:t>MHRA’s data and privacy policy.</w:t>
        </w:r>
      </w:hyperlink>
      <w:r w:rsidRPr="1B8C5944">
        <w:rPr>
          <w:rFonts w:eastAsia="Century Gothic" w:cs="Arial"/>
          <w:i/>
          <w:iCs/>
          <w:color w:val="000000" w:themeColor="text1"/>
        </w:rPr>
        <w:t xml:space="preserve"> </w:t>
      </w:r>
    </w:p>
    <w:tbl>
      <w:tblPr>
        <w:tblStyle w:val="TableGrid"/>
        <w:tblW w:w="8408" w:type="dxa"/>
        <w:tblLook w:val="04A0" w:firstRow="1" w:lastRow="0" w:firstColumn="1" w:lastColumn="0" w:noHBand="0" w:noVBand="1"/>
      </w:tblPr>
      <w:tblGrid>
        <w:gridCol w:w="8408"/>
      </w:tblGrid>
      <w:tr w:rsidR="00FF5477" w14:paraId="2B1C121D" w14:textId="77777777" w:rsidTr="69F7D1B0">
        <w:trPr>
          <w:trHeight w:val="300"/>
        </w:trPr>
        <w:tc>
          <w:tcPr>
            <w:tcW w:w="8408" w:type="dxa"/>
          </w:tcPr>
          <w:p w14:paraId="71032BB1" w14:textId="1059CF48" w:rsidR="00FF5477" w:rsidRPr="00D56D24" w:rsidRDefault="16D3B112" w:rsidP="00297008">
            <w:pPr>
              <w:pStyle w:val="ListParagraph"/>
              <w:numPr>
                <w:ilvl w:val="0"/>
                <w:numId w:val="6"/>
              </w:numPr>
              <w:pBdr>
                <w:top w:val="nil"/>
                <w:left w:val="nil"/>
                <w:bottom w:val="nil"/>
                <w:right w:val="nil"/>
                <w:between w:val="nil"/>
              </w:pBdr>
              <w:spacing w:after="240" w:line="360" w:lineRule="auto"/>
              <w:rPr>
                <w:rFonts w:eastAsia="Arial" w:cs="Arial"/>
              </w:rPr>
            </w:pPr>
            <w:r w:rsidRPr="4F440D39">
              <w:rPr>
                <w:rFonts w:eastAsia="Arial" w:cs="Arial"/>
                <w:color w:val="000000" w:themeColor="text1"/>
              </w:rPr>
              <w:t xml:space="preserve">Full name (of named contact): </w:t>
            </w:r>
          </w:p>
          <w:p w14:paraId="74C41411" w14:textId="30339DA5" w:rsidR="00FF5477" w:rsidRPr="00D56D24" w:rsidRDefault="16D3B112" w:rsidP="00297008">
            <w:pPr>
              <w:pStyle w:val="ListParagraph"/>
              <w:numPr>
                <w:ilvl w:val="0"/>
                <w:numId w:val="6"/>
              </w:numPr>
              <w:pBdr>
                <w:top w:val="nil"/>
                <w:left w:val="nil"/>
                <w:bottom w:val="nil"/>
                <w:right w:val="nil"/>
                <w:between w:val="nil"/>
              </w:pBdr>
              <w:spacing w:after="240" w:line="360" w:lineRule="auto"/>
              <w:rPr>
                <w:rFonts w:eastAsia="Arial" w:cs="Arial"/>
              </w:rPr>
            </w:pPr>
            <w:r w:rsidRPr="4F440D39">
              <w:rPr>
                <w:rFonts w:eastAsia="Arial" w:cs="Arial"/>
              </w:rPr>
              <w:t>Job title:</w:t>
            </w:r>
          </w:p>
          <w:p w14:paraId="2DEC6E9E" w14:textId="7CB3C1EE" w:rsidR="00FF5477" w:rsidRPr="00D56D24" w:rsidRDefault="16D3B112" w:rsidP="00297008">
            <w:pPr>
              <w:pStyle w:val="ListParagraph"/>
              <w:numPr>
                <w:ilvl w:val="0"/>
                <w:numId w:val="6"/>
              </w:numPr>
              <w:pBdr>
                <w:top w:val="nil"/>
                <w:left w:val="nil"/>
                <w:bottom w:val="nil"/>
                <w:right w:val="nil"/>
                <w:between w:val="nil"/>
              </w:pBdr>
              <w:spacing w:after="240" w:line="360" w:lineRule="auto"/>
              <w:rPr>
                <w:rFonts w:eastAsia="Arial" w:cs="Arial"/>
              </w:rPr>
            </w:pPr>
            <w:r w:rsidRPr="4F440D39">
              <w:rPr>
                <w:rFonts w:eastAsia="Arial" w:cs="Arial"/>
              </w:rPr>
              <w:t xml:space="preserve">Telephone number (including country code): </w:t>
            </w:r>
          </w:p>
          <w:p w14:paraId="3BCCCF79" w14:textId="2763DF44" w:rsidR="00FF5477" w:rsidRPr="00D56D24" w:rsidRDefault="16D3B112" w:rsidP="00297008">
            <w:pPr>
              <w:pStyle w:val="ListParagraph"/>
              <w:numPr>
                <w:ilvl w:val="0"/>
                <w:numId w:val="6"/>
              </w:numPr>
              <w:pBdr>
                <w:top w:val="nil"/>
                <w:left w:val="nil"/>
                <w:bottom w:val="nil"/>
                <w:right w:val="nil"/>
                <w:between w:val="nil"/>
              </w:pBdr>
              <w:spacing w:after="240" w:line="360" w:lineRule="auto"/>
              <w:rPr>
                <w:rFonts w:eastAsia="Arial" w:cs="Arial"/>
              </w:rPr>
            </w:pPr>
            <w:r w:rsidRPr="4F440D39">
              <w:rPr>
                <w:rFonts w:eastAsia="Arial" w:cs="Arial"/>
              </w:rPr>
              <w:t xml:space="preserve">Email address: </w:t>
            </w:r>
          </w:p>
          <w:p w14:paraId="2556383C" w14:textId="4DF65E60" w:rsidR="00FF5477" w:rsidRPr="00D56D24" w:rsidRDefault="00FF5477" w:rsidP="00297008">
            <w:pPr>
              <w:pStyle w:val="ListParagraph"/>
              <w:numPr>
                <w:ilvl w:val="0"/>
                <w:numId w:val="6"/>
              </w:numPr>
              <w:pBdr>
                <w:top w:val="nil"/>
                <w:left w:val="nil"/>
                <w:bottom w:val="nil"/>
                <w:right w:val="nil"/>
                <w:between w:val="nil"/>
              </w:pBdr>
              <w:spacing w:after="240" w:line="360" w:lineRule="auto"/>
              <w:rPr>
                <w:rFonts w:eastAsia="Arial" w:cs="Arial"/>
              </w:rPr>
            </w:pPr>
            <w:r w:rsidRPr="4F440D39">
              <w:rPr>
                <w:rFonts w:eastAsia="Arial" w:cs="Arial"/>
              </w:rPr>
              <w:t xml:space="preserve">Organisation legal name: </w:t>
            </w:r>
          </w:p>
          <w:p w14:paraId="7A4A81FC" w14:textId="0A1779CE" w:rsidR="00FF5477" w:rsidRPr="00D56D24" w:rsidRDefault="63E96D12" w:rsidP="00297008">
            <w:pPr>
              <w:pStyle w:val="ListParagraph"/>
              <w:numPr>
                <w:ilvl w:val="0"/>
                <w:numId w:val="6"/>
              </w:numPr>
              <w:pBdr>
                <w:top w:val="nil"/>
                <w:left w:val="nil"/>
                <w:bottom w:val="nil"/>
                <w:right w:val="nil"/>
                <w:between w:val="nil"/>
              </w:pBdr>
              <w:spacing w:after="240" w:line="360" w:lineRule="auto"/>
              <w:rPr>
                <w:rFonts w:eastAsia="Arial" w:cs="Arial"/>
              </w:rPr>
            </w:pPr>
            <w:r w:rsidRPr="4F440D39">
              <w:rPr>
                <w:rFonts w:eastAsia="Arial" w:cs="Arial"/>
                <w:color w:val="000000" w:themeColor="text1"/>
              </w:rPr>
              <w:t>Trading name (if different from legal name):</w:t>
            </w:r>
          </w:p>
          <w:p w14:paraId="20DE832C" w14:textId="280A7427" w:rsidR="00FF5477" w:rsidRPr="00D56D24" w:rsidRDefault="00FF5477" w:rsidP="00297008">
            <w:pPr>
              <w:pStyle w:val="ListParagraph"/>
              <w:numPr>
                <w:ilvl w:val="0"/>
                <w:numId w:val="6"/>
              </w:numPr>
              <w:pBdr>
                <w:top w:val="nil"/>
                <w:left w:val="nil"/>
                <w:bottom w:val="nil"/>
                <w:right w:val="nil"/>
                <w:between w:val="nil"/>
              </w:pBdr>
              <w:spacing w:after="240" w:line="360" w:lineRule="auto"/>
              <w:rPr>
                <w:rFonts w:eastAsia="Arial" w:cs="Arial"/>
              </w:rPr>
            </w:pPr>
            <w:r w:rsidRPr="4F440D39">
              <w:rPr>
                <w:rFonts w:eastAsia="Arial" w:cs="Arial"/>
              </w:rPr>
              <w:t xml:space="preserve">Registered organisation address: </w:t>
            </w:r>
          </w:p>
          <w:p w14:paraId="177BA279" w14:textId="21697E15" w:rsidR="00FF5477" w:rsidRPr="00D56D24" w:rsidRDefault="2F24E3AA" w:rsidP="00297008">
            <w:pPr>
              <w:pStyle w:val="ListParagraph"/>
              <w:numPr>
                <w:ilvl w:val="0"/>
                <w:numId w:val="6"/>
              </w:numPr>
              <w:pBdr>
                <w:top w:val="nil"/>
                <w:left w:val="nil"/>
                <w:bottom w:val="nil"/>
                <w:right w:val="nil"/>
                <w:between w:val="nil"/>
              </w:pBdr>
              <w:spacing w:after="240" w:line="360" w:lineRule="auto"/>
              <w:rPr>
                <w:rFonts w:eastAsia="Arial" w:cs="Arial"/>
              </w:rPr>
            </w:pPr>
            <w:r w:rsidRPr="4F440D39">
              <w:rPr>
                <w:rFonts w:eastAsia="Arial" w:cs="Arial"/>
                <w:color w:val="000000" w:themeColor="text1"/>
              </w:rPr>
              <w:t>Work location address (if different from registered address):</w:t>
            </w:r>
          </w:p>
          <w:p w14:paraId="3A65B755" w14:textId="0B93BB8E" w:rsidR="00FF5477" w:rsidRPr="00D56D24" w:rsidRDefault="00FF5477" w:rsidP="00297008">
            <w:pPr>
              <w:pStyle w:val="ListParagraph"/>
              <w:numPr>
                <w:ilvl w:val="0"/>
                <w:numId w:val="6"/>
              </w:numPr>
              <w:pBdr>
                <w:top w:val="nil"/>
                <w:left w:val="nil"/>
                <w:bottom w:val="nil"/>
                <w:right w:val="nil"/>
                <w:between w:val="nil"/>
              </w:pBdr>
              <w:spacing w:after="240" w:line="360" w:lineRule="auto"/>
              <w:rPr>
                <w:rFonts w:eastAsia="Arial" w:cs="Arial"/>
                <w:color w:val="000000" w:themeColor="text1"/>
              </w:rPr>
            </w:pPr>
            <w:r w:rsidRPr="106964D7">
              <w:rPr>
                <w:rFonts w:eastAsia="Arial" w:cs="Arial"/>
              </w:rPr>
              <w:t>Website:</w:t>
            </w:r>
          </w:p>
          <w:p w14:paraId="3879F9D3" w14:textId="77451CB6" w:rsidR="00FF5477" w:rsidRPr="00D56D24" w:rsidRDefault="6D483B3C" w:rsidP="00297008">
            <w:pPr>
              <w:pStyle w:val="ListParagraph"/>
              <w:numPr>
                <w:ilvl w:val="0"/>
                <w:numId w:val="6"/>
              </w:numPr>
              <w:pBdr>
                <w:top w:val="nil"/>
                <w:left w:val="nil"/>
                <w:bottom w:val="nil"/>
                <w:right w:val="nil"/>
                <w:between w:val="nil"/>
              </w:pBdr>
              <w:spacing w:after="240" w:line="360" w:lineRule="auto"/>
              <w:rPr>
                <w:rFonts w:eastAsia="Arial" w:cs="Arial"/>
                <w:color w:val="000000" w:themeColor="text1"/>
              </w:rPr>
            </w:pPr>
            <w:r w:rsidRPr="106964D7">
              <w:rPr>
                <w:rFonts w:eastAsia="Arial" w:cs="Arial"/>
                <w:color w:val="000000" w:themeColor="text1"/>
              </w:rPr>
              <w:t>Organisation size and type (choose from below):</w:t>
            </w:r>
          </w:p>
          <w:p w14:paraId="67A24F50" w14:textId="7F4D99AE" w:rsidR="00FF5477" w:rsidRPr="00C75860" w:rsidRDefault="00F204EB" w:rsidP="00C75860">
            <w:pPr>
              <w:pBdr>
                <w:top w:val="nil"/>
                <w:left w:val="nil"/>
                <w:bottom w:val="nil"/>
                <w:right w:val="nil"/>
                <w:between w:val="nil"/>
              </w:pBdr>
              <w:spacing w:after="240" w:line="360" w:lineRule="auto"/>
              <w:ind w:left="1080"/>
              <w:rPr>
                <w:rFonts w:eastAsia="Arial" w:cs="Arial"/>
              </w:rPr>
            </w:pPr>
            <w:sdt>
              <w:sdtPr>
                <w:rPr>
                  <w:rFonts w:eastAsia="Arial" w:cs="Arial"/>
                  <w:color w:val="00B050"/>
                </w:rPr>
                <w:id w:val="-1274484662"/>
                <w14:checkbox>
                  <w14:checked w14:val="0"/>
                  <w14:checkedState w14:val="2612" w14:font="MS Gothic"/>
                  <w14:uncheckedState w14:val="2610" w14:font="MS Gothic"/>
                </w14:checkbox>
              </w:sdtPr>
              <w:sdtContent>
                <w:r w:rsidR="00122F94" w:rsidRPr="4F440D39">
                  <w:rPr>
                    <w:rFonts w:ascii="MS Gothic" w:eastAsia="MS Gothic" w:hAnsi="MS Gothic" w:cs="Arial"/>
                  </w:rPr>
                  <w:t>☐</w:t>
                </w:r>
              </w:sdtContent>
            </w:sdt>
            <w:r w:rsidR="263BB8D6" w:rsidRPr="4F440D39">
              <w:rPr>
                <w:rFonts w:eastAsia="Arial" w:cs="Arial"/>
              </w:rPr>
              <w:t>Micro SME (&lt;10 employees)</w:t>
            </w:r>
          </w:p>
          <w:p w14:paraId="6FC8D1BC" w14:textId="1F3294AC" w:rsidR="00FF5477" w:rsidRPr="00C75860" w:rsidRDefault="00F204EB" w:rsidP="00C75860">
            <w:pPr>
              <w:pBdr>
                <w:top w:val="nil"/>
                <w:left w:val="nil"/>
                <w:bottom w:val="nil"/>
                <w:right w:val="nil"/>
                <w:between w:val="nil"/>
              </w:pBdr>
              <w:spacing w:after="240" w:line="360" w:lineRule="auto"/>
              <w:ind w:left="1080"/>
              <w:rPr>
                <w:rFonts w:eastAsia="Arial" w:cs="Arial"/>
              </w:rPr>
            </w:pPr>
            <w:sdt>
              <w:sdtPr>
                <w:rPr>
                  <w:rFonts w:eastAsia="Arial" w:cs="Arial"/>
                  <w:color w:val="00B050"/>
                </w:rPr>
                <w:id w:val="293337033"/>
                <w14:checkbox>
                  <w14:checked w14:val="0"/>
                  <w14:checkedState w14:val="2612" w14:font="MS Gothic"/>
                  <w14:uncheckedState w14:val="2610" w14:font="MS Gothic"/>
                </w14:checkbox>
              </w:sdtPr>
              <w:sdtContent>
                <w:r w:rsidR="1D04387C" w:rsidRPr="4F440D39">
                  <w:rPr>
                    <w:rFonts w:ascii="MS Gothic" w:eastAsia="MS Gothic" w:hAnsi="MS Gothic" w:cs="Arial"/>
                  </w:rPr>
                  <w:t>☐</w:t>
                </w:r>
              </w:sdtContent>
            </w:sdt>
            <w:r w:rsidR="263BB8D6" w:rsidRPr="4F440D39">
              <w:rPr>
                <w:rFonts w:eastAsia="Arial" w:cs="Arial"/>
              </w:rPr>
              <w:t>Small SME (10-50 employees)</w:t>
            </w:r>
          </w:p>
          <w:p w14:paraId="0A2C93E2" w14:textId="408AE3F1" w:rsidR="00FF5477" w:rsidRPr="00C75860" w:rsidRDefault="00F204EB" w:rsidP="00C75860">
            <w:pPr>
              <w:pBdr>
                <w:top w:val="nil"/>
                <w:left w:val="nil"/>
                <w:bottom w:val="nil"/>
                <w:right w:val="nil"/>
                <w:between w:val="nil"/>
              </w:pBdr>
              <w:spacing w:after="240" w:line="360" w:lineRule="auto"/>
              <w:ind w:left="1080"/>
              <w:rPr>
                <w:rFonts w:eastAsia="Arial" w:cs="Arial"/>
              </w:rPr>
            </w:pPr>
            <w:sdt>
              <w:sdtPr>
                <w:rPr>
                  <w:rFonts w:eastAsia="Arial" w:cs="Arial"/>
                  <w:color w:val="00B050"/>
                </w:rPr>
                <w:id w:val="-1028797547"/>
                <w14:checkbox>
                  <w14:checked w14:val="0"/>
                  <w14:checkedState w14:val="2612" w14:font="MS Gothic"/>
                  <w14:uncheckedState w14:val="2610" w14:font="MS Gothic"/>
                </w14:checkbox>
              </w:sdtPr>
              <w:sdtContent>
                <w:r w:rsidR="1D04387C" w:rsidRPr="4F440D39">
                  <w:rPr>
                    <w:rFonts w:ascii="MS Gothic" w:eastAsia="MS Gothic" w:hAnsi="MS Gothic" w:cs="Arial"/>
                  </w:rPr>
                  <w:t>☐</w:t>
                </w:r>
              </w:sdtContent>
            </w:sdt>
            <w:r w:rsidR="263BB8D6" w:rsidRPr="4F440D39">
              <w:rPr>
                <w:rFonts w:eastAsia="Arial" w:cs="Arial"/>
              </w:rPr>
              <w:t>Medium SME (&gt;50 - 250 employees)</w:t>
            </w:r>
          </w:p>
          <w:p w14:paraId="62596910" w14:textId="6249CABE" w:rsidR="00FF5477" w:rsidRPr="00C75860" w:rsidRDefault="00F204EB" w:rsidP="00C75860">
            <w:pPr>
              <w:pBdr>
                <w:top w:val="nil"/>
                <w:left w:val="nil"/>
                <w:bottom w:val="nil"/>
                <w:right w:val="nil"/>
                <w:between w:val="nil"/>
              </w:pBdr>
              <w:spacing w:after="240" w:line="360" w:lineRule="auto"/>
              <w:ind w:left="1080"/>
              <w:rPr>
                <w:rFonts w:eastAsia="Arial" w:cs="Arial"/>
              </w:rPr>
            </w:pPr>
            <w:sdt>
              <w:sdtPr>
                <w:rPr>
                  <w:rFonts w:eastAsia="Arial" w:cs="Arial"/>
                  <w:color w:val="00B050"/>
                </w:rPr>
                <w:id w:val="249472920"/>
                <w14:checkbox>
                  <w14:checked w14:val="0"/>
                  <w14:checkedState w14:val="2612" w14:font="MS Gothic"/>
                  <w14:uncheckedState w14:val="2610" w14:font="MS Gothic"/>
                </w14:checkbox>
              </w:sdtPr>
              <w:sdtContent>
                <w:r w:rsidR="1D04387C" w:rsidRPr="4F440D39">
                  <w:rPr>
                    <w:rFonts w:ascii="MS Gothic" w:eastAsia="MS Gothic" w:hAnsi="MS Gothic" w:cs="Arial"/>
                  </w:rPr>
                  <w:t>☐</w:t>
                </w:r>
              </w:sdtContent>
            </w:sdt>
            <w:r w:rsidR="263BB8D6" w:rsidRPr="4F440D39">
              <w:rPr>
                <w:rFonts w:eastAsia="Arial" w:cs="Arial"/>
              </w:rPr>
              <w:t>Large Enterprise (&gt;250 employees)</w:t>
            </w:r>
          </w:p>
          <w:p w14:paraId="00A3FC81" w14:textId="7EB6B22E" w:rsidR="00FF5477" w:rsidRPr="00C75860" w:rsidRDefault="00F204EB" w:rsidP="00C75860">
            <w:pPr>
              <w:pBdr>
                <w:top w:val="nil"/>
                <w:left w:val="nil"/>
                <w:bottom w:val="nil"/>
                <w:right w:val="nil"/>
                <w:between w:val="nil"/>
              </w:pBdr>
              <w:spacing w:after="240" w:line="360" w:lineRule="auto"/>
              <w:ind w:left="1080"/>
              <w:rPr>
                <w:rFonts w:eastAsia="Arial" w:cs="Arial"/>
              </w:rPr>
            </w:pPr>
            <w:sdt>
              <w:sdtPr>
                <w:rPr>
                  <w:rFonts w:eastAsia="Arial" w:cs="Arial"/>
                  <w:color w:val="00B050"/>
                </w:rPr>
                <w:id w:val="-215289601"/>
                <w14:checkbox>
                  <w14:checked w14:val="0"/>
                  <w14:checkedState w14:val="2612" w14:font="MS Gothic"/>
                  <w14:uncheckedState w14:val="2610" w14:font="MS Gothic"/>
                </w14:checkbox>
              </w:sdtPr>
              <w:sdtContent>
                <w:r w:rsidR="1D04387C" w:rsidRPr="4F440D39">
                  <w:rPr>
                    <w:rFonts w:ascii="MS Gothic" w:eastAsia="MS Gothic" w:hAnsi="MS Gothic" w:cs="Arial"/>
                  </w:rPr>
                  <w:t>☐</w:t>
                </w:r>
              </w:sdtContent>
            </w:sdt>
            <w:r w:rsidR="21E8F3DF" w:rsidRPr="4F440D39">
              <w:rPr>
                <w:rFonts w:eastAsia="Arial" w:cs="Arial"/>
              </w:rPr>
              <w:t>Research</w:t>
            </w:r>
            <w:r w:rsidR="21E8F3DF" w:rsidRPr="4F440D39">
              <w:rPr>
                <w:rFonts w:eastAsia="Arial" w:cs="Arial"/>
                <w:color w:val="00B050"/>
              </w:rPr>
              <w:t xml:space="preserve"> </w:t>
            </w:r>
            <w:r w:rsidR="263BB8D6" w:rsidRPr="4F440D39">
              <w:rPr>
                <w:rFonts w:eastAsia="Arial" w:cs="Arial"/>
              </w:rPr>
              <w:t>or academic institution</w:t>
            </w:r>
          </w:p>
          <w:p w14:paraId="1AA6BCA8" w14:textId="4EC90B0B" w:rsidR="00FF5477" w:rsidRPr="00C75860" w:rsidRDefault="00F204EB" w:rsidP="00C75860">
            <w:pPr>
              <w:pBdr>
                <w:top w:val="nil"/>
                <w:left w:val="nil"/>
                <w:bottom w:val="nil"/>
                <w:right w:val="nil"/>
                <w:between w:val="nil"/>
              </w:pBdr>
              <w:spacing w:after="240" w:line="360" w:lineRule="auto"/>
              <w:ind w:left="1080"/>
              <w:rPr>
                <w:rFonts w:eastAsia="Arial" w:cs="Arial"/>
              </w:rPr>
            </w:pPr>
            <w:sdt>
              <w:sdtPr>
                <w:rPr>
                  <w:rFonts w:eastAsia="Arial" w:cs="Arial"/>
                  <w:color w:val="00B050"/>
                </w:rPr>
                <w:id w:val="469558067"/>
                <w14:checkbox>
                  <w14:checked w14:val="1"/>
                  <w14:checkedState w14:val="2612" w14:font="MS Gothic"/>
                  <w14:uncheckedState w14:val="2610" w14:font="MS Gothic"/>
                </w14:checkbox>
              </w:sdtPr>
              <w:sdtContent>
                <w:r w:rsidR="06D7DD1C" w:rsidRPr="4F440D39">
                  <w:rPr>
                    <w:rFonts w:ascii="MS Gothic" w:eastAsia="MS Gothic" w:hAnsi="MS Gothic" w:cs="MS Gothic"/>
                  </w:rPr>
                  <w:t>☐</w:t>
                </w:r>
              </w:sdtContent>
            </w:sdt>
            <w:r w:rsidR="263BB8D6" w:rsidRPr="4F440D39">
              <w:rPr>
                <w:rFonts w:eastAsia="Arial" w:cs="Arial"/>
              </w:rPr>
              <w:t>Charity</w:t>
            </w:r>
          </w:p>
          <w:p w14:paraId="4D812B5B" w14:textId="06F9A774" w:rsidR="00FF5477" w:rsidRPr="00C75860" w:rsidRDefault="00F204EB" w:rsidP="00C75860">
            <w:pPr>
              <w:pBdr>
                <w:top w:val="nil"/>
                <w:left w:val="nil"/>
                <w:bottom w:val="nil"/>
                <w:right w:val="nil"/>
                <w:between w:val="nil"/>
              </w:pBdr>
              <w:spacing w:after="240" w:line="360" w:lineRule="auto"/>
              <w:ind w:left="1080"/>
              <w:rPr>
                <w:rFonts w:eastAsia="Arial" w:cs="Arial"/>
              </w:rPr>
            </w:pPr>
            <w:sdt>
              <w:sdtPr>
                <w:rPr>
                  <w:rFonts w:eastAsia="Arial" w:cs="Arial"/>
                  <w:color w:val="00B050"/>
                </w:rPr>
                <w:id w:val="1005408587"/>
                <w14:checkbox>
                  <w14:checked w14:val="0"/>
                  <w14:checkedState w14:val="2612" w14:font="MS Gothic"/>
                  <w14:uncheckedState w14:val="2610" w14:font="MS Gothic"/>
                </w14:checkbox>
              </w:sdtPr>
              <w:sdtContent>
                <w:r w:rsidR="1D04387C" w:rsidRPr="4F440D39">
                  <w:rPr>
                    <w:rFonts w:ascii="MS Gothic" w:eastAsia="MS Gothic" w:hAnsi="MS Gothic" w:cs="Arial"/>
                  </w:rPr>
                  <w:t>☐</w:t>
                </w:r>
              </w:sdtContent>
            </w:sdt>
            <w:r w:rsidR="263BB8D6" w:rsidRPr="4F440D39">
              <w:rPr>
                <w:rFonts w:eastAsia="Arial" w:cs="Arial"/>
              </w:rPr>
              <w:t>Government entity</w:t>
            </w:r>
          </w:p>
          <w:p w14:paraId="47C5A2CE" w14:textId="01D88CC7" w:rsidR="00FF5477" w:rsidRPr="00C75860" w:rsidRDefault="00F204EB" w:rsidP="48A19878">
            <w:pPr>
              <w:pBdr>
                <w:top w:val="nil"/>
                <w:left w:val="nil"/>
                <w:bottom w:val="nil"/>
                <w:right w:val="nil"/>
                <w:between w:val="nil"/>
              </w:pBdr>
              <w:spacing w:after="240" w:line="360" w:lineRule="auto"/>
              <w:ind w:left="1080"/>
            </w:pPr>
            <w:sdt>
              <w:sdtPr>
                <w:rPr>
                  <w:rFonts w:eastAsia="Arial" w:cs="Arial"/>
                  <w:color w:val="00B050"/>
                </w:rPr>
                <w:id w:val="-1209487336"/>
                <w14:checkbox>
                  <w14:checked w14:val="0"/>
                  <w14:checkedState w14:val="2612" w14:font="MS Gothic"/>
                  <w14:uncheckedState w14:val="2610" w14:font="MS Gothic"/>
                </w14:checkbox>
              </w:sdtPr>
              <w:sdtContent>
                <w:r w:rsidR="7C72B7DB" w:rsidRPr="48A19878">
                  <w:rPr>
                    <w:rFonts w:ascii="MS Gothic" w:eastAsia="MS Gothic" w:hAnsi="MS Gothic" w:cs="Arial"/>
                  </w:rPr>
                  <w:t>☐</w:t>
                </w:r>
              </w:sdtContent>
            </w:sdt>
            <w:r w:rsidR="4FD953F3" w:rsidRPr="48A19878">
              <w:rPr>
                <w:rFonts w:eastAsia="Arial" w:cs="Arial"/>
              </w:rPr>
              <w:t xml:space="preserve">Other (Please specify)  </w:t>
            </w:r>
          </w:p>
          <w:p w14:paraId="6955E7C9" w14:textId="4818A7C9" w:rsidR="20262104" w:rsidRDefault="00AD3B27" w:rsidP="48A19878">
            <w:pPr>
              <w:pStyle w:val="ListParagraph"/>
              <w:numPr>
                <w:ilvl w:val="0"/>
                <w:numId w:val="6"/>
              </w:numPr>
              <w:pBdr>
                <w:top w:val="nil"/>
                <w:left w:val="nil"/>
                <w:bottom w:val="nil"/>
                <w:right w:val="nil"/>
                <w:between w:val="nil"/>
              </w:pBdr>
              <w:spacing w:after="240" w:line="360" w:lineRule="auto"/>
              <w:rPr>
                <w:rFonts w:eastAsia="Arial" w:cs="Arial"/>
              </w:rPr>
            </w:pPr>
            <w:r>
              <w:rPr>
                <w:rFonts w:eastAsia="Arial" w:cs="Arial"/>
              </w:rPr>
              <w:t>Please mark the selection or selections that best describe you</w:t>
            </w:r>
            <w:r w:rsidR="4BB7BA10" w:rsidRPr="48A19878">
              <w:rPr>
                <w:rFonts w:eastAsia="Arial" w:cs="Arial"/>
              </w:rPr>
              <w:t>:</w:t>
            </w:r>
          </w:p>
          <w:p w14:paraId="4ED6DE2F" w14:textId="3C4AEBFD" w:rsidR="4BB7BA10" w:rsidRDefault="00F204EB" w:rsidP="48A19878">
            <w:pPr>
              <w:pStyle w:val="ListParagraph"/>
              <w:pBdr>
                <w:top w:val="nil"/>
                <w:left w:val="nil"/>
                <w:bottom w:val="nil"/>
                <w:right w:val="nil"/>
                <w:between w:val="nil"/>
              </w:pBdr>
              <w:spacing w:after="240" w:line="360" w:lineRule="auto"/>
              <w:ind w:left="1080"/>
              <w:rPr>
                <w:rFonts w:eastAsia="Arial" w:cs="Arial"/>
              </w:rPr>
            </w:pPr>
            <w:sdt>
              <w:sdtPr>
                <w:rPr>
                  <w:rFonts w:eastAsia="Arial" w:cs="Arial"/>
                  <w:color w:val="00B050"/>
                </w:rPr>
                <w:id w:val="238322059"/>
                <w14:checkbox>
                  <w14:checked w14:val="0"/>
                  <w14:checkedState w14:val="2612" w14:font="MS Gothic"/>
                  <w14:uncheckedState w14:val="2610" w14:font="MS Gothic"/>
                </w14:checkbox>
              </w:sdtPr>
              <w:sdtContent>
                <w:r w:rsidR="4BB7BA10" w:rsidRPr="48A19878">
                  <w:rPr>
                    <w:rFonts w:ascii="MS Gothic" w:eastAsia="MS Gothic" w:hAnsi="MS Gothic" w:cs="Arial"/>
                  </w:rPr>
                  <w:t>☐</w:t>
                </w:r>
              </w:sdtContent>
            </w:sdt>
            <w:r w:rsidR="4BB7BA10" w:rsidRPr="48A19878">
              <w:rPr>
                <w:rFonts w:eastAsia="Arial" w:cs="Arial"/>
                <w:color w:val="00B050"/>
              </w:rPr>
              <w:t xml:space="preserve"> </w:t>
            </w:r>
            <w:r w:rsidR="4BB7BA10" w:rsidRPr="48A19878">
              <w:rPr>
                <w:rFonts w:eastAsia="Arial" w:cs="Arial"/>
              </w:rPr>
              <w:t>An</w:t>
            </w:r>
            <w:r w:rsidR="4BB7BA10" w:rsidRPr="48A19878">
              <w:rPr>
                <w:rFonts w:eastAsia="Arial" w:cs="Arial"/>
                <w:color w:val="00B050"/>
              </w:rPr>
              <w:t xml:space="preserve"> </w:t>
            </w:r>
            <w:r w:rsidR="4BB7BA10" w:rsidRPr="48A19878">
              <w:rPr>
                <w:rFonts w:eastAsia="Arial" w:cs="Arial"/>
              </w:rPr>
              <w:t>AI</w:t>
            </w:r>
            <w:r w:rsidR="4BB7BA10" w:rsidRPr="48A19878">
              <w:rPr>
                <w:rFonts w:eastAsia="Arial" w:cs="Arial"/>
                <w:color w:val="00B050"/>
              </w:rPr>
              <w:t xml:space="preserve"> </w:t>
            </w:r>
            <w:r w:rsidR="4BB7BA10" w:rsidRPr="48A19878">
              <w:rPr>
                <w:rFonts w:eastAsia="Arial" w:cs="Arial"/>
              </w:rPr>
              <w:t>enabled medical device developer/manufacturer</w:t>
            </w:r>
          </w:p>
          <w:p w14:paraId="753948A4" w14:textId="1F019BAB" w:rsidR="4BB7BA10" w:rsidRDefault="00F204EB" w:rsidP="48A19878">
            <w:pPr>
              <w:pStyle w:val="ListParagraph"/>
              <w:pBdr>
                <w:top w:val="nil"/>
                <w:left w:val="nil"/>
                <w:bottom w:val="nil"/>
                <w:right w:val="nil"/>
                <w:between w:val="nil"/>
              </w:pBdr>
              <w:spacing w:after="240" w:line="360" w:lineRule="auto"/>
              <w:ind w:left="1080"/>
              <w:rPr>
                <w:rFonts w:eastAsia="Arial" w:cs="Arial"/>
              </w:rPr>
            </w:pPr>
            <w:sdt>
              <w:sdtPr>
                <w:rPr>
                  <w:rFonts w:eastAsia="Arial" w:cs="Arial"/>
                  <w:color w:val="00B050"/>
                </w:rPr>
                <w:id w:val="1497514946"/>
                <w14:checkbox>
                  <w14:checked w14:val="0"/>
                  <w14:checkedState w14:val="2612" w14:font="MS Gothic"/>
                  <w14:uncheckedState w14:val="2610" w14:font="MS Gothic"/>
                </w14:checkbox>
              </w:sdtPr>
              <w:sdtContent>
                <w:r w:rsidR="4BB7BA10" w:rsidRPr="48A19878">
                  <w:rPr>
                    <w:rFonts w:ascii="MS Gothic" w:eastAsia="MS Gothic" w:hAnsi="MS Gothic" w:cs="Arial"/>
                  </w:rPr>
                  <w:t>☐</w:t>
                </w:r>
              </w:sdtContent>
            </w:sdt>
            <w:r w:rsidR="4BB7BA10" w:rsidRPr="48A19878">
              <w:rPr>
                <w:rFonts w:eastAsia="Arial" w:cs="Arial"/>
                <w:color w:val="00B050"/>
              </w:rPr>
              <w:t xml:space="preserve"> </w:t>
            </w:r>
            <w:r w:rsidR="4BB7BA10" w:rsidRPr="48A19878">
              <w:rPr>
                <w:rFonts w:eastAsia="Arial" w:cs="Arial"/>
              </w:rPr>
              <w:t>A provider of a solution to an</w:t>
            </w:r>
            <w:r w:rsidR="4BB7BA10" w:rsidRPr="48A19878">
              <w:rPr>
                <w:rFonts w:eastAsia="Arial" w:cs="Arial"/>
                <w:color w:val="00B050"/>
              </w:rPr>
              <w:t xml:space="preserve"> </w:t>
            </w:r>
            <w:r w:rsidR="4BB7BA10" w:rsidRPr="48A19878">
              <w:rPr>
                <w:rFonts w:eastAsia="Arial" w:cs="Arial"/>
              </w:rPr>
              <w:t>AI enabled medical device regulatory challenge</w:t>
            </w:r>
          </w:p>
          <w:p w14:paraId="4EB43B15" w14:textId="4AA878EA" w:rsidR="4BB7BA10" w:rsidRDefault="00F204EB" w:rsidP="48A19878">
            <w:pPr>
              <w:pStyle w:val="ListParagraph"/>
              <w:pBdr>
                <w:top w:val="nil"/>
                <w:left w:val="nil"/>
                <w:bottom w:val="nil"/>
                <w:right w:val="nil"/>
                <w:between w:val="nil"/>
              </w:pBdr>
              <w:spacing w:after="240" w:line="360" w:lineRule="auto"/>
              <w:ind w:left="1080"/>
            </w:pPr>
            <w:sdt>
              <w:sdtPr>
                <w:rPr>
                  <w:rFonts w:eastAsia="Arial" w:cs="Arial"/>
                  <w:color w:val="00B050"/>
                </w:rPr>
                <w:id w:val="952768251"/>
                <w14:checkbox>
                  <w14:checked w14:val="0"/>
                  <w14:checkedState w14:val="2612" w14:font="MS Gothic"/>
                  <w14:uncheckedState w14:val="2610" w14:font="MS Gothic"/>
                </w14:checkbox>
              </w:sdtPr>
              <w:sdtContent>
                <w:r w:rsidR="4BB7BA10" w:rsidRPr="48A19878">
                  <w:rPr>
                    <w:rFonts w:ascii="MS Gothic" w:eastAsia="MS Gothic" w:hAnsi="MS Gothic" w:cs="Arial"/>
                  </w:rPr>
                  <w:t>☐</w:t>
                </w:r>
              </w:sdtContent>
            </w:sdt>
            <w:r w:rsidR="4BB7BA10" w:rsidRPr="48A19878">
              <w:rPr>
                <w:rFonts w:eastAsia="Arial" w:cs="Arial"/>
                <w:color w:val="00B050"/>
              </w:rPr>
              <w:t xml:space="preserve"> </w:t>
            </w:r>
            <w:r w:rsidR="4BB7BA10" w:rsidRPr="48A19878">
              <w:rPr>
                <w:rFonts w:eastAsia="Arial" w:cs="Arial"/>
              </w:rPr>
              <w:t>A stakeholder seeking to contribute to</w:t>
            </w:r>
            <w:r w:rsidR="4BB7BA10" w:rsidRPr="48A19878">
              <w:rPr>
                <w:rFonts w:ascii="MS Gothic" w:eastAsia="MS Gothic" w:hAnsi="MS Gothic" w:cs="Arial"/>
              </w:rPr>
              <w:t xml:space="preserve"> </w:t>
            </w:r>
            <w:r w:rsidR="4BB7BA10" w:rsidRPr="48A19878">
              <w:rPr>
                <w:rFonts w:eastAsia="Arial" w:cs="Arial"/>
              </w:rPr>
              <w:t>an AI or software enabled medical device regulatory challenge</w:t>
            </w:r>
          </w:p>
          <w:p w14:paraId="065885CE" w14:textId="4A90223F" w:rsidR="48A19878" w:rsidRDefault="48A19878" w:rsidP="48A19878">
            <w:pPr>
              <w:pStyle w:val="ListParagraph"/>
              <w:pBdr>
                <w:top w:val="nil"/>
                <w:left w:val="nil"/>
                <w:bottom w:val="nil"/>
                <w:right w:val="nil"/>
                <w:between w:val="nil"/>
              </w:pBdr>
              <w:spacing w:after="240" w:line="360" w:lineRule="auto"/>
              <w:ind w:left="1080"/>
              <w:rPr>
                <w:rFonts w:eastAsia="Arial" w:cs="Arial"/>
              </w:rPr>
            </w:pPr>
          </w:p>
          <w:p w14:paraId="25526297" w14:textId="5D5D1E57" w:rsidR="00E31592" w:rsidRPr="00E306BF" w:rsidRDefault="4BB7BA10" w:rsidP="48A19878">
            <w:pPr>
              <w:pStyle w:val="ListParagraph"/>
              <w:numPr>
                <w:ilvl w:val="0"/>
                <w:numId w:val="6"/>
              </w:numPr>
              <w:pBdr>
                <w:top w:val="nil"/>
                <w:left w:val="nil"/>
                <w:bottom w:val="nil"/>
                <w:right w:val="nil"/>
                <w:between w:val="nil"/>
              </w:pBdr>
              <w:spacing w:after="240" w:line="360" w:lineRule="auto"/>
              <w:rPr>
                <w:rFonts w:eastAsia="Arial" w:cs="Arial"/>
                <w:color w:val="000000" w:themeColor="text1"/>
              </w:rPr>
            </w:pPr>
            <w:r w:rsidRPr="00E306BF">
              <w:rPr>
                <w:rFonts w:eastAsia="Arial" w:cs="Arial"/>
                <w:b/>
                <w:bCs/>
                <w:color w:val="000000" w:themeColor="text1"/>
              </w:rPr>
              <w:t xml:space="preserve">If you </w:t>
            </w:r>
            <w:r w:rsidR="00E306BF" w:rsidRPr="00E306BF">
              <w:rPr>
                <w:rFonts w:eastAsia="Arial" w:cs="Arial"/>
                <w:b/>
                <w:bCs/>
                <w:color w:val="000000" w:themeColor="text1"/>
              </w:rPr>
              <w:t>replied,</w:t>
            </w:r>
            <w:r w:rsidRPr="00E306BF">
              <w:rPr>
                <w:rFonts w:eastAsia="Arial" w:cs="Arial"/>
                <w:b/>
                <w:bCs/>
                <w:color w:val="000000" w:themeColor="text1"/>
              </w:rPr>
              <w:t xml:space="preserve"> “</w:t>
            </w:r>
            <w:r w:rsidRPr="00E306BF">
              <w:rPr>
                <w:rFonts w:eastAsia="Arial" w:cs="Arial"/>
                <w:b/>
                <w:bCs/>
              </w:rPr>
              <w:t>An</w:t>
            </w:r>
            <w:r w:rsidRPr="00E306BF">
              <w:rPr>
                <w:rFonts w:eastAsia="Arial" w:cs="Arial"/>
                <w:b/>
                <w:bCs/>
                <w:color w:val="00B050"/>
              </w:rPr>
              <w:t xml:space="preserve"> </w:t>
            </w:r>
            <w:r w:rsidRPr="00E306BF">
              <w:rPr>
                <w:rFonts w:eastAsia="Arial" w:cs="Arial"/>
                <w:b/>
                <w:bCs/>
              </w:rPr>
              <w:t>AI</w:t>
            </w:r>
            <w:r w:rsidRPr="00E306BF">
              <w:rPr>
                <w:rFonts w:eastAsia="Arial" w:cs="Arial"/>
                <w:b/>
                <w:bCs/>
                <w:color w:val="00B050"/>
              </w:rPr>
              <w:t xml:space="preserve"> </w:t>
            </w:r>
            <w:r w:rsidRPr="00E306BF">
              <w:rPr>
                <w:rFonts w:eastAsia="Arial" w:cs="Arial"/>
                <w:b/>
                <w:bCs/>
              </w:rPr>
              <w:t>enabled medical device developer/manufacturer”,</w:t>
            </w:r>
            <w:r w:rsidRPr="00E306BF">
              <w:rPr>
                <w:rFonts w:eastAsia="Arial" w:cs="Arial"/>
              </w:rPr>
              <w:t xml:space="preserve"> </w:t>
            </w:r>
            <w:r w:rsidR="7CE7CA69" w:rsidRPr="00E306BF">
              <w:rPr>
                <w:rFonts w:eastAsia="Arial" w:cs="Arial"/>
                <w:color w:val="000000" w:themeColor="text1"/>
              </w:rPr>
              <w:t>d</w:t>
            </w:r>
            <w:r w:rsidR="60DA5E9A" w:rsidRPr="00E306BF">
              <w:rPr>
                <w:rFonts w:eastAsia="Arial" w:cs="Arial"/>
                <w:color w:val="000000" w:themeColor="text1"/>
              </w:rPr>
              <w:t xml:space="preserve">o you have any medical devices on the </w:t>
            </w:r>
            <w:r w:rsidR="2C435FC1" w:rsidRPr="00E306BF">
              <w:rPr>
                <w:rFonts w:eastAsia="Arial" w:cs="Arial"/>
                <w:color w:val="000000" w:themeColor="text1"/>
              </w:rPr>
              <w:t>UK</w:t>
            </w:r>
            <w:r w:rsidR="60DA5E9A" w:rsidRPr="00E306BF">
              <w:rPr>
                <w:rFonts w:eastAsia="Arial" w:cs="Arial"/>
                <w:color w:val="000000" w:themeColor="text1"/>
              </w:rPr>
              <w:t xml:space="preserve"> market? </w:t>
            </w:r>
          </w:p>
          <w:p w14:paraId="4985475C" w14:textId="0CF90A4D" w:rsidR="00E31592" w:rsidRPr="00BC2EE3" w:rsidRDefault="00F204EB" w:rsidP="00BC2EE3">
            <w:pPr>
              <w:pStyle w:val="ListParagraph"/>
              <w:pBdr>
                <w:top w:val="nil"/>
                <w:left w:val="nil"/>
                <w:bottom w:val="nil"/>
                <w:right w:val="nil"/>
                <w:between w:val="nil"/>
              </w:pBdr>
              <w:spacing w:after="240" w:line="360" w:lineRule="auto"/>
              <w:ind w:left="1080"/>
              <w:rPr>
                <w:rFonts w:eastAsia="Arial" w:cs="Arial"/>
              </w:rPr>
            </w:pPr>
            <w:sdt>
              <w:sdtPr>
                <w:rPr>
                  <w:rFonts w:eastAsia="Arial" w:cs="Arial"/>
                </w:rPr>
                <w:id w:val="-337388967"/>
                <w14:checkbox>
                  <w14:checked w14:val="0"/>
                  <w14:checkedState w14:val="2612" w14:font="MS Gothic"/>
                  <w14:uncheckedState w14:val="2610" w14:font="MS Gothic"/>
                </w14:checkbox>
              </w:sdtPr>
              <w:sdtContent>
                <w:r w:rsidR="00E31592" w:rsidRPr="00BC2EE3">
                  <w:rPr>
                    <w:rFonts w:ascii="Segoe UI Symbol" w:eastAsia="Arial" w:hAnsi="Segoe UI Symbol" w:cs="Segoe UI Symbol"/>
                  </w:rPr>
                  <w:t>☐</w:t>
                </w:r>
              </w:sdtContent>
            </w:sdt>
            <w:r w:rsidR="6D483B3C" w:rsidRPr="00BC2EE3">
              <w:rPr>
                <w:rFonts w:eastAsia="Arial" w:cs="Arial"/>
              </w:rPr>
              <w:t>Yes</w:t>
            </w:r>
          </w:p>
          <w:p w14:paraId="4475585D" w14:textId="7E6DEFA5" w:rsidR="00FF5477" w:rsidRPr="00BC2EE3" w:rsidRDefault="00F204EB" w:rsidP="00BC2EE3">
            <w:pPr>
              <w:pStyle w:val="ListParagraph"/>
              <w:pBdr>
                <w:top w:val="nil"/>
                <w:left w:val="nil"/>
                <w:bottom w:val="nil"/>
                <w:right w:val="nil"/>
                <w:between w:val="nil"/>
              </w:pBdr>
              <w:spacing w:after="240" w:line="360" w:lineRule="auto"/>
              <w:ind w:left="1080"/>
              <w:rPr>
                <w:rFonts w:eastAsia="Arial" w:cs="Arial"/>
              </w:rPr>
            </w:pPr>
            <w:sdt>
              <w:sdtPr>
                <w:rPr>
                  <w:rFonts w:eastAsia="Arial" w:cs="Arial"/>
                </w:rPr>
                <w:id w:val="1059216053"/>
                <w14:checkbox>
                  <w14:checked w14:val="0"/>
                  <w14:checkedState w14:val="2612" w14:font="MS Gothic"/>
                  <w14:uncheckedState w14:val="2610" w14:font="MS Gothic"/>
                </w14:checkbox>
              </w:sdtPr>
              <w:sdtContent>
                <w:r w:rsidR="00E31592" w:rsidRPr="00BC2EE3">
                  <w:rPr>
                    <w:rFonts w:ascii="Segoe UI Symbol" w:eastAsia="Arial" w:hAnsi="Segoe UI Symbol" w:cs="Segoe UI Symbol"/>
                  </w:rPr>
                  <w:t>☐</w:t>
                </w:r>
              </w:sdtContent>
            </w:sdt>
            <w:r w:rsidR="6D483B3C" w:rsidRPr="00BC2EE3">
              <w:rPr>
                <w:rFonts w:eastAsia="Arial" w:cs="Arial"/>
              </w:rPr>
              <w:t>No</w:t>
            </w:r>
          </w:p>
          <w:p w14:paraId="10C84A7E" w14:textId="6FB66F5B" w:rsidR="00E2599C" w:rsidRDefault="7C72B7DB" w:rsidP="008E4996">
            <w:pPr>
              <w:pStyle w:val="ListParagraph"/>
              <w:numPr>
                <w:ilvl w:val="0"/>
                <w:numId w:val="6"/>
              </w:numPr>
              <w:pBdr>
                <w:top w:val="nil"/>
                <w:left w:val="nil"/>
                <w:bottom w:val="nil"/>
                <w:right w:val="nil"/>
                <w:between w:val="nil"/>
              </w:pBdr>
              <w:spacing w:after="240" w:line="360" w:lineRule="auto"/>
              <w:rPr>
                <w:rFonts w:eastAsia="Arial" w:cs="Arial"/>
                <w:i/>
                <w:iCs/>
              </w:rPr>
            </w:pPr>
            <w:r w:rsidRPr="00E306BF">
              <w:rPr>
                <w:rFonts w:eastAsia="Arial" w:cs="Arial"/>
                <w:b/>
                <w:bCs/>
                <w:color w:val="000000" w:themeColor="text1"/>
              </w:rPr>
              <w:t>If yes,</w:t>
            </w:r>
            <w:r w:rsidRPr="48A19878">
              <w:rPr>
                <w:rFonts w:eastAsia="Arial" w:cs="Arial"/>
                <w:color w:val="000000" w:themeColor="text1"/>
              </w:rPr>
              <w:t xml:space="preserve"> </w:t>
            </w:r>
            <w:r w:rsidR="008448F9">
              <w:rPr>
                <w:rFonts w:cs="Arial" w:hint="eastAsia"/>
                <w:color w:val="000000" w:themeColor="text1"/>
                <w:lang w:eastAsia="ja-JP"/>
              </w:rPr>
              <w:t xml:space="preserve">please </w:t>
            </w:r>
            <w:r w:rsidR="00E2599C">
              <w:rPr>
                <w:rFonts w:cs="Arial" w:hint="eastAsia"/>
                <w:color w:val="000000" w:themeColor="text1"/>
                <w:lang w:eastAsia="ja-JP"/>
              </w:rPr>
              <w:t>provide your registration number as a manufacturer on the MHRA</w:t>
            </w:r>
            <w:r w:rsidR="00E2599C">
              <w:rPr>
                <w:rFonts w:cs="Arial"/>
                <w:color w:val="000000" w:themeColor="text1"/>
                <w:lang w:eastAsia="ja-JP"/>
              </w:rPr>
              <w:t>’</w:t>
            </w:r>
            <w:r w:rsidR="00E2599C">
              <w:rPr>
                <w:rFonts w:cs="Arial" w:hint="eastAsia"/>
                <w:color w:val="000000" w:themeColor="text1"/>
                <w:lang w:eastAsia="ja-JP"/>
              </w:rPr>
              <w:t xml:space="preserve">s </w:t>
            </w:r>
            <w:r w:rsidR="00E2599C" w:rsidRPr="1B8C5944">
              <w:rPr>
                <w:rFonts w:eastAsia="Arial" w:cs="Arial"/>
                <w:i/>
                <w:iCs/>
                <w:color w:val="000000" w:themeColor="text1"/>
              </w:rPr>
              <w:t>Public Access Registration Database (</w:t>
            </w:r>
            <w:hyperlink r:id="rId14">
              <w:r w:rsidR="00E2599C" w:rsidRPr="1B8C5944">
                <w:rPr>
                  <w:rStyle w:val="Hyperlink"/>
                  <w:rFonts w:eastAsia="Arial" w:cs="Arial"/>
                  <w:i/>
                  <w:iCs/>
                </w:rPr>
                <w:t>https://pard.mhra.gov.uk</w:t>
              </w:r>
            </w:hyperlink>
            <w:r w:rsidR="00E2599C" w:rsidRPr="1B8C5944">
              <w:rPr>
                <w:rFonts w:eastAsia="Arial" w:cs="Arial"/>
                <w:i/>
                <w:iCs/>
                <w:color w:val="000000" w:themeColor="text1"/>
              </w:rPr>
              <w:t xml:space="preserve">) </w:t>
            </w:r>
            <w:r w:rsidR="00E2599C" w:rsidRPr="1B8C5944">
              <w:rPr>
                <w:rFonts w:eastAsia="Arial" w:cs="Arial"/>
                <w:i/>
                <w:iCs/>
              </w:rPr>
              <w:t xml:space="preserve"> </w:t>
            </w:r>
          </w:p>
          <w:p w14:paraId="39F4E96A" w14:textId="77777777" w:rsidR="0016640C" w:rsidRDefault="0016640C" w:rsidP="00A47F1E">
            <w:pPr>
              <w:pStyle w:val="ListParagraph"/>
              <w:pBdr>
                <w:top w:val="nil"/>
                <w:left w:val="nil"/>
                <w:bottom w:val="nil"/>
                <w:right w:val="nil"/>
                <w:between w:val="nil"/>
              </w:pBdr>
              <w:spacing w:after="240" w:line="360" w:lineRule="auto"/>
              <w:rPr>
                <w:rFonts w:eastAsia="Arial" w:cs="Arial"/>
                <w:i/>
                <w:iCs/>
              </w:rPr>
            </w:pPr>
          </w:p>
          <w:p w14:paraId="6DBFEDD4" w14:textId="5861D189" w:rsidR="001C28C4" w:rsidRDefault="5729C076" w:rsidP="00A14A8E">
            <w:pPr>
              <w:pStyle w:val="ListParagraph"/>
              <w:numPr>
                <w:ilvl w:val="0"/>
                <w:numId w:val="6"/>
              </w:numPr>
              <w:spacing w:line="360" w:lineRule="auto"/>
              <w:rPr>
                <w:rFonts w:eastAsia="Arial" w:cs="Arial"/>
              </w:rPr>
            </w:pPr>
            <w:r w:rsidRPr="00E306BF">
              <w:rPr>
                <w:rFonts w:eastAsia="Arial" w:cs="Arial"/>
                <w:b/>
                <w:bCs/>
                <w:color w:val="000000" w:themeColor="text1"/>
              </w:rPr>
              <w:t>If you replied</w:t>
            </w:r>
            <w:r w:rsidR="00E306BF">
              <w:rPr>
                <w:rFonts w:eastAsia="Arial" w:cs="Arial"/>
                <w:b/>
                <w:bCs/>
                <w:color w:val="000000" w:themeColor="text1"/>
              </w:rPr>
              <w:t>,</w:t>
            </w:r>
            <w:r w:rsidRPr="00E306BF">
              <w:rPr>
                <w:rFonts w:eastAsia="Arial" w:cs="Arial"/>
                <w:b/>
                <w:bCs/>
                <w:color w:val="000000" w:themeColor="text1"/>
              </w:rPr>
              <w:t xml:space="preserve"> “</w:t>
            </w:r>
            <w:r w:rsidRPr="00E306BF">
              <w:rPr>
                <w:rFonts w:eastAsia="Arial" w:cs="Arial"/>
                <w:b/>
                <w:bCs/>
              </w:rPr>
              <w:t>An</w:t>
            </w:r>
            <w:r w:rsidRPr="00E306BF">
              <w:rPr>
                <w:rFonts w:eastAsia="Arial" w:cs="Arial"/>
                <w:b/>
                <w:bCs/>
                <w:color w:val="00B050"/>
              </w:rPr>
              <w:t xml:space="preserve"> </w:t>
            </w:r>
            <w:r w:rsidRPr="00E306BF">
              <w:rPr>
                <w:rFonts w:eastAsia="Arial" w:cs="Arial"/>
                <w:b/>
                <w:bCs/>
              </w:rPr>
              <w:t>AI</w:t>
            </w:r>
            <w:r w:rsidRPr="00E306BF">
              <w:rPr>
                <w:rFonts w:eastAsia="Arial" w:cs="Arial"/>
                <w:b/>
                <w:bCs/>
                <w:color w:val="00B050"/>
              </w:rPr>
              <w:t xml:space="preserve"> </w:t>
            </w:r>
            <w:r w:rsidRPr="00E306BF">
              <w:rPr>
                <w:rFonts w:eastAsia="Arial" w:cs="Arial"/>
                <w:b/>
                <w:bCs/>
              </w:rPr>
              <w:t>enabled medical device developer/manufacturer”,</w:t>
            </w:r>
            <w:r w:rsidRPr="69F7D1B0">
              <w:rPr>
                <w:rFonts w:eastAsia="Arial" w:cs="Arial"/>
              </w:rPr>
              <w:t xml:space="preserve"> </w:t>
            </w:r>
            <w:r w:rsidR="0623C4D2" w:rsidRPr="69F7D1B0">
              <w:rPr>
                <w:rFonts w:eastAsia="Arial" w:cs="Arial"/>
                <w:color w:val="000000" w:themeColor="text1"/>
              </w:rPr>
              <w:t>d</w:t>
            </w:r>
            <w:r w:rsidRPr="69F7D1B0">
              <w:rPr>
                <w:rFonts w:eastAsia="Arial" w:cs="Arial"/>
                <w:color w:val="000000" w:themeColor="text1"/>
              </w:rPr>
              <w:t>o you</w:t>
            </w:r>
            <w:r w:rsidR="0623C4D2" w:rsidRPr="69F7D1B0">
              <w:rPr>
                <w:rFonts w:eastAsia="Arial" w:cs="Arial"/>
                <w:color w:val="000000" w:themeColor="text1"/>
              </w:rPr>
              <w:t xml:space="preserve"> currently</w:t>
            </w:r>
            <w:r w:rsidRPr="69F7D1B0">
              <w:rPr>
                <w:rFonts w:eastAsia="Arial" w:cs="Arial"/>
                <w:color w:val="000000" w:themeColor="text1"/>
              </w:rPr>
              <w:t xml:space="preserve"> have a Quality Management System?  </w:t>
            </w:r>
            <w:r w:rsidRPr="69F7D1B0">
              <w:rPr>
                <w:rFonts w:eastAsia="Arial" w:cs="Arial"/>
                <w:color w:val="00B050"/>
              </w:rPr>
              <w:t xml:space="preserve"> </w:t>
            </w:r>
          </w:p>
          <w:p w14:paraId="7713D8F8" w14:textId="77777777" w:rsidR="001C28C4" w:rsidRPr="003A07BC" w:rsidRDefault="00F204EB" w:rsidP="003A07BC">
            <w:pPr>
              <w:pStyle w:val="ListParagraph"/>
              <w:pBdr>
                <w:top w:val="nil"/>
                <w:left w:val="nil"/>
                <w:bottom w:val="nil"/>
                <w:right w:val="nil"/>
                <w:between w:val="nil"/>
              </w:pBdr>
              <w:spacing w:after="240" w:line="360" w:lineRule="auto"/>
              <w:ind w:left="1080"/>
              <w:rPr>
                <w:rFonts w:eastAsia="Arial" w:cs="Arial"/>
              </w:rPr>
            </w:pPr>
            <w:sdt>
              <w:sdtPr>
                <w:rPr>
                  <w:rFonts w:eastAsia="Arial" w:cs="Arial"/>
                </w:rPr>
                <w:id w:val="224649650"/>
                <w14:checkbox>
                  <w14:checked w14:val="0"/>
                  <w14:checkedState w14:val="2612" w14:font="MS Gothic"/>
                  <w14:uncheckedState w14:val="2610" w14:font="MS Gothic"/>
                </w14:checkbox>
              </w:sdtPr>
              <w:sdtContent>
                <w:r w:rsidR="001C28C4" w:rsidRPr="003A07BC">
                  <w:rPr>
                    <w:rFonts w:ascii="Segoe UI Symbol" w:eastAsia="Arial" w:hAnsi="Segoe UI Symbol" w:cs="Segoe UI Symbol"/>
                  </w:rPr>
                  <w:t>☐</w:t>
                </w:r>
              </w:sdtContent>
            </w:sdt>
            <w:r w:rsidR="001C28C4" w:rsidRPr="003A07BC">
              <w:rPr>
                <w:rFonts w:eastAsia="Arial" w:cs="Arial"/>
              </w:rPr>
              <w:t xml:space="preserve">Yes – Certified </w:t>
            </w:r>
          </w:p>
          <w:p w14:paraId="4F77A525" w14:textId="77777777" w:rsidR="001C28C4" w:rsidRPr="003A07BC" w:rsidRDefault="00F204EB" w:rsidP="003A07BC">
            <w:pPr>
              <w:pStyle w:val="ListParagraph"/>
              <w:pBdr>
                <w:top w:val="nil"/>
                <w:left w:val="nil"/>
                <w:bottom w:val="nil"/>
                <w:right w:val="nil"/>
                <w:between w:val="nil"/>
              </w:pBdr>
              <w:spacing w:after="240" w:line="360" w:lineRule="auto"/>
              <w:ind w:left="1080"/>
              <w:rPr>
                <w:rFonts w:eastAsia="Arial" w:cs="Arial"/>
              </w:rPr>
            </w:pPr>
            <w:sdt>
              <w:sdtPr>
                <w:rPr>
                  <w:rFonts w:eastAsia="Arial" w:cs="Arial"/>
                </w:rPr>
                <w:id w:val="-278417707"/>
                <w14:checkbox>
                  <w14:checked w14:val="0"/>
                  <w14:checkedState w14:val="2612" w14:font="MS Gothic"/>
                  <w14:uncheckedState w14:val="2610" w14:font="MS Gothic"/>
                </w14:checkbox>
              </w:sdtPr>
              <w:sdtContent>
                <w:r w:rsidR="001C28C4" w:rsidRPr="003A07BC">
                  <w:rPr>
                    <w:rFonts w:ascii="Segoe UI Symbol" w:eastAsia="Arial" w:hAnsi="Segoe UI Symbol" w:cs="Segoe UI Symbol"/>
                  </w:rPr>
                  <w:t>☐</w:t>
                </w:r>
              </w:sdtContent>
            </w:sdt>
            <w:r w:rsidR="001C28C4" w:rsidRPr="003A07BC">
              <w:rPr>
                <w:rFonts w:eastAsia="Arial" w:cs="Arial"/>
              </w:rPr>
              <w:t>Yes – Not Certified</w:t>
            </w:r>
          </w:p>
          <w:p w14:paraId="1296F1C4" w14:textId="5B8F2EC0" w:rsidR="00560802" w:rsidRDefault="00F204EB" w:rsidP="69F7D1B0">
            <w:pPr>
              <w:pStyle w:val="ListParagraph"/>
              <w:pBdr>
                <w:top w:val="nil"/>
                <w:left w:val="nil"/>
                <w:bottom w:val="nil"/>
                <w:right w:val="nil"/>
                <w:between w:val="nil"/>
              </w:pBdr>
              <w:spacing w:after="240" w:line="360" w:lineRule="auto"/>
              <w:ind w:left="1080"/>
              <w:rPr>
                <w:rFonts w:eastAsia="Arial" w:cs="Arial"/>
              </w:rPr>
            </w:pPr>
            <w:sdt>
              <w:sdtPr>
                <w:rPr>
                  <w:rFonts w:eastAsia="Arial" w:cs="Arial"/>
                </w:rPr>
                <w:id w:val="-1190684284"/>
                <w14:checkbox>
                  <w14:checked w14:val="0"/>
                  <w14:checkedState w14:val="2612" w14:font="MS Gothic"/>
                  <w14:uncheckedState w14:val="2610" w14:font="MS Gothic"/>
                </w14:checkbox>
              </w:sdtPr>
              <w:sdtContent>
                <w:r w:rsidR="622D2385" w:rsidRPr="003A07BC">
                  <w:rPr>
                    <w:rFonts w:ascii="MS Gothic" w:eastAsia="MS Gothic" w:hAnsi="MS Gothic" w:cs="Arial"/>
                  </w:rPr>
                  <w:t>☐</w:t>
                </w:r>
              </w:sdtContent>
            </w:sdt>
            <w:r w:rsidR="5729C076" w:rsidRPr="003A07BC">
              <w:rPr>
                <w:rFonts w:eastAsia="Arial" w:cs="Arial"/>
              </w:rPr>
              <w:t>No</w:t>
            </w:r>
          </w:p>
          <w:p w14:paraId="2D6640DA" w14:textId="45BDB303" w:rsidR="00EE4678" w:rsidRDefault="00EE4678" w:rsidP="006835FF">
            <w:pPr>
              <w:rPr>
                <w:rFonts w:eastAsia="Arial" w:cs="Arial"/>
              </w:rPr>
            </w:pPr>
          </w:p>
          <w:p w14:paraId="42ABA6DC" w14:textId="07D35534" w:rsidR="0049161A" w:rsidRDefault="00372B34" w:rsidP="0049161A">
            <w:pPr>
              <w:pStyle w:val="ListParagraph"/>
              <w:numPr>
                <w:ilvl w:val="0"/>
                <w:numId w:val="6"/>
              </w:numPr>
              <w:pBdr>
                <w:top w:val="nil"/>
                <w:left w:val="nil"/>
                <w:bottom w:val="nil"/>
                <w:right w:val="nil"/>
                <w:between w:val="nil"/>
              </w:pBdr>
              <w:spacing w:after="240" w:line="360" w:lineRule="auto"/>
              <w:rPr>
                <w:rFonts w:eastAsia="Arial" w:cs="Arial"/>
              </w:rPr>
            </w:pPr>
            <w:r>
              <w:rPr>
                <w:rFonts w:eastAsia="Arial" w:cs="Arial"/>
              </w:rPr>
              <w:t>If you have</w:t>
            </w:r>
            <w:r w:rsidR="186E981D" w:rsidRPr="4F440D39">
              <w:rPr>
                <w:rFonts w:eastAsia="Arial" w:cs="Arial"/>
              </w:rPr>
              <w:t xml:space="preserve"> previously applied to another MHRA </w:t>
            </w:r>
            <w:r w:rsidR="348EF84F" w:rsidRPr="4F440D39">
              <w:rPr>
                <w:rFonts w:eastAsia="Arial" w:cs="Arial"/>
              </w:rPr>
              <w:t>project or programme</w:t>
            </w:r>
            <w:r>
              <w:rPr>
                <w:rFonts w:eastAsia="Arial" w:cs="Arial"/>
              </w:rPr>
              <w:t xml:space="preserve"> p</w:t>
            </w:r>
            <w:r w:rsidR="003848EC">
              <w:rPr>
                <w:rFonts w:eastAsia="Arial" w:cs="Arial"/>
              </w:rPr>
              <w:t>lease indicate which project(s) or programme(s)</w:t>
            </w:r>
            <w:r w:rsidR="348EF84F" w:rsidRPr="4F440D39">
              <w:rPr>
                <w:rFonts w:eastAsia="Arial" w:cs="Arial"/>
              </w:rPr>
              <w:t xml:space="preserve"> </w:t>
            </w:r>
            <w:r w:rsidR="348EF84F" w:rsidRPr="4F440D39">
              <w:rPr>
                <w:rFonts w:eastAsia="Arial" w:cs="Arial"/>
                <w:i/>
                <w:iCs/>
              </w:rPr>
              <w:t>(</w:t>
            </w:r>
            <w:r w:rsidR="00862D6B">
              <w:rPr>
                <w:rFonts w:eastAsia="Arial" w:cs="Arial"/>
                <w:i/>
                <w:iCs/>
              </w:rPr>
              <w:t>e</w:t>
            </w:r>
            <w:r w:rsidR="348EF84F" w:rsidRPr="4F440D39">
              <w:rPr>
                <w:rFonts w:eastAsia="Arial" w:cs="Arial"/>
                <w:i/>
                <w:iCs/>
              </w:rPr>
              <w:t>xamples include th</w:t>
            </w:r>
            <w:r w:rsidR="00703195">
              <w:rPr>
                <w:rFonts w:eastAsia="Arial" w:cs="Arial"/>
                <w:i/>
                <w:iCs/>
              </w:rPr>
              <w:t>e</w:t>
            </w:r>
            <w:r w:rsidR="348EF84F" w:rsidRPr="4F440D39">
              <w:rPr>
                <w:rFonts w:eastAsia="Arial" w:cs="Arial"/>
                <w:i/>
                <w:iCs/>
              </w:rPr>
              <w:t xml:space="preserve"> London Region 1 Sandbox</w:t>
            </w:r>
            <w:r w:rsidR="00703195">
              <w:rPr>
                <w:rFonts w:eastAsia="Arial" w:cs="Arial"/>
                <w:i/>
                <w:iCs/>
              </w:rPr>
              <w:t xml:space="preserve"> or another Agency Sandbox or access pathway</w:t>
            </w:r>
            <w:r w:rsidR="348EF84F" w:rsidRPr="4F440D39">
              <w:rPr>
                <w:rFonts w:eastAsia="Arial" w:cs="Arial"/>
                <w:i/>
                <w:iCs/>
              </w:rPr>
              <w:t>. This will not impact your eligibility to the AI Airlock)</w:t>
            </w:r>
            <w:r w:rsidR="00862D6B">
              <w:rPr>
                <w:rFonts w:eastAsia="Arial" w:cs="Arial"/>
                <w:i/>
                <w:iCs/>
              </w:rPr>
              <w:t>.</w:t>
            </w:r>
          </w:p>
          <w:p w14:paraId="77524B34" w14:textId="72D060A4" w:rsidR="00EE4678" w:rsidRPr="00A47F1E" w:rsidRDefault="00EE4678" w:rsidP="005B6DBA">
            <w:pPr>
              <w:pStyle w:val="ListParagraph"/>
              <w:pBdr>
                <w:top w:val="nil"/>
                <w:left w:val="nil"/>
                <w:bottom w:val="nil"/>
                <w:right w:val="nil"/>
                <w:between w:val="nil"/>
              </w:pBdr>
              <w:spacing w:after="240" w:line="360" w:lineRule="auto"/>
              <w:ind w:left="1080"/>
              <w:rPr>
                <w:rFonts w:eastAsia="Arial"/>
                <w:i/>
                <w:iCs/>
              </w:rPr>
            </w:pPr>
          </w:p>
        </w:tc>
      </w:tr>
    </w:tbl>
    <w:p w14:paraId="5EF151B4" w14:textId="77777777" w:rsidR="00CA5D55" w:rsidRDefault="00CA5D55" w:rsidP="1B8C5944">
      <w:pPr>
        <w:pBdr>
          <w:top w:val="nil"/>
          <w:left w:val="nil"/>
          <w:bottom w:val="nil"/>
          <w:right w:val="nil"/>
          <w:between w:val="nil"/>
        </w:pBdr>
        <w:spacing w:line="360" w:lineRule="auto"/>
        <w:jc w:val="both"/>
        <w:rPr>
          <w:rFonts w:eastAsia="Arial" w:cs="Arial"/>
          <w:b/>
          <w:bCs/>
          <w:color w:val="000000" w:themeColor="text1"/>
        </w:rPr>
      </w:pPr>
    </w:p>
    <w:p w14:paraId="4CCF5C45" w14:textId="77777777" w:rsidR="00C176F5" w:rsidRDefault="00C176F5" w:rsidP="00C176F5">
      <w:pPr>
        <w:pBdr>
          <w:top w:val="nil"/>
          <w:left w:val="nil"/>
          <w:bottom w:val="nil"/>
          <w:right w:val="nil"/>
          <w:between w:val="nil"/>
        </w:pBdr>
        <w:spacing w:line="360" w:lineRule="auto"/>
        <w:jc w:val="both"/>
        <w:rPr>
          <w:rFonts w:eastAsia="Arial" w:cs="Arial"/>
        </w:rPr>
      </w:pPr>
      <w:r w:rsidRPr="4F440D39">
        <w:rPr>
          <w:rFonts w:eastAsia="Arial" w:cs="Arial"/>
          <w:b/>
          <w:bCs/>
          <w:color w:val="000000" w:themeColor="text1"/>
        </w:rPr>
        <w:t>Section 2: Regulatory Challenge</w:t>
      </w:r>
    </w:p>
    <w:p w14:paraId="596B6907" w14:textId="77777777" w:rsidR="007C5E23" w:rsidRDefault="007C5E23" w:rsidP="007C5E23">
      <w:pPr>
        <w:pBdr>
          <w:top w:val="nil"/>
          <w:left w:val="nil"/>
          <w:bottom w:val="nil"/>
          <w:right w:val="nil"/>
          <w:between w:val="nil"/>
        </w:pBdr>
        <w:spacing w:line="360" w:lineRule="auto"/>
        <w:jc w:val="both"/>
        <w:rPr>
          <w:rFonts w:eastAsia="Arial" w:cs="Arial"/>
          <w:i/>
          <w:iCs/>
          <w:color w:val="000000" w:themeColor="text1"/>
        </w:rPr>
      </w:pPr>
      <w:r w:rsidRPr="007C5E23">
        <w:rPr>
          <w:rFonts w:eastAsia="Arial" w:cs="Arial"/>
          <w:i/>
          <w:iCs/>
          <w:color w:val="000000" w:themeColor="text1"/>
        </w:rPr>
        <w:t>This section allows you to outline the regulatory challenge proposal you would like to bring to the AI Airlock regulatory sandbox, including questions regarding access to the data required for testing the proposal. Each wave of the AI Airlock will be focused on specific areas of regulatory challenge. </w:t>
      </w:r>
    </w:p>
    <w:p w14:paraId="54E95211" w14:textId="386A52E0" w:rsidR="000B234D" w:rsidRDefault="007C5E23" w:rsidP="000B234D">
      <w:pPr>
        <w:rPr>
          <w:i/>
          <w:iCs/>
        </w:rPr>
      </w:pPr>
      <w:r w:rsidRPr="007C5E23">
        <w:rPr>
          <w:b/>
          <w:bCs/>
        </w:rPr>
        <w:lastRenderedPageBreak/>
        <w:t>Post Market Surveillance (PMS) will be the priority focus regulatory challenge area for wave 1 of phase 3.</w:t>
      </w:r>
      <w:r w:rsidR="000B234D" w:rsidRPr="000B234D">
        <w:rPr>
          <w:i/>
          <w:iCs/>
        </w:rPr>
        <w:t xml:space="preserve"> </w:t>
      </w:r>
      <w:r w:rsidR="000B234D" w:rsidRPr="00E47978">
        <w:rPr>
          <w:i/>
          <w:iCs/>
        </w:rPr>
        <w:t xml:space="preserve">If PMS is not relevant to your application at this stage, please skip this </w:t>
      </w:r>
      <w:r w:rsidR="000B234D">
        <w:rPr>
          <w:i/>
          <w:iCs/>
        </w:rPr>
        <w:t>section</w:t>
      </w:r>
      <w:r w:rsidR="000B234D" w:rsidRPr="00E47978">
        <w:rPr>
          <w:i/>
          <w:iCs/>
        </w:rPr>
        <w:t xml:space="preserve"> and proceed to </w:t>
      </w:r>
      <w:r w:rsidR="000B234D">
        <w:rPr>
          <w:i/>
          <w:iCs/>
        </w:rPr>
        <w:t xml:space="preserve">question </w:t>
      </w:r>
      <w:r w:rsidR="00672AE7">
        <w:rPr>
          <w:i/>
          <w:iCs/>
        </w:rPr>
        <w:t xml:space="preserve">21 </w:t>
      </w:r>
      <w:r w:rsidR="000B234D" w:rsidRPr="00E47978">
        <w:rPr>
          <w:i/>
          <w:iCs/>
        </w:rPr>
        <w:t>in th</w:t>
      </w:r>
      <w:r w:rsidR="00672AE7">
        <w:rPr>
          <w:i/>
          <w:iCs/>
        </w:rPr>
        <w:t>is</w:t>
      </w:r>
      <w:r w:rsidR="000B234D" w:rsidRPr="00E47978">
        <w:rPr>
          <w:i/>
          <w:iCs/>
        </w:rPr>
        <w:t xml:space="preserve"> form. We may retain your information and contact you at a later stage when the regulatory priority changes in a future wave</w:t>
      </w:r>
      <w:r w:rsidR="000B234D">
        <w:rPr>
          <w:i/>
          <w:iCs/>
        </w:rPr>
        <w:t>.</w:t>
      </w:r>
    </w:p>
    <w:p w14:paraId="2ABC6484" w14:textId="18B9780A" w:rsidR="007C5E23" w:rsidRPr="005D499F" w:rsidRDefault="007C5E23" w:rsidP="007C5E23">
      <w:pPr>
        <w:rPr>
          <w:b/>
          <w:bCs/>
        </w:rPr>
      </w:pPr>
      <w:r w:rsidRPr="007C5E23">
        <w:rPr>
          <w:rFonts w:eastAsia="Arial" w:cs="Arial"/>
          <w:i/>
          <w:iCs/>
          <w:color w:val="000000" w:themeColor="text1"/>
        </w:rPr>
        <w:br/>
      </w:r>
      <w:r w:rsidRPr="005D499F">
        <w:rPr>
          <w:rFonts w:eastAsia="Arial" w:cs="Arial"/>
          <w:b/>
          <w:bCs/>
          <w:color w:val="000000" w:themeColor="text1"/>
        </w:rPr>
        <w:t>From the following, select the questions that most closely align with what you want to explore in the Airlock. </w:t>
      </w:r>
    </w:p>
    <w:p w14:paraId="0CD2A81F" w14:textId="77777777" w:rsidR="007C5E23" w:rsidRDefault="007C5E23" w:rsidP="00C176F5">
      <w:pPr>
        <w:pBdr>
          <w:top w:val="nil"/>
          <w:left w:val="nil"/>
          <w:bottom w:val="nil"/>
          <w:right w:val="nil"/>
          <w:between w:val="nil"/>
        </w:pBdr>
        <w:spacing w:line="360" w:lineRule="auto"/>
        <w:jc w:val="both"/>
        <w:rPr>
          <w:rFonts w:eastAsia="Arial" w:cs="Arial"/>
          <w:i/>
          <w:iCs/>
          <w:color w:val="000000" w:themeColor="text1"/>
        </w:rPr>
      </w:pPr>
    </w:p>
    <w:tbl>
      <w:tblPr>
        <w:tblStyle w:val="TableGrid"/>
        <w:tblW w:w="0" w:type="auto"/>
        <w:tblLook w:val="04A0" w:firstRow="1" w:lastRow="0" w:firstColumn="1" w:lastColumn="0" w:noHBand="0" w:noVBand="1"/>
      </w:tblPr>
      <w:tblGrid>
        <w:gridCol w:w="8296"/>
      </w:tblGrid>
      <w:tr w:rsidR="00AB0253" w14:paraId="5CC3230C" w14:textId="77777777" w:rsidTr="00AB0253">
        <w:tc>
          <w:tcPr>
            <w:tcW w:w="8296" w:type="dxa"/>
          </w:tcPr>
          <w:p w14:paraId="43D7025C" w14:textId="77777777" w:rsidR="00AB0253" w:rsidRPr="00624E40" w:rsidRDefault="00AB0253" w:rsidP="00AB0253">
            <w:pPr>
              <w:rPr>
                <w:rFonts w:eastAsia="Century Gothic"/>
                <w:b/>
                <w:bCs/>
              </w:rPr>
            </w:pPr>
            <w:r w:rsidRPr="00624E40">
              <w:rPr>
                <w:rFonts w:eastAsia="Century Gothic"/>
                <w:b/>
                <w:bCs/>
              </w:rPr>
              <w:t xml:space="preserve">PMS as the </w:t>
            </w:r>
            <w:r>
              <w:rPr>
                <w:rFonts w:eastAsia="Century Gothic"/>
                <w:b/>
                <w:bCs/>
              </w:rPr>
              <w:t>focus</w:t>
            </w:r>
            <w:r w:rsidRPr="00624E40">
              <w:rPr>
                <w:rFonts w:eastAsia="Century Gothic"/>
                <w:b/>
                <w:bCs/>
              </w:rPr>
              <w:t xml:space="preserve"> area</w:t>
            </w:r>
          </w:p>
          <w:p w14:paraId="2A826A26" w14:textId="77777777" w:rsidR="00AB0253" w:rsidRDefault="00AB0253" w:rsidP="00AB0253"/>
          <w:p w14:paraId="682F0EC4" w14:textId="77777777" w:rsidR="00AB0253" w:rsidRPr="00083661" w:rsidRDefault="00AB0253" w:rsidP="00AB0253">
            <w:pPr>
              <w:pStyle w:val="ListParagraph"/>
              <w:numPr>
                <w:ilvl w:val="0"/>
                <w:numId w:val="18"/>
              </w:numPr>
              <w:rPr>
                <w:i/>
                <w:iCs/>
              </w:rPr>
            </w:pPr>
            <w:r>
              <w:t>Below are three key topics that the AI Airlock programme will prioritise in the first wave. Please select the specific challenge you wish to explore within the AI Airlock.</w:t>
            </w:r>
          </w:p>
          <w:p w14:paraId="705662AC" w14:textId="77777777" w:rsidR="00AB0253" w:rsidRDefault="00AB0253" w:rsidP="00AB0253">
            <w:pPr>
              <w:rPr>
                <w:i/>
                <w:iCs/>
              </w:rPr>
            </w:pPr>
          </w:p>
          <w:p w14:paraId="3D1448C9" w14:textId="77777777" w:rsidR="00AB0253" w:rsidRDefault="00AB0253" w:rsidP="00AB0253">
            <w:pPr>
              <w:rPr>
                <w:i/>
                <w:iCs/>
              </w:rPr>
            </w:pPr>
          </w:p>
          <w:p w14:paraId="4E391ADD" w14:textId="77777777" w:rsidR="00AB0253" w:rsidRPr="001A0A4B" w:rsidRDefault="00AB0253" w:rsidP="00AB0253">
            <w:r w:rsidRPr="001A0A4B">
              <w:rPr>
                <w:rFonts w:ascii="Segoe UI Symbol" w:hAnsi="Segoe UI Symbol" w:cs="Segoe UI Symbol"/>
              </w:rPr>
              <w:t>☐</w:t>
            </w:r>
            <w:r w:rsidRPr="001A0A4B">
              <w:t xml:space="preserve"> </w:t>
            </w:r>
            <w:r w:rsidRPr="001A0A4B">
              <w:rPr>
                <w:b/>
                <w:bCs/>
              </w:rPr>
              <w:t>Topic 1</w:t>
            </w:r>
            <w:r w:rsidRPr="001A0A4B">
              <w:t xml:space="preserve"> – Ongoing assurance across the lifecycle </w:t>
            </w:r>
          </w:p>
          <w:p w14:paraId="7FC873F0" w14:textId="77777777" w:rsidR="00AB0253" w:rsidRPr="001A0A4B" w:rsidRDefault="00AB0253" w:rsidP="00AB0253">
            <w:r w:rsidRPr="001A0A4B">
              <w:rPr>
                <w:rFonts w:ascii="Segoe UI Symbol" w:hAnsi="Segoe UI Symbol" w:cs="Segoe UI Symbol"/>
              </w:rPr>
              <w:t>☐</w:t>
            </w:r>
            <w:r w:rsidRPr="001A0A4B">
              <w:t xml:space="preserve"> </w:t>
            </w:r>
            <w:r w:rsidRPr="001A0A4B">
              <w:rPr>
                <w:b/>
                <w:bCs/>
              </w:rPr>
              <w:t>Topic 2</w:t>
            </w:r>
            <w:r w:rsidRPr="001A0A4B">
              <w:t xml:space="preserve"> - PMS that accounts for varying levels of local oversight</w:t>
            </w:r>
          </w:p>
          <w:p w14:paraId="4814AE5B" w14:textId="77777777" w:rsidR="00AB0253" w:rsidRPr="001A0A4B" w:rsidRDefault="00AB0253" w:rsidP="00AB0253">
            <w:r w:rsidRPr="001A0A4B">
              <w:rPr>
                <w:rFonts w:ascii="Segoe UI Symbol" w:hAnsi="Segoe UI Symbol" w:cs="Segoe UI Symbol"/>
              </w:rPr>
              <w:t>☐</w:t>
            </w:r>
            <w:r w:rsidRPr="001A0A4B">
              <w:t xml:space="preserve"> </w:t>
            </w:r>
            <w:r w:rsidRPr="001A0A4B">
              <w:rPr>
                <w:b/>
                <w:bCs/>
              </w:rPr>
              <w:t>Topic 3</w:t>
            </w:r>
            <w:r w:rsidRPr="001A0A4B">
              <w:t xml:space="preserve"> - Communicating information across the system effectively and throughout the lifecycle</w:t>
            </w:r>
          </w:p>
          <w:p w14:paraId="5C71AFC0" w14:textId="2A3F98BE" w:rsidR="00AB0253" w:rsidRPr="001A0A4B" w:rsidRDefault="00F204EB" w:rsidP="00AB0253">
            <w:sdt>
              <w:sdtPr>
                <w:rPr>
                  <w:rFonts w:eastAsia="Century Gothic" w:cs="Arial"/>
                </w:rPr>
                <w:id w:val="-182911941"/>
                <w14:checkbox>
                  <w14:checked w14:val="0"/>
                  <w14:checkedState w14:val="2612" w14:font="MS Gothic"/>
                  <w14:uncheckedState w14:val="2610" w14:font="MS Gothic"/>
                </w14:checkbox>
              </w:sdtPr>
              <w:sdtContent>
                <w:r w:rsidR="00AB0253" w:rsidRPr="001A0A4B">
                  <w:rPr>
                    <w:rFonts w:ascii="MS Gothic" w:eastAsia="MS Gothic" w:hAnsi="MS Gothic" w:cs="Arial"/>
                  </w:rPr>
                  <w:t>☐</w:t>
                </w:r>
              </w:sdtContent>
            </w:sdt>
            <w:r w:rsidR="00AB0253" w:rsidRPr="001A0A4B">
              <w:rPr>
                <w:rFonts w:eastAsia="Century Gothic" w:cs="Arial"/>
                <w:b/>
                <w:bCs/>
              </w:rPr>
              <w:t>Express interest in another regulatory focus</w:t>
            </w:r>
            <w:r w:rsidR="00AB0253" w:rsidRPr="001A0A4B">
              <w:rPr>
                <w:rFonts w:eastAsia="Century Gothic" w:cs="Arial"/>
              </w:rPr>
              <w:t xml:space="preserve"> </w:t>
            </w:r>
            <w:r w:rsidR="004546C9" w:rsidRPr="001F75BA">
              <w:rPr>
                <w:rFonts w:eastAsia="Century Gothic" w:cs="Arial"/>
                <w:i/>
                <w:iCs/>
              </w:rPr>
              <w:t xml:space="preserve">(Please go to </w:t>
            </w:r>
            <w:r w:rsidR="00BE3D9C" w:rsidRPr="001F75BA">
              <w:rPr>
                <w:rFonts w:eastAsia="Century Gothic" w:cs="Arial"/>
                <w:i/>
                <w:iCs/>
              </w:rPr>
              <w:t xml:space="preserve">question </w:t>
            </w:r>
            <w:r w:rsidR="00672AE7" w:rsidRPr="001F75BA">
              <w:rPr>
                <w:rFonts w:eastAsia="Century Gothic" w:cs="Arial"/>
                <w:i/>
                <w:iCs/>
              </w:rPr>
              <w:t>21</w:t>
            </w:r>
            <w:r w:rsidR="00BE3D9C" w:rsidRPr="001F75BA">
              <w:rPr>
                <w:rFonts w:eastAsia="Century Gothic" w:cs="Arial"/>
                <w:i/>
                <w:iCs/>
              </w:rPr>
              <w:t>)</w:t>
            </w:r>
          </w:p>
          <w:p w14:paraId="1D1C2BA5" w14:textId="77777777" w:rsidR="00AB0253" w:rsidRDefault="00AB0253" w:rsidP="00C176F5">
            <w:pPr>
              <w:spacing w:line="360" w:lineRule="auto"/>
              <w:jc w:val="both"/>
              <w:rPr>
                <w:rFonts w:eastAsia="Arial" w:cs="Arial"/>
                <w:color w:val="000000" w:themeColor="text1"/>
              </w:rPr>
            </w:pPr>
          </w:p>
        </w:tc>
      </w:tr>
      <w:tr w:rsidR="00AB0253" w14:paraId="207CAF2A" w14:textId="77777777" w:rsidTr="00AB0253">
        <w:tc>
          <w:tcPr>
            <w:tcW w:w="8296" w:type="dxa"/>
          </w:tcPr>
          <w:p w14:paraId="2DD99BB1" w14:textId="77777777" w:rsidR="00AB0253" w:rsidRDefault="00AB0253" w:rsidP="00AB0253">
            <w:pPr>
              <w:rPr>
                <w:rFonts w:eastAsia="Century Gothic"/>
                <w:b/>
                <w:bCs/>
                <w:iCs/>
              </w:rPr>
            </w:pPr>
            <w:r w:rsidRPr="001A0A4B">
              <w:rPr>
                <w:b/>
                <w:bCs/>
                <w:iCs/>
                <w:lang w:val="en-US"/>
              </w:rPr>
              <w:t xml:space="preserve">Topic 1 </w:t>
            </w:r>
            <w:r w:rsidRPr="001A0A4B">
              <w:rPr>
                <w:rFonts w:eastAsia="Century Gothic"/>
                <w:b/>
                <w:bCs/>
                <w:iCs/>
              </w:rPr>
              <w:t>–</w:t>
            </w:r>
            <w:r w:rsidRPr="001A0A4B">
              <w:rPr>
                <w:b/>
                <w:bCs/>
                <w:iCs/>
              </w:rPr>
              <w:t xml:space="preserve"> </w:t>
            </w:r>
            <w:r w:rsidRPr="001A0A4B">
              <w:rPr>
                <w:rFonts w:eastAsia="Century Gothic"/>
                <w:b/>
                <w:bCs/>
                <w:iCs/>
              </w:rPr>
              <w:t>Ongoing assurance across the lifecycle</w:t>
            </w:r>
          </w:p>
          <w:p w14:paraId="1036A8A0" w14:textId="77777777" w:rsidR="00AB0253" w:rsidRPr="00AB0253" w:rsidRDefault="00AB0253" w:rsidP="00AB0253">
            <w:pPr>
              <w:rPr>
                <w:rFonts w:eastAsia="Century Gothic"/>
                <w:b/>
                <w:bCs/>
                <w:iCs/>
              </w:rPr>
            </w:pPr>
          </w:p>
          <w:p w14:paraId="1BEFB501" w14:textId="77777777" w:rsidR="00AB0253" w:rsidRDefault="00AB0253" w:rsidP="00AB0253">
            <w:pPr>
              <w:rPr>
                <w:iCs/>
              </w:rPr>
            </w:pPr>
            <w:r>
              <w:rPr>
                <w:iCs/>
              </w:rPr>
              <w:t>This topic is focused on understanding h</w:t>
            </w:r>
            <w:r w:rsidRPr="001A0A4B">
              <w:rPr>
                <w:iCs/>
              </w:rPr>
              <w:t>ow manufacturers</w:t>
            </w:r>
            <w:r>
              <w:rPr>
                <w:iCs/>
              </w:rPr>
              <w:t xml:space="preserve"> can</w:t>
            </w:r>
            <w:r w:rsidRPr="001A0A4B">
              <w:rPr>
                <w:iCs/>
              </w:rPr>
              <w:t xml:space="preserve"> design PMS for AI-enabled medical device to more proactively capture deployment-context factors that may affect safety or performance? How can stakeholders across the ecosystem support and drive effective approaches?</w:t>
            </w:r>
          </w:p>
          <w:p w14:paraId="55FFA7A7" w14:textId="77777777" w:rsidR="00AB0253" w:rsidRDefault="00AB0253" w:rsidP="00AB0253">
            <w:pPr>
              <w:rPr>
                <w:iCs/>
              </w:rPr>
            </w:pPr>
          </w:p>
          <w:p w14:paraId="4BCF85AA" w14:textId="77777777" w:rsidR="00AB0253" w:rsidRPr="001A0A4B" w:rsidRDefault="00AB0253" w:rsidP="00AB0253">
            <w:pPr>
              <w:rPr>
                <w:iCs/>
              </w:rPr>
            </w:pPr>
            <w:r w:rsidRPr="00AB0253">
              <w:rPr>
                <w:b/>
                <w:bCs/>
                <w:iCs/>
              </w:rPr>
              <w:t>Please select from the following questions</w:t>
            </w:r>
            <w:r w:rsidRPr="00AB0253">
              <w:rPr>
                <w:iCs/>
              </w:rPr>
              <w:t xml:space="preserve"> that indicate the regulatory challenge area that you would like to address during your testing in the AI Airlock.  </w:t>
            </w:r>
            <w:r w:rsidRPr="00AB0253">
              <w:rPr>
                <w:b/>
                <w:bCs/>
                <w:iCs/>
              </w:rPr>
              <w:t>You do not need to select a response in every question.</w:t>
            </w:r>
          </w:p>
          <w:p w14:paraId="734795FC" w14:textId="77777777" w:rsidR="00AB0253" w:rsidRPr="001A0A4B" w:rsidRDefault="00AB0253" w:rsidP="00AB0253">
            <w:pPr>
              <w:rPr>
                <w:iCs/>
                <w:lang w:val="en-US"/>
              </w:rPr>
            </w:pPr>
          </w:p>
          <w:p w14:paraId="1C51CC7A" w14:textId="77777777" w:rsidR="00AB0253" w:rsidRPr="001A0A4B" w:rsidRDefault="00AB0253" w:rsidP="00AB0253">
            <w:pPr>
              <w:rPr>
                <w:iCs/>
                <w:u w:val="single"/>
                <w:lang w:val="en-US"/>
              </w:rPr>
            </w:pPr>
            <w:r w:rsidRPr="001A0A4B">
              <w:rPr>
                <w:iCs/>
                <w:u w:val="single"/>
                <w:lang w:val="en-US"/>
              </w:rPr>
              <w:t>Obtaining and analysing post deployment information:</w:t>
            </w:r>
          </w:p>
          <w:p w14:paraId="091E1567" w14:textId="77777777" w:rsidR="00AB0253" w:rsidRPr="001A0A4B" w:rsidRDefault="00AB0253" w:rsidP="00AB0253">
            <w:pPr>
              <w:rPr>
                <w:iCs/>
                <w:highlight w:val="yellow"/>
                <w:lang w:val="en-US"/>
              </w:rPr>
            </w:pPr>
          </w:p>
          <w:p w14:paraId="6227C2EB" w14:textId="77777777" w:rsidR="00AB0253" w:rsidRPr="001A0A4B" w:rsidRDefault="00F204EB" w:rsidP="00AB0253">
            <w:pPr>
              <w:rPr>
                <w:iCs/>
                <w:lang w:val="en-US"/>
              </w:rPr>
            </w:pPr>
            <w:sdt>
              <w:sdtPr>
                <w:rPr>
                  <w:rFonts w:eastAsia="Century Gothic" w:cs="Arial"/>
                  <w:iCs/>
                </w:rPr>
                <w:id w:val="-1598090330"/>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 xml:space="preserve">What tools, methodologies or processes have you considered, designed, or used to measure the performance of an AI-enabled medical device over its lifecycle? What challenges or gaps face these approaches, if any? </w:t>
            </w:r>
          </w:p>
          <w:p w14:paraId="2A6D9B8C" w14:textId="77777777" w:rsidR="00AB0253" w:rsidRPr="001A0A4B" w:rsidRDefault="00AB0253" w:rsidP="00AB0253">
            <w:pPr>
              <w:rPr>
                <w:iCs/>
                <w:lang w:val="en-US"/>
              </w:rPr>
            </w:pPr>
          </w:p>
          <w:p w14:paraId="49F50C19" w14:textId="77777777" w:rsidR="00AB0253" w:rsidRPr="001A0A4B" w:rsidRDefault="00F204EB" w:rsidP="00AB0253">
            <w:pPr>
              <w:rPr>
                <w:iCs/>
                <w:lang w:val="en-US"/>
              </w:rPr>
            </w:pPr>
            <w:sdt>
              <w:sdtPr>
                <w:rPr>
                  <w:rFonts w:eastAsia="Century Gothic" w:cs="Arial"/>
                  <w:iCs/>
                </w:rPr>
                <w:id w:val="-227846569"/>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What tools, methodologies, or processes should be integrated in your QMS to capture, access and analyse deployment specific factors (e.g. real user/ patient population composition, local workflow) which measurably impact device performance? What factors are most valuable and what are the challenges to effectively collecting, analysing, and sharing these data, if any?</w:t>
            </w:r>
          </w:p>
          <w:p w14:paraId="58DDE470" w14:textId="77777777" w:rsidR="00AB0253" w:rsidRPr="001A0A4B" w:rsidRDefault="00AB0253" w:rsidP="00AB0253">
            <w:pPr>
              <w:rPr>
                <w:iCs/>
                <w:lang w:val="en-US"/>
              </w:rPr>
            </w:pPr>
          </w:p>
          <w:p w14:paraId="53916FDB" w14:textId="77777777" w:rsidR="00AB0253" w:rsidRPr="001A0A4B" w:rsidRDefault="00F204EB" w:rsidP="00AB0253">
            <w:pPr>
              <w:rPr>
                <w:iCs/>
                <w:lang w:val="en-US"/>
              </w:rPr>
            </w:pPr>
            <w:sdt>
              <w:sdtPr>
                <w:rPr>
                  <w:rFonts w:eastAsia="Century Gothic" w:cs="Arial"/>
                  <w:iCs/>
                </w:rPr>
                <w:id w:val="-752816977"/>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 xml:space="preserve">What approaches can be used to account for, evaluate and monitor differences in the local population (e.g. subgroup performance at launch / over lifecycle), workflows, deployed infrastructure or the scale of deployment? </w:t>
            </w:r>
          </w:p>
          <w:p w14:paraId="0D7D163A" w14:textId="77777777" w:rsidR="00AB0253" w:rsidRPr="001A0A4B" w:rsidRDefault="00AB0253" w:rsidP="00AB0253">
            <w:pPr>
              <w:rPr>
                <w:iCs/>
                <w:lang w:val="en-US"/>
              </w:rPr>
            </w:pPr>
          </w:p>
          <w:p w14:paraId="12CA779B" w14:textId="77777777" w:rsidR="00AB0253" w:rsidRPr="001A0A4B" w:rsidRDefault="00F204EB" w:rsidP="00AB0253">
            <w:pPr>
              <w:rPr>
                <w:iCs/>
                <w:lang w:val="en-US"/>
              </w:rPr>
            </w:pPr>
            <w:sdt>
              <w:sdtPr>
                <w:rPr>
                  <w:rFonts w:eastAsia="Century Gothic" w:cs="Arial"/>
                  <w:iCs/>
                </w:rPr>
                <w:id w:val="-1172406281"/>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 xml:space="preserve">What is the role of the deploying organisation in your approach to assurance, and how do you make sure this is conducted efficiently and effectively? What barriers do you face to drive this assurance and what gaps exist or where is clarity lacking to support a high-quality approach to assurance for deploying organisations?  </w:t>
            </w:r>
          </w:p>
          <w:p w14:paraId="7C5B2230" w14:textId="77777777" w:rsidR="00AB0253" w:rsidRPr="001A0A4B" w:rsidRDefault="00AB0253" w:rsidP="00AB0253">
            <w:pPr>
              <w:rPr>
                <w:iCs/>
                <w:highlight w:val="yellow"/>
                <w:lang w:val="en-US"/>
              </w:rPr>
            </w:pPr>
          </w:p>
          <w:p w14:paraId="4F3B8412" w14:textId="77777777" w:rsidR="00AB0253" w:rsidRPr="001A0A4B" w:rsidRDefault="00AB0253" w:rsidP="00AB0253">
            <w:pPr>
              <w:rPr>
                <w:iCs/>
                <w:u w:val="single"/>
                <w:lang w:val="en-US"/>
              </w:rPr>
            </w:pPr>
            <w:r w:rsidRPr="001A0A4B">
              <w:rPr>
                <w:iCs/>
                <w:u w:val="single"/>
                <w:lang w:val="en-US"/>
              </w:rPr>
              <w:t>Defining thresholds and deciding what action follows a signal:</w:t>
            </w:r>
          </w:p>
          <w:p w14:paraId="39469176" w14:textId="77777777" w:rsidR="00AB0253" w:rsidRPr="001A0A4B" w:rsidRDefault="00AB0253" w:rsidP="00AB0253">
            <w:pPr>
              <w:rPr>
                <w:iCs/>
                <w:highlight w:val="yellow"/>
                <w:u w:val="single"/>
                <w:lang w:val="en-US"/>
              </w:rPr>
            </w:pPr>
          </w:p>
          <w:p w14:paraId="63473D6C" w14:textId="77777777" w:rsidR="00AB0253" w:rsidRPr="001A0A4B" w:rsidRDefault="00F204EB" w:rsidP="00AB0253">
            <w:pPr>
              <w:rPr>
                <w:iCs/>
                <w:lang w:val="en-US"/>
              </w:rPr>
            </w:pPr>
            <w:sdt>
              <w:sdtPr>
                <w:rPr>
                  <w:rFonts w:eastAsia="Century Gothic" w:cs="Arial"/>
                  <w:iCs/>
                </w:rPr>
                <w:id w:val="-430054708"/>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How do you define trigger conditions for rollbacks/ updates (e.g. metrics, internal governance processes), or when to notify the regulator? Where is it most challenging to determine thresholds for action and why?</w:t>
            </w:r>
          </w:p>
          <w:p w14:paraId="3F0C451B" w14:textId="77777777" w:rsidR="00AB0253" w:rsidRPr="001A0A4B" w:rsidRDefault="00AB0253" w:rsidP="00AB0253">
            <w:pPr>
              <w:rPr>
                <w:iCs/>
                <w:lang w:val="en-US"/>
              </w:rPr>
            </w:pPr>
          </w:p>
          <w:p w14:paraId="54C3F3B9" w14:textId="77777777" w:rsidR="00AB0253" w:rsidRPr="001A0A4B" w:rsidRDefault="00F204EB" w:rsidP="00AB0253">
            <w:pPr>
              <w:rPr>
                <w:iCs/>
                <w:lang w:val="en-US"/>
              </w:rPr>
            </w:pPr>
            <w:sdt>
              <w:sdtPr>
                <w:rPr>
                  <w:rFonts w:eastAsia="Century Gothic" w:cs="Arial"/>
                  <w:iCs/>
                </w:rPr>
                <w:id w:val="-2101562449"/>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What approaches do/should you take to monitor the effectiveness of your assurance mechanisms (e.g. HITL, performance thresholds etc.) over time? Why?</w:t>
            </w:r>
          </w:p>
          <w:p w14:paraId="7C69F504" w14:textId="77777777" w:rsidR="00AB0253" w:rsidRPr="001A0A4B" w:rsidRDefault="00AB0253" w:rsidP="00AB0253">
            <w:pPr>
              <w:rPr>
                <w:iCs/>
                <w:lang w:val="en-US"/>
              </w:rPr>
            </w:pPr>
          </w:p>
          <w:p w14:paraId="07E9A17A" w14:textId="77777777" w:rsidR="00AB0253" w:rsidRPr="001A0A4B" w:rsidRDefault="00F204EB" w:rsidP="00AB0253">
            <w:pPr>
              <w:rPr>
                <w:iCs/>
                <w:lang w:val="en-US"/>
              </w:rPr>
            </w:pPr>
            <w:sdt>
              <w:sdtPr>
                <w:rPr>
                  <w:rFonts w:eastAsia="Century Gothic" w:cs="Arial"/>
                  <w:iCs/>
                </w:rPr>
                <w:id w:val="275905093"/>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When/if integrating one or multiple third-party models within a device, what approach would you ideally take to manage the safety, changes in performance, and continuation risks of the underlying models over time? What are the barriers, if any, to implementing such a solution? Which actors within the ecosystem should be involved and to what degree?</w:t>
            </w:r>
          </w:p>
          <w:p w14:paraId="28E48516" w14:textId="77777777" w:rsidR="00AB0253" w:rsidRPr="001A0A4B" w:rsidRDefault="00AB0253" w:rsidP="00AB0253">
            <w:pPr>
              <w:rPr>
                <w:iCs/>
                <w:highlight w:val="yellow"/>
                <w:lang w:val="en-US"/>
              </w:rPr>
            </w:pPr>
          </w:p>
          <w:p w14:paraId="61D26692" w14:textId="77777777" w:rsidR="00AB0253" w:rsidRPr="001A0A4B" w:rsidRDefault="00AB0253" w:rsidP="00AB0253">
            <w:pPr>
              <w:rPr>
                <w:iCs/>
                <w:u w:val="single"/>
                <w:lang w:val="en-US"/>
              </w:rPr>
            </w:pPr>
            <w:r w:rsidRPr="001A0A4B">
              <w:rPr>
                <w:iCs/>
                <w:u w:val="single"/>
                <w:lang w:val="en-US"/>
              </w:rPr>
              <w:t>Using automated, AI-enabled or third-party monitoring tools:</w:t>
            </w:r>
          </w:p>
          <w:p w14:paraId="5FB5D71D" w14:textId="77777777" w:rsidR="00AB0253" w:rsidRPr="001A0A4B" w:rsidRDefault="00AB0253" w:rsidP="00AB0253">
            <w:pPr>
              <w:rPr>
                <w:iCs/>
                <w:highlight w:val="yellow"/>
                <w:lang w:val="en-US"/>
              </w:rPr>
            </w:pPr>
          </w:p>
          <w:p w14:paraId="5E0A58D6" w14:textId="77777777" w:rsidR="00AB0253" w:rsidRPr="001A0A4B" w:rsidRDefault="00F204EB" w:rsidP="00AB0253">
            <w:pPr>
              <w:rPr>
                <w:iCs/>
                <w:lang w:val="en-US"/>
              </w:rPr>
            </w:pPr>
            <w:sdt>
              <w:sdtPr>
                <w:rPr>
                  <w:rFonts w:eastAsia="Century Gothic" w:cs="Arial"/>
                  <w:iCs/>
                </w:rPr>
                <w:id w:val="-1650430169"/>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Have you integrated/considered integrating/built automation and/or AI-enabled tools to support the collection/ analysis and reporting of safety and performance data as part of a post-market surveillance plan? If so, how did you design/integrate the tool, and how do you validate the tool's effectiveness at launch/govern effectiveness over time? If not, why, and what approaches may be more fit-for-purpose?</w:t>
            </w:r>
          </w:p>
          <w:p w14:paraId="4DFEF9C2" w14:textId="77777777" w:rsidR="00AB0253" w:rsidRPr="001A0A4B" w:rsidRDefault="00AB0253" w:rsidP="00AB0253">
            <w:pPr>
              <w:rPr>
                <w:iCs/>
                <w:lang w:val="en-US"/>
              </w:rPr>
            </w:pPr>
          </w:p>
          <w:p w14:paraId="49C07685" w14:textId="77777777" w:rsidR="00AB0253" w:rsidRDefault="00F204EB" w:rsidP="00AB0253">
            <w:pPr>
              <w:rPr>
                <w:iCs/>
                <w:lang w:val="en-US"/>
              </w:rPr>
            </w:pPr>
            <w:sdt>
              <w:sdtPr>
                <w:rPr>
                  <w:rFonts w:eastAsia="Century Gothic" w:cs="Arial"/>
                  <w:iCs/>
                </w:rPr>
                <w:id w:val="-544374954"/>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What benefits and tradeoffs should be considered when integrating a third-party monitoring/ assurance solution rather than an in-built/ bespoke solution, and how could one make sure the selected approach is effective for a given device and/or organisation across the device lifecycle?</w:t>
            </w:r>
          </w:p>
          <w:p w14:paraId="4524667D" w14:textId="77777777" w:rsidR="00AB0253" w:rsidRDefault="00AB0253" w:rsidP="00C176F5">
            <w:pPr>
              <w:spacing w:line="360" w:lineRule="auto"/>
              <w:jc w:val="both"/>
              <w:rPr>
                <w:rFonts w:eastAsia="Arial" w:cs="Arial"/>
                <w:color w:val="000000" w:themeColor="text1"/>
              </w:rPr>
            </w:pPr>
          </w:p>
        </w:tc>
      </w:tr>
      <w:tr w:rsidR="00AB0253" w14:paraId="66B2BEBD" w14:textId="77777777" w:rsidTr="00AB0253">
        <w:tc>
          <w:tcPr>
            <w:tcW w:w="8296" w:type="dxa"/>
          </w:tcPr>
          <w:p w14:paraId="091C11DC" w14:textId="77777777" w:rsidR="00AB0253" w:rsidRPr="001A0A4B" w:rsidRDefault="00AB0253" w:rsidP="00AB0253">
            <w:pPr>
              <w:rPr>
                <w:rFonts w:eastAsia="Century Gothic"/>
                <w:b/>
                <w:bCs/>
                <w:iCs/>
              </w:rPr>
            </w:pPr>
            <w:r w:rsidRPr="001A0A4B">
              <w:rPr>
                <w:rFonts w:eastAsia="Century Gothic"/>
                <w:b/>
                <w:bCs/>
                <w:iCs/>
              </w:rPr>
              <w:lastRenderedPageBreak/>
              <w:t>Topic 2 - PMS that accounts for varying levels of local oversight</w:t>
            </w:r>
          </w:p>
          <w:p w14:paraId="14E5D999" w14:textId="77777777" w:rsidR="00AB0253" w:rsidRDefault="00AB0253" w:rsidP="00AB0253">
            <w:pPr>
              <w:rPr>
                <w:iCs/>
                <w:lang w:val="en-US"/>
              </w:rPr>
            </w:pPr>
            <w:r w:rsidRPr="00AB0253">
              <w:rPr>
                <w:iCs/>
                <w:lang w:val="en-US"/>
              </w:rPr>
              <w:t>This topic is focused on how</w:t>
            </w:r>
            <w:r w:rsidRPr="001A0A4B">
              <w:rPr>
                <w:iCs/>
                <w:lang w:val="en-US"/>
              </w:rPr>
              <w:t xml:space="preserve"> PMS activities</w:t>
            </w:r>
            <w:r>
              <w:rPr>
                <w:iCs/>
                <w:lang w:val="en-US"/>
              </w:rPr>
              <w:t xml:space="preserve"> can</w:t>
            </w:r>
            <w:r w:rsidRPr="001A0A4B">
              <w:rPr>
                <w:iCs/>
                <w:lang w:val="en-US"/>
              </w:rPr>
              <w:t xml:space="preserve"> be designed to detect and respond to performance and/or safety signals in settings with varying levels of clinical or organisational visibility (e.g., remote, direct-to-consumer, or higher autonomy systems)?</w:t>
            </w:r>
          </w:p>
          <w:p w14:paraId="50D990A8" w14:textId="77777777" w:rsidR="00AB0253" w:rsidRDefault="00AB0253" w:rsidP="00AB0253">
            <w:pPr>
              <w:rPr>
                <w:iCs/>
                <w:lang w:val="en-US"/>
              </w:rPr>
            </w:pPr>
          </w:p>
          <w:p w14:paraId="458F6136" w14:textId="77777777" w:rsidR="00AB0253" w:rsidRPr="001A0A4B" w:rsidRDefault="00AB0253" w:rsidP="00AB0253">
            <w:pPr>
              <w:rPr>
                <w:iCs/>
              </w:rPr>
            </w:pPr>
            <w:r w:rsidRPr="00AB0253">
              <w:rPr>
                <w:b/>
                <w:bCs/>
                <w:iCs/>
              </w:rPr>
              <w:lastRenderedPageBreak/>
              <w:t>Please select from the following questions</w:t>
            </w:r>
            <w:r w:rsidRPr="00AB0253">
              <w:rPr>
                <w:iCs/>
              </w:rPr>
              <w:t xml:space="preserve"> that indicate the regulatory challenge area that you would like to address during your testing in the AI Airlock.  </w:t>
            </w:r>
            <w:r w:rsidRPr="00AB0253">
              <w:rPr>
                <w:b/>
                <w:bCs/>
                <w:iCs/>
              </w:rPr>
              <w:t>You do not need to select a response in every question.</w:t>
            </w:r>
          </w:p>
          <w:p w14:paraId="289128D7" w14:textId="77777777" w:rsidR="00AB0253" w:rsidRPr="00AB0253" w:rsidRDefault="00AB0253" w:rsidP="00AB0253">
            <w:pPr>
              <w:rPr>
                <w:iCs/>
                <w:highlight w:val="yellow"/>
              </w:rPr>
            </w:pPr>
          </w:p>
          <w:p w14:paraId="63D879E0" w14:textId="77777777" w:rsidR="00AB0253" w:rsidRPr="001A0A4B" w:rsidRDefault="00AB0253" w:rsidP="00AB0253">
            <w:pPr>
              <w:rPr>
                <w:iCs/>
                <w:highlight w:val="yellow"/>
                <w:lang w:val="en-US"/>
              </w:rPr>
            </w:pPr>
          </w:p>
          <w:p w14:paraId="02C861F1" w14:textId="77777777" w:rsidR="00AB0253" w:rsidRPr="001A0A4B" w:rsidRDefault="00F204EB" w:rsidP="00AB0253">
            <w:pPr>
              <w:rPr>
                <w:iCs/>
                <w:lang w:val="en-US"/>
              </w:rPr>
            </w:pPr>
            <w:sdt>
              <w:sdtPr>
                <w:rPr>
                  <w:rFonts w:eastAsia="Century Gothic" w:cs="Arial"/>
                  <w:iCs/>
                </w:rPr>
                <w:id w:val="819234835"/>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What methods can be used to collect meaningful user feedback and detect safety or performance issues in environments with varying levels of clinical or organisational oversight (e.g. direct-to-consumer, remote use, higher-autonomy devices, etc.), and how do you ensure that these methods are effective at launch &amp; over time? What challenges, if any, face the effective design and implementation of these methods? What factors have the greatest impact on which methods or metrics are needed?</w:t>
            </w:r>
          </w:p>
          <w:p w14:paraId="5C620CAD" w14:textId="77777777" w:rsidR="00AB0253" w:rsidRPr="001A0A4B" w:rsidRDefault="00AB0253" w:rsidP="00AB0253">
            <w:pPr>
              <w:rPr>
                <w:iCs/>
                <w:lang w:val="en-US"/>
              </w:rPr>
            </w:pPr>
          </w:p>
          <w:p w14:paraId="388D368C" w14:textId="77777777" w:rsidR="00AB0253" w:rsidRPr="001A0A4B" w:rsidRDefault="00F204EB" w:rsidP="00AB0253">
            <w:pPr>
              <w:rPr>
                <w:iCs/>
                <w:lang w:val="en-US"/>
              </w:rPr>
            </w:pPr>
            <w:sdt>
              <w:sdtPr>
                <w:rPr>
                  <w:rFonts w:eastAsia="Century Gothic" w:cs="Arial"/>
                  <w:iCs/>
                </w:rPr>
                <w:id w:val="-150370005"/>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How can it be ensured that users can meaningfully escalate concerns and, where necessary, be directed to seek appropriate professional support? Where, if any, are there ecosystem gaps or challenges to creating these pathways?</w:t>
            </w:r>
          </w:p>
          <w:p w14:paraId="1C726058" w14:textId="77777777" w:rsidR="00AB0253" w:rsidRPr="001A0A4B" w:rsidRDefault="00AB0253" w:rsidP="00AB0253">
            <w:pPr>
              <w:rPr>
                <w:iCs/>
                <w:lang w:val="en-US"/>
              </w:rPr>
            </w:pPr>
          </w:p>
          <w:p w14:paraId="6AE6CE62" w14:textId="77777777" w:rsidR="00AB0253" w:rsidRPr="001A0A4B" w:rsidRDefault="00F204EB" w:rsidP="00AB0253">
            <w:pPr>
              <w:rPr>
                <w:iCs/>
                <w:lang w:val="en-US"/>
              </w:rPr>
            </w:pPr>
            <w:sdt>
              <w:sdtPr>
                <w:rPr>
                  <w:rFonts w:eastAsia="Century Gothic" w:cs="Arial"/>
                  <w:iCs/>
                </w:rPr>
                <w:id w:val="1599982812"/>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How can it be ensured that safety information is communicated or corrective action is conducted effectively in deployment environments (e.g. direct-to-consumer, remote, localised/variable deployments, etc.) with different levels of coordination/control or consistent oversight?</w:t>
            </w:r>
          </w:p>
          <w:p w14:paraId="33886B35" w14:textId="77777777" w:rsidR="00AB0253" w:rsidRPr="001A0A4B" w:rsidRDefault="00AB0253" w:rsidP="00AB0253">
            <w:pPr>
              <w:rPr>
                <w:iCs/>
                <w:lang w:val="en-US"/>
              </w:rPr>
            </w:pPr>
          </w:p>
          <w:p w14:paraId="13858F6C" w14:textId="77777777" w:rsidR="00AB0253" w:rsidRPr="001A0A4B" w:rsidRDefault="00F204EB" w:rsidP="00AB0253">
            <w:pPr>
              <w:rPr>
                <w:iCs/>
                <w:lang w:val="en-US"/>
              </w:rPr>
            </w:pPr>
            <w:sdt>
              <w:sdtPr>
                <w:rPr>
                  <w:rFonts w:eastAsia="Century Gothic" w:cs="Arial"/>
                  <w:iCs/>
                </w:rPr>
                <w:id w:val="413365147"/>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t>
            </w:r>
            <w:r w:rsidR="00AB0253" w:rsidRPr="001A0A4B">
              <w:rPr>
                <w:iCs/>
                <w:lang w:val="en-US"/>
              </w:rPr>
              <w:t>What tools, methods or design decisions should be considered for devices intended to act with increasing levels of autonomy/reduced human oversight (e.g. highly automated workflows and/or agentic AI)? What are the barriers, if any, to implementing these effectively in practice?</w:t>
            </w:r>
          </w:p>
          <w:p w14:paraId="05DBDA6F" w14:textId="77777777" w:rsidR="00AB0253" w:rsidRPr="001A0A4B" w:rsidRDefault="00AB0253" w:rsidP="00AB0253">
            <w:pPr>
              <w:rPr>
                <w:iCs/>
                <w:highlight w:val="yellow"/>
                <w:lang w:val="en-US"/>
              </w:rPr>
            </w:pPr>
          </w:p>
          <w:p w14:paraId="6A58AB5B" w14:textId="77777777" w:rsidR="00AB0253" w:rsidRDefault="00AB0253" w:rsidP="00C176F5">
            <w:pPr>
              <w:spacing w:line="360" w:lineRule="auto"/>
              <w:jc w:val="both"/>
              <w:rPr>
                <w:rFonts w:eastAsia="Arial" w:cs="Arial"/>
                <w:color w:val="000000" w:themeColor="text1"/>
              </w:rPr>
            </w:pPr>
          </w:p>
        </w:tc>
      </w:tr>
      <w:tr w:rsidR="00AB0253" w14:paraId="71AA199E" w14:textId="77777777" w:rsidTr="00AB0253">
        <w:tc>
          <w:tcPr>
            <w:tcW w:w="8296" w:type="dxa"/>
          </w:tcPr>
          <w:p w14:paraId="7AD41AA7" w14:textId="77777777" w:rsidR="00AB0253" w:rsidRPr="001A0A4B" w:rsidRDefault="00AB0253" w:rsidP="00AB0253">
            <w:pPr>
              <w:rPr>
                <w:b/>
                <w:bCs/>
                <w:iCs/>
                <w:lang w:val="en-US"/>
              </w:rPr>
            </w:pPr>
            <w:r w:rsidRPr="001A0A4B">
              <w:rPr>
                <w:rFonts w:eastAsia="Century Gothic"/>
                <w:b/>
                <w:bCs/>
                <w:iCs/>
              </w:rPr>
              <w:lastRenderedPageBreak/>
              <w:t xml:space="preserve">Topic 3 - </w:t>
            </w:r>
            <w:r w:rsidRPr="001A0A4B">
              <w:rPr>
                <w:b/>
                <w:bCs/>
                <w:iCs/>
                <w:lang w:val="en-US"/>
              </w:rPr>
              <w:t>Communicating information across the system effectively and throughout the lifecycle</w:t>
            </w:r>
          </w:p>
          <w:p w14:paraId="360F726D" w14:textId="77777777" w:rsidR="00AB0253" w:rsidRPr="001A0A4B" w:rsidRDefault="00AB0253" w:rsidP="00AB0253">
            <w:pPr>
              <w:rPr>
                <w:iCs/>
                <w:highlight w:val="yellow"/>
                <w:lang w:val="en-US"/>
              </w:rPr>
            </w:pPr>
          </w:p>
          <w:p w14:paraId="09A59FE2" w14:textId="77777777" w:rsidR="00AB0253" w:rsidRDefault="00AB0253" w:rsidP="00AB0253">
            <w:pPr>
              <w:rPr>
                <w:iCs/>
                <w:lang w:val="en-US"/>
              </w:rPr>
            </w:pPr>
            <w:r>
              <w:rPr>
                <w:iCs/>
                <w:lang w:val="en-US"/>
              </w:rPr>
              <w:t>This topic is focused on h</w:t>
            </w:r>
            <w:r w:rsidRPr="001A0A4B">
              <w:rPr>
                <w:iCs/>
                <w:lang w:val="en-US"/>
              </w:rPr>
              <w:t xml:space="preserve">ow manufacturers </w:t>
            </w:r>
            <w:r>
              <w:rPr>
                <w:iCs/>
                <w:lang w:val="en-US"/>
              </w:rPr>
              <w:t xml:space="preserve">can </w:t>
            </w:r>
            <w:r w:rsidRPr="001A0A4B">
              <w:rPr>
                <w:iCs/>
                <w:lang w:val="en-US"/>
              </w:rPr>
              <w:t>ensure that the right information is effectively conveyed to relevant parts of the health system at the right time? How can/should stakeholders across the ecosystem support and drive effective approaches?</w:t>
            </w:r>
          </w:p>
          <w:p w14:paraId="31F3643D" w14:textId="77777777" w:rsidR="00AB0253" w:rsidRDefault="00AB0253" w:rsidP="00AB0253">
            <w:pPr>
              <w:rPr>
                <w:iCs/>
                <w:lang w:val="en-US"/>
              </w:rPr>
            </w:pPr>
          </w:p>
          <w:p w14:paraId="61594868" w14:textId="77777777" w:rsidR="00AB0253" w:rsidRPr="001A0A4B" w:rsidRDefault="00AB0253" w:rsidP="00AB0253">
            <w:pPr>
              <w:rPr>
                <w:iCs/>
              </w:rPr>
            </w:pPr>
            <w:r w:rsidRPr="00AB0253">
              <w:rPr>
                <w:b/>
                <w:bCs/>
                <w:iCs/>
              </w:rPr>
              <w:t>Please select from the following questions</w:t>
            </w:r>
            <w:r w:rsidRPr="00AB0253">
              <w:rPr>
                <w:iCs/>
              </w:rPr>
              <w:t xml:space="preserve"> that indicate the regulatory challenge area that you would like to address during your testing in the AI Airlock.  </w:t>
            </w:r>
            <w:r w:rsidRPr="00AB0253">
              <w:rPr>
                <w:b/>
                <w:bCs/>
                <w:iCs/>
              </w:rPr>
              <w:t>You do not need to select a response in every question.</w:t>
            </w:r>
          </w:p>
          <w:p w14:paraId="393BAC3A" w14:textId="77777777" w:rsidR="00AB0253" w:rsidRPr="00AB0253" w:rsidRDefault="00AB0253" w:rsidP="00AB0253">
            <w:pPr>
              <w:rPr>
                <w:iCs/>
              </w:rPr>
            </w:pPr>
          </w:p>
          <w:p w14:paraId="414AFCDF" w14:textId="77777777" w:rsidR="00AB0253" w:rsidRPr="001A0A4B" w:rsidRDefault="00AB0253" w:rsidP="00AB0253">
            <w:pPr>
              <w:rPr>
                <w:rFonts w:eastAsia="Century Gothic" w:cs="Arial"/>
                <w:iCs/>
              </w:rPr>
            </w:pPr>
          </w:p>
          <w:p w14:paraId="74D3BBA5" w14:textId="77777777" w:rsidR="00AB0253" w:rsidRPr="001A0A4B" w:rsidRDefault="00F204EB" w:rsidP="00AB0253">
            <w:pPr>
              <w:rPr>
                <w:rFonts w:eastAsia="Century Gothic"/>
                <w:iCs/>
              </w:rPr>
            </w:pPr>
            <w:sdt>
              <w:sdtPr>
                <w:rPr>
                  <w:rFonts w:eastAsia="Century Gothic" w:cs="Arial"/>
                  <w:iCs/>
                </w:rPr>
                <w:id w:val="-1137794051"/>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What is necessary (e.g., resource, infrastructure, responsible persons, guidance, requirements, best practices, etc.) to ensure that relevant information (e.g. training, performance &amp; safety data) is communicated effectively and in a timely manner to regulators, providers and/or end users (professionals/ patients)? </w:t>
            </w:r>
          </w:p>
          <w:p w14:paraId="79D29177" w14:textId="77777777" w:rsidR="00AB0253" w:rsidRPr="001A0A4B" w:rsidRDefault="00AB0253" w:rsidP="00AB0253">
            <w:pPr>
              <w:rPr>
                <w:rFonts w:eastAsia="Century Gothic"/>
                <w:iCs/>
              </w:rPr>
            </w:pPr>
          </w:p>
          <w:p w14:paraId="1E236B0F" w14:textId="77777777" w:rsidR="00AB0253" w:rsidRPr="001A0A4B" w:rsidRDefault="00F204EB" w:rsidP="00AB0253">
            <w:pPr>
              <w:rPr>
                <w:rFonts w:eastAsia="Century Gothic"/>
                <w:iCs/>
              </w:rPr>
            </w:pPr>
            <w:sdt>
              <w:sdtPr>
                <w:rPr>
                  <w:rFonts w:eastAsia="Century Gothic" w:cs="Arial"/>
                  <w:iCs/>
                </w:rPr>
                <w:id w:val="-416254036"/>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As applicable, what approaches have you taken to proactively collect user feedback, and/or facilitate users to communicate information back to you (the device manufacturer) or the deploying provider?</w:t>
            </w:r>
          </w:p>
          <w:p w14:paraId="4FCED66C" w14:textId="77777777" w:rsidR="00AB0253" w:rsidRPr="001A0A4B" w:rsidRDefault="00AB0253" w:rsidP="00AB0253">
            <w:pPr>
              <w:rPr>
                <w:rFonts w:eastAsia="Century Gothic"/>
                <w:iCs/>
              </w:rPr>
            </w:pPr>
          </w:p>
          <w:p w14:paraId="4D04BB02" w14:textId="77777777" w:rsidR="00AB0253" w:rsidRPr="001A0A4B" w:rsidRDefault="00F204EB" w:rsidP="00AB0253">
            <w:pPr>
              <w:rPr>
                <w:rFonts w:eastAsia="Century Gothic"/>
                <w:iCs/>
              </w:rPr>
            </w:pPr>
            <w:sdt>
              <w:sdtPr>
                <w:rPr>
                  <w:rFonts w:eastAsia="Century Gothic" w:cs="Arial"/>
                  <w:iCs/>
                </w:rPr>
                <w:id w:val="2104457608"/>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What design features or communication strategies have you, or should be, adopted to ensure that expanded features and capabilities, changes or improvements in performance and risk profile, updates/ rollback are adequately relayed to end users?</w:t>
            </w:r>
          </w:p>
          <w:p w14:paraId="49872A65" w14:textId="77777777" w:rsidR="00AB0253" w:rsidRPr="001A0A4B" w:rsidRDefault="00AB0253" w:rsidP="00AB0253">
            <w:pPr>
              <w:rPr>
                <w:rFonts w:eastAsia="Century Gothic"/>
                <w:iCs/>
              </w:rPr>
            </w:pPr>
          </w:p>
          <w:p w14:paraId="61724965" w14:textId="77777777" w:rsidR="00AB0253" w:rsidRPr="001A0A4B" w:rsidRDefault="00F204EB" w:rsidP="00AB0253">
            <w:pPr>
              <w:rPr>
                <w:rFonts w:eastAsia="Century Gothic"/>
                <w:iCs/>
              </w:rPr>
            </w:pPr>
            <w:sdt>
              <w:sdtPr>
                <w:rPr>
                  <w:rFonts w:eastAsia="Century Gothic" w:cs="Arial"/>
                  <w:iCs/>
                </w:rPr>
                <w:id w:val="1433395743"/>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What approach have you, or should be, taken to ensure that notification methods are effective over time (e.g. notification fatigue, changes in workflow, etc.), with consideration to user or oversight environments?</w:t>
            </w:r>
          </w:p>
          <w:p w14:paraId="78768653" w14:textId="77777777" w:rsidR="00AB0253" w:rsidRPr="001A0A4B" w:rsidRDefault="00AB0253" w:rsidP="00AB0253">
            <w:pPr>
              <w:rPr>
                <w:rFonts w:eastAsia="Century Gothic"/>
                <w:iCs/>
              </w:rPr>
            </w:pPr>
          </w:p>
          <w:p w14:paraId="760C07CC" w14:textId="77777777" w:rsidR="00AB0253" w:rsidRPr="001A0A4B" w:rsidRDefault="00F204EB" w:rsidP="00AB0253">
            <w:pPr>
              <w:rPr>
                <w:rFonts w:eastAsia="Century Gothic"/>
                <w:iCs/>
              </w:rPr>
            </w:pPr>
            <w:sdt>
              <w:sdtPr>
                <w:rPr>
                  <w:rFonts w:eastAsia="Century Gothic" w:cs="Arial"/>
                  <w:iCs/>
                </w:rPr>
                <w:id w:val="-514695396"/>
                <w14:checkbox>
                  <w14:checked w14:val="0"/>
                  <w14:checkedState w14:val="2612" w14:font="MS Gothic"/>
                  <w14:uncheckedState w14:val="2610" w14:font="MS Gothic"/>
                </w14:checkbox>
              </w:sdtPr>
              <w:sdtContent>
                <w:r w:rsidR="00AB0253" w:rsidRPr="001A0A4B">
                  <w:rPr>
                    <w:rFonts w:ascii="MS Gothic" w:eastAsia="MS Gothic" w:hAnsi="MS Gothic" w:cs="Arial"/>
                    <w:iCs/>
                  </w:rPr>
                  <w:t>☐</w:t>
                </w:r>
              </w:sdtContent>
            </w:sdt>
            <w:r w:rsidR="00AB0253" w:rsidRPr="001A0A4B">
              <w:rPr>
                <w:rFonts w:eastAsia="Century Gothic"/>
                <w:iCs/>
              </w:rPr>
              <w:t xml:space="preserve"> What systems (such as third-party solutions or in-house complementary, non-medical device solutions) may be helpful at an organisational level to assure timely and appropriate communication back to providers/ users for one or more devices? How should one ensure these are fit-for-purpose and what requirements/ trade-offs should be taken into account when selecting a particular solution?</w:t>
            </w:r>
          </w:p>
          <w:p w14:paraId="724C3C16" w14:textId="77777777" w:rsidR="00AB0253" w:rsidRDefault="00AB0253" w:rsidP="00C176F5">
            <w:pPr>
              <w:spacing w:line="360" w:lineRule="auto"/>
              <w:jc w:val="both"/>
              <w:rPr>
                <w:rFonts w:eastAsia="Arial" w:cs="Arial"/>
                <w:color w:val="000000" w:themeColor="text1"/>
              </w:rPr>
            </w:pPr>
          </w:p>
        </w:tc>
      </w:tr>
      <w:tr w:rsidR="00BE3D9C" w14:paraId="2B3E1650" w14:textId="77777777" w:rsidTr="00AB0253">
        <w:tc>
          <w:tcPr>
            <w:tcW w:w="8296" w:type="dxa"/>
          </w:tcPr>
          <w:p w14:paraId="7FA156F7" w14:textId="77777777" w:rsidR="00BE3D9C" w:rsidRPr="00456819" w:rsidRDefault="00BE3D9C" w:rsidP="00BE3D9C">
            <w:pPr>
              <w:pStyle w:val="ListParagraph"/>
              <w:numPr>
                <w:ilvl w:val="0"/>
                <w:numId w:val="18"/>
              </w:numPr>
              <w:spacing w:line="360" w:lineRule="auto"/>
              <w:rPr>
                <w:rFonts w:eastAsia="Century Gothic"/>
              </w:rPr>
            </w:pPr>
            <w:r w:rsidRPr="00456819">
              <w:rPr>
                <w:rFonts w:eastAsia="Century Gothic"/>
              </w:rPr>
              <w:lastRenderedPageBreak/>
              <w:t>Please elaborate on the regulatory challenge</w:t>
            </w:r>
            <w:r>
              <w:rPr>
                <w:rFonts w:eastAsia="Century Gothic"/>
              </w:rPr>
              <w:t xml:space="preserve"> and question(s</w:t>
            </w:r>
            <w:r w:rsidDel="00FA326A">
              <w:rPr>
                <w:rFonts w:eastAsia="Century Gothic"/>
              </w:rPr>
              <w:t>)</w:t>
            </w:r>
            <w:r w:rsidRPr="00456819">
              <w:rPr>
                <w:rFonts w:eastAsia="Century Gothic"/>
              </w:rPr>
              <w:t xml:space="preserve"> selected</w:t>
            </w:r>
            <w:r>
              <w:rPr>
                <w:rFonts w:eastAsia="Century Gothic"/>
              </w:rPr>
              <w:t>,</w:t>
            </w:r>
            <w:r w:rsidRPr="00456819">
              <w:rPr>
                <w:rFonts w:eastAsia="Century Gothic"/>
              </w:rPr>
              <w:t> and how you would be looking to test it in the Airlock regulatory sandbox. </w:t>
            </w:r>
          </w:p>
          <w:p w14:paraId="6B922FCC" w14:textId="77777777" w:rsidR="00BE3D9C" w:rsidRDefault="00BE3D9C" w:rsidP="00BE3D9C">
            <w:pPr>
              <w:spacing w:line="360" w:lineRule="auto"/>
            </w:pPr>
            <w:r w:rsidRPr="00456819">
              <w:rPr>
                <w:rFonts w:eastAsia="Century Gothic"/>
                <w:i/>
              </w:rPr>
              <w:t>(</w:t>
            </w:r>
            <w:r w:rsidRPr="48A19878">
              <w:rPr>
                <w:rFonts w:eastAsia="Century Gothic"/>
                <w:i/>
                <w:iCs/>
              </w:rPr>
              <w:t xml:space="preserve">Please include in order: </w:t>
            </w:r>
          </w:p>
          <w:p w14:paraId="62409EDE" w14:textId="77777777" w:rsidR="00BE3D9C" w:rsidRDefault="00BE3D9C" w:rsidP="00BE3D9C">
            <w:pPr>
              <w:pStyle w:val="ListParagraph"/>
              <w:numPr>
                <w:ilvl w:val="0"/>
                <w:numId w:val="1"/>
              </w:numPr>
              <w:spacing w:line="360" w:lineRule="auto"/>
              <w:rPr>
                <w:rFonts w:eastAsia="Century Gothic"/>
                <w:i/>
                <w:iCs/>
              </w:rPr>
            </w:pPr>
            <w:r>
              <w:rPr>
                <w:i/>
                <w:iCs/>
                <w:lang w:eastAsia="ja-JP"/>
              </w:rPr>
              <w:t>Any</w:t>
            </w:r>
            <w:r>
              <w:rPr>
                <w:rFonts w:hint="eastAsia"/>
                <w:i/>
                <w:iCs/>
                <w:lang w:eastAsia="ja-JP"/>
              </w:rPr>
              <w:t xml:space="preserve"> specific regulatory questions you wish to explore</w:t>
            </w:r>
            <w:r>
              <w:rPr>
                <w:i/>
                <w:iCs/>
                <w:lang w:eastAsia="ja-JP"/>
              </w:rPr>
              <w:t>, r</w:t>
            </w:r>
            <w:r w:rsidRPr="00913D7F">
              <w:rPr>
                <w:i/>
                <w:iCs/>
                <w:lang w:eastAsia="ja-JP"/>
              </w:rPr>
              <w:t>elating to the challenges you selected above</w:t>
            </w:r>
            <w:r>
              <w:rPr>
                <w:rFonts w:hint="eastAsia"/>
                <w:i/>
                <w:iCs/>
                <w:lang w:eastAsia="ja-JP"/>
              </w:rPr>
              <w:t>;</w:t>
            </w:r>
          </w:p>
          <w:p w14:paraId="641B8AEE" w14:textId="77777777" w:rsidR="00BE3D9C" w:rsidRDefault="00BE3D9C" w:rsidP="00BE3D9C">
            <w:pPr>
              <w:pStyle w:val="ListParagraph"/>
              <w:numPr>
                <w:ilvl w:val="0"/>
                <w:numId w:val="1"/>
              </w:numPr>
              <w:spacing w:line="360" w:lineRule="auto"/>
              <w:rPr>
                <w:rFonts w:eastAsia="Century Gothic"/>
                <w:i/>
                <w:iCs/>
              </w:rPr>
            </w:pPr>
            <w:r>
              <w:rPr>
                <w:rFonts w:eastAsia="Century Gothic"/>
                <w:i/>
                <w:iCs/>
              </w:rPr>
              <w:t>The related hypothesis you wish to test</w:t>
            </w:r>
            <w:r w:rsidRPr="48A19878">
              <w:rPr>
                <w:rFonts w:eastAsia="Century Gothic"/>
                <w:i/>
                <w:iCs/>
              </w:rPr>
              <w:t>;</w:t>
            </w:r>
          </w:p>
          <w:p w14:paraId="0FADB5F7" w14:textId="77777777" w:rsidR="00BE3D9C" w:rsidRDefault="00BE3D9C" w:rsidP="00BE3D9C">
            <w:pPr>
              <w:pStyle w:val="ListParagraph"/>
              <w:numPr>
                <w:ilvl w:val="0"/>
                <w:numId w:val="1"/>
              </w:numPr>
              <w:spacing w:line="360" w:lineRule="auto"/>
              <w:rPr>
                <w:rFonts w:eastAsia="Century Gothic"/>
                <w:i/>
                <w:iCs/>
              </w:rPr>
            </w:pPr>
            <w:r w:rsidRPr="48A19878">
              <w:rPr>
                <w:rFonts w:eastAsia="Century Gothic"/>
                <w:i/>
                <w:iCs/>
              </w:rPr>
              <w:t xml:space="preserve">How you </w:t>
            </w:r>
            <w:r>
              <w:rPr>
                <w:rFonts w:eastAsia="Century Gothic"/>
                <w:i/>
                <w:iCs/>
              </w:rPr>
              <w:t>would like</w:t>
            </w:r>
            <w:r w:rsidRPr="48A19878">
              <w:rPr>
                <w:rFonts w:eastAsia="Century Gothic"/>
                <w:i/>
                <w:iCs/>
              </w:rPr>
              <w:t xml:space="preserve"> to test your hypothesis</w:t>
            </w:r>
            <w:r>
              <w:rPr>
                <w:rFonts w:eastAsia="Century Gothic"/>
                <w:i/>
                <w:iCs/>
              </w:rPr>
              <w:t xml:space="preserve"> as part of the Airlock</w:t>
            </w:r>
            <w:r w:rsidRPr="48A19878">
              <w:rPr>
                <w:rFonts w:eastAsia="Century Gothic"/>
                <w:i/>
                <w:iCs/>
              </w:rPr>
              <w:t>;</w:t>
            </w:r>
          </w:p>
          <w:p w14:paraId="162A6E9E" w14:textId="77777777" w:rsidR="00BE3D9C" w:rsidRPr="00372497" w:rsidRDefault="00BE3D9C" w:rsidP="00BE3D9C">
            <w:pPr>
              <w:pStyle w:val="ListParagraph"/>
              <w:numPr>
                <w:ilvl w:val="0"/>
                <w:numId w:val="1"/>
              </w:numPr>
              <w:spacing w:line="360" w:lineRule="auto"/>
              <w:rPr>
                <w:rFonts w:eastAsia="Century Gothic"/>
                <w:i/>
                <w:iCs/>
              </w:rPr>
            </w:pPr>
            <w:r w:rsidRPr="48A19878">
              <w:rPr>
                <w:rFonts w:eastAsia="Century Gothic"/>
                <w:i/>
                <w:iCs/>
              </w:rPr>
              <w:t xml:space="preserve">What </w:t>
            </w:r>
            <w:r>
              <w:rPr>
                <w:rFonts w:eastAsia="Century Gothic"/>
                <w:i/>
                <w:iCs/>
              </w:rPr>
              <w:t>expertise or resources</w:t>
            </w:r>
            <w:r w:rsidRPr="48A19878">
              <w:rPr>
                <w:rFonts w:eastAsia="Century Gothic"/>
                <w:i/>
                <w:iCs/>
              </w:rPr>
              <w:t xml:space="preserve"> </w:t>
            </w:r>
            <w:r>
              <w:rPr>
                <w:rFonts w:eastAsia="Century Gothic"/>
                <w:i/>
                <w:iCs/>
              </w:rPr>
              <w:t xml:space="preserve">you </w:t>
            </w:r>
            <w:r w:rsidRPr="48A19878">
              <w:rPr>
                <w:rFonts w:eastAsia="Century Gothic"/>
                <w:i/>
                <w:iCs/>
              </w:rPr>
              <w:t>would bring to the testing (e.g. a medical device, a technical solution, regulatory expertise etc</w:t>
            </w:r>
            <w:r w:rsidRPr="0E767B7E">
              <w:rPr>
                <w:rFonts w:eastAsia="Century Gothic"/>
                <w:i/>
                <w:iCs/>
              </w:rPr>
              <w:t>.).</w:t>
            </w:r>
          </w:p>
          <w:p w14:paraId="74E26B7A" w14:textId="77777777" w:rsidR="00BE3D9C" w:rsidRPr="00386977" w:rsidRDefault="00BE3D9C" w:rsidP="00BE3D9C">
            <w:pPr>
              <w:spacing w:line="360" w:lineRule="auto"/>
              <w:rPr>
                <w:rFonts w:eastAsia="Century Gothic"/>
                <w:i/>
                <w:iCs/>
              </w:rPr>
            </w:pPr>
            <w:r>
              <w:rPr>
                <w:rFonts w:eastAsia="Century Gothic"/>
                <w:i/>
                <w:iCs/>
              </w:rPr>
              <w:t>Where relevant i</w:t>
            </w:r>
            <w:r w:rsidRPr="00386977">
              <w:rPr>
                <w:rFonts w:eastAsia="Century Gothic"/>
                <w:i/>
                <w:iCs/>
              </w:rPr>
              <w:t>nclude as much detail as possible about the specific regulatory framework/ guidance or legislative challenge area experienced by your product proposal</w:t>
            </w:r>
          </w:p>
          <w:p w14:paraId="2D421D7C" w14:textId="77777777" w:rsidR="00BE3D9C" w:rsidRDefault="00BE3D9C" w:rsidP="00BE3D9C">
            <w:pPr>
              <w:pBdr>
                <w:top w:val="nil"/>
                <w:left w:val="nil"/>
                <w:bottom w:val="nil"/>
                <w:right w:val="nil"/>
                <w:between w:val="nil"/>
              </w:pBdr>
              <w:spacing w:line="360" w:lineRule="auto"/>
              <w:jc w:val="both"/>
              <w:rPr>
                <w:rFonts w:eastAsia="Arial" w:cs="Arial"/>
                <w:i/>
                <w:iCs/>
              </w:rPr>
            </w:pPr>
            <w:r w:rsidRPr="00386977">
              <w:rPr>
                <w:rFonts w:eastAsia="Arial" w:cs="Arial"/>
                <w:i/>
                <w:iCs/>
              </w:rPr>
              <w:t xml:space="preserve">(Please limit your answer </w:t>
            </w:r>
            <w:r w:rsidRPr="00222280">
              <w:rPr>
                <w:rFonts w:eastAsia="Arial" w:cs="Arial"/>
                <w:i/>
                <w:iCs/>
              </w:rPr>
              <w:t>to 4000</w:t>
            </w:r>
            <w:r w:rsidRPr="00386977">
              <w:rPr>
                <w:rFonts w:eastAsia="Arial" w:cs="Arial"/>
                <w:i/>
                <w:iCs/>
              </w:rPr>
              <w:t xml:space="preserve"> characters)</w:t>
            </w:r>
          </w:p>
          <w:p w14:paraId="4405BD5B" w14:textId="77777777" w:rsidR="00BE3D9C" w:rsidRPr="001A0A4B" w:rsidRDefault="00BE3D9C" w:rsidP="00AB0253">
            <w:pPr>
              <w:rPr>
                <w:rFonts w:eastAsia="Century Gothic"/>
                <w:b/>
                <w:bCs/>
                <w:iCs/>
              </w:rPr>
            </w:pPr>
          </w:p>
        </w:tc>
      </w:tr>
      <w:tr w:rsidR="00672AE7" w14:paraId="1DDB89C3" w14:textId="77777777" w:rsidTr="00AB0253">
        <w:tc>
          <w:tcPr>
            <w:tcW w:w="8296" w:type="dxa"/>
          </w:tcPr>
          <w:p w14:paraId="12D51324" w14:textId="77777777" w:rsidR="00672AE7" w:rsidRDefault="00672AE7" w:rsidP="00672AE7">
            <w:pPr>
              <w:pStyle w:val="ListParagraph"/>
              <w:numPr>
                <w:ilvl w:val="0"/>
                <w:numId w:val="16"/>
              </w:numPr>
              <w:spacing w:line="360" w:lineRule="auto"/>
              <w:rPr>
                <w:rFonts w:eastAsia="Century Gothic"/>
              </w:rPr>
            </w:pPr>
            <w:r w:rsidRPr="48A19878">
              <w:rPr>
                <w:rFonts w:eastAsia="Century Gothic"/>
              </w:rPr>
              <w:t>Do you currently have access</w:t>
            </w:r>
            <w:r>
              <w:rPr>
                <w:rFonts w:eastAsia="Century Gothic"/>
              </w:rPr>
              <w:t>,</w:t>
            </w:r>
            <w:r w:rsidRPr="48A19878">
              <w:rPr>
                <w:rFonts w:eastAsia="Century Gothic"/>
              </w:rPr>
              <w:t xml:space="preserve"> or could you immediately arrange access</w:t>
            </w:r>
            <w:r>
              <w:rPr>
                <w:rFonts w:eastAsia="Century Gothic"/>
              </w:rPr>
              <w:t>,</w:t>
            </w:r>
            <w:r w:rsidRPr="48A19878">
              <w:rPr>
                <w:rFonts w:eastAsia="Century Gothic"/>
              </w:rPr>
              <w:t xml:space="preserve"> to the data required to test your hypothesis? </w:t>
            </w:r>
          </w:p>
          <w:p w14:paraId="134C05B3" w14:textId="77777777" w:rsidR="00672AE7" w:rsidRDefault="00672AE7" w:rsidP="00672AE7">
            <w:pPr>
              <w:spacing w:line="360" w:lineRule="auto"/>
            </w:pPr>
            <w:r w:rsidRPr="48A19878">
              <w:rPr>
                <w:rFonts w:eastAsia="Century Gothic"/>
              </w:rPr>
              <w:t>(</w:t>
            </w:r>
            <w:r w:rsidRPr="008969F0">
              <w:rPr>
                <w:rFonts w:eastAsia="Century Gothic"/>
                <w:i/>
                <w:iCs/>
              </w:rPr>
              <w:t>We welcome applications from candidates</w:t>
            </w:r>
            <w:r w:rsidRPr="48A19878">
              <w:rPr>
                <w:rFonts w:eastAsia="Century Gothic"/>
                <w:i/>
                <w:iCs/>
              </w:rPr>
              <w:t xml:space="preserve"> with or</w:t>
            </w:r>
            <w:r w:rsidRPr="008969F0">
              <w:rPr>
                <w:rFonts w:eastAsia="Century Gothic"/>
                <w:i/>
                <w:iCs/>
              </w:rPr>
              <w:t xml:space="preserve"> without immediate access to required data</w:t>
            </w:r>
            <w:r>
              <w:rPr>
                <w:rFonts w:eastAsia="Century Gothic"/>
                <w:i/>
                <w:iCs/>
              </w:rPr>
              <w:t>.</w:t>
            </w:r>
            <w:r w:rsidRPr="48A19878">
              <w:rPr>
                <w:rFonts w:eastAsia="Century Gothic"/>
              </w:rPr>
              <w:t>)</w:t>
            </w:r>
          </w:p>
          <w:p w14:paraId="668371A7" w14:textId="77777777" w:rsidR="00672AE7" w:rsidRDefault="00F204EB" w:rsidP="00672AE7">
            <w:pPr>
              <w:pStyle w:val="ListParagraph"/>
              <w:pBdr>
                <w:top w:val="nil"/>
                <w:left w:val="nil"/>
                <w:bottom w:val="nil"/>
                <w:right w:val="nil"/>
                <w:between w:val="nil"/>
              </w:pBdr>
              <w:spacing w:after="240" w:line="360" w:lineRule="auto"/>
              <w:rPr>
                <w:rFonts w:eastAsia="Arial" w:cs="Arial"/>
                <w:color w:val="000000" w:themeColor="text1"/>
              </w:rPr>
            </w:pPr>
            <w:sdt>
              <w:sdtPr>
                <w:rPr>
                  <w:rFonts w:eastAsia="Arial" w:cs="Arial"/>
                  <w:color w:val="00B050"/>
                </w:rPr>
                <w:id w:val="152576377"/>
                <w14:checkbox>
                  <w14:checked w14:val="0"/>
                  <w14:checkedState w14:val="2612" w14:font="MS Gothic"/>
                  <w14:uncheckedState w14:val="2610" w14:font="MS Gothic"/>
                </w14:checkbox>
              </w:sdtPr>
              <w:sdtContent>
                <w:r w:rsidR="00672AE7" w:rsidRPr="48A19878">
                  <w:rPr>
                    <w:rFonts w:ascii="MS Gothic" w:eastAsia="MS Gothic" w:hAnsi="MS Gothic" w:cs="Arial"/>
                    <w:color w:val="000000" w:themeColor="text1"/>
                  </w:rPr>
                  <w:t>☐</w:t>
                </w:r>
              </w:sdtContent>
            </w:sdt>
            <w:r w:rsidR="00672AE7" w:rsidRPr="48A19878">
              <w:rPr>
                <w:rFonts w:eastAsia="Arial" w:cs="Arial"/>
                <w:color w:val="000000" w:themeColor="text1"/>
              </w:rPr>
              <w:t>Yes</w:t>
            </w:r>
          </w:p>
          <w:p w14:paraId="5BABF466" w14:textId="77777777" w:rsidR="00672AE7" w:rsidRPr="00CB76B9" w:rsidRDefault="00F204EB" w:rsidP="00672AE7">
            <w:pPr>
              <w:pBdr>
                <w:top w:val="nil"/>
                <w:left w:val="nil"/>
                <w:bottom w:val="nil"/>
                <w:right w:val="nil"/>
                <w:between w:val="nil"/>
              </w:pBdr>
              <w:spacing w:line="360" w:lineRule="auto"/>
              <w:ind w:left="720" w:firstLine="72"/>
              <w:jc w:val="both"/>
              <w:rPr>
                <w:rFonts w:eastAsia="Arial" w:cs="Arial"/>
                <w:i/>
                <w:iCs/>
                <w:color w:val="00B050"/>
              </w:rPr>
            </w:pPr>
            <w:sdt>
              <w:sdtPr>
                <w:rPr>
                  <w:rFonts w:eastAsia="Arial" w:cs="Arial"/>
                  <w:color w:val="00B050"/>
                </w:rPr>
                <w:id w:val="1946034125"/>
                <w14:checkbox>
                  <w14:checked w14:val="0"/>
                  <w14:checkedState w14:val="2612" w14:font="MS Gothic"/>
                  <w14:uncheckedState w14:val="2610" w14:font="MS Gothic"/>
                </w14:checkbox>
              </w:sdtPr>
              <w:sdtContent>
                <w:r w:rsidR="00672AE7" w:rsidRPr="48A19878">
                  <w:rPr>
                    <w:rFonts w:ascii="MS Gothic" w:eastAsia="MS Gothic" w:hAnsi="MS Gothic" w:cs="Arial"/>
                    <w:color w:val="000000" w:themeColor="text1"/>
                  </w:rPr>
                  <w:t>☐</w:t>
                </w:r>
              </w:sdtContent>
            </w:sdt>
            <w:r w:rsidR="00672AE7" w:rsidRPr="48A19878">
              <w:rPr>
                <w:rFonts w:eastAsia="Arial" w:cs="Arial"/>
                <w:color w:val="000000" w:themeColor="text1"/>
              </w:rPr>
              <w:t>No</w:t>
            </w:r>
          </w:p>
          <w:p w14:paraId="6ECBD9FF" w14:textId="77777777" w:rsidR="00672AE7" w:rsidRDefault="00672AE7" w:rsidP="00672AE7">
            <w:pPr>
              <w:pBdr>
                <w:top w:val="nil"/>
                <w:left w:val="nil"/>
                <w:bottom w:val="nil"/>
                <w:right w:val="nil"/>
                <w:between w:val="nil"/>
              </w:pBdr>
              <w:spacing w:line="360" w:lineRule="auto"/>
              <w:jc w:val="both"/>
              <w:rPr>
                <w:rFonts w:eastAsia="Arial" w:cs="Arial"/>
                <w:i/>
                <w:iCs/>
                <w:color w:val="000000" w:themeColor="text1"/>
              </w:rPr>
            </w:pPr>
          </w:p>
          <w:p w14:paraId="1D770FE3" w14:textId="77777777" w:rsidR="00672AE7" w:rsidRDefault="00672AE7" w:rsidP="00672AE7">
            <w:pPr>
              <w:rPr>
                <w:rFonts w:eastAsia="Century Gothic"/>
              </w:rPr>
            </w:pPr>
          </w:p>
          <w:p w14:paraId="7BA941DE" w14:textId="77777777" w:rsidR="00672AE7" w:rsidRPr="00394388" w:rsidRDefault="00672AE7" w:rsidP="00672AE7">
            <w:pPr>
              <w:pStyle w:val="ListParagraph"/>
              <w:numPr>
                <w:ilvl w:val="0"/>
                <w:numId w:val="16"/>
              </w:numPr>
              <w:rPr>
                <w:rFonts w:eastAsia="Century Gothic"/>
              </w:rPr>
            </w:pPr>
            <w:r w:rsidRPr="00394388">
              <w:rPr>
                <w:rFonts w:eastAsia="Century Gothic"/>
              </w:rPr>
              <w:t xml:space="preserve"> Briefly outline where you think AI Airlock will have the greatest impact for your device and</w:t>
            </w:r>
            <w:r>
              <w:rPr>
                <w:rFonts w:eastAsia="Century Gothic"/>
              </w:rPr>
              <w:t>/or</w:t>
            </w:r>
            <w:r w:rsidRPr="00394388">
              <w:rPr>
                <w:rFonts w:eastAsia="Century Gothic"/>
              </w:rPr>
              <w:t xml:space="preserve"> organisation.</w:t>
            </w:r>
            <w:r>
              <w:br/>
            </w:r>
          </w:p>
          <w:p w14:paraId="2750C9A7" w14:textId="77777777" w:rsidR="00672AE7" w:rsidRDefault="00672AE7" w:rsidP="00672AE7">
            <w:pPr>
              <w:rPr>
                <w:rFonts w:eastAsia="Century Gothic" w:cs="Arial"/>
                <w:i/>
                <w:iCs/>
                <w:color w:val="000000" w:themeColor="text1"/>
              </w:rPr>
            </w:pPr>
            <w:r w:rsidRPr="00640154" w:rsidDel="00E9767A">
              <w:rPr>
                <w:rFonts w:eastAsia="Century Gothic"/>
                <w:i/>
                <w:iCs/>
              </w:rPr>
              <w:t xml:space="preserve"> </w:t>
            </w:r>
            <w:r w:rsidRPr="00BD601B">
              <w:rPr>
                <w:rFonts w:eastAsia="Century Gothic" w:cs="Arial"/>
                <w:i/>
                <w:iCs/>
                <w:color w:val="000000" w:themeColor="text1"/>
              </w:rPr>
              <w:t xml:space="preserve">(Please </w:t>
            </w:r>
            <w:r>
              <w:rPr>
                <w:rFonts w:eastAsia="Century Gothic" w:cs="Arial"/>
                <w:i/>
                <w:iCs/>
                <w:color w:val="000000" w:themeColor="text1"/>
              </w:rPr>
              <w:t>limit your answer to 250 characters)</w:t>
            </w:r>
          </w:p>
          <w:p w14:paraId="6154C3A3" w14:textId="77777777" w:rsidR="00672AE7" w:rsidRDefault="00672AE7" w:rsidP="00672AE7">
            <w:pPr>
              <w:rPr>
                <w:rFonts w:eastAsia="Century Gothic" w:cs="Arial"/>
                <w:i/>
                <w:iCs/>
                <w:color w:val="000000" w:themeColor="text1"/>
              </w:rPr>
            </w:pPr>
          </w:p>
          <w:p w14:paraId="0BE2385B" w14:textId="77777777" w:rsidR="00672AE7" w:rsidRDefault="00672AE7" w:rsidP="00672AE7">
            <w:pPr>
              <w:rPr>
                <w:rFonts w:eastAsia="Century Gothic" w:cs="Arial"/>
                <w:i/>
                <w:iCs/>
                <w:color w:val="000000" w:themeColor="text1"/>
              </w:rPr>
            </w:pPr>
          </w:p>
          <w:p w14:paraId="0098C35E" w14:textId="77777777" w:rsidR="00672AE7" w:rsidRPr="00440C11" w:rsidRDefault="00672AE7" w:rsidP="00672AE7">
            <w:pPr>
              <w:pStyle w:val="ListParagraph"/>
              <w:numPr>
                <w:ilvl w:val="0"/>
                <w:numId w:val="16"/>
              </w:numPr>
              <w:pBdr>
                <w:top w:val="nil"/>
                <w:left w:val="nil"/>
                <w:bottom w:val="nil"/>
                <w:right w:val="nil"/>
                <w:between w:val="nil"/>
              </w:pBdr>
              <w:spacing w:line="360" w:lineRule="auto"/>
              <w:jc w:val="both"/>
              <w:rPr>
                <w:rFonts w:eastAsia="Arial" w:cs="Arial"/>
                <w:b/>
                <w:bCs/>
                <w:color w:val="000000" w:themeColor="text1"/>
              </w:rPr>
            </w:pPr>
            <w:r>
              <w:rPr>
                <w:rFonts w:eastAsia="Arial" w:cs="Arial"/>
                <w:color w:val="000000" w:themeColor="text1"/>
              </w:rPr>
              <w:t xml:space="preserve"> Do you have an AI enabled medical device that you would like to include as part of testing in the AI Airlock?</w:t>
            </w:r>
          </w:p>
          <w:p w14:paraId="7F8BAB7C" w14:textId="77777777" w:rsidR="00672AE7" w:rsidRDefault="00F204EB" w:rsidP="00672AE7">
            <w:pPr>
              <w:pStyle w:val="ListParagraph"/>
              <w:pBdr>
                <w:top w:val="nil"/>
                <w:left w:val="nil"/>
                <w:bottom w:val="nil"/>
                <w:right w:val="nil"/>
                <w:between w:val="nil"/>
              </w:pBdr>
              <w:spacing w:after="240" w:line="360" w:lineRule="auto"/>
              <w:rPr>
                <w:rFonts w:eastAsia="Arial" w:cs="Arial"/>
                <w:color w:val="000000" w:themeColor="text1"/>
              </w:rPr>
            </w:pPr>
            <w:sdt>
              <w:sdtPr>
                <w:rPr>
                  <w:rFonts w:eastAsia="Arial" w:cs="Arial"/>
                  <w:color w:val="00B050"/>
                </w:rPr>
                <w:id w:val="-3293346"/>
                <w14:checkbox>
                  <w14:checked w14:val="0"/>
                  <w14:checkedState w14:val="2612" w14:font="MS Gothic"/>
                  <w14:uncheckedState w14:val="2610" w14:font="MS Gothic"/>
                </w14:checkbox>
              </w:sdtPr>
              <w:sdtContent>
                <w:r w:rsidR="00672AE7" w:rsidRPr="48A19878">
                  <w:rPr>
                    <w:rFonts w:ascii="MS Gothic" w:eastAsia="MS Gothic" w:hAnsi="MS Gothic" w:cs="Arial"/>
                    <w:color w:val="000000" w:themeColor="text1"/>
                  </w:rPr>
                  <w:t>☐</w:t>
                </w:r>
              </w:sdtContent>
            </w:sdt>
            <w:r w:rsidR="00672AE7" w:rsidRPr="48A19878">
              <w:rPr>
                <w:rFonts w:eastAsia="Arial" w:cs="Arial"/>
                <w:color w:val="000000" w:themeColor="text1"/>
              </w:rPr>
              <w:t>Yes</w:t>
            </w:r>
            <w:r w:rsidR="00672AE7">
              <w:rPr>
                <w:rFonts w:eastAsia="Arial" w:cs="Arial"/>
                <w:color w:val="000000" w:themeColor="text1"/>
              </w:rPr>
              <w:t xml:space="preserve"> – please answer the questions in section 3</w:t>
            </w:r>
          </w:p>
          <w:p w14:paraId="2C3EB90C" w14:textId="77777777" w:rsidR="00672AE7" w:rsidRPr="00440C11" w:rsidRDefault="00F204EB" w:rsidP="00672AE7">
            <w:pPr>
              <w:pStyle w:val="ListParagraph"/>
              <w:pBdr>
                <w:top w:val="nil"/>
                <w:left w:val="nil"/>
                <w:bottom w:val="nil"/>
                <w:right w:val="nil"/>
                <w:between w:val="nil"/>
              </w:pBdr>
              <w:spacing w:line="360" w:lineRule="auto"/>
              <w:jc w:val="both"/>
              <w:rPr>
                <w:rFonts w:eastAsia="Arial" w:cs="Arial"/>
                <w:i/>
                <w:iCs/>
                <w:color w:val="00B050"/>
              </w:rPr>
            </w:pPr>
            <w:sdt>
              <w:sdtPr>
                <w:rPr>
                  <w:rFonts w:ascii="MS Gothic" w:eastAsia="MS Gothic" w:hAnsi="MS Gothic" w:cs="Arial"/>
                  <w:color w:val="000000" w:themeColor="text1"/>
                </w:rPr>
                <w:id w:val="-350873511"/>
                <w14:checkbox>
                  <w14:checked w14:val="0"/>
                  <w14:checkedState w14:val="2612" w14:font="MS Gothic"/>
                  <w14:uncheckedState w14:val="2610" w14:font="MS Gothic"/>
                </w14:checkbox>
              </w:sdtPr>
              <w:sdtContent>
                <w:r w:rsidR="00672AE7" w:rsidRPr="00440C11">
                  <w:rPr>
                    <w:rFonts w:ascii="MS Gothic" w:eastAsia="MS Gothic" w:hAnsi="MS Gothic" w:cs="Arial"/>
                    <w:color w:val="000000" w:themeColor="text1"/>
                  </w:rPr>
                  <w:t>☐</w:t>
                </w:r>
              </w:sdtContent>
            </w:sdt>
            <w:r w:rsidR="00672AE7" w:rsidRPr="00440C11">
              <w:rPr>
                <w:rFonts w:eastAsia="Arial" w:cs="Arial"/>
                <w:color w:val="000000" w:themeColor="text1"/>
              </w:rPr>
              <w:t>No</w:t>
            </w:r>
            <w:r w:rsidR="00672AE7">
              <w:rPr>
                <w:rFonts w:eastAsia="Arial" w:cs="Arial"/>
                <w:color w:val="000000" w:themeColor="text1"/>
              </w:rPr>
              <w:t xml:space="preserve"> – please move on to section 4</w:t>
            </w:r>
          </w:p>
          <w:p w14:paraId="132C1984" w14:textId="77777777" w:rsidR="00672AE7" w:rsidRPr="00456819" w:rsidRDefault="00672AE7" w:rsidP="00672AE7">
            <w:pPr>
              <w:pStyle w:val="ListParagraph"/>
              <w:spacing w:line="360" w:lineRule="auto"/>
              <w:rPr>
                <w:rFonts w:eastAsia="Century Gothic"/>
              </w:rPr>
            </w:pPr>
          </w:p>
        </w:tc>
      </w:tr>
    </w:tbl>
    <w:p w14:paraId="4EDCDC29" w14:textId="77777777" w:rsidR="009E7BD1" w:rsidRDefault="009E7BD1" w:rsidP="7DF67BA9">
      <w:pPr>
        <w:rPr>
          <w:rFonts w:eastAsia="Century Gothic"/>
          <w:b/>
          <w:bCs/>
          <w:color w:val="FF0000"/>
        </w:rPr>
      </w:pPr>
    </w:p>
    <w:p w14:paraId="2B808D2F" w14:textId="77777777" w:rsidR="0090792A" w:rsidRPr="00386977" w:rsidRDefault="0090792A" w:rsidP="48A19878">
      <w:pPr>
        <w:pBdr>
          <w:top w:val="nil"/>
          <w:left w:val="nil"/>
          <w:bottom w:val="nil"/>
          <w:right w:val="nil"/>
          <w:between w:val="nil"/>
        </w:pBdr>
        <w:spacing w:line="360" w:lineRule="auto"/>
        <w:jc w:val="both"/>
        <w:rPr>
          <w:rFonts w:eastAsia="Arial" w:cs="Arial"/>
          <w:i/>
          <w:iCs/>
        </w:rPr>
      </w:pPr>
    </w:p>
    <w:tbl>
      <w:tblPr>
        <w:tblStyle w:val="TableGrid"/>
        <w:tblW w:w="0" w:type="auto"/>
        <w:tblLook w:val="04A0" w:firstRow="1" w:lastRow="0" w:firstColumn="1" w:lastColumn="0" w:noHBand="0" w:noVBand="1"/>
      </w:tblPr>
      <w:tblGrid>
        <w:gridCol w:w="8296"/>
      </w:tblGrid>
      <w:tr w:rsidR="0090792A" w14:paraId="5CBF3790" w14:textId="77777777" w:rsidTr="0090792A">
        <w:tc>
          <w:tcPr>
            <w:tcW w:w="8296" w:type="dxa"/>
          </w:tcPr>
          <w:p w14:paraId="41BA5C76" w14:textId="77777777" w:rsidR="0090792A" w:rsidRPr="00551679" w:rsidRDefault="0090792A" w:rsidP="0090792A">
            <w:pPr>
              <w:rPr>
                <w:rFonts w:eastAsia="Century Gothic"/>
                <w:b/>
                <w:bCs/>
              </w:rPr>
            </w:pPr>
            <w:r>
              <w:rPr>
                <w:rFonts w:eastAsia="Century Gothic"/>
                <w:b/>
                <w:bCs/>
              </w:rPr>
              <w:t>Expression of interest for</w:t>
            </w:r>
            <w:r w:rsidRPr="00551679">
              <w:rPr>
                <w:rFonts w:eastAsia="Century Gothic"/>
                <w:b/>
                <w:bCs/>
              </w:rPr>
              <w:t xml:space="preserve"> other focus area </w:t>
            </w:r>
          </w:p>
          <w:p w14:paraId="2579F89B" w14:textId="77777777" w:rsidR="0090792A" w:rsidRPr="00551679" w:rsidRDefault="0090792A" w:rsidP="0090792A">
            <w:pPr>
              <w:rPr>
                <w:rFonts w:eastAsia="Century Gothic"/>
              </w:rPr>
            </w:pPr>
          </w:p>
          <w:p w14:paraId="53430EB3" w14:textId="77777777" w:rsidR="0090792A" w:rsidRDefault="0090792A" w:rsidP="0090792A">
            <w:pPr>
              <w:rPr>
                <w:rFonts w:eastAsia="Century Gothic"/>
                <w:i/>
                <w:iCs/>
              </w:rPr>
            </w:pPr>
            <w:r w:rsidRPr="00551679">
              <w:rPr>
                <w:rFonts w:eastAsia="Century Gothic"/>
              </w:rPr>
              <w:t>If you would like to express interest in a different regulatory challenge area that the AI Airlock should prioritise in future, then please complete the following questions.</w:t>
            </w:r>
            <w:r w:rsidRPr="0045081F">
              <w:rPr>
                <w:rFonts w:eastAsia="Century Gothic"/>
                <w:i/>
                <w:iCs/>
              </w:rPr>
              <w:t xml:space="preserve"> </w:t>
            </w:r>
          </w:p>
          <w:p w14:paraId="4E97D24D" w14:textId="77777777" w:rsidR="0090792A" w:rsidRDefault="0090792A" w:rsidP="0090792A">
            <w:r w:rsidRPr="00551679">
              <w:rPr>
                <w:rFonts w:eastAsia="Century Gothic"/>
                <w:i/>
                <w:iCs/>
              </w:rPr>
              <w:t>Please note that submissions in this category may not be called on until a future wave of candidates. Timelines for future waves will be published on the website.</w:t>
            </w:r>
            <w:r w:rsidRPr="00551679">
              <w:t xml:space="preserve"> </w:t>
            </w:r>
            <w:hyperlink r:id="rId15" w:history="1">
              <w:r w:rsidRPr="00551679">
                <w:rPr>
                  <w:rStyle w:val="Hyperlink"/>
                  <w:rFonts w:eastAsia="Century Gothic"/>
                  <w:i/>
                  <w:iCs/>
                  <w:color w:val="auto"/>
                </w:rPr>
                <w:t>AI Airlock: the regulatory sandbox for AIaMD - GOV.UK</w:t>
              </w:r>
            </w:hyperlink>
          </w:p>
          <w:p w14:paraId="316BB5AE" w14:textId="77777777" w:rsidR="0090792A" w:rsidRDefault="0090792A" w:rsidP="0090792A">
            <w:pPr>
              <w:rPr>
                <w:rFonts w:eastAsia="Century Gothic"/>
              </w:rPr>
            </w:pPr>
          </w:p>
          <w:p w14:paraId="0C25A8A9" w14:textId="77777777" w:rsidR="0090792A" w:rsidRPr="00D50CE9" w:rsidRDefault="0090792A" w:rsidP="0090792A">
            <w:pPr>
              <w:rPr>
                <w:rFonts w:eastAsia="Century Gothic"/>
              </w:rPr>
            </w:pPr>
          </w:p>
          <w:p w14:paraId="1BC403B5" w14:textId="77777777" w:rsidR="0090792A" w:rsidRPr="00551679" w:rsidRDefault="0090792A" w:rsidP="00BD0D48">
            <w:pPr>
              <w:pStyle w:val="ListParagraph"/>
              <w:numPr>
                <w:ilvl w:val="0"/>
                <w:numId w:val="16"/>
              </w:numPr>
              <w:rPr>
                <w:rFonts w:eastAsia="Century Gothic"/>
              </w:rPr>
            </w:pPr>
            <w:r>
              <w:rPr>
                <w:rFonts w:eastAsia="Century Gothic"/>
              </w:rPr>
              <w:t>Select from the list below to express interest in a different regulatory challenge area that the AI Airlock should prioritise for a future wave.</w:t>
            </w:r>
            <w:r w:rsidRPr="00551679">
              <w:rPr>
                <w:rFonts w:eastAsia="Century Gothic"/>
              </w:rPr>
              <w:t xml:space="preserve"> </w:t>
            </w:r>
          </w:p>
          <w:p w14:paraId="49CF05F4" w14:textId="77777777" w:rsidR="0090792A" w:rsidRDefault="0090792A" w:rsidP="0090792A">
            <w:pPr>
              <w:rPr>
                <w:rFonts w:eastAsia="Century Gothic"/>
                <w:i/>
                <w:iCs/>
              </w:rPr>
            </w:pPr>
          </w:p>
          <w:p w14:paraId="26243B42" w14:textId="77777777" w:rsidR="0090792A" w:rsidRPr="00551679" w:rsidRDefault="0090792A" w:rsidP="0090792A">
            <w:pPr>
              <w:rPr>
                <w:rFonts w:eastAsia="Century Gothic"/>
                <w:i/>
                <w:iCs/>
              </w:rPr>
            </w:pPr>
          </w:p>
          <w:p w14:paraId="57020FBE" w14:textId="77777777" w:rsidR="0090792A" w:rsidRPr="00551679" w:rsidRDefault="00F204EB" w:rsidP="0090792A">
            <w:pPr>
              <w:pBdr>
                <w:top w:val="nil"/>
                <w:left w:val="nil"/>
                <w:bottom w:val="nil"/>
                <w:right w:val="nil"/>
                <w:between w:val="nil"/>
              </w:pBdr>
              <w:spacing w:line="360" w:lineRule="auto"/>
              <w:ind w:left="720"/>
              <w:jc w:val="both"/>
              <w:rPr>
                <w:rFonts w:eastAsia="Century Gothic" w:cs="Arial"/>
              </w:rPr>
            </w:pPr>
            <w:sdt>
              <w:sdtPr>
                <w:rPr>
                  <w:rFonts w:eastAsia="Arial" w:cs="Arial"/>
                </w:rPr>
                <w:id w:val="-546609713"/>
                <w14:checkbox>
                  <w14:checked w14:val="0"/>
                  <w14:checkedState w14:val="2612" w14:font="MS Gothic"/>
                  <w14:uncheckedState w14:val="2610" w14:font="MS Gothic"/>
                </w14:checkbox>
              </w:sdtPr>
              <w:sdtContent>
                <w:r w:rsidR="0090792A" w:rsidRPr="00551679">
                  <w:rPr>
                    <w:rFonts w:ascii="MS Gothic" w:eastAsia="MS Gothic" w:hAnsi="MS Gothic" w:cs="Arial" w:hint="eastAsia"/>
                  </w:rPr>
                  <w:t>☐</w:t>
                </w:r>
              </w:sdtContent>
            </w:sdt>
            <w:r w:rsidR="0090792A" w:rsidRPr="00551679">
              <w:rPr>
                <w:rFonts w:eastAsia="Century Gothic" w:cs="Arial"/>
              </w:rPr>
              <w:t xml:space="preserve"> Qualification, classification and intended use/ purpose </w:t>
            </w:r>
          </w:p>
          <w:p w14:paraId="0522D1C8" w14:textId="77777777" w:rsidR="0090792A" w:rsidRPr="00551679" w:rsidRDefault="00F204EB" w:rsidP="0090792A">
            <w:pPr>
              <w:pBdr>
                <w:top w:val="nil"/>
                <w:left w:val="nil"/>
                <w:bottom w:val="nil"/>
                <w:right w:val="nil"/>
                <w:between w:val="nil"/>
              </w:pBdr>
              <w:spacing w:line="360" w:lineRule="auto"/>
              <w:ind w:left="720"/>
              <w:jc w:val="both"/>
              <w:rPr>
                <w:rFonts w:eastAsia="Century Gothic" w:cs="Arial"/>
              </w:rPr>
            </w:pPr>
            <w:sdt>
              <w:sdtPr>
                <w:rPr>
                  <w:rFonts w:eastAsia="Arial" w:cs="Arial"/>
                </w:rPr>
                <w:id w:val="1884444214"/>
                <w14:checkbox>
                  <w14:checked w14:val="0"/>
                  <w14:checkedState w14:val="2612" w14:font="MS Gothic"/>
                  <w14:uncheckedState w14:val="2610" w14:font="MS Gothic"/>
                </w14:checkbox>
              </w:sdtPr>
              <w:sdtContent>
                <w:r w:rsidR="0090792A" w:rsidRPr="00551679">
                  <w:rPr>
                    <w:rFonts w:ascii="MS Gothic" w:eastAsia="MS Gothic" w:hAnsi="MS Gothic" w:cs="Arial" w:hint="eastAsia"/>
                  </w:rPr>
                  <w:t>☐</w:t>
                </w:r>
              </w:sdtContent>
            </w:sdt>
            <w:r w:rsidR="0090792A" w:rsidRPr="00551679">
              <w:rPr>
                <w:rFonts w:eastAsia="Century Gothic" w:cs="Arial"/>
              </w:rPr>
              <w:t xml:space="preserve"> AI development and validation </w:t>
            </w:r>
          </w:p>
          <w:p w14:paraId="23D68C65" w14:textId="77777777" w:rsidR="0090792A" w:rsidRPr="00551679" w:rsidRDefault="00F204EB" w:rsidP="0090792A">
            <w:pPr>
              <w:pBdr>
                <w:top w:val="nil"/>
                <w:left w:val="nil"/>
                <w:bottom w:val="nil"/>
                <w:right w:val="nil"/>
                <w:between w:val="nil"/>
              </w:pBdr>
              <w:spacing w:line="360" w:lineRule="auto"/>
              <w:ind w:left="720"/>
              <w:jc w:val="both"/>
              <w:rPr>
                <w:rFonts w:eastAsia="Century Gothic" w:cs="Arial"/>
              </w:rPr>
            </w:pPr>
            <w:sdt>
              <w:sdtPr>
                <w:rPr>
                  <w:rFonts w:eastAsia="Arial" w:cs="Arial"/>
                </w:rPr>
                <w:id w:val="955528818"/>
                <w14:checkbox>
                  <w14:checked w14:val="0"/>
                  <w14:checkedState w14:val="2612" w14:font="MS Gothic"/>
                  <w14:uncheckedState w14:val="2610" w14:font="MS Gothic"/>
                </w14:checkbox>
              </w:sdtPr>
              <w:sdtContent>
                <w:r w:rsidR="0090792A" w:rsidRPr="00551679">
                  <w:rPr>
                    <w:rFonts w:ascii="MS Gothic" w:eastAsia="MS Gothic" w:hAnsi="MS Gothic" w:cs="Arial" w:hint="eastAsia"/>
                  </w:rPr>
                  <w:t>☐</w:t>
                </w:r>
              </w:sdtContent>
            </w:sdt>
            <w:r w:rsidR="0090792A" w:rsidRPr="00551679">
              <w:rPr>
                <w:rFonts w:eastAsia="Century Gothic" w:cs="Arial"/>
              </w:rPr>
              <w:t xml:space="preserve"> Clinical and performance evidence requirements</w:t>
            </w:r>
          </w:p>
          <w:p w14:paraId="78D4D501" w14:textId="77777777" w:rsidR="0090792A" w:rsidRPr="00551679" w:rsidRDefault="00F204EB" w:rsidP="0090792A">
            <w:pPr>
              <w:pBdr>
                <w:top w:val="nil"/>
                <w:left w:val="nil"/>
                <w:bottom w:val="nil"/>
                <w:right w:val="nil"/>
                <w:between w:val="nil"/>
              </w:pBdr>
              <w:spacing w:line="360" w:lineRule="auto"/>
              <w:ind w:left="720"/>
              <w:jc w:val="both"/>
              <w:rPr>
                <w:rFonts w:eastAsia="Century Gothic" w:cs="Arial"/>
              </w:rPr>
            </w:pPr>
            <w:sdt>
              <w:sdtPr>
                <w:rPr>
                  <w:rFonts w:eastAsia="Arial" w:cs="Arial"/>
                </w:rPr>
                <w:id w:val="-68965449"/>
                <w14:checkbox>
                  <w14:checked w14:val="0"/>
                  <w14:checkedState w14:val="2612" w14:font="MS Gothic"/>
                  <w14:uncheckedState w14:val="2610" w14:font="MS Gothic"/>
                </w14:checkbox>
              </w:sdtPr>
              <w:sdtContent>
                <w:r w:rsidR="0090792A" w:rsidRPr="00551679">
                  <w:rPr>
                    <w:rFonts w:ascii="MS Gothic" w:eastAsia="MS Gothic" w:hAnsi="MS Gothic" w:cs="Arial"/>
                  </w:rPr>
                  <w:t>☐</w:t>
                </w:r>
              </w:sdtContent>
            </w:sdt>
            <w:r w:rsidR="0090792A" w:rsidRPr="00551679">
              <w:rPr>
                <w:rFonts w:eastAsia="Century Gothic" w:cs="Arial"/>
              </w:rPr>
              <w:t xml:space="preserve"> Regulatory processes and Quality Management Systems</w:t>
            </w:r>
          </w:p>
          <w:p w14:paraId="17FC9129" w14:textId="77777777" w:rsidR="0090792A" w:rsidRPr="00551679" w:rsidRDefault="00F204EB" w:rsidP="0090792A">
            <w:pPr>
              <w:pBdr>
                <w:top w:val="nil"/>
                <w:left w:val="nil"/>
                <w:bottom w:val="nil"/>
                <w:right w:val="nil"/>
                <w:between w:val="nil"/>
              </w:pBdr>
              <w:spacing w:line="360" w:lineRule="auto"/>
              <w:ind w:left="720"/>
              <w:jc w:val="both"/>
              <w:rPr>
                <w:rFonts w:eastAsia="Century Gothic" w:cs="Arial"/>
              </w:rPr>
            </w:pPr>
            <w:sdt>
              <w:sdtPr>
                <w:rPr>
                  <w:rFonts w:eastAsia="Arial" w:cs="Arial"/>
                </w:rPr>
                <w:id w:val="749390990"/>
                <w14:checkbox>
                  <w14:checked w14:val="0"/>
                  <w14:checkedState w14:val="2612" w14:font="MS Gothic"/>
                  <w14:uncheckedState w14:val="2610" w14:font="MS Gothic"/>
                </w14:checkbox>
              </w:sdtPr>
              <w:sdtContent>
                <w:r w:rsidR="0090792A" w:rsidRPr="00551679">
                  <w:rPr>
                    <w:rFonts w:ascii="MS Gothic" w:eastAsia="MS Gothic" w:hAnsi="MS Gothic" w:cs="Arial"/>
                  </w:rPr>
                  <w:t>☐</w:t>
                </w:r>
              </w:sdtContent>
            </w:sdt>
            <w:r w:rsidR="0090792A" w:rsidRPr="00551679">
              <w:rPr>
                <w:rFonts w:eastAsia="Century Gothic" w:cs="Arial"/>
              </w:rPr>
              <w:t xml:space="preserve"> Data, governance </w:t>
            </w:r>
          </w:p>
          <w:p w14:paraId="4F5986DE" w14:textId="77777777" w:rsidR="0090792A" w:rsidRPr="00551679" w:rsidRDefault="00F204EB" w:rsidP="0090792A">
            <w:pPr>
              <w:pBdr>
                <w:top w:val="nil"/>
                <w:left w:val="nil"/>
                <w:bottom w:val="nil"/>
                <w:right w:val="nil"/>
                <w:between w:val="nil"/>
              </w:pBdr>
              <w:spacing w:line="360" w:lineRule="auto"/>
              <w:ind w:left="720"/>
              <w:jc w:val="both"/>
              <w:rPr>
                <w:rFonts w:eastAsia="Century Gothic" w:cs="Arial"/>
              </w:rPr>
            </w:pPr>
            <w:sdt>
              <w:sdtPr>
                <w:rPr>
                  <w:rFonts w:eastAsia="Arial" w:cs="Arial"/>
                </w:rPr>
                <w:id w:val="1570920304"/>
                <w14:checkbox>
                  <w14:checked w14:val="0"/>
                  <w14:checkedState w14:val="2612" w14:font="MS Gothic"/>
                  <w14:uncheckedState w14:val="2610" w14:font="MS Gothic"/>
                </w14:checkbox>
              </w:sdtPr>
              <w:sdtContent>
                <w:r w:rsidR="0090792A" w:rsidRPr="00551679">
                  <w:rPr>
                    <w:rFonts w:ascii="MS Gothic" w:eastAsia="MS Gothic" w:hAnsi="MS Gothic" w:cs="Arial"/>
                  </w:rPr>
                  <w:t>☐</w:t>
                </w:r>
              </w:sdtContent>
            </w:sdt>
            <w:r w:rsidR="0090792A" w:rsidRPr="00551679">
              <w:rPr>
                <w:rFonts w:eastAsia="Century Gothic" w:cs="Arial"/>
              </w:rPr>
              <w:t xml:space="preserve"> Cybersecurity</w:t>
            </w:r>
          </w:p>
          <w:p w14:paraId="3897DC99" w14:textId="77777777" w:rsidR="0090792A" w:rsidRPr="00551679" w:rsidRDefault="00F204EB" w:rsidP="0090792A">
            <w:pPr>
              <w:pBdr>
                <w:top w:val="nil"/>
                <w:left w:val="nil"/>
                <w:bottom w:val="nil"/>
                <w:right w:val="nil"/>
                <w:between w:val="nil"/>
              </w:pBdr>
              <w:spacing w:line="360" w:lineRule="auto"/>
              <w:ind w:left="720"/>
              <w:jc w:val="both"/>
              <w:rPr>
                <w:rFonts w:eastAsia="Century Gothic" w:cs="Arial"/>
              </w:rPr>
            </w:pPr>
            <w:sdt>
              <w:sdtPr>
                <w:rPr>
                  <w:rFonts w:eastAsia="Arial" w:cs="Arial"/>
                </w:rPr>
                <w:id w:val="396323875"/>
                <w14:checkbox>
                  <w14:checked w14:val="0"/>
                  <w14:checkedState w14:val="2612" w14:font="MS Gothic"/>
                  <w14:uncheckedState w14:val="2610" w14:font="MS Gothic"/>
                </w14:checkbox>
              </w:sdtPr>
              <w:sdtContent>
                <w:r w:rsidR="0090792A" w:rsidRPr="00551679">
                  <w:rPr>
                    <w:rFonts w:ascii="MS Gothic" w:eastAsia="MS Gothic" w:hAnsi="MS Gothic" w:cs="Arial" w:hint="eastAsia"/>
                  </w:rPr>
                  <w:t>☐</w:t>
                </w:r>
              </w:sdtContent>
            </w:sdt>
            <w:r w:rsidR="0090792A" w:rsidRPr="00551679">
              <w:rPr>
                <w:rFonts w:eastAsia="Century Gothic" w:cs="Arial"/>
              </w:rPr>
              <w:t xml:space="preserve"> Other </w:t>
            </w:r>
          </w:p>
          <w:p w14:paraId="34F6AD47" w14:textId="77777777" w:rsidR="0090792A" w:rsidRPr="00551679" w:rsidRDefault="0090792A" w:rsidP="0090792A">
            <w:pPr>
              <w:pBdr>
                <w:top w:val="nil"/>
                <w:left w:val="nil"/>
                <w:bottom w:val="nil"/>
                <w:right w:val="nil"/>
                <w:between w:val="nil"/>
              </w:pBdr>
              <w:spacing w:line="360" w:lineRule="auto"/>
              <w:ind w:left="720"/>
              <w:jc w:val="both"/>
              <w:rPr>
                <w:rFonts w:eastAsia="Century Gothic" w:cs="Arial"/>
              </w:rPr>
            </w:pPr>
          </w:p>
          <w:p w14:paraId="76625282" w14:textId="77777777" w:rsidR="0090792A" w:rsidRPr="00551679" w:rsidRDefault="0090792A" w:rsidP="0090792A">
            <w:pPr>
              <w:pStyle w:val="ListParagraph"/>
              <w:numPr>
                <w:ilvl w:val="0"/>
                <w:numId w:val="16"/>
              </w:numPr>
              <w:spacing w:line="360" w:lineRule="auto"/>
              <w:rPr>
                <w:rFonts w:eastAsia="Century Gothic"/>
              </w:rPr>
            </w:pPr>
            <w:r w:rsidRPr="00551679">
              <w:rPr>
                <w:rFonts w:eastAsia="Century Gothic"/>
              </w:rPr>
              <w:t>If Other, please elaborate (100 characters)</w:t>
            </w:r>
          </w:p>
          <w:p w14:paraId="35043DA3" w14:textId="77777777" w:rsidR="0090792A" w:rsidRPr="00551679" w:rsidRDefault="0090792A" w:rsidP="0090792A">
            <w:pPr>
              <w:pStyle w:val="ListParagraph"/>
              <w:spacing w:line="360" w:lineRule="auto"/>
              <w:rPr>
                <w:rFonts w:eastAsia="Century Gothic"/>
              </w:rPr>
            </w:pPr>
          </w:p>
          <w:p w14:paraId="7EBD6C27" w14:textId="77777777" w:rsidR="0090792A" w:rsidRPr="00551679" w:rsidRDefault="0090792A" w:rsidP="0090792A">
            <w:pPr>
              <w:pStyle w:val="ListParagraph"/>
              <w:numPr>
                <w:ilvl w:val="0"/>
                <w:numId w:val="16"/>
              </w:numPr>
              <w:spacing w:line="360" w:lineRule="auto"/>
              <w:rPr>
                <w:rFonts w:eastAsia="Century Gothic"/>
              </w:rPr>
            </w:pPr>
            <w:r w:rsidRPr="00551679">
              <w:rPr>
                <w:rFonts w:eastAsia="Century Gothic"/>
              </w:rPr>
              <w:t>Please elaborate on the regulatory challenge area selected, why you think the AI Airlock would be a good vehicle to explore it and how you would propose to test it as part of the Airlock regulatory sandbox testing environments. (2000 characters)</w:t>
            </w:r>
          </w:p>
          <w:p w14:paraId="43EB217C" w14:textId="77777777" w:rsidR="0090792A" w:rsidRPr="00551679" w:rsidRDefault="0090792A" w:rsidP="0090792A">
            <w:pPr>
              <w:pStyle w:val="ListParagraph"/>
              <w:spacing w:line="360" w:lineRule="auto"/>
              <w:rPr>
                <w:rFonts w:eastAsia="Century Gothic"/>
              </w:rPr>
            </w:pPr>
          </w:p>
          <w:p w14:paraId="2E705BB4" w14:textId="77777777" w:rsidR="0090792A" w:rsidRPr="00BE4DCD" w:rsidRDefault="0090792A" w:rsidP="0090792A">
            <w:pPr>
              <w:spacing w:line="360" w:lineRule="auto"/>
              <w:rPr>
                <w:rFonts w:eastAsia="Century Gothic"/>
                <w:color w:val="FF0000"/>
              </w:rPr>
            </w:pPr>
          </w:p>
          <w:p w14:paraId="4FB13807" w14:textId="77777777" w:rsidR="0090792A" w:rsidRDefault="0090792A" w:rsidP="48A19878">
            <w:pPr>
              <w:rPr>
                <w:rFonts w:eastAsia="Century Gothic" w:cs="Arial"/>
                <w:color w:val="FF0000"/>
              </w:rPr>
            </w:pPr>
          </w:p>
        </w:tc>
      </w:tr>
    </w:tbl>
    <w:p w14:paraId="323233C2" w14:textId="3D29BC90" w:rsidR="48A19878" w:rsidRDefault="48A19878" w:rsidP="48A19878">
      <w:pPr>
        <w:rPr>
          <w:rFonts w:eastAsia="Century Gothic" w:cs="Arial"/>
          <w:color w:val="FF0000"/>
        </w:rPr>
      </w:pPr>
    </w:p>
    <w:p w14:paraId="605D343B" w14:textId="77777777" w:rsidR="00440C11" w:rsidRPr="00440C11" w:rsidRDefault="00440C11" w:rsidP="00FC2C09">
      <w:pPr>
        <w:pBdr>
          <w:top w:val="nil"/>
          <w:left w:val="nil"/>
          <w:bottom w:val="nil"/>
          <w:right w:val="nil"/>
          <w:between w:val="nil"/>
        </w:pBdr>
        <w:spacing w:line="360" w:lineRule="auto"/>
        <w:jc w:val="both"/>
        <w:rPr>
          <w:rFonts w:eastAsia="Arial" w:cs="Arial"/>
          <w:b/>
          <w:bCs/>
          <w:color w:val="000000" w:themeColor="text1"/>
        </w:rPr>
      </w:pPr>
    </w:p>
    <w:p w14:paraId="41254088" w14:textId="77777777" w:rsidR="00FC2C09" w:rsidRPr="005C5D14" w:rsidRDefault="00FC2C09" w:rsidP="00FC2C09">
      <w:pPr>
        <w:pBdr>
          <w:top w:val="nil"/>
          <w:left w:val="nil"/>
          <w:bottom w:val="nil"/>
          <w:right w:val="nil"/>
          <w:between w:val="nil"/>
        </w:pBdr>
        <w:spacing w:line="360" w:lineRule="auto"/>
        <w:jc w:val="both"/>
        <w:rPr>
          <w:rFonts w:eastAsia="Arial" w:cs="Arial"/>
          <w:b/>
          <w:bCs/>
          <w:color w:val="000000" w:themeColor="text1"/>
        </w:rPr>
      </w:pPr>
      <w:r w:rsidRPr="005C5D14">
        <w:rPr>
          <w:rFonts w:eastAsia="Arial" w:cs="Arial"/>
          <w:b/>
          <w:bCs/>
          <w:color w:val="000000" w:themeColor="text1"/>
        </w:rPr>
        <w:t>Section 3: Device Information</w:t>
      </w:r>
      <w:r>
        <w:rPr>
          <w:rFonts w:eastAsia="Arial" w:cs="Arial"/>
          <w:b/>
          <w:bCs/>
          <w:color w:val="000000" w:themeColor="text1"/>
        </w:rPr>
        <w:t xml:space="preserve"> and characteristics</w:t>
      </w:r>
      <w:r w:rsidRPr="005C5D14">
        <w:rPr>
          <w:rFonts w:eastAsia="Arial" w:cs="Arial"/>
          <w:b/>
          <w:bCs/>
          <w:color w:val="000000" w:themeColor="text1"/>
        </w:rPr>
        <w:t xml:space="preserve"> </w:t>
      </w:r>
    </w:p>
    <w:p w14:paraId="4D2968BD" w14:textId="77777777" w:rsidR="00FC2C09" w:rsidRDefault="00FC2C09" w:rsidP="00FC2C09">
      <w:pPr>
        <w:pBdr>
          <w:top w:val="nil"/>
          <w:left w:val="nil"/>
          <w:bottom w:val="nil"/>
          <w:right w:val="nil"/>
          <w:between w:val="nil"/>
        </w:pBdr>
        <w:spacing w:line="360" w:lineRule="auto"/>
        <w:jc w:val="both"/>
        <w:rPr>
          <w:rFonts w:eastAsia="Arial" w:cs="Arial"/>
          <w:i/>
          <w:iCs/>
          <w:color w:val="000000" w:themeColor="text1"/>
        </w:rPr>
      </w:pPr>
      <w:r>
        <w:rPr>
          <w:rFonts w:eastAsia="Arial" w:cs="Arial"/>
          <w:i/>
          <w:iCs/>
          <w:color w:val="000000" w:themeColor="text1"/>
        </w:rPr>
        <w:t>This section is only required for applicants that would like to include an AI enabled medical device in their testing.</w:t>
      </w:r>
    </w:p>
    <w:p w14:paraId="48A3F180" w14:textId="77777777" w:rsidR="00FC2C09" w:rsidRPr="003E29C0" w:rsidRDefault="00FC2C09" w:rsidP="00FC2C09">
      <w:pPr>
        <w:pBdr>
          <w:top w:val="nil"/>
          <w:left w:val="nil"/>
          <w:bottom w:val="nil"/>
          <w:right w:val="nil"/>
          <w:between w:val="nil"/>
        </w:pBdr>
        <w:spacing w:line="360" w:lineRule="auto"/>
        <w:jc w:val="both"/>
        <w:rPr>
          <w:rFonts w:eastAsia="Century Gothic" w:cs="Arial"/>
        </w:rPr>
      </w:pPr>
      <w:r w:rsidRPr="48A19878">
        <w:rPr>
          <w:rFonts w:eastAsia="Arial" w:cs="Arial"/>
          <w:i/>
          <w:iCs/>
          <w:color w:val="000000" w:themeColor="text1"/>
        </w:rPr>
        <w:t xml:space="preserve">This part of the form aims to learn more about your AI </w:t>
      </w:r>
      <w:r>
        <w:rPr>
          <w:rFonts w:eastAsia="Arial" w:cs="Arial"/>
          <w:i/>
          <w:iCs/>
          <w:color w:val="000000" w:themeColor="text1"/>
        </w:rPr>
        <w:t>enabled</w:t>
      </w:r>
      <w:r w:rsidRPr="48A19878">
        <w:rPr>
          <w:rFonts w:eastAsia="Arial" w:cs="Arial"/>
          <w:i/>
          <w:iCs/>
          <w:color w:val="000000" w:themeColor="text1"/>
        </w:rPr>
        <w:t xml:space="preserve"> Medical Device product</w:t>
      </w:r>
      <w:r w:rsidRPr="007B6656">
        <w:rPr>
          <w:rFonts w:eastAsia="Century Gothic" w:cs="Arial"/>
          <w:i/>
          <w:iCs/>
        </w:rPr>
        <w:t xml:space="preserve"> as defined by the </w:t>
      </w:r>
      <w:hyperlink r:id="rId16" w:history="1">
        <w:r w:rsidRPr="009135A2">
          <w:rPr>
            <w:rStyle w:val="Hyperlink"/>
            <w:rFonts w:eastAsia="Century Gothic" w:cs="Arial"/>
            <w:i/>
            <w:iCs/>
          </w:rPr>
          <w:t>UK Medical Devices Regulations 2002</w:t>
        </w:r>
      </w:hyperlink>
      <w:r>
        <w:rPr>
          <w:rFonts w:eastAsia="Century Gothic" w:cs="Arial"/>
          <w:i/>
        </w:rPr>
        <w:t>. P</w:t>
      </w:r>
      <w:r w:rsidRPr="00E6101E">
        <w:rPr>
          <w:rFonts w:eastAsia="Century Gothic" w:cs="Arial"/>
          <w:i/>
        </w:rPr>
        <w:t>lease mark the categories</w:t>
      </w:r>
      <w:r>
        <w:rPr>
          <w:rFonts w:eastAsia="Century Gothic" w:cs="Arial"/>
          <w:i/>
        </w:rPr>
        <w:t xml:space="preserve"> throughout</w:t>
      </w:r>
      <w:r w:rsidRPr="00E6101E">
        <w:rPr>
          <w:rFonts w:eastAsia="Century Gothic" w:cs="Arial"/>
          <w:i/>
        </w:rPr>
        <w:t xml:space="preserve"> that best describe your product</w:t>
      </w:r>
      <w:r>
        <w:rPr>
          <w:rFonts w:eastAsia="Century Gothic" w:cs="Arial"/>
        </w:rPr>
        <w:t>.</w:t>
      </w:r>
    </w:p>
    <w:tbl>
      <w:tblPr>
        <w:tblStyle w:val="TableGrid"/>
        <w:tblW w:w="0" w:type="auto"/>
        <w:tblLook w:val="04A0" w:firstRow="1" w:lastRow="0" w:firstColumn="1" w:lastColumn="0" w:noHBand="0" w:noVBand="1"/>
      </w:tblPr>
      <w:tblGrid>
        <w:gridCol w:w="8296"/>
      </w:tblGrid>
      <w:tr w:rsidR="003C33E9" w14:paraId="4C183660" w14:textId="77777777" w:rsidTr="003C33E9">
        <w:tc>
          <w:tcPr>
            <w:tcW w:w="8296" w:type="dxa"/>
          </w:tcPr>
          <w:p w14:paraId="3505246D" w14:textId="77777777" w:rsidR="003C33E9" w:rsidRPr="00122F94" w:rsidRDefault="003C33E9" w:rsidP="003C33E9">
            <w:pPr>
              <w:pStyle w:val="ListParagraph"/>
              <w:numPr>
                <w:ilvl w:val="0"/>
                <w:numId w:val="17"/>
              </w:numPr>
              <w:pBdr>
                <w:top w:val="nil"/>
                <w:left w:val="nil"/>
                <w:bottom w:val="nil"/>
                <w:right w:val="nil"/>
                <w:between w:val="nil"/>
              </w:pBdr>
              <w:spacing w:line="360" w:lineRule="auto"/>
              <w:jc w:val="both"/>
              <w:rPr>
                <w:rFonts w:eastAsia="Arial" w:cs="Arial"/>
              </w:rPr>
            </w:pPr>
            <w:r w:rsidRPr="48A19878">
              <w:rPr>
                <w:rFonts w:eastAsia="Arial" w:cs="Arial"/>
                <w:color w:val="000000" w:themeColor="text1"/>
              </w:rPr>
              <w:t>What is the name of the devic</w:t>
            </w:r>
            <w:r w:rsidRPr="00E52A8F">
              <w:rPr>
                <w:rFonts w:eastAsia="Arial" w:cs="Arial"/>
              </w:rPr>
              <w:t>e</w:t>
            </w:r>
            <w:r w:rsidRPr="00E52A8F">
              <w:rPr>
                <w:rFonts w:eastAsia="Arial" w:cs="Arial"/>
                <w:i/>
              </w:rPr>
              <w:t>?</w:t>
            </w:r>
          </w:p>
          <w:p w14:paraId="215331C1" w14:textId="77777777" w:rsidR="003C33E9" w:rsidRDefault="003C33E9" w:rsidP="003C33E9">
            <w:pPr>
              <w:pStyle w:val="ListParagraph"/>
              <w:pBdr>
                <w:top w:val="nil"/>
                <w:left w:val="nil"/>
                <w:bottom w:val="nil"/>
                <w:right w:val="nil"/>
                <w:between w:val="nil"/>
              </w:pBdr>
              <w:spacing w:line="360" w:lineRule="auto"/>
              <w:jc w:val="both"/>
              <w:rPr>
                <w:rFonts w:eastAsia="Arial" w:cs="Arial"/>
              </w:rPr>
            </w:pPr>
          </w:p>
          <w:p w14:paraId="0FA88FE2" w14:textId="77777777" w:rsidR="003C33E9" w:rsidRPr="00122F94" w:rsidRDefault="003C33E9" w:rsidP="003C33E9">
            <w:pPr>
              <w:pStyle w:val="ListParagraph"/>
              <w:numPr>
                <w:ilvl w:val="0"/>
                <w:numId w:val="17"/>
              </w:numPr>
              <w:pBdr>
                <w:top w:val="nil"/>
                <w:left w:val="nil"/>
                <w:bottom w:val="nil"/>
                <w:right w:val="nil"/>
                <w:between w:val="nil"/>
              </w:pBdr>
              <w:spacing w:line="360" w:lineRule="auto"/>
              <w:jc w:val="both"/>
              <w:rPr>
                <w:rFonts w:eastAsia="Arial" w:cs="Arial"/>
                <w:i/>
                <w:iCs/>
                <w:color w:val="000000" w:themeColor="text1"/>
              </w:rPr>
            </w:pPr>
            <w:r w:rsidRPr="4F440D39">
              <w:rPr>
                <w:rFonts w:eastAsia="Arial" w:cs="Arial"/>
                <w:color w:val="000000" w:themeColor="text1"/>
              </w:rPr>
              <w:t xml:space="preserve">Please provide the </w:t>
            </w:r>
            <w:r w:rsidRPr="0099531C">
              <w:rPr>
                <w:rFonts w:eastAsia="Arial" w:cs="Arial"/>
              </w:rPr>
              <w:t>intended use statement</w:t>
            </w:r>
            <w:r w:rsidRPr="4F440D39">
              <w:rPr>
                <w:rFonts w:eastAsia="Arial" w:cs="Arial"/>
                <w:color w:val="000000" w:themeColor="text1"/>
              </w:rPr>
              <w:t xml:space="preserve"> of the product.</w:t>
            </w:r>
            <w:r w:rsidRPr="4F440D39">
              <w:rPr>
                <w:rFonts w:eastAsia="Arial" w:cs="Arial"/>
                <w:i/>
                <w:iCs/>
                <w:color w:val="00B050"/>
              </w:rPr>
              <w:t xml:space="preserve"> </w:t>
            </w:r>
            <w:r w:rsidRPr="4F440D39">
              <w:rPr>
                <w:rFonts w:eastAsia="Arial" w:cs="Arial"/>
                <w:i/>
                <w:iCs/>
                <w:color w:val="000000" w:themeColor="text1"/>
              </w:rPr>
              <w:t>(</w:t>
            </w:r>
            <w:r>
              <w:rPr>
                <w:rFonts w:eastAsia="Arial" w:cs="Arial"/>
                <w:i/>
                <w:iCs/>
                <w:color w:val="000000" w:themeColor="text1"/>
              </w:rPr>
              <w:t xml:space="preserve">Applicants should refer to the </w:t>
            </w:r>
            <w:hyperlink r:id="rId17" w:history="1">
              <w:r w:rsidRPr="0099531C">
                <w:rPr>
                  <w:rStyle w:val="Hyperlink"/>
                  <w:rFonts w:eastAsia="Arial" w:cs="Arial"/>
                  <w:i/>
                  <w:iCs/>
                </w:rPr>
                <w:t>MHRA intended purpose statement</w:t>
              </w:r>
            </w:hyperlink>
            <w:r>
              <w:rPr>
                <w:rFonts w:eastAsia="Arial" w:cs="Arial"/>
                <w:i/>
                <w:iCs/>
                <w:color w:val="000000" w:themeColor="text1"/>
              </w:rPr>
              <w:t xml:space="preserve"> guidance and the </w:t>
            </w:r>
            <w:hyperlink r:id="rId18" w:history="1">
              <w:r w:rsidRPr="00BF4A23">
                <w:rPr>
                  <w:rStyle w:val="Hyperlink"/>
                  <w:rFonts w:eastAsia="Arial" w:cs="Arial"/>
                  <w:i/>
                  <w:iCs/>
                </w:rPr>
                <w:t>IMDRF N81 guidance</w:t>
              </w:r>
            </w:hyperlink>
            <w:r>
              <w:rPr>
                <w:rFonts w:eastAsia="Arial" w:cs="Arial"/>
                <w:i/>
                <w:iCs/>
                <w:color w:val="000000" w:themeColor="text1"/>
              </w:rPr>
              <w:t xml:space="preserve"> for advice on how to complete this question. </w:t>
            </w:r>
            <w:r w:rsidRPr="4F440D39">
              <w:rPr>
                <w:rFonts w:eastAsia="Arial" w:cs="Arial"/>
                <w:i/>
                <w:iCs/>
                <w:color w:val="000000" w:themeColor="text1"/>
              </w:rPr>
              <w:t>Please limit your answer to 1500 characters)</w:t>
            </w:r>
          </w:p>
          <w:p w14:paraId="50A4919D" w14:textId="77777777" w:rsidR="003C33E9" w:rsidRDefault="003C33E9" w:rsidP="003C33E9">
            <w:pPr>
              <w:pStyle w:val="ListParagraph"/>
              <w:pBdr>
                <w:top w:val="nil"/>
                <w:left w:val="nil"/>
                <w:bottom w:val="nil"/>
                <w:right w:val="nil"/>
                <w:between w:val="nil"/>
              </w:pBdr>
              <w:spacing w:line="360" w:lineRule="auto"/>
              <w:jc w:val="both"/>
              <w:rPr>
                <w:rFonts w:eastAsia="Arial" w:cs="Arial"/>
              </w:rPr>
            </w:pPr>
          </w:p>
          <w:p w14:paraId="54731CEF" w14:textId="77777777" w:rsidR="003C33E9" w:rsidRDefault="003C33E9" w:rsidP="003C33E9">
            <w:pPr>
              <w:pStyle w:val="ListParagraph"/>
              <w:numPr>
                <w:ilvl w:val="0"/>
                <w:numId w:val="17"/>
              </w:numPr>
              <w:pBdr>
                <w:top w:val="nil"/>
                <w:left w:val="nil"/>
                <w:bottom w:val="nil"/>
                <w:right w:val="nil"/>
                <w:between w:val="nil"/>
              </w:pBdr>
              <w:spacing w:line="360" w:lineRule="auto"/>
              <w:jc w:val="both"/>
              <w:rPr>
                <w:rFonts w:eastAsia="Arial" w:cs="Arial"/>
              </w:rPr>
            </w:pPr>
            <w:r w:rsidRPr="4F440D39">
              <w:rPr>
                <w:rFonts w:eastAsia="Arial" w:cs="Arial"/>
              </w:rPr>
              <w:t>What is the medical purpose of your device</w:t>
            </w:r>
            <w:r w:rsidRPr="4F440D39">
              <w:rPr>
                <w:rFonts w:eastAsia="Arial" w:cs="Arial"/>
                <w:color w:val="00B050"/>
              </w:rPr>
              <w:t>?</w:t>
            </w:r>
          </w:p>
          <w:p w14:paraId="5F29E20D" w14:textId="77777777" w:rsidR="003C33E9" w:rsidRPr="00354443"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color w:val="00B050"/>
                </w:rPr>
                <w:id w:val="976416734"/>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Diagnosis</w:t>
            </w:r>
          </w:p>
          <w:p w14:paraId="64D1F5C5" w14:textId="77777777" w:rsidR="003C33E9" w:rsidRPr="00354443"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color w:val="00B050"/>
                </w:rPr>
                <w:id w:val="521054634"/>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Prevention</w:t>
            </w:r>
          </w:p>
          <w:p w14:paraId="65CE79BB" w14:textId="77777777" w:rsidR="003C33E9" w:rsidRPr="00354443"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color w:val="00B050"/>
                </w:rPr>
                <w:id w:val="350923831"/>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Monitoring</w:t>
            </w:r>
          </w:p>
          <w:p w14:paraId="3D20DBBE" w14:textId="77777777" w:rsidR="003C33E9" w:rsidRPr="00354443"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color w:val="00B050"/>
                </w:rPr>
                <w:id w:val="-1868759221"/>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Mitigation</w:t>
            </w:r>
          </w:p>
          <w:p w14:paraId="309AD593" w14:textId="77777777" w:rsidR="003C33E9" w:rsidRPr="00354443"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color w:val="00B050"/>
                </w:rPr>
                <w:id w:val="1770581891"/>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Prediction</w:t>
            </w:r>
          </w:p>
          <w:p w14:paraId="3F00422B" w14:textId="77777777" w:rsidR="003C33E9" w:rsidRPr="00354443"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rPr>
                <w:id w:val="-36902390"/>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Treatment</w:t>
            </w:r>
          </w:p>
          <w:p w14:paraId="07F73654" w14:textId="77777777" w:rsidR="003C33E9" w:rsidRPr="00354443"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rPr>
                <w:id w:val="1449504637"/>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Other (specify)</w:t>
            </w:r>
          </w:p>
          <w:p w14:paraId="31EBEBAA" w14:textId="77777777" w:rsidR="003C33E9" w:rsidRPr="00E52A8F" w:rsidRDefault="003C33E9" w:rsidP="003C33E9"/>
          <w:p w14:paraId="42BCA69C" w14:textId="77777777" w:rsidR="003C33E9" w:rsidRPr="00E52A8F" w:rsidRDefault="003C33E9" w:rsidP="003C33E9">
            <w:pPr>
              <w:pStyle w:val="ListParagraph"/>
              <w:numPr>
                <w:ilvl w:val="0"/>
                <w:numId w:val="17"/>
              </w:numPr>
              <w:pBdr>
                <w:top w:val="nil"/>
                <w:left w:val="nil"/>
                <w:bottom w:val="nil"/>
                <w:right w:val="nil"/>
                <w:between w:val="nil"/>
              </w:pBdr>
              <w:spacing w:line="360" w:lineRule="auto"/>
              <w:jc w:val="both"/>
              <w:rPr>
                <w:rFonts w:eastAsia="Arial" w:cs="Arial"/>
              </w:rPr>
            </w:pPr>
            <w:r w:rsidRPr="00E52A8F">
              <w:rPr>
                <w:rFonts w:eastAsia="Arial" w:cs="Arial"/>
              </w:rPr>
              <w:t>Who is the intended patient population?</w:t>
            </w:r>
            <w:r w:rsidRPr="00E52A8F">
              <w:rPr>
                <w:rFonts w:eastAsia="Arial" w:cs="Arial"/>
                <w:i/>
              </w:rPr>
              <w:t xml:space="preserve"> (Please limit your response to 100 characters)</w:t>
            </w:r>
          </w:p>
          <w:p w14:paraId="5A507DF2" w14:textId="77777777" w:rsidR="003C33E9" w:rsidRDefault="003C33E9" w:rsidP="003C33E9">
            <w:pPr>
              <w:pStyle w:val="ListParagraph"/>
              <w:pBdr>
                <w:top w:val="nil"/>
                <w:left w:val="nil"/>
                <w:bottom w:val="nil"/>
                <w:right w:val="nil"/>
                <w:between w:val="nil"/>
              </w:pBdr>
              <w:spacing w:line="360" w:lineRule="auto"/>
              <w:jc w:val="both"/>
              <w:rPr>
                <w:rFonts w:eastAsia="Arial" w:cs="Arial"/>
                <w:color w:val="000000" w:themeColor="text1"/>
              </w:rPr>
            </w:pPr>
          </w:p>
          <w:p w14:paraId="5CFC8D7F" w14:textId="77777777" w:rsidR="003C33E9" w:rsidRDefault="003C33E9" w:rsidP="003C33E9">
            <w:pPr>
              <w:pStyle w:val="ListParagraph"/>
              <w:numPr>
                <w:ilvl w:val="0"/>
                <w:numId w:val="17"/>
              </w:numPr>
              <w:pBdr>
                <w:top w:val="nil"/>
                <w:left w:val="nil"/>
                <w:bottom w:val="nil"/>
                <w:right w:val="nil"/>
                <w:between w:val="nil"/>
              </w:pBdr>
              <w:spacing w:line="360" w:lineRule="auto"/>
              <w:jc w:val="both"/>
              <w:rPr>
                <w:rFonts w:eastAsia="Arial" w:cs="Arial"/>
              </w:rPr>
            </w:pPr>
            <w:r w:rsidRPr="4F440D39">
              <w:rPr>
                <w:rFonts w:eastAsia="Arial" w:cs="Arial"/>
                <w:color w:val="000000" w:themeColor="text1"/>
              </w:rPr>
              <w:t xml:space="preserve">Who is the intended user? </w:t>
            </w:r>
            <w:r w:rsidRPr="4F440D39">
              <w:rPr>
                <w:rFonts w:eastAsia="Arial" w:cs="Arial"/>
                <w:color w:val="00B050"/>
              </w:rPr>
              <w:t xml:space="preserve"> </w:t>
            </w:r>
          </w:p>
          <w:p w14:paraId="5FCD2025" w14:textId="77777777" w:rsidR="003C33E9" w:rsidRPr="00D44470"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color w:val="00B050"/>
                </w:rPr>
                <w:id w:val="-62032378"/>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Lay user/nonclinical user (e.g., caregiver, patient user, user without medical qualifications)</w:t>
            </w:r>
          </w:p>
          <w:p w14:paraId="5B571191" w14:textId="77777777" w:rsidR="003C33E9" w:rsidRPr="00D44470"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color w:val="00B050"/>
                </w:rPr>
                <w:id w:val="-122700773"/>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 xml:space="preserve">Licenced medical professional, non-physician (e.g., registered nurse, dentist, psychologist, radiation therapist, physiotherapist, etc.) </w:t>
            </w:r>
          </w:p>
          <w:p w14:paraId="3649D79F" w14:textId="77777777" w:rsidR="003C33E9" w:rsidRPr="00D44470"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rPr>
                <w:id w:val="-1006285291"/>
                <w14:checkbox>
                  <w14:checked w14:val="0"/>
                  <w14:checkedState w14:val="2612" w14:font="MS Gothic"/>
                  <w14:uncheckedState w14:val="2610" w14:font="MS Gothic"/>
                </w14:checkbox>
              </w:sdtPr>
              <w:sdtContent>
                <w:r w:rsidR="003C33E9" w:rsidRPr="106964D7">
                  <w:rPr>
                    <w:rFonts w:ascii="MS Gothic" w:eastAsia="MS Gothic" w:hAnsi="MS Gothic" w:cs="Arial"/>
                  </w:rPr>
                  <w:t>☐</w:t>
                </w:r>
              </w:sdtContent>
            </w:sdt>
            <w:r w:rsidR="003C33E9" w:rsidRPr="106964D7">
              <w:rPr>
                <w:rFonts w:eastAsia="Arial" w:cs="Arial"/>
              </w:rPr>
              <w:t xml:space="preserve">General Practitioner (e.g., primary care physician, family doctor, registered nurse practitioner) </w:t>
            </w:r>
          </w:p>
          <w:p w14:paraId="49E1B079" w14:textId="77777777" w:rsidR="003C33E9" w:rsidRPr="00D44470"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rPr>
                <w:id w:val="-1548684160"/>
                <w14:checkbox>
                  <w14:checked w14:val="0"/>
                  <w14:checkedState w14:val="2612" w14:font="MS Gothic"/>
                  <w14:uncheckedState w14:val="2610" w14:font="MS Gothic"/>
                </w14:checkbox>
              </w:sdtPr>
              <w:sdtContent>
                <w:r w:rsidR="003C33E9" w:rsidRPr="106964D7">
                  <w:rPr>
                    <w:rFonts w:ascii="MS Gothic" w:eastAsia="MS Gothic" w:hAnsi="MS Gothic" w:cs="Arial"/>
                  </w:rPr>
                  <w:t>☐</w:t>
                </w:r>
              </w:sdtContent>
            </w:sdt>
            <w:r w:rsidR="003C33E9" w:rsidRPr="106964D7">
              <w:rPr>
                <w:rFonts w:eastAsia="Arial" w:cs="Arial"/>
              </w:rPr>
              <w:t>Specialist Healthcare Physician (e.g., radiologist, oncologist, dermatologist, pathologist, surgeon, etc.)</w:t>
            </w:r>
          </w:p>
          <w:p w14:paraId="723BF742" w14:textId="77777777" w:rsidR="003C33E9" w:rsidRPr="00D44470"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rPr>
                <w:id w:val="-1389331128"/>
                <w14:checkbox>
                  <w14:checked w14:val="0"/>
                  <w14:checkedState w14:val="2612" w14:font="MS Gothic"/>
                  <w14:uncheckedState w14:val="2610" w14:font="MS Gothic"/>
                </w14:checkbox>
              </w:sdtPr>
              <w:sdtContent>
                <w:r w:rsidR="003C33E9" w:rsidRPr="106964D7">
                  <w:rPr>
                    <w:rFonts w:ascii="MS Gothic" w:eastAsia="MS Gothic" w:hAnsi="MS Gothic" w:cs="Arial"/>
                  </w:rPr>
                  <w:t>☐</w:t>
                </w:r>
              </w:sdtContent>
            </w:sdt>
            <w:r w:rsidR="003C33E9" w:rsidRPr="106964D7">
              <w:rPr>
                <w:rFonts w:eastAsia="Arial" w:cs="Arial"/>
              </w:rPr>
              <w:t>Other (please specify)</w:t>
            </w:r>
          </w:p>
          <w:p w14:paraId="01898F00" w14:textId="77777777" w:rsidR="003C33E9" w:rsidRPr="00E52D0D" w:rsidRDefault="003C33E9" w:rsidP="003C33E9">
            <w:pPr>
              <w:pStyle w:val="ListParagraph"/>
              <w:numPr>
                <w:ilvl w:val="0"/>
                <w:numId w:val="17"/>
              </w:numPr>
              <w:pBdr>
                <w:top w:val="nil"/>
                <w:left w:val="nil"/>
                <w:bottom w:val="nil"/>
                <w:right w:val="nil"/>
                <w:between w:val="nil"/>
              </w:pBdr>
              <w:spacing w:line="360" w:lineRule="auto"/>
              <w:jc w:val="both"/>
              <w:rPr>
                <w:rFonts w:eastAsia="Arial" w:cs="Arial"/>
              </w:rPr>
            </w:pPr>
            <w:r w:rsidRPr="4F440D39">
              <w:rPr>
                <w:rFonts w:eastAsia="Arial" w:cs="Arial"/>
                <w:color w:val="000000" w:themeColor="text1"/>
              </w:rPr>
              <w:t>What is the intended use</w:t>
            </w:r>
            <w:r w:rsidRPr="4F440D39">
              <w:rPr>
                <w:rFonts w:eastAsia="Arial" w:cs="Arial"/>
                <w:i/>
                <w:iCs/>
                <w:color w:val="00B050"/>
              </w:rPr>
              <w:t xml:space="preserve"> </w:t>
            </w:r>
            <w:r w:rsidRPr="4F440D39">
              <w:rPr>
                <w:rFonts w:eastAsia="Arial" w:cs="Arial"/>
                <w:color w:val="000000" w:themeColor="text1"/>
              </w:rPr>
              <w:t>environment?</w:t>
            </w:r>
          </w:p>
          <w:p w14:paraId="153F9565" w14:textId="77777777" w:rsidR="003C33E9" w:rsidRPr="00E52D0D" w:rsidRDefault="00F204EB" w:rsidP="001F75BA">
            <w:pPr>
              <w:pBdr>
                <w:top w:val="nil"/>
                <w:left w:val="nil"/>
                <w:bottom w:val="nil"/>
                <w:right w:val="nil"/>
                <w:between w:val="nil"/>
              </w:pBdr>
              <w:spacing w:line="360" w:lineRule="auto"/>
              <w:ind w:left="720"/>
              <w:jc w:val="both"/>
              <w:rPr>
                <w:rFonts w:eastAsia="Arial" w:cs="Arial"/>
              </w:rPr>
            </w:pPr>
            <w:sdt>
              <w:sdtPr>
                <w:rPr>
                  <w:rFonts w:eastAsia="Arial" w:cs="Arial"/>
                  <w:color w:val="00B050"/>
                </w:rPr>
                <w:id w:val="2000223730"/>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 xml:space="preserve">Non-clinical Environment (e.g., home-use) </w:t>
            </w:r>
          </w:p>
          <w:p w14:paraId="4353057B"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rPr>
                <w:id w:val="493379712"/>
                <w14:checkbox>
                  <w14:checked w14:val="0"/>
                  <w14:checkedState w14:val="2612" w14:font="MS Gothic"/>
                  <w14:uncheckedState w14:val="2610" w14:font="MS Gothic"/>
                </w14:checkbox>
              </w:sdtPr>
              <w:sdtContent>
                <w:r w:rsidR="003C33E9" w:rsidRPr="106964D7">
                  <w:rPr>
                    <w:rFonts w:ascii="MS Gothic" w:eastAsia="MS Gothic" w:hAnsi="MS Gothic" w:cs="Arial"/>
                  </w:rPr>
                  <w:t>☐</w:t>
                </w:r>
              </w:sdtContent>
            </w:sdt>
            <w:r w:rsidR="003C33E9" w:rsidRPr="106964D7">
              <w:rPr>
                <w:rFonts w:eastAsia="Arial" w:cs="Arial"/>
              </w:rPr>
              <w:t xml:space="preserve">General Healthcare Environment (e.g., primary care clinic, virtual primary healthcare) </w:t>
            </w:r>
          </w:p>
          <w:p w14:paraId="63061117"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rPr>
                <w:id w:val="467097372"/>
                <w14:checkbox>
                  <w14:checked w14:val="0"/>
                  <w14:checkedState w14:val="2612" w14:font="MS Gothic"/>
                  <w14:uncheckedState w14:val="2610" w14:font="MS Gothic"/>
                </w14:checkbox>
              </w:sdtPr>
              <w:sdtContent>
                <w:r w:rsidR="003C33E9" w:rsidRPr="106964D7">
                  <w:rPr>
                    <w:rFonts w:ascii="MS Gothic" w:eastAsia="MS Gothic" w:hAnsi="MS Gothic" w:cs="Arial"/>
                  </w:rPr>
                  <w:t>☐</w:t>
                </w:r>
              </w:sdtContent>
            </w:sdt>
            <w:r w:rsidR="003C33E9" w:rsidRPr="106964D7">
              <w:rPr>
                <w:rFonts w:eastAsia="Arial" w:cs="Arial"/>
              </w:rPr>
              <w:t>Specialty Healthcare Environment (e.g., hospital, specialty clinic, virtual specialty healthcare)</w:t>
            </w:r>
          </w:p>
          <w:p w14:paraId="7ACA99EF"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color w:val="00B050"/>
                </w:rPr>
                <w:id w:val="-1957563914"/>
                <w14:checkbox>
                  <w14:checked w14:val="0"/>
                  <w14:checkedState w14:val="2612" w14:font="MS Gothic"/>
                  <w14:uncheckedState w14:val="2610" w14:font="MS Gothic"/>
                </w14:checkbox>
              </w:sdtPr>
              <w:sdtContent>
                <w:r w:rsidR="003C33E9" w:rsidRPr="4F440D39">
                  <w:rPr>
                    <w:rFonts w:ascii="MS Gothic" w:eastAsia="MS Gothic" w:hAnsi="MS Gothic" w:cs="Arial"/>
                  </w:rPr>
                  <w:t>☐</w:t>
                </w:r>
              </w:sdtContent>
            </w:sdt>
            <w:r w:rsidR="003C33E9" w:rsidRPr="4F440D39">
              <w:rPr>
                <w:rFonts w:eastAsia="Arial" w:cs="Arial"/>
              </w:rPr>
              <w:t>Other (</w:t>
            </w:r>
            <w:r w:rsidR="003C33E9" w:rsidRPr="4F440D39">
              <w:rPr>
                <w:rFonts w:eastAsia="Arial" w:cs="Arial"/>
                <w:i/>
                <w:iCs/>
              </w:rPr>
              <w:t>Please specify</w:t>
            </w:r>
            <w:r w:rsidR="003C33E9" w:rsidRPr="4F440D39">
              <w:rPr>
                <w:rFonts w:eastAsia="Arial" w:cs="Arial"/>
                <w:color w:val="00B050"/>
              </w:rPr>
              <w:t>)</w:t>
            </w:r>
          </w:p>
          <w:p w14:paraId="49806C52" w14:textId="77777777" w:rsidR="003C33E9" w:rsidRDefault="003C33E9" w:rsidP="003C33E9">
            <w:pPr>
              <w:pStyle w:val="ListParagraph"/>
              <w:pBdr>
                <w:top w:val="nil"/>
                <w:left w:val="nil"/>
                <w:bottom w:val="nil"/>
                <w:right w:val="nil"/>
                <w:between w:val="nil"/>
              </w:pBdr>
              <w:spacing w:line="360" w:lineRule="auto"/>
              <w:jc w:val="both"/>
              <w:rPr>
                <w:rFonts w:eastAsia="Arial" w:cs="Arial"/>
                <w:i/>
                <w:iCs/>
                <w:color w:val="000000" w:themeColor="text1"/>
              </w:rPr>
            </w:pPr>
          </w:p>
          <w:p w14:paraId="5EC8616D" w14:textId="77777777" w:rsidR="003C33E9" w:rsidRDefault="003C33E9" w:rsidP="003C33E9">
            <w:pPr>
              <w:pStyle w:val="ListParagraph"/>
              <w:numPr>
                <w:ilvl w:val="0"/>
                <w:numId w:val="17"/>
              </w:numPr>
              <w:pBdr>
                <w:top w:val="nil"/>
                <w:left w:val="nil"/>
                <w:bottom w:val="nil"/>
                <w:right w:val="nil"/>
                <w:between w:val="nil"/>
              </w:pBdr>
              <w:spacing w:line="360" w:lineRule="auto"/>
              <w:jc w:val="both"/>
              <w:rPr>
                <w:rFonts w:eastAsia="Arial" w:cs="Arial"/>
                <w:color w:val="000000" w:themeColor="text1"/>
              </w:rPr>
            </w:pPr>
            <w:r w:rsidRPr="106964D7">
              <w:rPr>
                <w:rFonts w:eastAsia="Arial" w:cs="Arial"/>
                <w:color w:val="000000" w:themeColor="text1"/>
              </w:rPr>
              <w:t>What is the function of AI in the product?</w:t>
            </w:r>
          </w:p>
          <w:p w14:paraId="484E720E"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color w:val="00B050"/>
                </w:rPr>
                <w:id w:val="-2141020755"/>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Decision support</w:t>
            </w:r>
          </w:p>
          <w:p w14:paraId="047A6CAA"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color w:val="00B050"/>
                </w:rPr>
                <w:id w:val="-1595698523"/>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Validation</w:t>
            </w:r>
          </w:p>
          <w:p w14:paraId="67A7669C"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color w:val="00B050"/>
                </w:rPr>
                <w:id w:val="-559477823"/>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Risk Prediction</w:t>
            </w:r>
          </w:p>
          <w:p w14:paraId="1C1858FF"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color w:val="00B050"/>
                </w:rPr>
                <w:id w:val="828094015"/>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Post Market Surveillance/ Monitoring</w:t>
            </w:r>
          </w:p>
          <w:p w14:paraId="6D1AFECF"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color w:val="00B050"/>
                </w:rPr>
                <w:id w:val="-1399207442"/>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Diagnosis</w:t>
            </w:r>
          </w:p>
          <w:p w14:paraId="3FAE32AD"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color w:val="00B050"/>
                </w:rPr>
                <w:id w:val="-314574176"/>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Treatment recommendation</w:t>
            </w:r>
          </w:p>
          <w:p w14:paraId="18DAEAD8" w14:textId="77777777" w:rsidR="003C33E9" w:rsidRPr="00E52D0D" w:rsidRDefault="00F204EB" w:rsidP="001F75BA">
            <w:pPr>
              <w:pBdr>
                <w:top w:val="nil"/>
                <w:left w:val="nil"/>
                <w:bottom w:val="nil"/>
                <w:right w:val="nil"/>
                <w:between w:val="nil"/>
              </w:pBdr>
              <w:spacing w:line="360" w:lineRule="auto"/>
              <w:ind w:left="720"/>
              <w:jc w:val="both"/>
              <w:rPr>
                <w:rFonts w:eastAsia="Arial" w:cs="Arial"/>
                <w:color w:val="000000" w:themeColor="text1"/>
              </w:rPr>
            </w:pPr>
            <w:sdt>
              <w:sdtPr>
                <w:rPr>
                  <w:rFonts w:eastAsia="Arial" w:cs="Arial"/>
                  <w:color w:val="00B050"/>
                </w:rPr>
                <w:id w:val="317163026"/>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Other (please specify)</w:t>
            </w:r>
          </w:p>
          <w:p w14:paraId="21702BB3" w14:textId="77777777" w:rsidR="003C33E9" w:rsidRPr="00122F94" w:rsidRDefault="003C33E9" w:rsidP="003C33E9">
            <w:pPr>
              <w:pStyle w:val="ListParagraph"/>
              <w:numPr>
                <w:ilvl w:val="0"/>
                <w:numId w:val="17"/>
              </w:numPr>
              <w:pBdr>
                <w:top w:val="nil"/>
                <w:left w:val="nil"/>
                <w:bottom w:val="nil"/>
                <w:right w:val="nil"/>
                <w:between w:val="nil"/>
              </w:pBdr>
              <w:spacing w:line="360" w:lineRule="auto"/>
              <w:jc w:val="both"/>
              <w:rPr>
                <w:rFonts w:eastAsia="Arial" w:cs="Arial"/>
                <w:i/>
                <w:iCs/>
                <w:color w:val="000000" w:themeColor="text1"/>
              </w:rPr>
            </w:pPr>
            <w:r w:rsidRPr="00122F94">
              <w:rPr>
                <w:rFonts w:eastAsia="Arial" w:cs="Arial"/>
                <w:color w:val="000000" w:themeColor="text1"/>
              </w:rPr>
              <w:lastRenderedPageBreak/>
              <w:t xml:space="preserve">Please provide a brief description of the core AI technology used in your product. </w:t>
            </w:r>
          </w:p>
          <w:p w14:paraId="67493396"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color w:val="00B050"/>
                </w:rPr>
                <w:id w:val="1906332515"/>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Machine Learning (ML)</w:t>
            </w:r>
          </w:p>
          <w:p w14:paraId="7E4CFF38"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color w:val="00B050"/>
                </w:rPr>
                <w:id w:val="-1173498049"/>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Deep learning</w:t>
            </w:r>
          </w:p>
          <w:p w14:paraId="6AE7FF9A"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color w:val="00B050"/>
                </w:rPr>
                <w:id w:val="1383441599"/>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Neural networks</w:t>
            </w:r>
          </w:p>
          <w:p w14:paraId="6145A550"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color w:val="00B050"/>
                </w:rPr>
                <w:id w:val="302974922"/>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Large Language Models (LLMs)</w:t>
            </w:r>
          </w:p>
          <w:p w14:paraId="47E3DD55"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color w:val="00B050"/>
                </w:rPr>
                <w:id w:val="1343668626"/>
                <w14:checkbox>
                  <w14:checked w14:val="0"/>
                  <w14:checkedState w14:val="2612" w14:font="MS Gothic"/>
                  <w14:uncheckedState w14:val="2610" w14:font="MS Gothic"/>
                </w14:checkbox>
              </w:sdtPr>
              <w:sdtContent>
                <w:r w:rsidR="003C33E9" w:rsidRPr="106964D7">
                  <w:rPr>
                    <w:rFonts w:ascii="MS Gothic" w:eastAsia="MS Gothic" w:hAnsi="MS Gothic" w:cs="Arial"/>
                    <w:color w:val="000000" w:themeColor="text1"/>
                  </w:rPr>
                  <w:t>☐</w:t>
                </w:r>
              </w:sdtContent>
            </w:sdt>
            <w:r w:rsidR="003C33E9" w:rsidRPr="106964D7">
              <w:rPr>
                <w:rFonts w:eastAsia="Arial" w:cs="Arial"/>
                <w:color w:val="000000" w:themeColor="text1"/>
              </w:rPr>
              <w:t>Generative AI</w:t>
            </w:r>
          </w:p>
          <w:p w14:paraId="0BAED59B"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i/>
                  <w:iCs/>
                  <w:color w:val="00B050"/>
                </w:rPr>
                <w:id w:val="237604992"/>
                <w14:checkbox>
                  <w14:checked w14:val="0"/>
                  <w14:checkedState w14:val="2612" w14:font="MS Gothic"/>
                  <w14:uncheckedState w14:val="2610" w14:font="MS Gothic"/>
                </w14:checkbox>
              </w:sdtPr>
              <w:sdtContent>
                <w:r w:rsidR="003C33E9" w:rsidRPr="4F440D39">
                  <w:rPr>
                    <w:rFonts w:ascii="MS Gothic" w:eastAsia="MS Gothic" w:hAnsi="MS Gothic" w:cs="Arial"/>
                    <w:color w:val="000000" w:themeColor="text1"/>
                  </w:rPr>
                  <w:t>☐</w:t>
                </w:r>
              </w:sdtContent>
            </w:sdt>
            <w:r w:rsidR="003C33E9" w:rsidRPr="4F440D39">
              <w:rPr>
                <w:rFonts w:eastAsia="Arial" w:cs="Arial"/>
                <w:i/>
                <w:iCs/>
                <w:color w:val="00B050"/>
              </w:rPr>
              <w:t xml:space="preserve"> </w:t>
            </w:r>
            <w:r w:rsidR="003C33E9" w:rsidRPr="4F440D39">
              <w:rPr>
                <w:rFonts w:eastAsia="Arial" w:cs="Arial"/>
                <w:color w:val="000000" w:themeColor="text1"/>
              </w:rPr>
              <w:t>Adaptive AI</w:t>
            </w:r>
          </w:p>
          <w:p w14:paraId="4D4558F9"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i/>
                  <w:iCs/>
                  <w:color w:val="00B050"/>
                </w:rPr>
                <w:id w:val="776595815"/>
                <w14:checkbox>
                  <w14:checked w14:val="0"/>
                  <w14:checkedState w14:val="2612" w14:font="MS Gothic"/>
                  <w14:uncheckedState w14:val="2610" w14:font="MS Gothic"/>
                </w14:checkbox>
              </w:sdtPr>
              <w:sdtContent>
                <w:r w:rsidR="003C33E9" w:rsidRPr="4F440D39">
                  <w:rPr>
                    <w:rFonts w:ascii="MS Gothic" w:eastAsia="MS Gothic" w:hAnsi="MS Gothic" w:cs="Arial"/>
                    <w:color w:val="000000" w:themeColor="text1"/>
                  </w:rPr>
                  <w:t>☐</w:t>
                </w:r>
              </w:sdtContent>
            </w:sdt>
            <w:r w:rsidR="003C33E9" w:rsidRPr="4F440D39">
              <w:rPr>
                <w:rFonts w:eastAsia="Arial" w:cs="Arial"/>
                <w:i/>
                <w:iCs/>
                <w:color w:val="00B050"/>
              </w:rPr>
              <w:t xml:space="preserve"> </w:t>
            </w:r>
            <w:r w:rsidR="003C33E9" w:rsidRPr="4F440D39">
              <w:rPr>
                <w:rFonts w:eastAsia="Arial" w:cs="Arial"/>
                <w:color w:val="000000" w:themeColor="text1"/>
              </w:rPr>
              <w:t>Natural Language Processing (NLP)</w:t>
            </w:r>
          </w:p>
          <w:p w14:paraId="7873351A"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i/>
                  <w:iCs/>
                  <w:color w:val="00B050"/>
                </w:rPr>
                <w:id w:val="1366638958"/>
                <w14:checkbox>
                  <w14:checked w14:val="0"/>
                  <w14:checkedState w14:val="2612" w14:font="MS Gothic"/>
                  <w14:uncheckedState w14:val="2610" w14:font="MS Gothic"/>
                </w14:checkbox>
              </w:sdtPr>
              <w:sdtContent>
                <w:r w:rsidR="003C33E9" w:rsidRPr="4F440D39">
                  <w:rPr>
                    <w:rFonts w:ascii="MS Gothic" w:eastAsia="MS Gothic" w:hAnsi="MS Gothic" w:cs="Arial"/>
                    <w:color w:val="000000" w:themeColor="text1"/>
                  </w:rPr>
                  <w:t>☐</w:t>
                </w:r>
              </w:sdtContent>
            </w:sdt>
            <w:r w:rsidR="003C33E9" w:rsidRPr="4F440D39">
              <w:rPr>
                <w:rFonts w:eastAsia="Arial" w:cs="Arial"/>
                <w:i/>
                <w:iCs/>
                <w:color w:val="00B050"/>
              </w:rPr>
              <w:t xml:space="preserve"> </w:t>
            </w:r>
            <w:r w:rsidR="003C33E9" w:rsidRPr="4F440D39">
              <w:rPr>
                <w:rFonts w:eastAsia="Arial" w:cs="Arial"/>
                <w:color w:val="000000" w:themeColor="text1"/>
              </w:rPr>
              <w:t>Computer vision</w:t>
            </w:r>
          </w:p>
          <w:p w14:paraId="76C90ED1"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i/>
                  <w:iCs/>
                  <w:color w:val="00B050"/>
                </w:rPr>
                <w:id w:val="-945071321"/>
                <w14:checkbox>
                  <w14:checked w14:val="0"/>
                  <w14:checkedState w14:val="2612" w14:font="MS Gothic"/>
                  <w14:uncheckedState w14:val="2610" w14:font="MS Gothic"/>
                </w14:checkbox>
              </w:sdtPr>
              <w:sdtContent>
                <w:r w:rsidR="003C33E9" w:rsidRPr="4F440D39">
                  <w:rPr>
                    <w:rFonts w:ascii="MS Gothic" w:eastAsia="MS Gothic" w:hAnsi="MS Gothic" w:cs="Arial"/>
                    <w:color w:val="000000" w:themeColor="text1"/>
                  </w:rPr>
                  <w:t>☐</w:t>
                </w:r>
              </w:sdtContent>
            </w:sdt>
            <w:r w:rsidR="003C33E9" w:rsidRPr="4F440D39">
              <w:rPr>
                <w:rFonts w:eastAsia="Arial" w:cs="Arial"/>
                <w:i/>
                <w:iCs/>
                <w:color w:val="00B050"/>
              </w:rPr>
              <w:t xml:space="preserve"> </w:t>
            </w:r>
            <w:r w:rsidR="003C33E9" w:rsidRPr="4F440D39">
              <w:rPr>
                <w:rFonts w:eastAsia="Arial" w:cs="Arial"/>
                <w:color w:val="000000" w:themeColor="text1"/>
              </w:rPr>
              <w:t>Robotics</w:t>
            </w:r>
          </w:p>
          <w:p w14:paraId="1A4A692E" w14:textId="77777777" w:rsidR="003C33E9" w:rsidRPr="00D8539A" w:rsidRDefault="00F204EB" w:rsidP="003C33E9">
            <w:pPr>
              <w:pStyle w:val="ListParagraph"/>
              <w:pBdr>
                <w:top w:val="nil"/>
                <w:left w:val="nil"/>
                <w:bottom w:val="nil"/>
                <w:right w:val="nil"/>
                <w:between w:val="nil"/>
              </w:pBdr>
              <w:spacing w:line="360" w:lineRule="auto"/>
              <w:jc w:val="both"/>
              <w:rPr>
                <w:rFonts w:eastAsia="Arial" w:cs="Arial"/>
                <w:color w:val="000000" w:themeColor="text1"/>
              </w:rPr>
            </w:pPr>
            <w:sdt>
              <w:sdtPr>
                <w:rPr>
                  <w:rFonts w:eastAsia="Arial" w:cs="Arial"/>
                  <w:i/>
                  <w:iCs/>
                  <w:color w:val="00B050"/>
                </w:rPr>
                <w:id w:val="866490404"/>
                <w14:checkbox>
                  <w14:checked w14:val="0"/>
                  <w14:checkedState w14:val="2612" w14:font="MS Gothic"/>
                  <w14:uncheckedState w14:val="2610" w14:font="MS Gothic"/>
                </w14:checkbox>
              </w:sdtPr>
              <w:sdtContent>
                <w:r w:rsidR="003C33E9" w:rsidRPr="4F440D39">
                  <w:rPr>
                    <w:rFonts w:ascii="MS Gothic" w:eastAsia="MS Gothic" w:hAnsi="MS Gothic" w:cs="Arial"/>
                    <w:color w:val="000000" w:themeColor="text1"/>
                  </w:rPr>
                  <w:t>☐</w:t>
                </w:r>
              </w:sdtContent>
            </w:sdt>
            <w:r w:rsidR="003C33E9" w:rsidRPr="4F440D39">
              <w:rPr>
                <w:rFonts w:eastAsia="Arial" w:cs="Arial"/>
                <w:i/>
                <w:iCs/>
                <w:color w:val="00B050"/>
              </w:rPr>
              <w:t xml:space="preserve"> </w:t>
            </w:r>
            <w:r w:rsidR="003C33E9" w:rsidRPr="4F440D39">
              <w:rPr>
                <w:rFonts w:eastAsia="Arial" w:cs="Arial"/>
                <w:color w:val="000000" w:themeColor="text1"/>
              </w:rPr>
              <w:t>Expert / agentic systems</w:t>
            </w:r>
          </w:p>
          <w:p w14:paraId="1495A644" w14:textId="77777777" w:rsidR="003C33E9" w:rsidRDefault="003C33E9" w:rsidP="00360970">
            <w:pPr>
              <w:spacing w:line="360" w:lineRule="auto"/>
              <w:jc w:val="both"/>
              <w:rPr>
                <w:rFonts w:eastAsia="Arial" w:cs="Arial"/>
                <w:b/>
                <w:bCs/>
                <w:color w:val="000000" w:themeColor="text1"/>
              </w:rPr>
            </w:pPr>
          </w:p>
        </w:tc>
      </w:tr>
    </w:tbl>
    <w:p w14:paraId="334416B7" w14:textId="77777777" w:rsidR="003C33E9" w:rsidRDefault="003C33E9" w:rsidP="00360970">
      <w:pPr>
        <w:pBdr>
          <w:top w:val="nil"/>
          <w:left w:val="nil"/>
          <w:bottom w:val="nil"/>
          <w:right w:val="nil"/>
          <w:between w:val="nil"/>
        </w:pBdr>
        <w:spacing w:line="360" w:lineRule="auto"/>
        <w:jc w:val="both"/>
        <w:rPr>
          <w:rFonts w:eastAsia="Arial" w:cs="Arial"/>
          <w:b/>
          <w:bCs/>
          <w:color w:val="000000" w:themeColor="text1"/>
        </w:rPr>
      </w:pPr>
    </w:p>
    <w:p w14:paraId="6B21F966" w14:textId="30ABE009" w:rsidR="00EA2661" w:rsidRDefault="00EA2661" w:rsidP="00EA2661">
      <w:pPr>
        <w:pBdr>
          <w:top w:val="nil"/>
          <w:left w:val="nil"/>
          <w:bottom w:val="nil"/>
          <w:right w:val="nil"/>
          <w:between w:val="nil"/>
        </w:pBdr>
        <w:spacing w:line="360" w:lineRule="auto"/>
        <w:jc w:val="both"/>
        <w:rPr>
          <w:rFonts w:eastAsia="Arial" w:cs="Arial"/>
          <w:b/>
          <w:bCs/>
          <w:color w:val="000000" w:themeColor="text1"/>
        </w:rPr>
      </w:pPr>
      <w:r w:rsidRPr="1B8C5944">
        <w:rPr>
          <w:rFonts w:eastAsia="Arial" w:cs="Arial"/>
          <w:b/>
          <w:bCs/>
          <w:color w:val="000000" w:themeColor="text1"/>
        </w:rPr>
        <w:t xml:space="preserve">Section </w:t>
      </w:r>
      <w:r>
        <w:rPr>
          <w:rFonts w:eastAsia="Arial" w:cs="Arial"/>
          <w:b/>
          <w:bCs/>
          <w:color w:val="000000" w:themeColor="text1"/>
        </w:rPr>
        <w:t>4</w:t>
      </w:r>
      <w:r w:rsidRPr="1B8C5944">
        <w:rPr>
          <w:rFonts w:eastAsia="Arial" w:cs="Arial"/>
          <w:b/>
          <w:bCs/>
          <w:color w:val="000000" w:themeColor="text1"/>
        </w:rPr>
        <w:t xml:space="preserve">: </w:t>
      </w:r>
      <w:r w:rsidR="00F056DE">
        <w:rPr>
          <w:rFonts w:eastAsia="Arial" w:cs="Arial"/>
          <w:b/>
          <w:bCs/>
          <w:color w:val="000000" w:themeColor="text1"/>
        </w:rPr>
        <w:t>Eligibility, D</w:t>
      </w:r>
      <w:r>
        <w:rPr>
          <w:rFonts w:eastAsia="Arial" w:cs="Arial"/>
          <w:b/>
          <w:bCs/>
          <w:color w:val="000000" w:themeColor="text1"/>
        </w:rPr>
        <w:t>eclaration and Submission</w:t>
      </w:r>
    </w:p>
    <w:p w14:paraId="2F98E100" w14:textId="48546F02" w:rsidR="00423C34" w:rsidRDefault="005D0C19" w:rsidP="00423C34">
      <w:pPr>
        <w:pBdr>
          <w:top w:val="nil"/>
          <w:left w:val="nil"/>
          <w:bottom w:val="nil"/>
          <w:right w:val="nil"/>
          <w:between w:val="nil"/>
        </w:pBdr>
        <w:spacing w:line="360" w:lineRule="auto"/>
        <w:jc w:val="both"/>
        <w:rPr>
          <w:rFonts w:eastAsia="Arial" w:cs="Arial"/>
          <w:i/>
          <w:iCs/>
        </w:rPr>
      </w:pPr>
      <w:r w:rsidRPr="005D0C19">
        <w:rPr>
          <w:rFonts w:eastAsia="Arial" w:cs="Arial"/>
          <w:i/>
          <w:iCs/>
        </w:rPr>
        <w:t>During the application process consent can be withdrawn at any time by contacting aiairlock@mhra.gov.uk. If consent is withdrawn, the application will not be taken forward in the AI Airlock. The Airlock programme reserves the right, at any time, to remove candidates from the Airlock if no longer able to meet the commitment and eligibility requirements. </w:t>
      </w:r>
    </w:p>
    <w:tbl>
      <w:tblPr>
        <w:tblStyle w:val="TableGrid"/>
        <w:tblW w:w="0" w:type="auto"/>
        <w:tblLook w:val="04A0" w:firstRow="1" w:lastRow="0" w:firstColumn="1" w:lastColumn="0" w:noHBand="0" w:noVBand="1"/>
      </w:tblPr>
      <w:tblGrid>
        <w:gridCol w:w="8296"/>
      </w:tblGrid>
      <w:tr w:rsidR="00423C34" w14:paraId="3A1C79C8" w14:textId="77777777" w:rsidTr="00423C34">
        <w:tc>
          <w:tcPr>
            <w:tcW w:w="8296" w:type="dxa"/>
          </w:tcPr>
          <w:p w14:paraId="367A313D" w14:textId="77777777" w:rsidR="00423C34" w:rsidRPr="00C83822" w:rsidRDefault="00423C34" w:rsidP="00423C34">
            <w:pPr>
              <w:pBdr>
                <w:top w:val="nil"/>
                <w:left w:val="nil"/>
                <w:bottom w:val="nil"/>
                <w:right w:val="nil"/>
                <w:between w:val="nil"/>
              </w:pBdr>
              <w:spacing w:line="360" w:lineRule="auto"/>
              <w:jc w:val="both"/>
              <w:rPr>
                <w:rFonts w:eastAsia="Arial" w:cs="Arial"/>
                <w:i/>
                <w:iCs/>
              </w:rPr>
            </w:pPr>
            <w:r w:rsidRPr="00C83822">
              <w:rPr>
                <w:rFonts w:eastAsia="Arial" w:cs="Arial"/>
                <w:color w:val="000000" w:themeColor="text1"/>
              </w:rPr>
              <w:t>Please se</w:t>
            </w:r>
            <w:r>
              <w:rPr>
                <w:rFonts w:eastAsia="Arial" w:cs="Arial"/>
                <w:color w:val="000000" w:themeColor="text1"/>
              </w:rPr>
              <w:t>e</w:t>
            </w:r>
            <w:r w:rsidRPr="00C83822">
              <w:rPr>
                <w:rFonts w:eastAsia="Arial" w:cs="Arial"/>
                <w:color w:val="000000" w:themeColor="text1"/>
              </w:rPr>
              <w:t xml:space="preserve"> all </w:t>
            </w:r>
            <w:r w:rsidRPr="00C83822">
              <w:rPr>
                <w:rFonts w:eastAsia="Arial" w:cs="Arial"/>
                <w:b/>
                <w:bCs/>
                <w:color w:val="000000" w:themeColor="text1"/>
              </w:rPr>
              <w:t>eligibility criteria</w:t>
            </w:r>
            <w:r w:rsidRPr="00C83822">
              <w:rPr>
                <w:rFonts w:eastAsia="Arial" w:cs="Arial"/>
                <w:color w:val="000000" w:themeColor="text1"/>
              </w:rPr>
              <w:t xml:space="preserve"> that are applicable for your application to the AI Airlock sandbox.</w:t>
            </w:r>
          </w:p>
          <w:p w14:paraId="08BFC9F4" w14:textId="77777777" w:rsidR="00423C34" w:rsidRPr="00B83564" w:rsidRDefault="00423C34" w:rsidP="00423C34">
            <w:pPr>
              <w:pStyle w:val="ListParagraph"/>
              <w:numPr>
                <w:ilvl w:val="0"/>
                <w:numId w:val="14"/>
              </w:numPr>
              <w:pBdr>
                <w:top w:val="nil"/>
                <w:left w:val="nil"/>
                <w:bottom w:val="nil"/>
                <w:right w:val="nil"/>
                <w:between w:val="nil"/>
              </w:pBdr>
              <w:spacing w:line="360" w:lineRule="auto"/>
              <w:ind w:left="709"/>
              <w:rPr>
                <w:rFonts w:eastAsia="Century Gothic" w:cs="Arial"/>
              </w:rPr>
            </w:pPr>
            <w:r w:rsidRPr="00B83564">
              <w:rPr>
                <w:rFonts w:eastAsia="Century Gothic" w:cs="Arial"/>
              </w:rPr>
              <w:t>Applicant is a legal entity with the rights to market their medical device in the UK and access to relevant technical and regulatory information.</w:t>
            </w:r>
          </w:p>
          <w:p w14:paraId="40B3527C" w14:textId="77777777" w:rsidR="00423C34" w:rsidRPr="001E0BA7" w:rsidRDefault="00423C34" w:rsidP="00423C34">
            <w:pPr>
              <w:pStyle w:val="ListParagraph"/>
              <w:numPr>
                <w:ilvl w:val="0"/>
                <w:numId w:val="14"/>
              </w:numPr>
              <w:pBdr>
                <w:top w:val="nil"/>
                <w:left w:val="nil"/>
                <w:bottom w:val="nil"/>
                <w:right w:val="nil"/>
                <w:between w:val="nil"/>
              </w:pBdr>
              <w:spacing w:line="360" w:lineRule="auto"/>
              <w:ind w:left="709"/>
              <w:rPr>
                <w:rFonts w:eastAsia="Century Gothic" w:cs="Arial"/>
                <w:color w:val="000000" w:themeColor="text1"/>
              </w:rPr>
            </w:pPr>
            <w:r w:rsidRPr="00B83564">
              <w:rPr>
                <w:rFonts w:eastAsia="Century Gothic" w:cs="Arial"/>
              </w:rPr>
              <w:t xml:space="preserve">Applicant commits to working with the </w:t>
            </w:r>
            <w:r w:rsidRPr="00B83564">
              <w:rPr>
                <w:rFonts w:eastAsia="Arial" w:cs="Arial"/>
              </w:rPr>
              <w:t>AI Airlock</w:t>
            </w:r>
            <w:r w:rsidRPr="00B83564">
              <w:rPr>
                <w:rFonts w:eastAsia="Century Gothic" w:cs="Arial"/>
              </w:rPr>
              <w:t xml:space="preserve"> programme team and evaluation partners</w:t>
            </w:r>
          </w:p>
          <w:p w14:paraId="3A702568" w14:textId="77777777" w:rsidR="00423C34" w:rsidRPr="001E0BA7" w:rsidRDefault="00423C34" w:rsidP="00423C34">
            <w:pPr>
              <w:pBdr>
                <w:top w:val="nil"/>
                <w:left w:val="nil"/>
                <w:bottom w:val="nil"/>
                <w:right w:val="nil"/>
                <w:between w:val="nil"/>
              </w:pBdr>
              <w:spacing w:line="360" w:lineRule="auto"/>
              <w:rPr>
                <w:rFonts w:eastAsia="Century Gothic" w:cs="Arial"/>
                <w:color w:val="000000" w:themeColor="text1"/>
              </w:rPr>
            </w:pPr>
            <w:r>
              <w:rPr>
                <w:rFonts w:eastAsia="Century Gothic" w:cs="Arial"/>
                <w:color w:val="000000" w:themeColor="text1"/>
              </w:rPr>
              <w:t>If applying with an AI enabled medical device</w:t>
            </w:r>
          </w:p>
          <w:p w14:paraId="7B57CFC2" w14:textId="77777777" w:rsidR="00423C34" w:rsidRPr="001F75BA" w:rsidRDefault="00423C34" w:rsidP="00423C34">
            <w:pPr>
              <w:pStyle w:val="ListParagraph"/>
              <w:numPr>
                <w:ilvl w:val="0"/>
                <w:numId w:val="19"/>
              </w:numPr>
              <w:pBdr>
                <w:top w:val="nil"/>
                <w:left w:val="nil"/>
                <w:bottom w:val="nil"/>
                <w:right w:val="nil"/>
                <w:between w:val="nil"/>
              </w:pBdr>
              <w:spacing w:line="360" w:lineRule="auto"/>
              <w:rPr>
                <w:rFonts w:eastAsia="Century Gothic" w:cs="Arial"/>
                <w:color w:val="000000" w:themeColor="text1"/>
              </w:rPr>
            </w:pPr>
            <w:r w:rsidRPr="001F75BA">
              <w:rPr>
                <w:rFonts w:eastAsia="Century Gothic" w:cs="Arial"/>
                <w:color w:val="000000" w:themeColor="text1"/>
              </w:rPr>
              <w:t>The device has potential to deliver benefits for patients</w:t>
            </w:r>
          </w:p>
          <w:p w14:paraId="72CA4287" w14:textId="77777777" w:rsidR="00423C34" w:rsidRPr="001F75BA" w:rsidRDefault="00423C34" w:rsidP="00423C34">
            <w:pPr>
              <w:pStyle w:val="ListParagraph"/>
              <w:numPr>
                <w:ilvl w:val="0"/>
                <w:numId w:val="19"/>
              </w:numPr>
              <w:pBdr>
                <w:top w:val="nil"/>
                <w:left w:val="nil"/>
                <w:bottom w:val="nil"/>
                <w:right w:val="nil"/>
                <w:between w:val="nil"/>
              </w:pBdr>
              <w:spacing w:line="360" w:lineRule="auto"/>
              <w:rPr>
                <w:rFonts w:eastAsia="Century Gothic" w:cs="Arial"/>
                <w:color w:val="000000" w:themeColor="text1"/>
              </w:rPr>
            </w:pPr>
            <w:r w:rsidRPr="001F75BA">
              <w:rPr>
                <w:rFonts w:eastAsia="Century Gothic" w:cs="Arial"/>
                <w:color w:val="000000" w:themeColor="text1"/>
              </w:rPr>
              <w:t>The device or prototype is innovative or a novel application</w:t>
            </w:r>
          </w:p>
          <w:p w14:paraId="54673B63" w14:textId="77777777" w:rsidR="00423C34" w:rsidRPr="001F75BA" w:rsidRDefault="00423C34" w:rsidP="00423C34">
            <w:pPr>
              <w:pStyle w:val="ListParagraph"/>
              <w:numPr>
                <w:ilvl w:val="0"/>
                <w:numId w:val="19"/>
              </w:numPr>
              <w:pBdr>
                <w:top w:val="nil"/>
                <w:left w:val="nil"/>
                <w:bottom w:val="nil"/>
                <w:right w:val="nil"/>
                <w:between w:val="nil"/>
              </w:pBdr>
              <w:spacing w:line="360" w:lineRule="auto"/>
              <w:rPr>
                <w:rFonts w:eastAsia="Century Gothic" w:cs="Arial"/>
                <w:color w:val="000000" w:themeColor="text1"/>
              </w:rPr>
            </w:pPr>
            <w:r w:rsidRPr="001F75BA">
              <w:rPr>
                <w:rFonts w:eastAsia="Century Gothic" w:cs="Arial"/>
                <w:color w:val="000000" w:themeColor="text1"/>
              </w:rPr>
              <w:t>The device presents a regulatory challenge or solution.</w:t>
            </w:r>
          </w:p>
          <w:p w14:paraId="175E3908" w14:textId="77777777" w:rsidR="00423C34" w:rsidRDefault="00423C34" w:rsidP="00423C34">
            <w:pPr>
              <w:pStyle w:val="ListParagraph"/>
              <w:numPr>
                <w:ilvl w:val="0"/>
                <w:numId w:val="19"/>
              </w:numPr>
              <w:pBdr>
                <w:top w:val="nil"/>
                <w:left w:val="nil"/>
                <w:bottom w:val="nil"/>
                <w:right w:val="nil"/>
                <w:between w:val="nil"/>
              </w:pBdr>
              <w:spacing w:line="360" w:lineRule="auto"/>
              <w:rPr>
                <w:rFonts w:eastAsia="Century Gothic" w:cs="Arial"/>
              </w:rPr>
            </w:pPr>
            <w:r w:rsidRPr="001F75BA">
              <w:rPr>
                <w:rFonts w:eastAsia="Century Gothic" w:cs="Arial"/>
              </w:rPr>
              <w:t>The device is ready to be trialled.</w:t>
            </w:r>
          </w:p>
          <w:p w14:paraId="56EA2790" w14:textId="77777777" w:rsidR="00523A8A" w:rsidRPr="001F75BA" w:rsidRDefault="00523A8A" w:rsidP="00523A8A">
            <w:pPr>
              <w:pStyle w:val="ListParagraph"/>
              <w:pBdr>
                <w:top w:val="nil"/>
                <w:left w:val="nil"/>
                <w:bottom w:val="nil"/>
                <w:right w:val="nil"/>
                <w:between w:val="nil"/>
              </w:pBdr>
              <w:spacing w:line="360" w:lineRule="auto"/>
              <w:rPr>
                <w:rFonts w:eastAsia="Century Gothic" w:cs="Arial"/>
              </w:rPr>
            </w:pPr>
          </w:p>
          <w:p w14:paraId="61346C97" w14:textId="77777777" w:rsidR="00423C34" w:rsidRDefault="00423C34" w:rsidP="00423C34">
            <w:pPr>
              <w:pStyle w:val="ListParagraph"/>
              <w:numPr>
                <w:ilvl w:val="0"/>
                <w:numId w:val="17"/>
              </w:numPr>
              <w:spacing w:line="360" w:lineRule="auto"/>
              <w:rPr>
                <w:rFonts w:eastAsia="Century Gothic" w:cs="Arial"/>
              </w:rPr>
            </w:pPr>
            <w:r w:rsidRPr="7D5D47CE">
              <w:rPr>
                <w:rFonts w:eastAsia="Century Gothic" w:cs="Arial"/>
              </w:rPr>
              <w:t>Select the below options to continue with the application submission. </w:t>
            </w:r>
          </w:p>
          <w:p w14:paraId="3336CA2D" w14:textId="77777777" w:rsidR="00423C34" w:rsidRDefault="00F204EB" w:rsidP="00423C34">
            <w:pPr>
              <w:pStyle w:val="ListParagraph"/>
              <w:pBdr>
                <w:top w:val="nil"/>
                <w:left w:val="nil"/>
                <w:bottom w:val="nil"/>
                <w:right w:val="nil"/>
                <w:between w:val="nil"/>
              </w:pBdr>
              <w:spacing w:line="360" w:lineRule="auto"/>
              <w:rPr>
                <w:rFonts w:eastAsia="Century Gothic" w:cs="Arial"/>
              </w:rPr>
            </w:pPr>
            <w:sdt>
              <w:sdtPr>
                <w:rPr>
                  <w:rFonts w:ascii="MS Gothic" w:eastAsia="MS Gothic" w:hAnsi="MS Gothic" w:cs="Arial"/>
                </w:rPr>
                <w:id w:val="-1648425598"/>
                <w14:checkbox>
                  <w14:checked w14:val="0"/>
                  <w14:checkedState w14:val="2612" w14:font="MS Gothic"/>
                  <w14:uncheckedState w14:val="2610" w14:font="MS Gothic"/>
                </w14:checkbox>
              </w:sdtPr>
              <w:sdtContent>
                <w:r w:rsidR="00423C34">
                  <w:rPr>
                    <w:rFonts w:ascii="MS Gothic" w:eastAsia="MS Gothic" w:hAnsi="MS Gothic" w:cs="Arial" w:hint="eastAsia"/>
                  </w:rPr>
                  <w:t>☐</w:t>
                </w:r>
              </w:sdtContent>
            </w:sdt>
            <w:r w:rsidR="00423C34" w:rsidRPr="00FF0047">
              <w:rPr>
                <w:rFonts w:eastAsia="Century Gothic" w:cs="Arial"/>
              </w:rPr>
              <w:t>I have read, understood and meet the eligibility criteria outlined above</w:t>
            </w:r>
          </w:p>
          <w:p w14:paraId="57F6FAB6" w14:textId="77777777" w:rsidR="00423C34" w:rsidRDefault="00F204EB" w:rsidP="00423C34">
            <w:pPr>
              <w:pBdr>
                <w:top w:val="nil"/>
                <w:left w:val="nil"/>
                <w:bottom w:val="nil"/>
                <w:right w:val="nil"/>
                <w:between w:val="nil"/>
              </w:pBdr>
              <w:spacing w:line="360" w:lineRule="auto"/>
              <w:ind w:left="720"/>
              <w:rPr>
                <w:rFonts w:eastAsia="Century Gothic" w:cs="Arial"/>
              </w:rPr>
            </w:pPr>
            <w:sdt>
              <w:sdtPr>
                <w:rPr>
                  <w:rFonts w:eastAsia="Century Gothic" w:cs="Arial"/>
                </w:rPr>
                <w:id w:val="-860349968"/>
                <w14:checkbox>
                  <w14:checked w14:val="0"/>
                  <w14:checkedState w14:val="2612" w14:font="MS Gothic"/>
                  <w14:uncheckedState w14:val="2610" w14:font="MS Gothic"/>
                </w14:checkbox>
              </w:sdtPr>
              <w:sdtContent>
                <w:r w:rsidR="00423C34">
                  <w:rPr>
                    <w:rFonts w:ascii="MS Gothic" w:eastAsia="MS Gothic" w:hAnsi="MS Gothic" w:cs="Arial" w:hint="eastAsia"/>
                  </w:rPr>
                  <w:t>☐</w:t>
                </w:r>
              </w:sdtContent>
            </w:sdt>
            <w:r w:rsidR="00423C34" w:rsidRPr="00641D08">
              <w:rPr>
                <w:rFonts w:eastAsia="Century Gothic" w:cs="Arial"/>
              </w:rPr>
              <w:t>I have read and understood the data protection and privacy information provided with this application form and will abide by this. If an individual is signing on behalf of an organisation, any parties with access to the application will abide by data protection and privacy information.</w:t>
            </w:r>
          </w:p>
          <w:p w14:paraId="38FCF434" w14:textId="2D69D297" w:rsidR="00423C34" w:rsidRDefault="00F204EB" w:rsidP="00423C34">
            <w:pPr>
              <w:pBdr>
                <w:top w:val="nil"/>
                <w:left w:val="nil"/>
                <w:bottom w:val="nil"/>
                <w:right w:val="nil"/>
                <w:between w:val="nil"/>
              </w:pBdr>
              <w:spacing w:line="360" w:lineRule="auto"/>
              <w:ind w:left="720"/>
              <w:rPr>
                <w:rFonts w:eastAsia="Century Gothic" w:cs="Arial"/>
              </w:rPr>
            </w:pPr>
            <w:sdt>
              <w:sdtPr>
                <w:rPr>
                  <w:rFonts w:eastAsia="Century Gothic" w:cs="Arial"/>
                </w:rPr>
                <w:id w:val="16045989"/>
                <w14:checkbox>
                  <w14:checked w14:val="0"/>
                  <w14:checkedState w14:val="2612" w14:font="MS Gothic"/>
                  <w14:uncheckedState w14:val="2610" w14:font="MS Gothic"/>
                </w14:checkbox>
              </w:sdtPr>
              <w:sdtContent>
                <w:r w:rsidR="00423C34">
                  <w:rPr>
                    <w:rFonts w:ascii="MS Gothic" w:eastAsia="MS Gothic" w:hAnsi="MS Gothic" w:cs="Arial" w:hint="eastAsia"/>
                  </w:rPr>
                  <w:t>☐</w:t>
                </w:r>
              </w:sdtContent>
            </w:sdt>
            <w:r w:rsidR="00423C34" w:rsidRPr="00641D08">
              <w:rPr>
                <w:rFonts w:eastAsia="Century Gothic" w:cs="Arial"/>
              </w:rPr>
              <w:t xml:space="preserve">By selecting this, I consent to the information submitted in this application form being shared with the </w:t>
            </w:r>
            <w:hyperlink r:id="rId19" w:anchor="collaborating-with-partners:~:text=many%20unanswered%20questions.-,Collaborating%20with%20partners,-Team%20AB%3A%C2%A0launched" w:history="1">
              <w:r w:rsidR="00423C34" w:rsidRPr="00AD4F10">
                <w:rPr>
                  <w:rStyle w:val="Hyperlink"/>
                  <w:rFonts w:eastAsia="Century Gothic" w:cs="Arial"/>
                </w:rPr>
                <w:t>AI Airlock partners</w:t>
              </w:r>
            </w:hyperlink>
            <w:r w:rsidR="00AD4F10">
              <w:rPr>
                <w:rFonts w:eastAsia="Century Gothic" w:cs="Arial"/>
              </w:rPr>
              <w:t>.</w:t>
            </w:r>
          </w:p>
          <w:p w14:paraId="5B3151CB" w14:textId="77777777" w:rsidR="00423C34" w:rsidRDefault="00F204EB" w:rsidP="00423C34">
            <w:pPr>
              <w:pBdr>
                <w:top w:val="nil"/>
                <w:left w:val="nil"/>
                <w:bottom w:val="nil"/>
                <w:right w:val="nil"/>
                <w:between w:val="nil"/>
              </w:pBdr>
              <w:spacing w:line="360" w:lineRule="auto"/>
              <w:ind w:left="720"/>
              <w:rPr>
                <w:rFonts w:eastAsia="Century Gothic" w:cs="Arial"/>
              </w:rPr>
            </w:pPr>
            <w:sdt>
              <w:sdtPr>
                <w:rPr>
                  <w:rFonts w:eastAsia="Century Gothic" w:cs="Arial"/>
                </w:rPr>
                <w:id w:val="1716473738"/>
                <w14:checkbox>
                  <w14:checked w14:val="0"/>
                  <w14:checkedState w14:val="2612" w14:font="MS Gothic"/>
                  <w14:uncheckedState w14:val="2610" w14:font="MS Gothic"/>
                </w14:checkbox>
              </w:sdtPr>
              <w:sdtContent>
                <w:r w:rsidR="00423C34">
                  <w:rPr>
                    <w:rFonts w:ascii="MS Gothic" w:eastAsia="MS Gothic" w:hAnsi="MS Gothic" w:cs="Arial" w:hint="eastAsia"/>
                  </w:rPr>
                  <w:t>☐</w:t>
                </w:r>
              </w:sdtContent>
            </w:sdt>
            <w:r w:rsidR="00423C34">
              <w:rPr>
                <w:rFonts w:eastAsia="Century Gothic" w:cs="Arial"/>
              </w:rPr>
              <w:t xml:space="preserve">I accept that there will be co-developed outputs from the testing in the AI Airlock that may be published by the MHRA and agree to work with the programme to develop outputs that will benefit the sector more broadly. </w:t>
            </w:r>
          </w:p>
          <w:p w14:paraId="0E1BCFF6" w14:textId="77777777" w:rsidR="00423C34" w:rsidRDefault="00F204EB" w:rsidP="00423C34">
            <w:pPr>
              <w:pBdr>
                <w:top w:val="nil"/>
                <w:left w:val="nil"/>
                <w:bottom w:val="nil"/>
                <w:right w:val="nil"/>
                <w:between w:val="nil"/>
              </w:pBdr>
              <w:spacing w:line="360" w:lineRule="auto"/>
              <w:ind w:left="720"/>
              <w:rPr>
                <w:rFonts w:eastAsia="Century Gothic" w:cs="Arial"/>
              </w:rPr>
            </w:pPr>
            <w:sdt>
              <w:sdtPr>
                <w:rPr>
                  <w:rFonts w:eastAsia="Century Gothic" w:cs="Arial"/>
                </w:rPr>
                <w:id w:val="-21939837"/>
                <w14:checkbox>
                  <w14:checked w14:val="0"/>
                  <w14:checkedState w14:val="2612" w14:font="MS Gothic"/>
                  <w14:uncheckedState w14:val="2610" w14:font="MS Gothic"/>
                </w14:checkbox>
              </w:sdtPr>
              <w:sdtContent>
                <w:r w:rsidR="00423C34">
                  <w:rPr>
                    <w:rFonts w:ascii="MS Gothic" w:eastAsia="MS Gothic" w:hAnsi="MS Gothic" w:cs="Arial" w:hint="eastAsia"/>
                  </w:rPr>
                  <w:t>☐</w:t>
                </w:r>
              </w:sdtContent>
            </w:sdt>
            <w:r w:rsidR="00423C34" w:rsidRPr="00641D08">
              <w:rPr>
                <w:rFonts w:eastAsia="Century Gothic" w:cs="Arial"/>
              </w:rPr>
              <w:t>I confirm that there are no foreseeable hinderances in my ability to commit to this project i.e. that I have the capacity and necessary resources to fully commit to and actively participate in all aspects of the project for its entire duration.</w:t>
            </w:r>
          </w:p>
          <w:p w14:paraId="5C05C378" w14:textId="77777777" w:rsidR="00423C34" w:rsidRPr="00297008" w:rsidRDefault="00F204EB" w:rsidP="00423C34">
            <w:pPr>
              <w:pBdr>
                <w:top w:val="nil"/>
                <w:left w:val="nil"/>
                <w:bottom w:val="nil"/>
                <w:right w:val="nil"/>
                <w:between w:val="nil"/>
              </w:pBdr>
              <w:spacing w:line="360" w:lineRule="auto"/>
              <w:ind w:left="720"/>
              <w:rPr>
                <w:rFonts w:eastAsia="Century Gothic" w:cs="Arial"/>
              </w:rPr>
            </w:pPr>
            <w:sdt>
              <w:sdtPr>
                <w:rPr>
                  <w:rFonts w:eastAsia="Century Gothic" w:cs="Arial"/>
                </w:rPr>
                <w:id w:val="1566384804"/>
                <w14:checkbox>
                  <w14:checked w14:val="0"/>
                  <w14:checkedState w14:val="2612" w14:font="MS Gothic"/>
                  <w14:uncheckedState w14:val="2610" w14:font="MS Gothic"/>
                </w14:checkbox>
              </w:sdtPr>
              <w:sdtContent>
                <w:r w:rsidR="00845A73">
                  <w:rPr>
                    <w:rFonts w:ascii="MS Gothic" w:eastAsia="MS Gothic" w:hAnsi="MS Gothic" w:cs="Arial" w:hint="eastAsia"/>
                  </w:rPr>
                  <w:t>☐</w:t>
                </w:r>
              </w:sdtContent>
            </w:sdt>
            <w:r w:rsidR="00423C34" w:rsidRPr="00301AED">
              <w:rPr>
                <w:rFonts w:eastAsia="Century Gothic" w:cs="Arial"/>
              </w:rPr>
              <w:t>I confirm that the information provided in this application is, to the best of my knowledge, true, accurate, and complete. I understand that any false or misleading information may result in the application being rejected or any subsequent participation being reviewed.</w:t>
            </w:r>
          </w:p>
          <w:p w14:paraId="79AE987A" w14:textId="77777777" w:rsidR="00423C34" w:rsidRDefault="00423C34" w:rsidP="00EA2661">
            <w:pPr>
              <w:spacing w:line="360" w:lineRule="auto"/>
              <w:jc w:val="both"/>
              <w:rPr>
                <w:rFonts w:eastAsia="Arial" w:cs="Arial"/>
              </w:rPr>
            </w:pPr>
          </w:p>
        </w:tc>
      </w:tr>
    </w:tbl>
    <w:p w14:paraId="5C3A1119" w14:textId="77777777" w:rsidR="00F056DE" w:rsidRPr="00423C34" w:rsidRDefault="00F056DE" w:rsidP="00EA2661">
      <w:pPr>
        <w:pBdr>
          <w:top w:val="nil"/>
          <w:left w:val="nil"/>
          <w:bottom w:val="nil"/>
          <w:right w:val="nil"/>
          <w:between w:val="nil"/>
        </w:pBdr>
        <w:spacing w:line="360" w:lineRule="auto"/>
        <w:jc w:val="both"/>
        <w:rPr>
          <w:rFonts w:eastAsia="Arial" w:cs="Arial"/>
        </w:rPr>
      </w:pPr>
    </w:p>
    <w:p w14:paraId="4F06987C" w14:textId="1D6A3EC1" w:rsidR="005D5FFE" w:rsidRDefault="005D5FFE" w:rsidP="00297008">
      <w:pPr>
        <w:pBdr>
          <w:top w:val="nil"/>
          <w:left w:val="nil"/>
          <w:bottom w:val="nil"/>
          <w:right w:val="nil"/>
          <w:between w:val="nil"/>
        </w:pBdr>
        <w:spacing w:line="360" w:lineRule="auto"/>
        <w:ind w:left="720"/>
        <w:rPr>
          <w:rFonts w:eastAsia="Century Gothic" w:cs="Arial"/>
        </w:rPr>
      </w:pPr>
    </w:p>
    <w:p w14:paraId="3EE20606" w14:textId="65F41BEB" w:rsidR="00423C34" w:rsidRPr="00297008" w:rsidRDefault="00423C34">
      <w:pPr>
        <w:pBdr>
          <w:top w:val="nil"/>
          <w:left w:val="nil"/>
          <w:bottom w:val="nil"/>
          <w:right w:val="nil"/>
          <w:between w:val="nil"/>
        </w:pBdr>
        <w:spacing w:line="360" w:lineRule="auto"/>
        <w:ind w:left="720"/>
        <w:rPr>
          <w:rFonts w:eastAsia="Century Gothic" w:cs="Arial"/>
        </w:rPr>
      </w:pPr>
    </w:p>
    <w:sectPr w:rsidR="00423C34" w:rsidRPr="00297008">
      <w:headerReference w:type="even" r:id="rId20"/>
      <w:headerReference w:type="default" r:id="rId21"/>
      <w:footerReference w:type="even" r:id="rId22"/>
      <w:footerReference w:type="default" r:id="rId23"/>
      <w:headerReference w:type="first" r:id="rId24"/>
      <w:footerReference w:type="first" r:id="rId25"/>
      <w:pgSz w:w="11906" w:h="16838"/>
      <w:pgMar w:top="1440" w:right="1800" w:bottom="1440" w:left="180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1680F" w14:textId="77777777" w:rsidR="001823A4" w:rsidRDefault="001823A4">
      <w:r>
        <w:separator/>
      </w:r>
    </w:p>
  </w:endnote>
  <w:endnote w:type="continuationSeparator" w:id="0">
    <w:p w14:paraId="458B5187" w14:textId="77777777" w:rsidR="001823A4" w:rsidRDefault="001823A4">
      <w:r>
        <w:continuationSeparator/>
      </w:r>
    </w:p>
  </w:endnote>
  <w:endnote w:type="continuationNotice" w:id="1">
    <w:p w14:paraId="408BED1B" w14:textId="77777777" w:rsidR="001823A4" w:rsidRDefault="001823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Lora SemiBold">
    <w:panose1 w:val="00000000000000000000"/>
    <w:charset w:val="00"/>
    <w:family w:val="roman"/>
    <w:notTrueType/>
    <w:pitch w:val="default"/>
  </w:font>
  <w:font w:name="Inte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DA2A" w14:textId="77777777" w:rsidR="00F72C56" w:rsidRDefault="00F72C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B246" w14:textId="387F08A6" w:rsidR="611D3273" w:rsidRDefault="611D3273" w:rsidP="00D2546D">
    <w:pPr>
      <w:pStyle w:val="Footer"/>
      <w:jc w:val="right"/>
    </w:pPr>
    <w:r>
      <w:fldChar w:fldCharType="begin"/>
    </w:r>
    <w:r>
      <w:instrText>PAGE</w:instrText>
    </w:r>
    <w:r>
      <w:fldChar w:fldCharType="separate"/>
    </w:r>
    <w:r w:rsidR="002E3A78">
      <w:rPr>
        <w:noProof/>
      </w:rPr>
      <w:t>2</w:t>
    </w:r>
    <w:r>
      <w:fldChar w:fldCharType="end"/>
    </w:r>
  </w:p>
  <w:p w14:paraId="3E9DFD0D" w14:textId="77777777" w:rsidR="00ED0069" w:rsidRDefault="00ED0069">
    <w:pPr>
      <w:pBdr>
        <w:top w:val="nil"/>
        <w:left w:val="nil"/>
        <w:bottom w:val="nil"/>
        <w:right w:val="nil"/>
        <w:between w:val="nil"/>
      </w:pBdr>
      <w:tabs>
        <w:tab w:val="center" w:pos="4513"/>
        <w:tab w:val="right" w:pos="9026"/>
      </w:tabs>
      <w:rPr>
        <w:rFonts w:eastAsia="Arial" w:cs="Arial"/>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DFD0F" w14:textId="3922EDAD" w:rsidR="00ED0069" w:rsidRDefault="00ED0069" w:rsidP="543E2DB9">
    <w:pPr>
      <w:pBdr>
        <w:top w:val="nil"/>
        <w:left w:val="nil"/>
        <w:bottom w:val="nil"/>
        <w:right w:val="nil"/>
        <w:between w:val="nil"/>
      </w:pBdr>
      <w:tabs>
        <w:tab w:val="center" w:pos="4513"/>
        <w:tab w:val="right" w:pos="9026"/>
      </w:tabs>
      <w:rPr>
        <w:rFonts w:eastAsia="Arial" w:cs="Arial"/>
        <w:noProof/>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13735" w14:textId="77777777" w:rsidR="001823A4" w:rsidRDefault="001823A4">
      <w:r>
        <w:separator/>
      </w:r>
    </w:p>
  </w:footnote>
  <w:footnote w:type="continuationSeparator" w:id="0">
    <w:p w14:paraId="341D7588" w14:textId="77777777" w:rsidR="001823A4" w:rsidRDefault="001823A4">
      <w:r>
        <w:continuationSeparator/>
      </w:r>
    </w:p>
  </w:footnote>
  <w:footnote w:type="continuationNotice" w:id="1">
    <w:p w14:paraId="5747B2C5" w14:textId="77777777" w:rsidR="001823A4" w:rsidRDefault="001823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7CCA" w14:textId="1A90065C" w:rsidR="00F72C56" w:rsidRDefault="00F72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290FC72A" w14:paraId="4DE2334A" w14:textId="77777777" w:rsidTr="36A526EA">
      <w:trPr>
        <w:trHeight w:val="300"/>
      </w:trPr>
      <w:tc>
        <w:tcPr>
          <w:tcW w:w="2765" w:type="dxa"/>
        </w:tcPr>
        <w:p w14:paraId="0D07A76D" w14:textId="2882D5D1" w:rsidR="290FC72A" w:rsidRDefault="290FC72A" w:rsidP="00567031">
          <w:pPr>
            <w:pStyle w:val="Header"/>
            <w:ind w:left="-115"/>
          </w:pPr>
        </w:p>
      </w:tc>
      <w:tc>
        <w:tcPr>
          <w:tcW w:w="2765" w:type="dxa"/>
        </w:tcPr>
        <w:p w14:paraId="3BB56FD3" w14:textId="082A0394" w:rsidR="290FC72A" w:rsidRDefault="290FC72A" w:rsidP="00567031">
          <w:pPr>
            <w:pStyle w:val="Header"/>
            <w:jc w:val="center"/>
          </w:pPr>
        </w:p>
      </w:tc>
      <w:tc>
        <w:tcPr>
          <w:tcW w:w="2765" w:type="dxa"/>
        </w:tcPr>
        <w:p w14:paraId="74FB3491" w14:textId="323D0CE5" w:rsidR="290FC72A" w:rsidRDefault="290FC72A" w:rsidP="00567031">
          <w:pPr>
            <w:pStyle w:val="Header"/>
            <w:ind w:right="-115"/>
            <w:jc w:val="right"/>
          </w:pPr>
        </w:p>
      </w:tc>
    </w:tr>
  </w:tbl>
  <w:p w14:paraId="0E864F98" w14:textId="2250B850" w:rsidR="290FC72A" w:rsidRDefault="290FC72A" w:rsidP="006404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DFD0E" w14:textId="412A9B2E" w:rsidR="00ED0069" w:rsidRDefault="36A526EA" w:rsidP="36A526EA">
    <w:pPr>
      <w:pBdr>
        <w:top w:val="nil"/>
        <w:left w:val="nil"/>
        <w:bottom w:val="nil"/>
        <w:right w:val="nil"/>
        <w:between w:val="nil"/>
      </w:pBdr>
      <w:tabs>
        <w:tab w:val="center" w:pos="4513"/>
        <w:tab w:val="right" w:pos="9026"/>
      </w:tabs>
    </w:pPr>
    <w:r>
      <w:rPr>
        <w:noProof/>
      </w:rPr>
      <w:drawing>
        <wp:inline distT="0" distB="0" distL="0" distR="0" wp14:anchorId="69EA24AA" wp14:editId="3BE8DD96">
          <wp:extent cx="3314700" cy="857250"/>
          <wp:effectExtent l="0" t="0" r="0" b="0"/>
          <wp:docPr id="908156787" name="Picture 908156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314700" cy="857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FD1"/>
    <w:multiLevelType w:val="hybridMultilevel"/>
    <w:tmpl w:val="E4485076"/>
    <w:lvl w:ilvl="0" w:tplc="9F168E3E">
      <w:start w:val="24"/>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F9320CE"/>
    <w:multiLevelType w:val="hybridMultilevel"/>
    <w:tmpl w:val="DE026D82"/>
    <w:lvl w:ilvl="0" w:tplc="930E0D18">
      <w:start w:val="16"/>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2F0307C"/>
    <w:multiLevelType w:val="multilevel"/>
    <w:tmpl w:val="A766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FA187"/>
    <w:multiLevelType w:val="hybridMultilevel"/>
    <w:tmpl w:val="91BC5EEE"/>
    <w:lvl w:ilvl="0" w:tplc="68504A4C">
      <w:start w:val="1"/>
      <w:numFmt w:val="bullet"/>
      <w:lvlText w:val=""/>
      <w:lvlJc w:val="left"/>
      <w:pPr>
        <w:ind w:left="720" w:hanging="360"/>
      </w:pPr>
      <w:rPr>
        <w:rFonts w:ascii="Symbol" w:hAnsi="Symbol" w:hint="default"/>
      </w:rPr>
    </w:lvl>
    <w:lvl w:ilvl="1" w:tplc="CC9627A6">
      <w:start w:val="1"/>
      <w:numFmt w:val="bullet"/>
      <w:lvlText w:val="o"/>
      <w:lvlJc w:val="left"/>
      <w:pPr>
        <w:ind w:left="1440" w:hanging="360"/>
      </w:pPr>
      <w:rPr>
        <w:rFonts w:ascii="Courier New" w:hAnsi="Courier New" w:hint="default"/>
      </w:rPr>
    </w:lvl>
    <w:lvl w:ilvl="2" w:tplc="76087CFA">
      <w:start w:val="1"/>
      <w:numFmt w:val="bullet"/>
      <w:lvlText w:val=""/>
      <w:lvlJc w:val="left"/>
      <w:pPr>
        <w:ind w:left="2160" w:hanging="360"/>
      </w:pPr>
      <w:rPr>
        <w:rFonts w:ascii="Wingdings" w:hAnsi="Wingdings" w:hint="default"/>
      </w:rPr>
    </w:lvl>
    <w:lvl w:ilvl="3" w:tplc="29A4CD7A">
      <w:start w:val="1"/>
      <w:numFmt w:val="bullet"/>
      <w:lvlText w:val=""/>
      <w:lvlJc w:val="left"/>
      <w:pPr>
        <w:ind w:left="2880" w:hanging="360"/>
      </w:pPr>
      <w:rPr>
        <w:rFonts w:ascii="Symbol" w:hAnsi="Symbol" w:hint="default"/>
      </w:rPr>
    </w:lvl>
    <w:lvl w:ilvl="4" w:tplc="61A434B2">
      <w:start w:val="1"/>
      <w:numFmt w:val="bullet"/>
      <w:lvlText w:val="o"/>
      <w:lvlJc w:val="left"/>
      <w:pPr>
        <w:ind w:left="3600" w:hanging="360"/>
      </w:pPr>
      <w:rPr>
        <w:rFonts w:ascii="Courier New" w:hAnsi="Courier New" w:hint="default"/>
      </w:rPr>
    </w:lvl>
    <w:lvl w:ilvl="5" w:tplc="05B406FC">
      <w:start w:val="1"/>
      <w:numFmt w:val="bullet"/>
      <w:lvlText w:val=""/>
      <w:lvlJc w:val="left"/>
      <w:pPr>
        <w:ind w:left="4320" w:hanging="360"/>
      </w:pPr>
      <w:rPr>
        <w:rFonts w:ascii="Wingdings" w:hAnsi="Wingdings" w:hint="default"/>
      </w:rPr>
    </w:lvl>
    <w:lvl w:ilvl="6" w:tplc="4BF8FE98">
      <w:start w:val="1"/>
      <w:numFmt w:val="bullet"/>
      <w:lvlText w:val=""/>
      <w:lvlJc w:val="left"/>
      <w:pPr>
        <w:ind w:left="5040" w:hanging="360"/>
      </w:pPr>
      <w:rPr>
        <w:rFonts w:ascii="Symbol" w:hAnsi="Symbol" w:hint="default"/>
      </w:rPr>
    </w:lvl>
    <w:lvl w:ilvl="7" w:tplc="CBD2C7D6">
      <w:start w:val="1"/>
      <w:numFmt w:val="bullet"/>
      <w:lvlText w:val="o"/>
      <w:lvlJc w:val="left"/>
      <w:pPr>
        <w:ind w:left="5760" w:hanging="360"/>
      </w:pPr>
      <w:rPr>
        <w:rFonts w:ascii="Courier New" w:hAnsi="Courier New" w:hint="default"/>
      </w:rPr>
    </w:lvl>
    <w:lvl w:ilvl="8" w:tplc="ED08E0D6">
      <w:start w:val="1"/>
      <w:numFmt w:val="bullet"/>
      <w:lvlText w:val=""/>
      <w:lvlJc w:val="left"/>
      <w:pPr>
        <w:ind w:left="6480" w:hanging="360"/>
      </w:pPr>
      <w:rPr>
        <w:rFonts w:ascii="Wingdings" w:hAnsi="Wingdings" w:hint="default"/>
      </w:rPr>
    </w:lvl>
  </w:abstractNum>
  <w:abstractNum w:abstractNumId="4" w15:restartNumberingAfterBreak="0">
    <w:nsid w:val="1DD3DF59"/>
    <w:multiLevelType w:val="hybridMultilevel"/>
    <w:tmpl w:val="FFFFFFFF"/>
    <w:lvl w:ilvl="0" w:tplc="AB1A75CA">
      <w:start w:val="1"/>
      <w:numFmt w:val="bullet"/>
      <w:lvlText w:val="-"/>
      <w:lvlJc w:val="left"/>
      <w:pPr>
        <w:ind w:left="720" w:hanging="360"/>
      </w:pPr>
      <w:rPr>
        <w:rFonts w:ascii="Aptos" w:hAnsi="Aptos" w:hint="default"/>
      </w:rPr>
    </w:lvl>
    <w:lvl w:ilvl="1" w:tplc="58785582">
      <w:start w:val="1"/>
      <w:numFmt w:val="bullet"/>
      <w:lvlText w:val="o"/>
      <w:lvlJc w:val="left"/>
      <w:pPr>
        <w:ind w:left="1440" w:hanging="360"/>
      </w:pPr>
      <w:rPr>
        <w:rFonts w:ascii="Courier New" w:hAnsi="Courier New" w:hint="default"/>
      </w:rPr>
    </w:lvl>
    <w:lvl w:ilvl="2" w:tplc="C2EA186C">
      <w:start w:val="1"/>
      <w:numFmt w:val="bullet"/>
      <w:lvlText w:val=""/>
      <w:lvlJc w:val="left"/>
      <w:pPr>
        <w:ind w:left="2160" w:hanging="360"/>
      </w:pPr>
      <w:rPr>
        <w:rFonts w:ascii="Wingdings" w:hAnsi="Wingdings" w:hint="default"/>
      </w:rPr>
    </w:lvl>
    <w:lvl w:ilvl="3" w:tplc="3506B226">
      <w:start w:val="1"/>
      <w:numFmt w:val="bullet"/>
      <w:lvlText w:val=""/>
      <w:lvlJc w:val="left"/>
      <w:pPr>
        <w:ind w:left="2880" w:hanging="360"/>
      </w:pPr>
      <w:rPr>
        <w:rFonts w:ascii="Symbol" w:hAnsi="Symbol" w:hint="default"/>
      </w:rPr>
    </w:lvl>
    <w:lvl w:ilvl="4" w:tplc="D3F2787A">
      <w:start w:val="1"/>
      <w:numFmt w:val="bullet"/>
      <w:lvlText w:val="o"/>
      <w:lvlJc w:val="left"/>
      <w:pPr>
        <w:ind w:left="3600" w:hanging="360"/>
      </w:pPr>
      <w:rPr>
        <w:rFonts w:ascii="Courier New" w:hAnsi="Courier New" w:hint="default"/>
      </w:rPr>
    </w:lvl>
    <w:lvl w:ilvl="5" w:tplc="5DEA48A6">
      <w:start w:val="1"/>
      <w:numFmt w:val="bullet"/>
      <w:lvlText w:val=""/>
      <w:lvlJc w:val="left"/>
      <w:pPr>
        <w:ind w:left="4320" w:hanging="360"/>
      </w:pPr>
      <w:rPr>
        <w:rFonts w:ascii="Wingdings" w:hAnsi="Wingdings" w:hint="default"/>
      </w:rPr>
    </w:lvl>
    <w:lvl w:ilvl="6" w:tplc="6EF4E288">
      <w:start w:val="1"/>
      <w:numFmt w:val="bullet"/>
      <w:lvlText w:val=""/>
      <w:lvlJc w:val="left"/>
      <w:pPr>
        <w:ind w:left="5040" w:hanging="360"/>
      </w:pPr>
      <w:rPr>
        <w:rFonts w:ascii="Symbol" w:hAnsi="Symbol" w:hint="default"/>
      </w:rPr>
    </w:lvl>
    <w:lvl w:ilvl="7" w:tplc="0246B314">
      <w:start w:val="1"/>
      <w:numFmt w:val="bullet"/>
      <w:lvlText w:val="o"/>
      <w:lvlJc w:val="left"/>
      <w:pPr>
        <w:ind w:left="5760" w:hanging="360"/>
      </w:pPr>
      <w:rPr>
        <w:rFonts w:ascii="Courier New" w:hAnsi="Courier New" w:hint="default"/>
      </w:rPr>
    </w:lvl>
    <w:lvl w:ilvl="8" w:tplc="8F80C57C">
      <w:start w:val="1"/>
      <w:numFmt w:val="bullet"/>
      <w:lvlText w:val=""/>
      <w:lvlJc w:val="left"/>
      <w:pPr>
        <w:ind w:left="6480" w:hanging="360"/>
      </w:pPr>
      <w:rPr>
        <w:rFonts w:ascii="Wingdings" w:hAnsi="Wingdings" w:hint="default"/>
      </w:rPr>
    </w:lvl>
  </w:abstractNum>
  <w:abstractNum w:abstractNumId="5" w15:restartNumberingAfterBreak="0">
    <w:nsid w:val="1E8100A3"/>
    <w:multiLevelType w:val="hybridMultilevel"/>
    <w:tmpl w:val="28F47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4B43BD"/>
    <w:multiLevelType w:val="multilevel"/>
    <w:tmpl w:val="F14C6F8A"/>
    <w:lvl w:ilvl="0">
      <w:start w:val="1"/>
      <w:numFmt w:val="decimal"/>
      <w:pStyle w:val="ParagraphNumber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74EAF14"/>
    <w:multiLevelType w:val="hybridMultilevel"/>
    <w:tmpl w:val="6C30DA3E"/>
    <w:lvl w:ilvl="0" w:tplc="FB6CEEEE">
      <w:start w:val="1"/>
      <w:numFmt w:val="bullet"/>
      <w:lvlText w:val=""/>
      <w:lvlJc w:val="left"/>
      <w:pPr>
        <w:ind w:left="720" w:hanging="360"/>
      </w:pPr>
      <w:rPr>
        <w:rFonts w:ascii="Symbol" w:hAnsi="Symbol" w:hint="default"/>
      </w:rPr>
    </w:lvl>
    <w:lvl w:ilvl="1" w:tplc="C9B01836">
      <w:start w:val="1"/>
      <w:numFmt w:val="bullet"/>
      <w:lvlText w:val="o"/>
      <w:lvlJc w:val="left"/>
      <w:pPr>
        <w:ind w:left="1440" w:hanging="360"/>
      </w:pPr>
      <w:rPr>
        <w:rFonts w:ascii="Courier New" w:hAnsi="Courier New" w:hint="default"/>
      </w:rPr>
    </w:lvl>
    <w:lvl w:ilvl="2" w:tplc="1B3ADB26">
      <w:start w:val="1"/>
      <w:numFmt w:val="bullet"/>
      <w:lvlText w:val=""/>
      <w:lvlJc w:val="left"/>
      <w:pPr>
        <w:ind w:left="2160" w:hanging="360"/>
      </w:pPr>
      <w:rPr>
        <w:rFonts w:ascii="Wingdings" w:hAnsi="Wingdings" w:hint="default"/>
      </w:rPr>
    </w:lvl>
    <w:lvl w:ilvl="3" w:tplc="C2EC48AC">
      <w:start w:val="1"/>
      <w:numFmt w:val="bullet"/>
      <w:lvlText w:val=""/>
      <w:lvlJc w:val="left"/>
      <w:pPr>
        <w:ind w:left="2880" w:hanging="360"/>
      </w:pPr>
      <w:rPr>
        <w:rFonts w:ascii="Symbol" w:hAnsi="Symbol" w:hint="default"/>
      </w:rPr>
    </w:lvl>
    <w:lvl w:ilvl="4" w:tplc="6FCC641A">
      <w:start w:val="1"/>
      <w:numFmt w:val="bullet"/>
      <w:lvlText w:val="o"/>
      <w:lvlJc w:val="left"/>
      <w:pPr>
        <w:ind w:left="3600" w:hanging="360"/>
      </w:pPr>
      <w:rPr>
        <w:rFonts w:ascii="Courier New" w:hAnsi="Courier New" w:hint="default"/>
      </w:rPr>
    </w:lvl>
    <w:lvl w:ilvl="5" w:tplc="B7BEACB8">
      <w:start w:val="1"/>
      <w:numFmt w:val="bullet"/>
      <w:lvlText w:val=""/>
      <w:lvlJc w:val="left"/>
      <w:pPr>
        <w:ind w:left="4320" w:hanging="360"/>
      </w:pPr>
      <w:rPr>
        <w:rFonts w:ascii="Wingdings" w:hAnsi="Wingdings" w:hint="default"/>
      </w:rPr>
    </w:lvl>
    <w:lvl w:ilvl="6" w:tplc="C1C89D9A">
      <w:start w:val="1"/>
      <w:numFmt w:val="bullet"/>
      <w:lvlText w:val=""/>
      <w:lvlJc w:val="left"/>
      <w:pPr>
        <w:ind w:left="5040" w:hanging="360"/>
      </w:pPr>
      <w:rPr>
        <w:rFonts w:ascii="Symbol" w:hAnsi="Symbol" w:hint="default"/>
      </w:rPr>
    </w:lvl>
    <w:lvl w:ilvl="7" w:tplc="8A181EAA">
      <w:start w:val="1"/>
      <w:numFmt w:val="bullet"/>
      <w:lvlText w:val="o"/>
      <w:lvlJc w:val="left"/>
      <w:pPr>
        <w:ind w:left="5760" w:hanging="360"/>
      </w:pPr>
      <w:rPr>
        <w:rFonts w:ascii="Courier New" w:hAnsi="Courier New" w:hint="default"/>
      </w:rPr>
    </w:lvl>
    <w:lvl w:ilvl="8" w:tplc="C3645228">
      <w:start w:val="1"/>
      <w:numFmt w:val="bullet"/>
      <w:lvlText w:val=""/>
      <w:lvlJc w:val="left"/>
      <w:pPr>
        <w:ind w:left="6480" w:hanging="360"/>
      </w:pPr>
      <w:rPr>
        <w:rFonts w:ascii="Wingdings" w:hAnsi="Wingdings" w:hint="default"/>
      </w:rPr>
    </w:lvl>
  </w:abstractNum>
  <w:abstractNum w:abstractNumId="8" w15:restartNumberingAfterBreak="0">
    <w:nsid w:val="3B03215A"/>
    <w:multiLevelType w:val="hybridMultilevel"/>
    <w:tmpl w:val="7E724E18"/>
    <w:lvl w:ilvl="0" w:tplc="A892651E">
      <w:start w:val="18"/>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4DF2598"/>
    <w:multiLevelType w:val="hybridMultilevel"/>
    <w:tmpl w:val="18527462"/>
    <w:lvl w:ilvl="0" w:tplc="6AF0FF5A">
      <w:start w:val="1"/>
      <w:numFmt w:val="bullet"/>
      <w:lvlText w:val=""/>
      <w:lvlJc w:val="left"/>
      <w:pPr>
        <w:ind w:left="720" w:hanging="360"/>
      </w:pPr>
      <w:rPr>
        <w:rFonts w:ascii="Symbol" w:hAnsi="Symbol" w:hint="default"/>
      </w:rPr>
    </w:lvl>
    <w:lvl w:ilvl="1" w:tplc="D8223438">
      <w:start w:val="1"/>
      <w:numFmt w:val="bullet"/>
      <w:lvlText w:val="o"/>
      <w:lvlJc w:val="left"/>
      <w:pPr>
        <w:ind w:left="1440" w:hanging="360"/>
      </w:pPr>
      <w:rPr>
        <w:rFonts w:ascii="Courier New" w:hAnsi="Courier New" w:hint="default"/>
      </w:rPr>
    </w:lvl>
    <w:lvl w:ilvl="2" w:tplc="B71C5E56">
      <w:start w:val="1"/>
      <w:numFmt w:val="bullet"/>
      <w:lvlText w:val=""/>
      <w:lvlJc w:val="left"/>
      <w:pPr>
        <w:ind w:left="2160" w:hanging="360"/>
      </w:pPr>
      <w:rPr>
        <w:rFonts w:ascii="Wingdings" w:hAnsi="Wingdings" w:hint="default"/>
      </w:rPr>
    </w:lvl>
    <w:lvl w:ilvl="3" w:tplc="9B6E63E0">
      <w:start w:val="1"/>
      <w:numFmt w:val="bullet"/>
      <w:lvlText w:val=""/>
      <w:lvlJc w:val="left"/>
      <w:pPr>
        <w:ind w:left="2880" w:hanging="360"/>
      </w:pPr>
      <w:rPr>
        <w:rFonts w:ascii="Symbol" w:hAnsi="Symbol" w:hint="default"/>
      </w:rPr>
    </w:lvl>
    <w:lvl w:ilvl="4" w:tplc="FE64D182">
      <w:start w:val="1"/>
      <w:numFmt w:val="bullet"/>
      <w:lvlText w:val="o"/>
      <w:lvlJc w:val="left"/>
      <w:pPr>
        <w:ind w:left="3600" w:hanging="360"/>
      </w:pPr>
      <w:rPr>
        <w:rFonts w:ascii="Courier New" w:hAnsi="Courier New" w:hint="default"/>
      </w:rPr>
    </w:lvl>
    <w:lvl w:ilvl="5" w:tplc="23E8F918">
      <w:start w:val="1"/>
      <w:numFmt w:val="bullet"/>
      <w:lvlText w:val=""/>
      <w:lvlJc w:val="left"/>
      <w:pPr>
        <w:ind w:left="4320" w:hanging="360"/>
      </w:pPr>
      <w:rPr>
        <w:rFonts w:ascii="Wingdings" w:hAnsi="Wingdings" w:hint="default"/>
      </w:rPr>
    </w:lvl>
    <w:lvl w:ilvl="6" w:tplc="D8024706">
      <w:start w:val="1"/>
      <w:numFmt w:val="bullet"/>
      <w:lvlText w:val=""/>
      <w:lvlJc w:val="left"/>
      <w:pPr>
        <w:ind w:left="5040" w:hanging="360"/>
      </w:pPr>
      <w:rPr>
        <w:rFonts w:ascii="Symbol" w:hAnsi="Symbol" w:hint="default"/>
      </w:rPr>
    </w:lvl>
    <w:lvl w:ilvl="7" w:tplc="31B08DC4">
      <w:start w:val="1"/>
      <w:numFmt w:val="bullet"/>
      <w:lvlText w:val="o"/>
      <w:lvlJc w:val="left"/>
      <w:pPr>
        <w:ind w:left="5760" w:hanging="360"/>
      </w:pPr>
      <w:rPr>
        <w:rFonts w:ascii="Courier New" w:hAnsi="Courier New" w:hint="default"/>
      </w:rPr>
    </w:lvl>
    <w:lvl w:ilvl="8" w:tplc="1CBA7B9C">
      <w:start w:val="1"/>
      <w:numFmt w:val="bullet"/>
      <w:lvlText w:val=""/>
      <w:lvlJc w:val="left"/>
      <w:pPr>
        <w:ind w:left="6480" w:hanging="360"/>
      </w:pPr>
      <w:rPr>
        <w:rFonts w:ascii="Wingdings" w:hAnsi="Wingdings" w:hint="default"/>
      </w:rPr>
    </w:lvl>
  </w:abstractNum>
  <w:abstractNum w:abstractNumId="10" w15:restartNumberingAfterBreak="0">
    <w:nsid w:val="58253BB7"/>
    <w:multiLevelType w:val="hybridMultilevel"/>
    <w:tmpl w:val="111CD8D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CCD6109"/>
    <w:multiLevelType w:val="hybridMultilevel"/>
    <w:tmpl w:val="A68603F2"/>
    <w:lvl w:ilvl="0" w:tplc="CCC2BE08">
      <w:start w:val="1"/>
      <w:numFmt w:val="bullet"/>
      <w:lvlText w:val=""/>
      <w:lvlJc w:val="left"/>
      <w:pPr>
        <w:ind w:left="1080" w:hanging="360"/>
      </w:pPr>
      <w:rPr>
        <w:rFonts w:ascii="Symbol" w:hAnsi="Symbol"/>
      </w:rPr>
    </w:lvl>
    <w:lvl w:ilvl="1" w:tplc="DB807924">
      <w:start w:val="1"/>
      <w:numFmt w:val="bullet"/>
      <w:lvlText w:val=""/>
      <w:lvlJc w:val="left"/>
      <w:pPr>
        <w:ind w:left="1080" w:hanging="360"/>
      </w:pPr>
      <w:rPr>
        <w:rFonts w:ascii="Symbol" w:hAnsi="Symbol"/>
      </w:rPr>
    </w:lvl>
    <w:lvl w:ilvl="2" w:tplc="BD32B672">
      <w:start w:val="1"/>
      <w:numFmt w:val="bullet"/>
      <w:lvlText w:val=""/>
      <w:lvlJc w:val="left"/>
      <w:pPr>
        <w:ind w:left="1080" w:hanging="360"/>
      </w:pPr>
      <w:rPr>
        <w:rFonts w:ascii="Symbol" w:hAnsi="Symbol"/>
      </w:rPr>
    </w:lvl>
    <w:lvl w:ilvl="3" w:tplc="B038D050">
      <w:start w:val="1"/>
      <w:numFmt w:val="bullet"/>
      <w:lvlText w:val=""/>
      <w:lvlJc w:val="left"/>
      <w:pPr>
        <w:ind w:left="1080" w:hanging="360"/>
      </w:pPr>
      <w:rPr>
        <w:rFonts w:ascii="Symbol" w:hAnsi="Symbol"/>
      </w:rPr>
    </w:lvl>
    <w:lvl w:ilvl="4" w:tplc="12742C12">
      <w:start w:val="1"/>
      <w:numFmt w:val="bullet"/>
      <w:lvlText w:val=""/>
      <w:lvlJc w:val="left"/>
      <w:pPr>
        <w:ind w:left="1080" w:hanging="360"/>
      </w:pPr>
      <w:rPr>
        <w:rFonts w:ascii="Symbol" w:hAnsi="Symbol"/>
      </w:rPr>
    </w:lvl>
    <w:lvl w:ilvl="5" w:tplc="F8FC8308">
      <w:start w:val="1"/>
      <w:numFmt w:val="bullet"/>
      <w:lvlText w:val=""/>
      <w:lvlJc w:val="left"/>
      <w:pPr>
        <w:ind w:left="1080" w:hanging="360"/>
      </w:pPr>
      <w:rPr>
        <w:rFonts w:ascii="Symbol" w:hAnsi="Symbol"/>
      </w:rPr>
    </w:lvl>
    <w:lvl w:ilvl="6" w:tplc="654CB172">
      <w:start w:val="1"/>
      <w:numFmt w:val="bullet"/>
      <w:lvlText w:val=""/>
      <w:lvlJc w:val="left"/>
      <w:pPr>
        <w:ind w:left="1080" w:hanging="360"/>
      </w:pPr>
      <w:rPr>
        <w:rFonts w:ascii="Symbol" w:hAnsi="Symbol"/>
      </w:rPr>
    </w:lvl>
    <w:lvl w:ilvl="7" w:tplc="FA20566A">
      <w:start w:val="1"/>
      <w:numFmt w:val="bullet"/>
      <w:lvlText w:val=""/>
      <w:lvlJc w:val="left"/>
      <w:pPr>
        <w:ind w:left="1080" w:hanging="360"/>
      </w:pPr>
      <w:rPr>
        <w:rFonts w:ascii="Symbol" w:hAnsi="Symbol"/>
      </w:rPr>
    </w:lvl>
    <w:lvl w:ilvl="8" w:tplc="BD342EBA">
      <w:start w:val="1"/>
      <w:numFmt w:val="bullet"/>
      <w:lvlText w:val=""/>
      <w:lvlJc w:val="left"/>
      <w:pPr>
        <w:ind w:left="1080" w:hanging="360"/>
      </w:pPr>
      <w:rPr>
        <w:rFonts w:ascii="Symbol" w:hAnsi="Symbol"/>
      </w:rPr>
    </w:lvl>
  </w:abstractNum>
  <w:abstractNum w:abstractNumId="12" w15:restartNumberingAfterBreak="0">
    <w:nsid w:val="61A0895A"/>
    <w:multiLevelType w:val="hybridMultilevel"/>
    <w:tmpl w:val="BA84D516"/>
    <w:lvl w:ilvl="0" w:tplc="6E3A43D8">
      <w:start w:val="1"/>
      <w:numFmt w:val="bullet"/>
      <w:lvlText w:val=""/>
      <w:lvlJc w:val="left"/>
      <w:pPr>
        <w:ind w:left="720" w:hanging="360"/>
      </w:pPr>
      <w:rPr>
        <w:rFonts w:ascii="Symbol" w:hAnsi="Symbol" w:hint="default"/>
      </w:rPr>
    </w:lvl>
    <w:lvl w:ilvl="1" w:tplc="0C600F66">
      <w:start w:val="1"/>
      <w:numFmt w:val="bullet"/>
      <w:lvlText w:val="o"/>
      <w:lvlJc w:val="left"/>
      <w:pPr>
        <w:ind w:left="1440" w:hanging="360"/>
      </w:pPr>
      <w:rPr>
        <w:rFonts w:ascii="Courier New" w:hAnsi="Courier New" w:hint="default"/>
      </w:rPr>
    </w:lvl>
    <w:lvl w:ilvl="2" w:tplc="270662B2">
      <w:start w:val="1"/>
      <w:numFmt w:val="bullet"/>
      <w:lvlText w:val=""/>
      <w:lvlJc w:val="left"/>
      <w:pPr>
        <w:ind w:left="2160" w:hanging="360"/>
      </w:pPr>
      <w:rPr>
        <w:rFonts w:ascii="Wingdings" w:hAnsi="Wingdings" w:hint="default"/>
      </w:rPr>
    </w:lvl>
    <w:lvl w:ilvl="3" w:tplc="CE24D232">
      <w:start w:val="1"/>
      <w:numFmt w:val="bullet"/>
      <w:lvlText w:val=""/>
      <w:lvlJc w:val="left"/>
      <w:pPr>
        <w:ind w:left="2880" w:hanging="360"/>
      </w:pPr>
      <w:rPr>
        <w:rFonts w:ascii="Symbol" w:hAnsi="Symbol" w:hint="default"/>
      </w:rPr>
    </w:lvl>
    <w:lvl w:ilvl="4" w:tplc="51BE6E9A">
      <w:start w:val="1"/>
      <w:numFmt w:val="bullet"/>
      <w:lvlText w:val="o"/>
      <w:lvlJc w:val="left"/>
      <w:pPr>
        <w:ind w:left="3600" w:hanging="360"/>
      </w:pPr>
      <w:rPr>
        <w:rFonts w:ascii="Courier New" w:hAnsi="Courier New" w:hint="default"/>
      </w:rPr>
    </w:lvl>
    <w:lvl w:ilvl="5" w:tplc="82FA48B4">
      <w:start w:val="1"/>
      <w:numFmt w:val="bullet"/>
      <w:lvlText w:val=""/>
      <w:lvlJc w:val="left"/>
      <w:pPr>
        <w:ind w:left="4320" w:hanging="360"/>
      </w:pPr>
      <w:rPr>
        <w:rFonts w:ascii="Wingdings" w:hAnsi="Wingdings" w:hint="default"/>
      </w:rPr>
    </w:lvl>
    <w:lvl w:ilvl="6" w:tplc="9F5277CC">
      <w:start w:val="1"/>
      <w:numFmt w:val="bullet"/>
      <w:lvlText w:val=""/>
      <w:lvlJc w:val="left"/>
      <w:pPr>
        <w:ind w:left="5040" w:hanging="360"/>
      </w:pPr>
      <w:rPr>
        <w:rFonts w:ascii="Symbol" w:hAnsi="Symbol" w:hint="default"/>
      </w:rPr>
    </w:lvl>
    <w:lvl w:ilvl="7" w:tplc="29527D12">
      <w:start w:val="1"/>
      <w:numFmt w:val="bullet"/>
      <w:lvlText w:val="o"/>
      <w:lvlJc w:val="left"/>
      <w:pPr>
        <w:ind w:left="5760" w:hanging="360"/>
      </w:pPr>
      <w:rPr>
        <w:rFonts w:ascii="Courier New" w:hAnsi="Courier New" w:hint="default"/>
      </w:rPr>
    </w:lvl>
    <w:lvl w:ilvl="8" w:tplc="B4802364">
      <w:start w:val="1"/>
      <w:numFmt w:val="bullet"/>
      <w:lvlText w:val=""/>
      <w:lvlJc w:val="left"/>
      <w:pPr>
        <w:ind w:left="6480" w:hanging="360"/>
      </w:pPr>
      <w:rPr>
        <w:rFonts w:ascii="Wingdings" w:hAnsi="Wingdings" w:hint="default"/>
      </w:rPr>
    </w:lvl>
  </w:abstractNum>
  <w:abstractNum w:abstractNumId="13" w15:restartNumberingAfterBreak="0">
    <w:nsid w:val="6293189D"/>
    <w:multiLevelType w:val="hybridMultilevel"/>
    <w:tmpl w:val="FFFFFFFF"/>
    <w:lvl w:ilvl="0" w:tplc="12769C08">
      <w:start w:val="1"/>
      <w:numFmt w:val="decimal"/>
      <w:lvlText w:val="(%1)"/>
      <w:lvlJc w:val="left"/>
      <w:pPr>
        <w:ind w:left="720" w:hanging="360"/>
      </w:pPr>
    </w:lvl>
    <w:lvl w:ilvl="1" w:tplc="5C467D04">
      <w:start w:val="1"/>
      <w:numFmt w:val="lowerLetter"/>
      <w:lvlText w:val="%2."/>
      <w:lvlJc w:val="left"/>
      <w:pPr>
        <w:ind w:left="1440" w:hanging="360"/>
      </w:pPr>
    </w:lvl>
    <w:lvl w:ilvl="2" w:tplc="A08A785A">
      <w:start w:val="1"/>
      <w:numFmt w:val="lowerRoman"/>
      <w:lvlText w:val="%3."/>
      <w:lvlJc w:val="right"/>
      <w:pPr>
        <w:ind w:left="2160" w:hanging="180"/>
      </w:pPr>
    </w:lvl>
    <w:lvl w:ilvl="3" w:tplc="A154B8B0">
      <w:start w:val="1"/>
      <w:numFmt w:val="decimal"/>
      <w:lvlText w:val="%4."/>
      <w:lvlJc w:val="left"/>
      <w:pPr>
        <w:ind w:left="2880" w:hanging="360"/>
      </w:pPr>
    </w:lvl>
    <w:lvl w:ilvl="4" w:tplc="B066ED50">
      <w:start w:val="1"/>
      <w:numFmt w:val="lowerLetter"/>
      <w:lvlText w:val="%5."/>
      <w:lvlJc w:val="left"/>
      <w:pPr>
        <w:ind w:left="3600" w:hanging="360"/>
      </w:pPr>
    </w:lvl>
    <w:lvl w:ilvl="5" w:tplc="D5EAEC82">
      <w:start w:val="1"/>
      <w:numFmt w:val="lowerRoman"/>
      <w:lvlText w:val="%6."/>
      <w:lvlJc w:val="right"/>
      <w:pPr>
        <w:ind w:left="4320" w:hanging="180"/>
      </w:pPr>
    </w:lvl>
    <w:lvl w:ilvl="6" w:tplc="EFB8EFA0">
      <w:start w:val="1"/>
      <w:numFmt w:val="decimal"/>
      <w:lvlText w:val="%7."/>
      <w:lvlJc w:val="left"/>
      <w:pPr>
        <w:ind w:left="5040" w:hanging="360"/>
      </w:pPr>
    </w:lvl>
    <w:lvl w:ilvl="7" w:tplc="92984106">
      <w:start w:val="1"/>
      <w:numFmt w:val="lowerLetter"/>
      <w:lvlText w:val="%8."/>
      <w:lvlJc w:val="left"/>
      <w:pPr>
        <w:ind w:left="5760" w:hanging="360"/>
      </w:pPr>
    </w:lvl>
    <w:lvl w:ilvl="8" w:tplc="E564A9F0">
      <w:start w:val="1"/>
      <w:numFmt w:val="lowerRoman"/>
      <w:lvlText w:val="%9."/>
      <w:lvlJc w:val="right"/>
      <w:pPr>
        <w:ind w:left="6480" w:hanging="180"/>
      </w:pPr>
    </w:lvl>
  </w:abstractNum>
  <w:abstractNum w:abstractNumId="14" w15:restartNumberingAfterBreak="0">
    <w:nsid w:val="660C25BF"/>
    <w:multiLevelType w:val="hybridMultilevel"/>
    <w:tmpl w:val="90E62B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EE057FD"/>
    <w:multiLevelType w:val="hybridMultilevel"/>
    <w:tmpl w:val="90CC6A64"/>
    <w:lvl w:ilvl="0" w:tplc="1524548A">
      <w:start w:val="1"/>
      <w:numFmt w:val="bullet"/>
      <w:lvlText w:val=""/>
      <w:lvlJc w:val="left"/>
      <w:pPr>
        <w:ind w:left="1080" w:hanging="360"/>
      </w:pPr>
      <w:rPr>
        <w:rFonts w:ascii="Symbol" w:hAnsi="Symbol"/>
      </w:rPr>
    </w:lvl>
    <w:lvl w:ilvl="1" w:tplc="9F60AFE6">
      <w:start w:val="1"/>
      <w:numFmt w:val="bullet"/>
      <w:lvlText w:val=""/>
      <w:lvlJc w:val="left"/>
      <w:pPr>
        <w:ind w:left="1080" w:hanging="360"/>
      </w:pPr>
      <w:rPr>
        <w:rFonts w:ascii="Symbol" w:hAnsi="Symbol"/>
      </w:rPr>
    </w:lvl>
    <w:lvl w:ilvl="2" w:tplc="98E054C0">
      <w:start w:val="1"/>
      <w:numFmt w:val="bullet"/>
      <w:lvlText w:val=""/>
      <w:lvlJc w:val="left"/>
      <w:pPr>
        <w:ind w:left="1080" w:hanging="360"/>
      </w:pPr>
      <w:rPr>
        <w:rFonts w:ascii="Symbol" w:hAnsi="Symbol"/>
      </w:rPr>
    </w:lvl>
    <w:lvl w:ilvl="3" w:tplc="CCFA3D10">
      <w:start w:val="1"/>
      <w:numFmt w:val="bullet"/>
      <w:lvlText w:val=""/>
      <w:lvlJc w:val="left"/>
      <w:pPr>
        <w:ind w:left="1080" w:hanging="360"/>
      </w:pPr>
      <w:rPr>
        <w:rFonts w:ascii="Symbol" w:hAnsi="Symbol"/>
      </w:rPr>
    </w:lvl>
    <w:lvl w:ilvl="4" w:tplc="0FAA68AA">
      <w:start w:val="1"/>
      <w:numFmt w:val="bullet"/>
      <w:lvlText w:val=""/>
      <w:lvlJc w:val="left"/>
      <w:pPr>
        <w:ind w:left="1080" w:hanging="360"/>
      </w:pPr>
      <w:rPr>
        <w:rFonts w:ascii="Symbol" w:hAnsi="Symbol"/>
      </w:rPr>
    </w:lvl>
    <w:lvl w:ilvl="5" w:tplc="9BDCE92C">
      <w:start w:val="1"/>
      <w:numFmt w:val="bullet"/>
      <w:lvlText w:val=""/>
      <w:lvlJc w:val="left"/>
      <w:pPr>
        <w:ind w:left="1080" w:hanging="360"/>
      </w:pPr>
      <w:rPr>
        <w:rFonts w:ascii="Symbol" w:hAnsi="Symbol"/>
      </w:rPr>
    </w:lvl>
    <w:lvl w:ilvl="6" w:tplc="D6506842">
      <w:start w:val="1"/>
      <w:numFmt w:val="bullet"/>
      <w:lvlText w:val=""/>
      <w:lvlJc w:val="left"/>
      <w:pPr>
        <w:ind w:left="1080" w:hanging="360"/>
      </w:pPr>
      <w:rPr>
        <w:rFonts w:ascii="Symbol" w:hAnsi="Symbol"/>
      </w:rPr>
    </w:lvl>
    <w:lvl w:ilvl="7" w:tplc="472600EA">
      <w:start w:val="1"/>
      <w:numFmt w:val="bullet"/>
      <w:lvlText w:val=""/>
      <w:lvlJc w:val="left"/>
      <w:pPr>
        <w:ind w:left="1080" w:hanging="360"/>
      </w:pPr>
      <w:rPr>
        <w:rFonts w:ascii="Symbol" w:hAnsi="Symbol"/>
      </w:rPr>
    </w:lvl>
    <w:lvl w:ilvl="8" w:tplc="8CA8811C">
      <w:start w:val="1"/>
      <w:numFmt w:val="bullet"/>
      <w:lvlText w:val=""/>
      <w:lvlJc w:val="left"/>
      <w:pPr>
        <w:ind w:left="1080" w:hanging="360"/>
      </w:pPr>
      <w:rPr>
        <w:rFonts w:ascii="Symbol" w:hAnsi="Symbol"/>
      </w:rPr>
    </w:lvl>
  </w:abstractNum>
  <w:abstractNum w:abstractNumId="16" w15:restartNumberingAfterBreak="0">
    <w:nsid w:val="7092A9E3"/>
    <w:multiLevelType w:val="hybridMultilevel"/>
    <w:tmpl w:val="5718A46E"/>
    <w:lvl w:ilvl="0" w:tplc="91A4CCA8">
      <w:start w:val="1"/>
      <w:numFmt w:val="decimal"/>
      <w:lvlText w:val="%1."/>
      <w:lvlJc w:val="left"/>
      <w:pPr>
        <w:ind w:left="720" w:hanging="360"/>
      </w:pPr>
      <w:rPr>
        <w:b w:val="0"/>
        <w:bCs w:val="0"/>
        <w:i w:val="0"/>
        <w:iCs w:val="0"/>
      </w:rPr>
    </w:lvl>
    <w:lvl w:ilvl="1" w:tplc="CA20A95E">
      <w:start w:val="1"/>
      <w:numFmt w:val="lowerLetter"/>
      <w:lvlText w:val="%2."/>
      <w:lvlJc w:val="left"/>
      <w:pPr>
        <w:ind w:left="1440" w:hanging="360"/>
      </w:pPr>
    </w:lvl>
    <w:lvl w:ilvl="2" w:tplc="0CAC818C">
      <w:start w:val="1"/>
      <w:numFmt w:val="lowerRoman"/>
      <w:lvlText w:val="%3."/>
      <w:lvlJc w:val="right"/>
      <w:pPr>
        <w:ind w:left="2160" w:hanging="180"/>
      </w:pPr>
    </w:lvl>
    <w:lvl w:ilvl="3" w:tplc="6B7C12E8">
      <w:start w:val="1"/>
      <w:numFmt w:val="decimal"/>
      <w:lvlText w:val="%4."/>
      <w:lvlJc w:val="left"/>
      <w:pPr>
        <w:ind w:left="2880" w:hanging="360"/>
      </w:pPr>
    </w:lvl>
    <w:lvl w:ilvl="4" w:tplc="96E44498">
      <w:start w:val="1"/>
      <w:numFmt w:val="lowerLetter"/>
      <w:lvlText w:val="%5."/>
      <w:lvlJc w:val="left"/>
      <w:pPr>
        <w:ind w:left="3600" w:hanging="360"/>
      </w:pPr>
    </w:lvl>
    <w:lvl w:ilvl="5" w:tplc="0340EF4C">
      <w:start w:val="1"/>
      <w:numFmt w:val="lowerRoman"/>
      <w:lvlText w:val="%6."/>
      <w:lvlJc w:val="right"/>
      <w:pPr>
        <w:ind w:left="4320" w:hanging="180"/>
      </w:pPr>
    </w:lvl>
    <w:lvl w:ilvl="6" w:tplc="CAF8052C">
      <w:start w:val="1"/>
      <w:numFmt w:val="decimal"/>
      <w:lvlText w:val="%7."/>
      <w:lvlJc w:val="left"/>
      <w:pPr>
        <w:ind w:left="5040" w:hanging="360"/>
      </w:pPr>
    </w:lvl>
    <w:lvl w:ilvl="7" w:tplc="AA089714">
      <w:start w:val="1"/>
      <w:numFmt w:val="lowerLetter"/>
      <w:lvlText w:val="%8."/>
      <w:lvlJc w:val="left"/>
      <w:pPr>
        <w:ind w:left="5760" w:hanging="360"/>
      </w:pPr>
    </w:lvl>
    <w:lvl w:ilvl="8" w:tplc="45180BCE">
      <w:start w:val="1"/>
      <w:numFmt w:val="lowerRoman"/>
      <w:lvlText w:val="%9."/>
      <w:lvlJc w:val="right"/>
      <w:pPr>
        <w:ind w:left="6480" w:hanging="180"/>
      </w:pPr>
    </w:lvl>
  </w:abstractNum>
  <w:abstractNum w:abstractNumId="17" w15:restartNumberingAfterBreak="0">
    <w:nsid w:val="7A630415"/>
    <w:multiLevelType w:val="hybridMultilevel"/>
    <w:tmpl w:val="66A2EEE6"/>
    <w:lvl w:ilvl="0" w:tplc="BE1CC710">
      <w:start w:val="250"/>
      <w:numFmt w:val="bullet"/>
      <w:lvlText w:val="-"/>
      <w:lvlJc w:val="left"/>
      <w:pPr>
        <w:ind w:left="1080" w:hanging="360"/>
      </w:pPr>
      <w:rPr>
        <w:rFonts w:ascii="Arial" w:eastAsia="Arial" w:hAnsi="Arial" w:cs="Arial" w:hint="default"/>
        <w:color w:val="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AC37BC2"/>
    <w:multiLevelType w:val="hybridMultilevel"/>
    <w:tmpl w:val="4BE64600"/>
    <w:lvl w:ilvl="0" w:tplc="BFDA9B12">
      <w:start w:val="1"/>
      <w:numFmt w:val="bullet"/>
      <w:lvlText w:val="-"/>
      <w:lvlJc w:val="left"/>
      <w:pPr>
        <w:ind w:left="1080" w:hanging="360"/>
      </w:pPr>
      <w:rPr>
        <w:rFonts w:ascii="Aptos" w:hAnsi="Aptos" w:hint="default"/>
      </w:rPr>
    </w:lvl>
    <w:lvl w:ilvl="1" w:tplc="6B74D2B4">
      <w:start w:val="1"/>
      <w:numFmt w:val="bullet"/>
      <w:lvlText w:val="o"/>
      <w:lvlJc w:val="left"/>
      <w:pPr>
        <w:ind w:left="1800" w:hanging="360"/>
      </w:pPr>
      <w:rPr>
        <w:rFonts w:ascii="Courier New" w:hAnsi="Courier New" w:hint="default"/>
      </w:rPr>
    </w:lvl>
    <w:lvl w:ilvl="2" w:tplc="D9B80534">
      <w:start w:val="1"/>
      <w:numFmt w:val="bullet"/>
      <w:lvlText w:val=""/>
      <w:lvlJc w:val="left"/>
      <w:pPr>
        <w:ind w:left="2520" w:hanging="360"/>
      </w:pPr>
      <w:rPr>
        <w:rFonts w:ascii="Wingdings" w:hAnsi="Wingdings" w:hint="default"/>
      </w:rPr>
    </w:lvl>
    <w:lvl w:ilvl="3" w:tplc="F4F27BB6">
      <w:start w:val="1"/>
      <w:numFmt w:val="bullet"/>
      <w:lvlText w:val=""/>
      <w:lvlJc w:val="left"/>
      <w:pPr>
        <w:ind w:left="3240" w:hanging="360"/>
      </w:pPr>
      <w:rPr>
        <w:rFonts w:ascii="Symbol" w:hAnsi="Symbol" w:hint="default"/>
      </w:rPr>
    </w:lvl>
    <w:lvl w:ilvl="4" w:tplc="96C6B052">
      <w:start w:val="1"/>
      <w:numFmt w:val="bullet"/>
      <w:lvlText w:val="o"/>
      <w:lvlJc w:val="left"/>
      <w:pPr>
        <w:ind w:left="3960" w:hanging="360"/>
      </w:pPr>
      <w:rPr>
        <w:rFonts w:ascii="Courier New" w:hAnsi="Courier New" w:hint="default"/>
      </w:rPr>
    </w:lvl>
    <w:lvl w:ilvl="5" w:tplc="D20477A6">
      <w:start w:val="1"/>
      <w:numFmt w:val="bullet"/>
      <w:lvlText w:val=""/>
      <w:lvlJc w:val="left"/>
      <w:pPr>
        <w:ind w:left="4680" w:hanging="360"/>
      </w:pPr>
      <w:rPr>
        <w:rFonts w:ascii="Wingdings" w:hAnsi="Wingdings" w:hint="default"/>
      </w:rPr>
    </w:lvl>
    <w:lvl w:ilvl="6" w:tplc="9DBC9BF8">
      <w:start w:val="1"/>
      <w:numFmt w:val="bullet"/>
      <w:lvlText w:val=""/>
      <w:lvlJc w:val="left"/>
      <w:pPr>
        <w:ind w:left="5400" w:hanging="360"/>
      </w:pPr>
      <w:rPr>
        <w:rFonts w:ascii="Symbol" w:hAnsi="Symbol" w:hint="default"/>
      </w:rPr>
    </w:lvl>
    <w:lvl w:ilvl="7" w:tplc="129E7FCA">
      <w:start w:val="1"/>
      <w:numFmt w:val="bullet"/>
      <w:lvlText w:val="o"/>
      <w:lvlJc w:val="left"/>
      <w:pPr>
        <w:ind w:left="6120" w:hanging="360"/>
      </w:pPr>
      <w:rPr>
        <w:rFonts w:ascii="Courier New" w:hAnsi="Courier New" w:hint="default"/>
      </w:rPr>
    </w:lvl>
    <w:lvl w:ilvl="8" w:tplc="D3085CC6">
      <w:start w:val="1"/>
      <w:numFmt w:val="bullet"/>
      <w:lvlText w:val=""/>
      <w:lvlJc w:val="left"/>
      <w:pPr>
        <w:ind w:left="6840" w:hanging="360"/>
      </w:pPr>
      <w:rPr>
        <w:rFonts w:ascii="Wingdings" w:hAnsi="Wingdings" w:hint="default"/>
      </w:rPr>
    </w:lvl>
  </w:abstractNum>
  <w:num w:numId="1" w16cid:durableId="1133405797">
    <w:abstractNumId w:val="4"/>
  </w:num>
  <w:num w:numId="2" w16cid:durableId="1645156972">
    <w:abstractNumId w:val="3"/>
  </w:num>
  <w:num w:numId="3" w16cid:durableId="330333037">
    <w:abstractNumId w:val="9"/>
  </w:num>
  <w:num w:numId="4" w16cid:durableId="2115636264">
    <w:abstractNumId w:val="7"/>
  </w:num>
  <w:num w:numId="5" w16cid:durableId="633826979">
    <w:abstractNumId w:val="12"/>
  </w:num>
  <w:num w:numId="6" w16cid:durableId="247816460">
    <w:abstractNumId w:val="16"/>
  </w:num>
  <w:num w:numId="7" w16cid:durableId="1277906208">
    <w:abstractNumId w:val="6"/>
  </w:num>
  <w:num w:numId="8" w16cid:durableId="1429498987">
    <w:abstractNumId w:val="15"/>
  </w:num>
  <w:num w:numId="9" w16cid:durableId="112209101">
    <w:abstractNumId w:val="11"/>
  </w:num>
  <w:num w:numId="10" w16cid:durableId="985932253">
    <w:abstractNumId w:val="14"/>
  </w:num>
  <w:num w:numId="11" w16cid:durableId="723791016">
    <w:abstractNumId w:val="13"/>
  </w:num>
  <w:num w:numId="12" w16cid:durableId="395860348">
    <w:abstractNumId w:val="2"/>
  </w:num>
  <w:num w:numId="13" w16cid:durableId="934047997">
    <w:abstractNumId w:val="17"/>
  </w:num>
  <w:num w:numId="14" w16cid:durableId="889147682">
    <w:abstractNumId w:val="10"/>
  </w:num>
  <w:num w:numId="15" w16cid:durableId="1007832027">
    <w:abstractNumId w:val="18"/>
  </w:num>
  <w:num w:numId="16" w16cid:durableId="907034853">
    <w:abstractNumId w:val="8"/>
  </w:num>
  <w:num w:numId="17" w16cid:durableId="707339699">
    <w:abstractNumId w:val="0"/>
  </w:num>
  <w:num w:numId="18" w16cid:durableId="789905520">
    <w:abstractNumId w:val="1"/>
  </w:num>
  <w:num w:numId="19" w16cid:durableId="187611524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trackedChange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069"/>
    <w:rsid w:val="0000028E"/>
    <w:rsid w:val="00000B3F"/>
    <w:rsid w:val="00000CDE"/>
    <w:rsid w:val="0000112A"/>
    <w:rsid w:val="000012DF"/>
    <w:rsid w:val="000015AA"/>
    <w:rsid w:val="00001658"/>
    <w:rsid w:val="00001C26"/>
    <w:rsid w:val="00002593"/>
    <w:rsid w:val="00002C5E"/>
    <w:rsid w:val="0000301B"/>
    <w:rsid w:val="00003859"/>
    <w:rsid w:val="0000397F"/>
    <w:rsid w:val="00004D81"/>
    <w:rsid w:val="0000596F"/>
    <w:rsid w:val="00005B4E"/>
    <w:rsid w:val="00006166"/>
    <w:rsid w:val="000067DC"/>
    <w:rsid w:val="00006AFE"/>
    <w:rsid w:val="000070F9"/>
    <w:rsid w:val="000073A3"/>
    <w:rsid w:val="00007479"/>
    <w:rsid w:val="000074AD"/>
    <w:rsid w:val="0001118B"/>
    <w:rsid w:val="000113FD"/>
    <w:rsid w:val="0001234C"/>
    <w:rsid w:val="00012B43"/>
    <w:rsid w:val="00012CCD"/>
    <w:rsid w:val="00012D81"/>
    <w:rsid w:val="00013B0B"/>
    <w:rsid w:val="00013EAD"/>
    <w:rsid w:val="00014326"/>
    <w:rsid w:val="00014572"/>
    <w:rsid w:val="000145AD"/>
    <w:rsid w:val="00014B2F"/>
    <w:rsid w:val="00014B85"/>
    <w:rsid w:val="00015636"/>
    <w:rsid w:val="00015B71"/>
    <w:rsid w:val="00020440"/>
    <w:rsid w:val="000206AC"/>
    <w:rsid w:val="00020703"/>
    <w:rsid w:val="00021932"/>
    <w:rsid w:val="00021B14"/>
    <w:rsid w:val="00022950"/>
    <w:rsid w:val="00022ADE"/>
    <w:rsid w:val="00022B70"/>
    <w:rsid w:val="00022E57"/>
    <w:rsid w:val="00022EB2"/>
    <w:rsid w:val="00023CAD"/>
    <w:rsid w:val="00023ED2"/>
    <w:rsid w:val="0002418D"/>
    <w:rsid w:val="00024873"/>
    <w:rsid w:val="00024B2C"/>
    <w:rsid w:val="00025E93"/>
    <w:rsid w:val="000260BC"/>
    <w:rsid w:val="00027388"/>
    <w:rsid w:val="000273C2"/>
    <w:rsid w:val="000277A7"/>
    <w:rsid w:val="00027900"/>
    <w:rsid w:val="000300BB"/>
    <w:rsid w:val="000302C8"/>
    <w:rsid w:val="00030336"/>
    <w:rsid w:val="00030D34"/>
    <w:rsid w:val="000313C2"/>
    <w:rsid w:val="00031905"/>
    <w:rsid w:val="00031A54"/>
    <w:rsid w:val="00031AC8"/>
    <w:rsid w:val="000321B6"/>
    <w:rsid w:val="000325FA"/>
    <w:rsid w:val="00032612"/>
    <w:rsid w:val="000327AB"/>
    <w:rsid w:val="000328E5"/>
    <w:rsid w:val="0003381C"/>
    <w:rsid w:val="000341C2"/>
    <w:rsid w:val="0003476E"/>
    <w:rsid w:val="0003479C"/>
    <w:rsid w:val="00035499"/>
    <w:rsid w:val="000357C1"/>
    <w:rsid w:val="00035CA2"/>
    <w:rsid w:val="00035F6F"/>
    <w:rsid w:val="000368D5"/>
    <w:rsid w:val="00036CCE"/>
    <w:rsid w:val="00036F7A"/>
    <w:rsid w:val="00037037"/>
    <w:rsid w:val="0003749D"/>
    <w:rsid w:val="00037792"/>
    <w:rsid w:val="00037B4E"/>
    <w:rsid w:val="00040571"/>
    <w:rsid w:val="00040C72"/>
    <w:rsid w:val="00041993"/>
    <w:rsid w:val="00041EDE"/>
    <w:rsid w:val="000421F1"/>
    <w:rsid w:val="000429E2"/>
    <w:rsid w:val="000431FC"/>
    <w:rsid w:val="00043502"/>
    <w:rsid w:val="00044654"/>
    <w:rsid w:val="00044F09"/>
    <w:rsid w:val="00044F6E"/>
    <w:rsid w:val="0004540F"/>
    <w:rsid w:val="00045C88"/>
    <w:rsid w:val="00046713"/>
    <w:rsid w:val="00046EE5"/>
    <w:rsid w:val="000473AD"/>
    <w:rsid w:val="000475EC"/>
    <w:rsid w:val="00047789"/>
    <w:rsid w:val="00047881"/>
    <w:rsid w:val="00050553"/>
    <w:rsid w:val="0005084D"/>
    <w:rsid w:val="00051881"/>
    <w:rsid w:val="00051A83"/>
    <w:rsid w:val="00052F7B"/>
    <w:rsid w:val="00053501"/>
    <w:rsid w:val="000539A9"/>
    <w:rsid w:val="00053E3B"/>
    <w:rsid w:val="00053FB2"/>
    <w:rsid w:val="00054186"/>
    <w:rsid w:val="00055010"/>
    <w:rsid w:val="00055083"/>
    <w:rsid w:val="00056B2F"/>
    <w:rsid w:val="00057612"/>
    <w:rsid w:val="00060062"/>
    <w:rsid w:val="00060089"/>
    <w:rsid w:val="000601B6"/>
    <w:rsid w:val="00060441"/>
    <w:rsid w:val="0006048A"/>
    <w:rsid w:val="00061A89"/>
    <w:rsid w:val="00061B9E"/>
    <w:rsid w:val="00062050"/>
    <w:rsid w:val="00062210"/>
    <w:rsid w:val="000628F7"/>
    <w:rsid w:val="00062ADB"/>
    <w:rsid w:val="00062E2B"/>
    <w:rsid w:val="00063186"/>
    <w:rsid w:val="000631C8"/>
    <w:rsid w:val="000631F2"/>
    <w:rsid w:val="000637C0"/>
    <w:rsid w:val="00063CE9"/>
    <w:rsid w:val="000646CA"/>
    <w:rsid w:val="00064B12"/>
    <w:rsid w:val="00064C3D"/>
    <w:rsid w:val="00064D43"/>
    <w:rsid w:val="00064D86"/>
    <w:rsid w:val="00064E4C"/>
    <w:rsid w:val="00064F30"/>
    <w:rsid w:val="000661A6"/>
    <w:rsid w:val="000665BE"/>
    <w:rsid w:val="000666DE"/>
    <w:rsid w:val="00066B37"/>
    <w:rsid w:val="00067CC6"/>
    <w:rsid w:val="000700EF"/>
    <w:rsid w:val="000703C7"/>
    <w:rsid w:val="000706E2"/>
    <w:rsid w:val="00070932"/>
    <w:rsid w:val="000712FE"/>
    <w:rsid w:val="000716C1"/>
    <w:rsid w:val="0007203A"/>
    <w:rsid w:val="00072202"/>
    <w:rsid w:val="000728FE"/>
    <w:rsid w:val="00072AF2"/>
    <w:rsid w:val="00072B8F"/>
    <w:rsid w:val="00072CE6"/>
    <w:rsid w:val="00072E15"/>
    <w:rsid w:val="000737A9"/>
    <w:rsid w:val="000747E6"/>
    <w:rsid w:val="0007486A"/>
    <w:rsid w:val="00074E73"/>
    <w:rsid w:val="00076848"/>
    <w:rsid w:val="00076A5F"/>
    <w:rsid w:val="00076A64"/>
    <w:rsid w:val="00076C91"/>
    <w:rsid w:val="00076DC0"/>
    <w:rsid w:val="0007777A"/>
    <w:rsid w:val="00077B35"/>
    <w:rsid w:val="0008035D"/>
    <w:rsid w:val="00080921"/>
    <w:rsid w:val="00080922"/>
    <w:rsid w:val="0008093C"/>
    <w:rsid w:val="0008118A"/>
    <w:rsid w:val="000812EF"/>
    <w:rsid w:val="000817A5"/>
    <w:rsid w:val="000834B4"/>
    <w:rsid w:val="00083661"/>
    <w:rsid w:val="00083B67"/>
    <w:rsid w:val="00083DC4"/>
    <w:rsid w:val="0008522E"/>
    <w:rsid w:val="00085499"/>
    <w:rsid w:val="000856C0"/>
    <w:rsid w:val="0008653A"/>
    <w:rsid w:val="00086A32"/>
    <w:rsid w:val="00086EC5"/>
    <w:rsid w:val="00087008"/>
    <w:rsid w:val="000874D3"/>
    <w:rsid w:val="000877A5"/>
    <w:rsid w:val="0009068A"/>
    <w:rsid w:val="000906FD"/>
    <w:rsid w:val="00090B56"/>
    <w:rsid w:val="00091833"/>
    <w:rsid w:val="00091CCF"/>
    <w:rsid w:val="00092294"/>
    <w:rsid w:val="00092C73"/>
    <w:rsid w:val="000935B6"/>
    <w:rsid w:val="00093A5A"/>
    <w:rsid w:val="00093C2E"/>
    <w:rsid w:val="000947DE"/>
    <w:rsid w:val="000949E2"/>
    <w:rsid w:val="00094B98"/>
    <w:rsid w:val="000967DD"/>
    <w:rsid w:val="000967EC"/>
    <w:rsid w:val="000A0037"/>
    <w:rsid w:val="000A097C"/>
    <w:rsid w:val="000A0BC1"/>
    <w:rsid w:val="000A17DE"/>
    <w:rsid w:val="000A1CAC"/>
    <w:rsid w:val="000A2DDD"/>
    <w:rsid w:val="000A31C8"/>
    <w:rsid w:val="000A37C0"/>
    <w:rsid w:val="000A3801"/>
    <w:rsid w:val="000A3CAC"/>
    <w:rsid w:val="000A416D"/>
    <w:rsid w:val="000A43AF"/>
    <w:rsid w:val="000A4C6C"/>
    <w:rsid w:val="000A62DB"/>
    <w:rsid w:val="000A751D"/>
    <w:rsid w:val="000A79A1"/>
    <w:rsid w:val="000A7BFA"/>
    <w:rsid w:val="000B02BA"/>
    <w:rsid w:val="000B0412"/>
    <w:rsid w:val="000B05E2"/>
    <w:rsid w:val="000B08C3"/>
    <w:rsid w:val="000B0913"/>
    <w:rsid w:val="000B0981"/>
    <w:rsid w:val="000B09CD"/>
    <w:rsid w:val="000B0D36"/>
    <w:rsid w:val="000B1006"/>
    <w:rsid w:val="000B1429"/>
    <w:rsid w:val="000B1F85"/>
    <w:rsid w:val="000B234D"/>
    <w:rsid w:val="000B3361"/>
    <w:rsid w:val="000B3682"/>
    <w:rsid w:val="000B379D"/>
    <w:rsid w:val="000B464B"/>
    <w:rsid w:val="000B4ADF"/>
    <w:rsid w:val="000B4D62"/>
    <w:rsid w:val="000B50E1"/>
    <w:rsid w:val="000B591A"/>
    <w:rsid w:val="000B5C7A"/>
    <w:rsid w:val="000B62F2"/>
    <w:rsid w:val="000B6C79"/>
    <w:rsid w:val="000B7944"/>
    <w:rsid w:val="000B7B55"/>
    <w:rsid w:val="000C00D2"/>
    <w:rsid w:val="000C0562"/>
    <w:rsid w:val="000C0C7B"/>
    <w:rsid w:val="000C124B"/>
    <w:rsid w:val="000C16D9"/>
    <w:rsid w:val="000C1D4A"/>
    <w:rsid w:val="000C2339"/>
    <w:rsid w:val="000C25B5"/>
    <w:rsid w:val="000C34E5"/>
    <w:rsid w:val="000C3B72"/>
    <w:rsid w:val="000C4DDB"/>
    <w:rsid w:val="000C50A8"/>
    <w:rsid w:val="000C5C02"/>
    <w:rsid w:val="000C6DA4"/>
    <w:rsid w:val="000C6FC8"/>
    <w:rsid w:val="000C767F"/>
    <w:rsid w:val="000C7EC5"/>
    <w:rsid w:val="000D02FE"/>
    <w:rsid w:val="000D0ED9"/>
    <w:rsid w:val="000D1D83"/>
    <w:rsid w:val="000D1E54"/>
    <w:rsid w:val="000D21B1"/>
    <w:rsid w:val="000D2501"/>
    <w:rsid w:val="000D2694"/>
    <w:rsid w:val="000D3147"/>
    <w:rsid w:val="000D3D1E"/>
    <w:rsid w:val="000D4AFB"/>
    <w:rsid w:val="000D4C2C"/>
    <w:rsid w:val="000D4D95"/>
    <w:rsid w:val="000D513F"/>
    <w:rsid w:val="000D543A"/>
    <w:rsid w:val="000D5634"/>
    <w:rsid w:val="000D649F"/>
    <w:rsid w:val="000D658D"/>
    <w:rsid w:val="000D6C66"/>
    <w:rsid w:val="000D6DE2"/>
    <w:rsid w:val="000D6ECF"/>
    <w:rsid w:val="000D712F"/>
    <w:rsid w:val="000E0206"/>
    <w:rsid w:val="000E0D77"/>
    <w:rsid w:val="000E17C6"/>
    <w:rsid w:val="000E19FE"/>
    <w:rsid w:val="000E1F78"/>
    <w:rsid w:val="000E2260"/>
    <w:rsid w:val="000E2649"/>
    <w:rsid w:val="000E2915"/>
    <w:rsid w:val="000E298B"/>
    <w:rsid w:val="000E2BE5"/>
    <w:rsid w:val="000E2D2C"/>
    <w:rsid w:val="000E36F7"/>
    <w:rsid w:val="000E5B2C"/>
    <w:rsid w:val="000E6275"/>
    <w:rsid w:val="000E7187"/>
    <w:rsid w:val="000E72F7"/>
    <w:rsid w:val="000E75E4"/>
    <w:rsid w:val="000F03CD"/>
    <w:rsid w:val="000F0A30"/>
    <w:rsid w:val="000F0D17"/>
    <w:rsid w:val="000F0D6C"/>
    <w:rsid w:val="000F0F57"/>
    <w:rsid w:val="000F1501"/>
    <w:rsid w:val="000F19CE"/>
    <w:rsid w:val="000F1C2D"/>
    <w:rsid w:val="000F1F7D"/>
    <w:rsid w:val="000F25D3"/>
    <w:rsid w:val="000F2A5A"/>
    <w:rsid w:val="000F2F7E"/>
    <w:rsid w:val="000F347F"/>
    <w:rsid w:val="000F35DD"/>
    <w:rsid w:val="000F3C6B"/>
    <w:rsid w:val="000F4108"/>
    <w:rsid w:val="000F4303"/>
    <w:rsid w:val="000F44AC"/>
    <w:rsid w:val="000F4C2A"/>
    <w:rsid w:val="000F5BF3"/>
    <w:rsid w:val="000F65BF"/>
    <w:rsid w:val="000F6823"/>
    <w:rsid w:val="0010029F"/>
    <w:rsid w:val="00100E9C"/>
    <w:rsid w:val="001010D7"/>
    <w:rsid w:val="00101E65"/>
    <w:rsid w:val="0010269D"/>
    <w:rsid w:val="00102A47"/>
    <w:rsid w:val="00102B30"/>
    <w:rsid w:val="00103157"/>
    <w:rsid w:val="001033C7"/>
    <w:rsid w:val="001037F6"/>
    <w:rsid w:val="001049E6"/>
    <w:rsid w:val="00104B76"/>
    <w:rsid w:val="00104EF6"/>
    <w:rsid w:val="001051CF"/>
    <w:rsid w:val="001053A5"/>
    <w:rsid w:val="00105443"/>
    <w:rsid w:val="001055D8"/>
    <w:rsid w:val="00105C30"/>
    <w:rsid w:val="00105E2C"/>
    <w:rsid w:val="00105F6C"/>
    <w:rsid w:val="001061C1"/>
    <w:rsid w:val="00106491"/>
    <w:rsid w:val="00106990"/>
    <w:rsid w:val="00107005"/>
    <w:rsid w:val="001070CF"/>
    <w:rsid w:val="001105AE"/>
    <w:rsid w:val="00110A64"/>
    <w:rsid w:val="001112A4"/>
    <w:rsid w:val="00111690"/>
    <w:rsid w:val="00111DAC"/>
    <w:rsid w:val="0011280D"/>
    <w:rsid w:val="00112CFA"/>
    <w:rsid w:val="00113901"/>
    <w:rsid w:val="00114141"/>
    <w:rsid w:val="001141B2"/>
    <w:rsid w:val="0011454D"/>
    <w:rsid w:val="00114A87"/>
    <w:rsid w:val="00114B5C"/>
    <w:rsid w:val="00116E6F"/>
    <w:rsid w:val="001170E3"/>
    <w:rsid w:val="001173A9"/>
    <w:rsid w:val="0011745F"/>
    <w:rsid w:val="0011797B"/>
    <w:rsid w:val="001204B2"/>
    <w:rsid w:val="00120D9E"/>
    <w:rsid w:val="001216C3"/>
    <w:rsid w:val="00121D3F"/>
    <w:rsid w:val="00122E4B"/>
    <w:rsid w:val="00122F94"/>
    <w:rsid w:val="00123701"/>
    <w:rsid w:val="00124070"/>
    <w:rsid w:val="001241A7"/>
    <w:rsid w:val="0012466E"/>
    <w:rsid w:val="00125408"/>
    <w:rsid w:val="00125C62"/>
    <w:rsid w:val="001268AB"/>
    <w:rsid w:val="00126A09"/>
    <w:rsid w:val="001273B2"/>
    <w:rsid w:val="001274E0"/>
    <w:rsid w:val="00127657"/>
    <w:rsid w:val="001278C7"/>
    <w:rsid w:val="00127EE6"/>
    <w:rsid w:val="0013010E"/>
    <w:rsid w:val="00130319"/>
    <w:rsid w:val="00130939"/>
    <w:rsid w:val="0013103A"/>
    <w:rsid w:val="001318A0"/>
    <w:rsid w:val="00131AD2"/>
    <w:rsid w:val="00132227"/>
    <w:rsid w:val="0013287B"/>
    <w:rsid w:val="00132887"/>
    <w:rsid w:val="00132D42"/>
    <w:rsid w:val="00133304"/>
    <w:rsid w:val="00133628"/>
    <w:rsid w:val="0013422F"/>
    <w:rsid w:val="00134295"/>
    <w:rsid w:val="001346F9"/>
    <w:rsid w:val="00135000"/>
    <w:rsid w:val="00135F85"/>
    <w:rsid w:val="00136014"/>
    <w:rsid w:val="001365F4"/>
    <w:rsid w:val="00136E2E"/>
    <w:rsid w:val="00137A36"/>
    <w:rsid w:val="0014010D"/>
    <w:rsid w:val="0014080B"/>
    <w:rsid w:val="0014099D"/>
    <w:rsid w:val="00140D75"/>
    <w:rsid w:val="00141017"/>
    <w:rsid w:val="00141AF4"/>
    <w:rsid w:val="00142450"/>
    <w:rsid w:val="001425BF"/>
    <w:rsid w:val="00143103"/>
    <w:rsid w:val="00143C1E"/>
    <w:rsid w:val="0014411C"/>
    <w:rsid w:val="001442EA"/>
    <w:rsid w:val="00144F20"/>
    <w:rsid w:val="00145C12"/>
    <w:rsid w:val="0014608E"/>
    <w:rsid w:val="0014620A"/>
    <w:rsid w:val="00147010"/>
    <w:rsid w:val="00147558"/>
    <w:rsid w:val="00147BBD"/>
    <w:rsid w:val="00147E3D"/>
    <w:rsid w:val="001501C7"/>
    <w:rsid w:val="00150CE5"/>
    <w:rsid w:val="00151510"/>
    <w:rsid w:val="0015190D"/>
    <w:rsid w:val="00151960"/>
    <w:rsid w:val="00151D1E"/>
    <w:rsid w:val="00152CFF"/>
    <w:rsid w:val="001538E1"/>
    <w:rsid w:val="0015390B"/>
    <w:rsid w:val="00154400"/>
    <w:rsid w:val="00154EEA"/>
    <w:rsid w:val="001556FC"/>
    <w:rsid w:val="001559F0"/>
    <w:rsid w:val="0015637B"/>
    <w:rsid w:val="00156537"/>
    <w:rsid w:val="00157025"/>
    <w:rsid w:val="001576DD"/>
    <w:rsid w:val="00157739"/>
    <w:rsid w:val="001578B3"/>
    <w:rsid w:val="001578CE"/>
    <w:rsid w:val="00160080"/>
    <w:rsid w:val="0016034E"/>
    <w:rsid w:val="00160CE4"/>
    <w:rsid w:val="00160DBF"/>
    <w:rsid w:val="00161146"/>
    <w:rsid w:val="0016165C"/>
    <w:rsid w:val="00162057"/>
    <w:rsid w:val="00162231"/>
    <w:rsid w:val="00162371"/>
    <w:rsid w:val="00162CFA"/>
    <w:rsid w:val="00163235"/>
    <w:rsid w:val="00163496"/>
    <w:rsid w:val="001637B2"/>
    <w:rsid w:val="00163D19"/>
    <w:rsid w:val="00164151"/>
    <w:rsid w:val="00165478"/>
    <w:rsid w:val="0016640C"/>
    <w:rsid w:val="001668E1"/>
    <w:rsid w:val="00166B77"/>
    <w:rsid w:val="00166DD4"/>
    <w:rsid w:val="00167D9D"/>
    <w:rsid w:val="0017004B"/>
    <w:rsid w:val="001703BA"/>
    <w:rsid w:val="00170B89"/>
    <w:rsid w:val="00170F4A"/>
    <w:rsid w:val="00170FCD"/>
    <w:rsid w:val="00171665"/>
    <w:rsid w:val="00171CF4"/>
    <w:rsid w:val="00171F4A"/>
    <w:rsid w:val="00172D69"/>
    <w:rsid w:val="0017377A"/>
    <w:rsid w:val="00173B20"/>
    <w:rsid w:val="00173EC9"/>
    <w:rsid w:val="00174333"/>
    <w:rsid w:val="00174DBF"/>
    <w:rsid w:val="0017545E"/>
    <w:rsid w:val="0017568E"/>
    <w:rsid w:val="00175742"/>
    <w:rsid w:val="001758B5"/>
    <w:rsid w:val="00175985"/>
    <w:rsid w:val="00176313"/>
    <w:rsid w:val="0017633B"/>
    <w:rsid w:val="00177E0E"/>
    <w:rsid w:val="00180005"/>
    <w:rsid w:val="00181E83"/>
    <w:rsid w:val="001823A4"/>
    <w:rsid w:val="00182B16"/>
    <w:rsid w:val="00182C9A"/>
    <w:rsid w:val="00183536"/>
    <w:rsid w:val="0018384B"/>
    <w:rsid w:val="00183B62"/>
    <w:rsid w:val="00183E1D"/>
    <w:rsid w:val="001843D2"/>
    <w:rsid w:val="00184A54"/>
    <w:rsid w:val="00184BC1"/>
    <w:rsid w:val="00185724"/>
    <w:rsid w:val="00186ED9"/>
    <w:rsid w:val="00186FAB"/>
    <w:rsid w:val="001870C4"/>
    <w:rsid w:val="00187238"/>
    <w:rsid w:val="00187673"/>
    <w:rsid w:val="001876DD"/>
    <w:rsid w:val="00187EDE"/>
    <w:rsid w:val="001901F7"/>
    <w:rsid w:val="00190E5C"/>
    <w:rsid w:val="00191059"/>
    <w:rsid w:val="00191342"/>
    <w:rsid w:val="00191405"/>
    <w:rsid w:val="00191825"/>
    <w:rsid w:val="001923D3"/>
    <w:rsid w:val="00192888"/>
    <w:rsid w:val="0019290D"/>
    <w:rsid w:val="00192A94"/>
    <w:rsid w:val="00192C42"/>
    <w:rsid w:val="001932A2"/>
    <w:rsid w:val="00193993"/>
    <w:rsid w:val="001942C9"/>
    <w:rsid w:val="001945A3"/>
    <w:rsid w:val="00195C28"/>
    <w:rsid w:val="0019603F"/>
    <w:rsid w:val="00196719"/>
    <w:rsid w:val="001A0935"/>
    <w:rsid w:val="001A0A4B"/>
    <w:rsid w:val="001A1E1F"/>
    <w:rsid w:val="001A2108"/>
    <w:rsid w:val="001A29EC"/>
    <w:rsid w:val="001A31D8"/>
    <w:rsid w:val="001A3EC4"/>
    <w:rsid w:val="001A4059"/>
    <w:rsid w:val="001A41A5"/>
    <w:rsid w:val="001A42EE"/>
    <w:rsid w:val="001A49FA"/>
    <w:rsid w:val="001A4A08"/>
    <w:rsid w:val="001A4B52"/>
    <w:rsid w:val="001A54D6"/>
    <w:rsid w:val="001A629A"/>
    <w:rsid w:val="001A68D0"/>
    <w:rsid w:val="001A74D9"/>
    <w:rsid w:val="001A74E7"/>
    <w:rsid w:val="001A7621"/>
    <w:rsid w:val="001A767D"/>
    <w:rsid w:val="001A773D"/>
    <w:rsid w:val="001A7869"/>
    <w:rsid w:val="001A7B47"/>
    <w:rsid w:val="001A7BB1"/>
    <w:rsid w:val="001A7FE4"/>
    <w:rsid w:val="001B0E37"/>
    <w:rsid w:val="001B0F66"/>
    <w:rsid w:val="001B1531"/>
    <w:rsid w:val="001B1694"/>
    <w:rsid w:val="001B1B55"/>
    <w:rsid w:val="001B23B7"/>
    <w:rsid w:val="001B37C0"/>
    <w:rsid w:val="001B380D"/>
    <w:rsid w:val="001B38CE"/>
    <w:rsid w:val="001B3D50"/>
    <w:rsid w:val="001B4482"/>
    <w:rsid w:val="001B49D3"/>
    <w:rsid w:val="001B4EB6"/>
    <w:rsid w:val="001B56A1"/>
    <w:rsid w:val="001B56D8"/>
    <w:rsid w:val="001B5CD5"/>
    <w:rsid w:val="001B621C"/>
    <w:rsid w:val="001B6CE0"/>
    <w:rsid w:val="001B6F74"/>
    <w:rsid w:val="001B7060"/>
    <w:rsid w:val="001B7BFC"/>
    <w:rsid w:val="001C00A9"/>
    <w:rsid w:val="001C00EF"/>
    <w:rsid w:val="001C0135"/>
    <w:rsid w:val="001C01EF"/>
    <w:rsid w:val="001C0A60"/>
    <w:rsid w:val="001C10F3"/>
    <w:rsid w:val="001C183D"/>
    <w:rsid w:val="001C21AD"/>
    <w:rsid w:val="001C2345"/>
    <w:rsid w:val="001C28C4"/>
    <w:rsid w:val="001C2BB1"/>
    <w:rsid w:val="001C2ECB"/>
    <w:rsid w:val="001C3818"/>
    <w:rsid w:val="001C403F"/>
    <w:rsid w:val="001C429C"/>
    <w:rsid w:val="001C44C9"/>
    <w:rsid w:val="001C4C28"/>
    <w:rsid w:val="001C515E"/>
    <w:rsid w:val="001C5BEF"/>
    <w:rsid w:val="001C63A9"/>
    <w:rsid w:val="001C65EE"/>
    <w:rsid w:val="001C6C7D"/>
    <w:rsid w:val="001C6D68"/>
    <w:rsid w:val="001D04FA"/>
    <w:rsid w:val="001D05D2"/>
    <w:rsid w:val="001D0602"/>
    <w:rsid w:val="001D085E"/>
    <w:rsid w:val="001D0863"/>
    <w:rsid w:val="001D2A9E"/>
    <w:rsid w:val="001D2B35"/>
    <w:rsid w:val="001D2DB8"/>
    <w:rsid w:val="001D354E"/>
    <w:rsid w:val="001D3C5E"/>
    <w:rsid w:val="001D3CEA"/>
    <w:rsid w:val="001D3E41"/>
    <w:rsid w:val="001D42A2"/>
    <w:rsid w:val="001D43AB"/>
    <w:rsid w:val="001D4F3A"/>
    <w:rsid w:val="001D660A"/>
    <w:rsid w:val="001D67B0"/>
    <w:rsid w:val="001D7D7A"/>
    <w:rsid w:val="001E02B3"/>
    <w:rsid w:val="001E0324"/>
    <w:rsid w:val="001E043D"/>
    <w:rsid w:val="001E0BA7"/>
    <w:rsid w:val="001E0D16"/>
    <w:rsid w:val="001E11B3"/>
    <w:rsid w:val="001E1639"/>
    <w:rsid w:val="001E1BD6"/>
    <w:rsid w:val="001E200A"/>
    <w:rsid w:val="001E26CF"/>
    <w:rsid w:val="001E34E9"/>
    <w:rsid w:val="001E3C69"/>
    <w:rsid w:val="001E5290"/>
    <w:rsid w:val="001E5474"/>
    <w:rsid w:val="001E54B9"/>
    <w:rsid w:val="001E5AD3"/>
    <w:rsid w:val="001E6185"/>
    <w:rsid w:val="001E63DB"/>
    <w:rsid w:val="001E68FC"/>
    <w:rsid w:val="001E6962"/>
    <w:rsid w:val="001E6D86"/>
    <w:rsid w:val="001E718D"/>
    <w:rsid w:val="001E72FF"/>
    <w:rsid w:val="001E7D64"/>
    <w:rsid w:val="001F13F4"/>
    <w:rsid w:val="001F16C4"/>
    <w:rsid w:val="001F1991"/>
    <w:rsid w:val="001F2033"/>
    <w:rsid w:val="001F2509"/>
    <w:rsid w:val="001F3044"/>
    <w:rsid w:val="001F3308"/>
    <w:rsid w:val="001F3E77"/>
    <w:rsid w:val="001F3FCF"/>
    <w:rsid w:val="001F432A"/>
    <w:rsid w:val="001F44A5"/>
    <w:rsid w:val="001F4F87"/>
    <w:rsid w:val="001F5761"/>
    <w:rsid w:val="001F5802"/>
    <w:rsid w:val="001F5941"/>
    <w:rsid w:val="001F5AFA"/>
    <w:rsid w:val="001F5CF7"/>
    <w:rsid w:val="001F5DFA"/>
    <w:rsid w:val="001F5EDD"/>
    <w:rsid w:val="001F67D9"/>
    <w:rsid w:val="001F6B6E"/>
    <w:rsid w:val="001F7265"/>
    <w:rsid w:val="001F75BA"/>
    <w:rsid w:val="001F7C63"/>
    <w:rsid w:val="00200995"/>
    <w:rsid w:val="00200B34"/>
    <w:rsid w:val="00200E00"/>
    <w:rsid w:val="00200FA7"/>
    <w:rsid w:val="002017CE"/>
    <w:rsid w:val="00201A15"/>
    <w:rsid w:val="00201C5A"/>
    <w:rsid w:val="00202166"/>
    <w:rsid w:val="002025DA"/>
    <w:rsid w:val="00202BE0"/>
    <w:rsid w:val="002030D5"/>
    <w:rsid w:val="002034F4"/>
    <w:rsid w:val="00203813"/>
    <w:rsid w:val="00203839"/>
    <w:rsid w:val="00203B3F"/>
    <w:rsid w:val="00203D15"/>
    <w:rsid w:val="00203E29"/>
    <w:rsid w:val="00204457"/>
    <w:rsid w:val="002044A4"/>
    <w:rsid w:val="002048EA"/>
    <w:rsid w:val="00204D68"/>
    <w:rsid w:val="00204DD7"/>
    <w:rsid w:val="00206309"/>
    <w:rsid w:val="00206CE5"/>
    <w:rsid w:val="00206D5E"/>
    <w:rsid w:val="00206D66"/>
    <w:rsid w:val="0020795E"/>
    <w:rsid w:val="00207A74"/>
    <w:rsid w:val="002106DC"/>
    <w:rsid w:val="00210765"/>
    <w:rsid w:val="00210890"/>
    <w:rsid w:val="00210D1B"/>
    <w:rsid w:val="0021105F"/>
    <w:rsid w:val="002115A5"/>
    <w:rsid w:val="002115E3"/>
    <w:rsid w:val="00212178"/>
    <w:rsid w:val="00212ED3"/>
    <w:rsid w:val="0021328D"/>
    <w:rsid w:val="002133C8"/>
    <w:rsid w:val="00213701"/>
    <w:rsid w:val="00213FA0"/>
    <w:rsid w:val="00214997"/>
    <w:rsid w:val="00214EE3"/>
    <w:rsid w:val="00214EF5"/>
    <w:rsid w:val="002164FA"/>
    <w:rsid w:val="002174F9"/>
    <w:rsid w:val="002175C5"/>
    <w:rsid w:val="00217732"/>
    <w:rsid w:val="002178D7"/>
    <w:rsid w:val="00217ABF"/>
    <w:rsid w:val="00217AD1"/>
    <w:rsid w:val="00217C09"/>
    <w:rsid w:val="00217C87"/>
    <w:rsid w:val="00217E8B"/>
    <w:rsid w:val="0022002A"/>
    <w:rsid w:val="00220497"/>
    <w:rsid w:val="0022083F"/>
    <w:rsid w:val="00220900"/>
    <w:rsid w:val="00220C22"/>
    <w:rsid w:val="00221D3D"/>
    <w:rsid w:val="00222280"/>
    <w:rsid w:val="00222BCD"/>
    <w:rsid w:val="00222E55"/>
    <w:rsid w:val="002237E5"/>
    <w:rsid w:val="00223FBD"/>
    <w:rsid w:val="0022427F"/>
    <w:rsid w:val="0022442C"/>
    <w:rsid w:val="00224616"/>
    <w:rsid w:val="0022509D"/>
    <w:rsid w:val="002254C0"/>
    <w:rsid w:val="00225A95"/>
    <w:rsid w:val="00225CCF"/>
    <w:rsid w:val="00225D71"/>
    <w:rsid w:val="0022647A"/>
    <w:rsid w:val="00226AB5"/>
    <w:rsid w:val="00226D3F"/>
    <w:rsid w:val="00226DBF"/>
    <w:rsid w:val="00227AD2"/>
    <w:rsid w:val="00227B1E"/>
    <w:rsid w:val="00227B50"/>
    <w:rsid w:val="00227F53"/>
    <w:rsid w:val="002310E6"/>
    <w:rsid w:val="002318F3"/>
    <w:rsid w:val="00231B3D"/>
    <w:rsid w:val="00234C3D"/>
    <w:rsid w:val="00234E39"/>
    <w:rsid w:val="00234FBD"/>
    <w:rsid w:val="0023503B"/>
    <w:rsid w:val="0023525B"/>
    <w:rsid w:val="002356AB"/>
    <w:rsid w:val="00235A6A"/>
    <w:rsid w:val="00236047"/>
    <w:rsid w:val="002360B5"/>
    <w:rsid w:val="0023678C"/>
    <w:rsid w:val="002374B9"/>
    <w:rsid w:val="0023769E"/>
    <w:rsid w:val="002403B9"/>
    <w:rsid w:val="0024054C"/>
    <w:rsid w:val="002405D6"/>
    <w:rsid w:val="002408F6"/>
    <w:rsid w:val="0024105A"/>
    <w:rsid w:val="0024162D"/>
    <w:rsid w:val="00241E2A"/>
    <w:rsid w:val="00242BC3"/>
    <w:rsid w:val="00243A2A"/>
    <w:rsid w:val="00243A61"/>
    <w:rsid w:val="00243A75"/>
    <w:rsid w:val="0024434E"/>
    <w:rsid w:val="0024444B"/>
    <w:rsid w:val="00244B89"/>
    <w:rsid w:val="00244D44"/>
    <w:rsid w:val="00245704"/>
    <w:rsid w:val="00245EED"/>
    <w:rsid w:val="00246663"/>
    <w:rsid w:val="00246CD7"/>
    <w:rsid w:val="002470F8"/>
    <w:rsid w:val="002477D5"/>
    <w:rsid w:val="00250904"/>
    <w:rsid w:val="00250E75"/>
    <w:rsid w:val="002510AA"/>
    <w:rsid w:val="002510DB"/>
    <w:rsid w:val="002519A3"/>
    <w:rsid w:val="00251ABD"/>
    <w:rsid w:val="00251EB9"/>
    <w:rsid w:val="00252077"/>
    <w:rsid w:val="0025215E"/>
    <w:rsid w:val="0025244B"/>
    <w:rsid w:val="0025248A"/>
    <w:rsid w:val="00252FB4"/>
    <w:rsid w:val="00253420"/>
    <w:rsid w:val="00253B9B"/>
    <w:rsid w:val="002540D1"/>
    <w:rsid w:val="00255028"/>
    <w:rsid w:val="0025520B"/>
    <w:rsid w:val="00255AD4"/>
    <w:rsid w:val="00255B6E"/>
    <w:rsid w:val="0025624F"/>
    <w:rsid w:val="002566D5"/>
    <w:rsid w:val="0025693D"/>
    <w:rsid w:val="00256CBC"/>
    <w:rsid w:val="00256D8D"/>
    <w:rsid w:val="00257B8A"/>
    <w:rsid w:val="00257EAD"/>
    <w:rsid w:val="00261517"/>
    <w:rsid w:val="002617B4"/>
    <w:rsid w:val="002618DB"/>
    <w:rsid w:val="00261C0A"/>
    <w:rsid w:val="00263425"/>
    <w:rsid w:val="00263D11"/>
    <w:rsid w:val="00263DFC"/>
    <w:rsid w:val="00263ECA"/>
    <w:rsid w:val="00264362"/>
    <w:rsid w:val="002644DB"/>
    <w:rsid w:val="00264C7A"/>
    <w:rsid w:val="00264EAD"/>
    <w:rsid w:val="00264EE0"/>
    <w:rsid w:val="00265405"/>
    <w:rsid w:val="002655D8"/>
    <w:rsid w:val="00265B6A"/>
    <w:rsid w:val="00266179"/>
    <w:rsid w:val="002664E0"/>
    <w:rsid w:val="00266A1D"/>
    <w:rsid w:val="002676DF"/>
    <w:rsid w:val="0026788D"/>
    <w:rsid w:val="00267E0C"/>
    <w:rsid w:val="002700E4"/>
    <w:rsid w:val="00270514"/>
    <w:rsid w:val="00270657"/>
    <w:rsid w:val="00270D87"/>
    <w:rsid w:val="00271669"/>
    <w:rsid w:val="00271978"/>
    <w:rsid w:val="00271980"/>
    <w:rsid w:val="00271FB1"/>
    <w:rsid w:val="002720A7"/>
    <w:rsid w:val="00272371"/>
    <w:rsid w:val="00272BA4"/>
    <w:rsid w:val="00272BF6"/>
    <w:rsid w:val="00272C65"/>
    <w:rsid w:val="00272E58"/>
    <w:rsid w:val="002730C9"/>
    <w:rsid w:val="00274D99"/>
    <w:rsid w:val="00275406"/>
    <w:rsid w:val="0027552B"/>
    <w:rsid w:val="00275AFF"/>
    <w:rsid w:val="00275D13"/>
    <w:rsid w:val="00275F1C"/>
    <w:rsid w:val="00276283"/>
    <w:rsid w:val="002762CF"/>
    <w:rsid w:val="002762EE"/>
    <w:rsid w:val="002765CF"/>
    <w:rsid w:val="00276C14"/>
    <w:rsid w:val="0027747E"/>
    <w:rsid w:val="002805B0"/>
    <w:rsid w:val="00280C55"/>
    <w:rsid w:val="002813FC"/>
    <w:rsid w:val="0028155B"/>
    <w:rsid w:val="00281620"/>
    <w:rsid w:val="00281C2D"/>
    <w:rsid w:val="00282768"/>
    <w:rsid w:val="002828D2"/>
    <w:rsid w:val="00282C7A"/>
    <w:rsid w:val="00283482"/>
    <w:rsid w:val="002834A4"/>
    <w:rsid w:val="0028391D"/>
    <w:rsid w:val="00283D37"/>
    <w:rsid w:val="00283FD9"/>
    <w:rsid w:val="00284BFC"/>
    <w:rsid w:val="00285943"/>
    <w:rsid w:val="00285ABC"/>
    <w:rsid w:val="002870DC"/>
    <w:rsid w:val="00287436"/>
    <w:rsid w:val="0028775F"/>
    <w:rsid w:val="00287A5E"/>
    <w:rsid w:val="00290927"/>
    <w:rsid w:val="00290D52"/>
    <w:rsid w:val="00290E12"/>
    <w:rsid w:val="00292110"/>
    <w:rsid w:val="00292213"/>
    <w:rsid w:val="002926DD"/>
    <w:rsid w:val="00292DEE"/>
    <w:rsid w:val="0029359B"/>
    <w:rsid w:val="00293E44"/>
    <w:rsid w:val="002951FF"/>
    <w:rsid w:val="002953FF"/>
    <w:rsid w:val="00295DD3"/>
    <w:rsid w:val="00295FAF"/>
    <w:rsid w:val="00296833"/>
    <w:rsid w:val="00297008"/>
    <w:rsid w:val="0029720A"/>
    <w:rsid w:val="0029786D"/>
    <w:rsid w:val="00297F82"/>
    <w:rsid w:val="002A0341"/>
    <w:rsid w:val="002A0902"/>
    <w:rsid w:val="002A0F64"/>
    <w:rsid w:val="002A107D"/>
    <w:rsid w:val="002A16E8"/>
    <w:rsid w:val="002A191D"/>
    <w:rsid w:val="002A1959"/>
    <w:rsid w:val="002A2A63"/>
    <w:rsid w:val="002A2B60"/>
    <w:rsid w:val="002A304A"/>
    <w:rsid w:val="002A32A4"/>
    <w:rsid w:val="002A43CA"/>
    <w:rsid w:val="002A447D"/>
    <w:rsid w:val="002A463C"/>
    <w:rsid w:val="002A4792"/>
    <w:rsid w:val="002A5420"/>
    <w:rsid w:val="002A568E"/>
    <w:rsid w:val="002A5E9D"/>
    <w:rsid w:val="002A5FD0"/>
    <w:rsid w:val="002A62C5"/>
    <w:rsid w:val="002A6C34"/>
    <w:rsid w:val="002A6FDE"/>
    <w:rsid w:val="002B0643"/>
    <w:rsid w:val="002B13B7"/>
    <w:rsid w:val="002B21CF"/>
    <w:rsid w:val="002B2353"/>
    <w:rsid w:val="002B2BB8"/>
    <w:rsid w:val="002B2DCB"/>
    <w:rsid w:val="002B2ED0"/>
    <w:rsid w:val="002B3D94"/>
    <w:rsid w:val="002B4B37"/>
    <w:rsid w:val="002B5474"/>
    <w:rsid w:val="002B5954"/>
    <w:rsid w:val="002B5FE4"/>
    <w:rsid w:val="002B61B7"/>
    <w:rsid w:val="002B6A03"/>
    <w:rsid w:val="002B6D2B"/>
    <w:rsid w:val="002B6D66"/>
    <w:rsid w:val="002B7579"/>
    <w:rsid w:val="002B7868"/>
    <w:rsid w:val="002B7E4D"/>
    <w:rsid w:val="002C02EA"/>
    <w:rsid w:val="002C04AF"/>
    <w:rsid w:val="002C0B4A"/>
    <w:rsid w:val="002C0B81"/>
    <w:rsid w:val="002C1286"/>
    <w:rsid w:val="002C1943"/>
    <w:rsid w:val="002C20BC"/>
    <w:rsid w:val="002C2C58"/>
    <w:rsid w:val="002C300C"/>
    <w:rsid w:val="002C3279"/>
    <w:rsid w:val="002C330E"/>
    <w:rsid w:val="002C38FF"/>
    <w:rsid w:val="002C3DAA"/>
    <w:rsid w:val="002C453F"/>
    <w:rsid w:val="002C4AE6"/>
    <w:rsid w:val="002C5058"/>
    <w:rsid w:val="002C5583"/>
    <w:rsid w:val="002C5C26"/>
    <w:rsid w:val="002C5C99"/>
    <w:rsid w:val="002C62AD"/>
    <w:rsid w:val="002C6AC9"/>
    <w:rsid w:val="002C7183"/>
    <w:rsid w:val="002C754C"/>
    <w:rsid w:val="002C7A6A"/>
    <w:rsid w:val="002C7AC2"/>
    <w:rsid w:val="002C7BAB"/>
    <w:rsid w:val="002C7FA4"/>
    <w:rsid w:val="002D0F20"/>
    <w:rsid w:val="002D13A3"/>
    <w:rsid w:val="002D1BE6"/>
    <w:rsid w:val="002D1C74"/>
    <w:rsid w:val="002D24B2"/>
    <w:rsid w:val="002D2751"/>
    <w:rsid w:val="002D3C17"/>
    <w:rsid w:val="002D41F4"/>
    <w:rsid w:val="002D42C8"/>
    <w:rsid w:val="002D469D"/>
    <w:rsid w:val="002D4E81"/>
    <w:rsid w:val="002E020C"/>
    <w:rsid w:val="002E0F54"/>
    <w:rsid w:val="002E14FF"/>
    <w:rsid w:val="002E193D"/>
    <w:rsid w:val="002E19A1"/>
    <w:rsid w:val="002E2016"/>
    <w:rsid w:val="002E2480"/>
    <w:rsid w:val="002E2575"/>
    <w:rsid w:val="002E3296"/>
    <w:rsid w:val="002E3358"/>
    <w:rsid w:val="002E3A78"/>
    <w:rsid w:val="002E44F5"/>
    <w:rsid w:val="002E4863"/>
    <w:rsid w:val="002E494F"/>
    <w:rsid w:val="002E499F"/>
    <w:rsid w:val="002E4D05"/>
    <w:rsid w:val="002E5537"/>
    <w:rsid w:val="002E5877"/>
    <w:rsid w:val="002E6181"/>
    <w:rsid w:val="002E76E0"/>
    <w:rsid w:val="002E7864"/>
    <w:rsid w:val="002E798E"/>
    <w:rsid w:val="002E7D09"/>
    <w:rsid w:val="002F0751"/>
    <w:rsid w:val="002F16DE"/>
    <w:rsid w:val="002F174C"/>
    <w:rsid w:val="002F1989"/>
    <w:rsid w:val="002F1B4E"/>
    <w:rsid w:val="002F1E5F"/>
    <w:rsid w:val="002F207F"/>
    <w:rsid w:val="002F2C10"/>
    <w:rsid w:val="002F2ED5"/>
    <w:rsid w:val="002F33ED"/>
    <w:rsid w:val="002F571B"/>
    <w:rsid w:val="002F5B47"/>
    <w:rsid w:val="002F5BDB"/>
    <w:rsid w:val="002F63A5"/>
    <w:rsid w:val="002F71EE"/>
    <w:rsid w:val="002F7B46"/>
    <w:rsid w:val="0030015C"/>
    <w:rsid w:val="003008BE"/>
    <w:rsid w:val="00300D58"/>
    <w:rsid w:val="00300E00"/>
    <w:rsid w:val="003013D5"/>
    <w:rsid w:val="0030173D"/>
    <w:rsid w:val="00301AED"/>
    <w:rsid w:val="00302CA8"/>
    <w:rsid w:val="00302EB7"/>
    <w:rsid w:val="00303C0D"/>
    <w:rsid w:val="00303C66"/>
    <w:rsid w:val="00303D72"/>
    <w:rsid w:val="00304130"/>
    <w:rsid w:val="003044A7"/>
    <w:rsid w:val="00304975"/>
    <w:rsid w:val="003051A4"/>
    <w:rsid w:val="00305CBE"/>
    <w:rsid w:val="003060B4"/>
    <w:rsid w:val="003068BA"/>
    <w:rsid w:val="0030693A"/>
    <w:rsid w:val="00306FE1"/>
    <w:rsid w:val="00307B44"/>
    <w:rsid w:val="00310240"/>
    <w:rsid w:val="0031030C"/>
    <w:rsid w:val="00311DCD"/>
    <w:rsid w:val="0031207E"/>
    <w:rsid w:val="003120CD"/>
    <w:rsid w:val="0031278D"/>
    <w:rsid w:val="00312920"/>
    <w:rsid w:val="003136E0"/>
    <w:rsid w:val="0031383D"/>
    <w:rsid w:val="00313855"/>
    <w:rsid w:val="00313968"/>
    <w:rsid w:val="00313F2E"/>
    <w:rsid w:val="00314C5E"/>
    <w:rsid w:val="00314F7F"/>
    <w:rsid w:val="003150ED"/>
    <w:rsid w:val="00315304"/>
    <w:rsid w:val="003158EC"/>
    <w:rsid w:val="00315C83"/>
    <w:rsid w:val="00316336"/>
    <w:rsid w:val="00316DAF"/>
    <w:rsid w:val="003171C5"/>
    <w:rsid w:val="00317263"/>
    <w:rsid w:val="0031790E"/>
    <w:rsid w:val="0032007C"/>
    <w:rsid w:val="0032030D"/>
    <w:rsid w:val="00320A15"/>
    <w:rsid w:val="00320FBD"/>
    <w:rsid w:val="0032171E"/>
    <w:rsid w:val="00321B0F"/>
    <w:rsid w:val="003224B5"/>
    <w:rsid w:val="00322ABC"/>
    <w:rsid w:val="00323497"/>
    <w:rsid w:val="00323D35"/>
    <w:rsid w:val="0032471B"/>
    <w:rsid w:val="0032480A"/>
    <w:rsid w:val="00324AE2"/>
    <w:rsid w:val="00324B3A"/>
    <w:rsid w:val="00325441"/>
    <w:rsid w:val="00325721"/>
    <w:rsid w:val="003266C2"/>
    <w:rsid w:val="003308DB"/>
    <w:rsid w:val="00330BB7"/>
    <w:rsid w:val="00330E83"/>
    <w:rsid w:val="00330EA9"/>
    <w:rsid w:val="00331534"/>
    <w:rsid w:val="00331C2F"/>
    <w:rsid w:val="00331DA4"/>
    <w:rsid w:val="00331DD6"/>
    <w:rsid w:val="00332321"/>
    <w:rsid w:val="00332C2F"/>
    <w:rsid w:val="003331AF"/>
    <w:rsid w:val="003333C2"/>
    <w:rsid w:val="003338C9"/>
    <w:rsid w:val="0033488F"/>
    <w:rsid w:val="00334AEA"/>
    <w:rsid w:val="00334DB5"/>
    <w:rsid w:val="00335216"/>
    <w:rsid w:val="003357A8"/>
    <w:rsid w:val="0033580F"/>
    <w:rsid w:val="00335F41"/>
    <w:rsid w:val="00336229"/>
    <w:rsid w:val="00336839"/>
    <w:rsid w:val="00336C3D"/>
    <w:rsid w:val="00337933"/>
    <w:rsid w:val="00337A2F"/>
    <w:rsid w:val="003401F6"/>
    <w:rsid w:val="00340747"/>
    <w:rsid w:val="00340C20"/>
    <w:rsid w:val="00341EE5"/>
    <w:rsid w:val="003426F3"/>
    <w:rsid w:val="00342ADC"/>
    <w:rsid w:val="0034303E"/>
    <w:rsid w:val="003434B2"/>
    <w:rsid w:val="003438B7"/>
    <w:rsid w:val="00344012"/>
    <w:rsid w:val="00344E34"/>
    <w:rsid w:val="00344E62"/>
    <w:rsid w:val="0034505D"/>
    <w:rsid w:val="0034574B"/>
    <w:rsid w:val="003458F0"/>
    <w:rsid w:val="00346946"/>
    <w:rsid w:val="003474F5"/>
    <w:rsid w:val="0035079F"/>
    <w:rsid w:val="00350B28"/>
    <w:rsid w:val="00350E74"/>
    <w:rsid w:val="003514EC"/>
    <w:rsid w:val="003528AD"/>
    <w:rsid w:val="00352B7D"/>
    <w:rsid w:val="00352B9E"/>
    <w:rsid w:val="00353191"/>
    <w:rsid w:val="00353579"/>
    <w:rsid w:val="0035443E"/>
    <w:rsid w:val="00354443"/>
    <w:rsid w:val="0035476E"/>
    <w:rsid w:val="00354D42"/>
    <w:rsid w:val="00354F52"/>
    <w:rsid w:val="00355366"/>
    <w:rsid w:val="00355E66"/>
    <w:rsid w:val="00355FA2"/>
    <w:rsid w:val="00356D4B"/>
    <w:rsid w:val="00356ED9"/>
    <w:rsid w:val="00357111"/>
    <w:rsid w:val="003573AA"/>
    <w:rsid w:val="00360000"/>
    <w:rsid w:val="003602ED"/>
    <w:rsid w:val="00360645"/>
    <w:rsid w:val="00360970"/>
    <w:rsid w:val="00360A44"/>
    <w:rsid w:val="0036186E"/>
    <w:rsid w:val="00362275"/>
    <w:rsid w:val="003627A5"/>
    <w:rsid w:val="00362893"/>
    <w:rsid w:val="00363940"/>
    <w:rsid w:val="00363BB8"/>
    <w:rsid w:val="00363E26"/>
    <w:rsid w:val="0036428A"/>
    <w:rsid w:val="0036459B"/>
    <w:rsid w:val="003649D5"/>
    <w:rsid w:val="00364A8D"/>
    <w:rsid w:val="00365EBC"/>
    <w:rsid w:val="00366066"/>
    <w:rsid w:val="003661EE"/>
    <w:rsid w:val="00366B21"/>
    <w:rsid w:val="003675E4"/>
    <w:rsid w:val="00367966"/>
    <w:rsid w:val="003679EF"/>
    <w:rsid w:val="00370E35"/>
    <w:rsid w:val="00372497"/>
    <w:rsid w:val="00372B34"/>
    <w:rsid w:val="00372CA9"/>
    <w:rsid w:val="00373431"/>
    <w:rsid w:val="003735B0"/>
    <w:rsid w:val="0037373D"/>
    <w:rsid w:val="003739FC"/>
    <w:rsid w:val="00373DC8"/>
    <w:rsid w:val="00374F67"/>
    <w:rsid w:val="0037511B"/>
    <w:rsid w:val="00375402"/>
    <w:rsid w:val="00375429"/>
    <w:rsid w:val="00375ED6"/>
    <w:rsid w:val="00375F0C"/>
    <w:rsid w:val="003763DA"/>
    <w:rsid w:val="0037654F"/>
    <w:rsid w:val="003769C4"/>
    <w:rsid w:val="0037787A"/>
    <w:rsid w:val="0038051E"/>
    <w:rsid w:val="00380B02"/>
    <w:rsid w:val="00381414"/>
    <w:rsid w:val="003823D9"/>
    <w:rsid w:val="00382969"/>
    <w:rsid w:val="00382C02"/>
    <w:rsid w:val="00382F80"/>
    <w:rsid w:val="00382FA2"/>
    <w:rsid w:val="0038448C"/>
    <w:rsid w:val="003848EC"/>
    <w:rsid w:val="0038518C"/>
    <w:rsid w:val="00385F78"/>
    <w:rsid w:val="0038664C"/>
    <w:rsid w:val="00386977"/>
    <w:rsid w:val="003869C9"/>
    <w:rsid w:val="003870F6"/>
    <w:rsid w:val="00387878"/>
    <w:rsid w:val="003879AC"/>
    <w:rsid w:val="00387C9B"/>
    <w:rsid w:val="00390CC7"/>
    <w:rsid w:val="00390F11"/>
    <w:rsid w:val="00390F82"/>
    <w:rsid w:val="0039101E"/>
    <w:rsid w:val="00391AA6"/>
    <w:rsid w:val="00391B7B"/>
    <w:rsid w:val="00392055"/>
    <w:rsid w:val="00392260"/>
    <w:rsid w:val="00392538"/>
    <w:rsid w:val="00392AAC"/>
    <w:rsid w:val="00393421"/>
    <w:rsid w:val="00393A3E"/>
    <w:rsid w:val="00394388"/>
    <w:rsid w:val="00394488"/>
    <w:rsid w:val="003954CD"/>
    <w:rsid w:val="0039583C"/>
    <w:rsid w:val="00395A68"/>
    <w:rsid w:val="00396640"/>
    <w:rsid w:val="00396816"/>
    <w:rsid w:val="00396EB1"/>
    <w:rsid w:val="003971DA"/>
    <w:rsid w:val="00397D98"/>
    <w:rsid w:val="003A07BC"/>
    <w:rsid w:val="003A1D01"/>
    <w:rsid w:val="003A2738"/>
    <w:rsid w:val="003A27C0"/>
    <w:rsid w:val="003A2C75"/>
    <w:rsid w:val="003A2DBB"/>
    <w:rsid w:val="003A2FC1"/>
    <w:rsid w:val="003A346A"/>
    <w:rsid w:val="003A34BB"/>
    <w:rsid w:val="003A3AEC"/>
    <w:rsid w:val="003A43B6"/>
    <w:rsid w:val="003A4F1E"/>
    <w:rsid w:val="003A5047"/>
    <w:rsid w:val="003A5163"/>
    <w:rsid w:val="003A7FF8"/>
    <w:rsid w:val="003B03CA"/>
    <w:rsid w:val="003B06F2"/>
    <w:rsid w:val="003B0DF4"/>
    <w:rsid w:val="003B0E9F"/>
    <w:rsid w:val="003B1A14"/>
    <w:rsid w:val="003B1BD9"/>
    <w:rsid w:val="003B3296"/>
    <w:rsid w:val="003B3B9C"/>
    <w:rsid w:val="003B3F86"/>
    <w:rsid w:val="003B4173"/>
    <w:rsid w:val="003B52EE"/>
    <w:rsid w:val="003B5C8C"/>
    <w:rsid w:val="003B60A0"/>
    <w:rsid w:val="003B6996"/>
    <w:rsid w:val="003C0567"/>
    <w:rsid w:val="003C0868"/>
    <w:rsid w:val="003C0B03"/>
    <w:rsid w:val="003C0F6B"/>
    <w:rsid w:val="003C29F0"/>
    <w:rsid w:val="003C2BBC"/>
    <w:rsid w:val="003C33E9"/>
    <w:rsid w:val="003C3F16"/>
    <w:rsid w:val="003C3F2E"/>
    <w:rsid w:val="003C407D"/>
    <w:rsid w:val="003C440D"/>
    <w:rsid w:val="003C4567"/>
    <w:rsid w:val="003C47C0"/>
    <w:rsid w:val="003C4BB4"/>
    <w:rsid w:val="003C4E50"/>
    <w:rsid w:val="003C6447"/>
    <w:rsid w:val="003C6ECD"/>
    <w:rsid w:val="003C7F3C"/>
    <w:rsid w:val="003D09B4"/>
    <w:rsid w:val="003D0EB8"/>
    <w:rsid w:val="003D0FB8"/>
    <w:rsid w:val="003D12F5"/>
    <w:rsid w:val="003D1467"/>
    <w:rsid w:val="003D1F79"/>
    <w:rsid w:val="003D2B70"/>
    <w:rsid w:val="003D30E7"/>
    <w:rsid w:val="003D479E"/>
    <w:rsid w:val="003D4D73"/>
    <w:rsid w:val="003D507C"/>
    <w:rsid w:val="003D51F3"/>
    <w:rsid w:val="003D5203"/>
    <w:rsid w:val="003D5D6A"/>
    <w:rsid w:val="003D5EEB"/>
    <w:rsid w:val="003D7B45"/>
    <w:rsid w:val="003D7E80"/>
    <w:rsid w:val="003D7FE8"/>
    <w:rsid w:val="003E0264"/>
    <w:rsid w:val="003E0294"/>
    <w:rsid w:val="003E0EC3"/>
    <w:rsid w:val="003E0F9C"/>
    <w:rsid w:val="003E1303"/>
    <w:rsid w:val="003E1360"/>
    <w:rsid w:val="003E1676"/>
    <w:rsid w:val="003E1949"/>
    <w:rsid w:val="003E1F0D"/>
    <w:rsid w:val="003E29C0"/>
    <w:rsid w:val="003E2D0F"/>
    <w:rsid w:val="003E3342"/>
    <w:rsid w:val="003E38B6"/>
    <w:rsid w:val="003E46F7"/>
    <w:rsid w:val="003E47A3"/>
    <w:rsid w:val="003E4CFE"/>
    <w:rsid w:val="003E5585"/>
    <w:rsid w:val="003E597A"/>
    <w:rsid w:val="003E5C3D"/>
    <w:rsid w:val="003E6C30"/>
    <w:rsid w:val="003E6C5E"/>
    <w:rsid w:val="003E711B"/>
    <w:rsid w:val="003E71A7"/>
    <w:rsid w:val="003E7614"/>
    <w:rsid w:val="003F008C"/>
    <w:rsid w:val="003F0322"/>
    <w:rsid w:val="003F0B03"/>
    <w:rsid w:val="003F109E"/>
    <w:rsid w:val="003F1540"/>
    <w:rsid w:val="003F1861"/>
    <w:rsid w:val="003F1A3D"/>
    <w:rsid w:val="003F214F"/>
    <w:rsid w:val="003F2247"/>
    <w:rsid w:val="003F2EA7"/>
    <w:rsid w:val="003F364F"/>
    <w:rsid w:val="003F40A8"/>
    <w:rsid w:val="003F458C"/>
    <w:rsid w:val="003F4CE0"/>
    <w:rsid w:val="003F4DF2"/>
    <w:rsid w:val="003F54CD"/>
    <w:rsid w:val="003F6ABF"/>
    <w:rsid w:val="003F6EE5"/>
    <w:rsid w:val="003F724C"/>
    <w:rsid w:val="003F7371"/>
    <w:rsid w:val="003F7E3A"/>
    <w:rsid w:val="003FC9C6"/>
    <w:rsid w:val="004001F8"/>
    <w:rsid w:val="0040022B"/>
    <w:rsid w:val="0040050F"/>
    <w:rsid w:val="004013AB"/>
    <w:rsid w:val="004016A7"/>
    <w:rsid w:val="00401F79"/>
    <w:rsid w:val="0040228F"/>
    <w:rsid w:val="00402428"/>
    <w:rsid w:val="00402CDB"/>
    <w:rsid w:val="0040424D"/>
    <w:rsid w:val="00404711"/>
    <w:rsid w:val="00404796"/>
    <w:rsid w:val="00404FBE"/>
    <w:rsid w:val="00406065"/>
    <w:rsid w:val="00406907"/>
    <w:rsid w:val="00407187"/>
    <w:rsid w:val="004076C0"/>
    <w:rsid w:val="00407ADD"/>
    <w:rsid w:val="00407BBC"/>
    <w:rsid w:val="00407BFD"/>
    <w:rsid w:val="00407C9C"/>
    <w:rsid w:val="00407DC6"/>
    <w:rsid w:val="0041081D"/>
    <w:rsid w:val="004108DD"/>
    <w:rsid w:val="004109B6"/>
    <w:rsid w:val="00410C28"/>
    <w:rsid w:val="00412187"/>
    <w:rsid w:val="00412E66"/>
    <w:rsid w:val="00413010"/>
    <w:rsid w:val="00413D00"/>
    <w:rsid w:val="004143EB"/>
    <w:rsid w:val="00414440"/>
    <w:rsid w:val="004144C9"/>
    <w:rsid w:val="00414A01"/>
    <w:rsid w:val="00414BA4"/>
    <w:rsid w:val="00414BBE"/>
    <w:rsid w:val="00414DC7"/>
    <w:rsid w:val="00414E5E"/>
    <w:rsid w:val="00415420"/>
    <w:rsid w:val="00415747"/>
    <w:rsid w:val="00415ACE"/>
    <w:rsid w:val="00415FFF"/>
    <w:rsid w:val="0041628D"/>
    <w:rsid w:val="00416C20"/>
    <w:rsid w:val="00417BBC"/>
    <w:rsid w:val="00420582"/>
    <w:rsid w:val="00421163"/>
    <w:rsid w:val="004221F6"/>
    <w:rsid w:val="00422489"/>
    <w:rsid w:val="00422E54"/>
    <w:rsid w:val="004233DF"/>
    <w:rsid w:val="00423C34"/>
    <w:rsid w:val="00423C7E"/>
    <w:rsid w:val="00423E50"/>
    <w:rsid w:val="00424ACF"/>
    <w:rsid w:val="00425541"/>
    <w:rsid w:val="00425DD3"/>
    <w:rsid w:val="0042630F"/>
    <w:rsid w:val="004263BD"/>
    <w:rsid w:val="00427335"/>
    <w:rsid w:val="004308B1"/>
    <w:rsid w:val="00430E8F"/>
    <w:rsid w:val="00431223"/>
    <w:rsid w:val="004312C7"/>
    <w:rsid w:val="00431B38"/>
    <w:rsid w:val="00431EBB"/>
    <w:rsid w:val="00432155"/>
    <w:rsid w:val="00432B0E"/>
    <w:rsid w:val="00432B2E"/>
    <w:rsid w:val="00432D3B"/>
    <w:rsid w:val="00433C76"/>
    <w:rsid w:val="00433E6F"/>
    <w:rsid w:val="004346A2"/>
    <w:rsid w:val="00434998"/>
    <w:rsid w:val="00434AFC"/>
    <w:rsid w:val="00434CB4"/>
    <w:rsid w:val="00434E2B"/>
    <w:rsid w:val="00436AB3"/>
    <w:rsid w:val="00440C11"/>
    <w:rsid w:val="00440D0E"/>
    <w:rsid w:val="00440DC9"/>
    <w:rsid w:val="00440DEC"/>
    <w:rsid w:val="00440E8A"/>
    <w:rsid w:val="004414D0"/>
    <w:rsid w:val="0044194F"/>
    <w:rsid w:val="0044217F"/>
    <w:rsid w:val="004433D1"/>
    <w:rsid w:val="00443E97"/>
    <w:rsid w:val="00443FFF"/>
    <w:rsid w:val="004444D4"/>
    <w:rsid w:val="004446E4"/>
    <w:rsid w:val="004447B8"/>
    <w:rsid w:val="00444D50"/>
    <w:rsid w:val="00444D82"/>
    <w:rsid w:val="00444DBE"/>
    <w:rsid w:val="00444DF8"/>
    <w:rsid w:val="00445977"/>
    <w:rsid w:val="00445C35"/>
    <w:rsid w:val="004471FD"/>
    <w:rsid w:val="00447E1F"/>
    <w:rsid w:val="004500F9"/>
    <w:rsid w:val="0045075D"/>
    <w:rsid w:val="0045081F"/>
    <w:rsid w:val="0045152B"/>
    <w:rsid w:val="00451624"/>
    <w:rsid w:val="0045186C"/>
    <w:rsid w:val="004519C0"/>
    <w:rsid w:val="00451D38"/>
    <w:rsid w:val="00452219"/>
    <w:rsid w:val="00452626"/>
    <w:rsid w:val="004532EC"/>
    <w:rsid w:val="00453713"/>
    <w:rsid w:val="00453B45"/>
    <w:rsid w:val="00453C40"/>
    <w:rsid w:val="004541F7"/>
    <w:rsid w:val="004546C9"/>
    <w:rsid w:val="004549F6"/>
    <w:rsid w:val="00454A4D"/>
    <w:rsid w:val="00454DD5"/>
    <w:rsid w:val="0045538C"/>
    <w:rsid w:val="00455D32"/>
    <w:rsid w:val="00455F8A"/>
    <w:rsid w:val="00456819"/>
    <w:rsid w:val="004569F5"/>
    <w:rsid w:val="00456AB5"/>
    <w:rsid w:val="00457959"/>
    <w:rsid w:val="00457BB2"/>
    <w:rsid w:val="00457DA1"/>
    <w:rsid w:val="004606EB"/>
    <w:rsid w:val="00460702"/>
    <w:rsid w:val="004609B2"/>
    <w:rsid w:val="00461517"/>
    <w:rsid w:val="004618ED"/>
    <w:rsid w:val="0046196F"/>
    <w:rsid w:val="0046237D"/>
    <w:rsid w:val="004627EC"/>
    <w:rsid w:val="0046359F"/>
    <w:rsid w:val="00464229"/>
    <w:rsid w:val="004649E3"/>
    <w:rsid w:val="00465231"/>
    <w:rsid w:val="0046563F"/>
    <w:rsid w:val="004660DF"/>
    <w:rsid w:val="0046675D"/>
    <w:rsid w:val="00466E49"/>
    <w:rsid w:val="00466F70"/>
    <w:rsid w:val="00467129"/>
    <w:rsid w:val="0046730A"/>
    <w:rsid w:val="0046739E"/>
    <w:rsid w:val="00467655"/>
    <w:rsid w:val="0047009C"/>
    <w:rsid w:val="00470421"/>
    <w:rsid w:val="004712EE"/>
    <w:rsid w:val="004712EF"/>
    <w:rsid w:val="004713C4"/>
    <w:rsid w:val="004715DC"/>
    <w:rsid w:val="00471820"/>
    <w:rsid w:val="004723CF"/>
    <w:rsid w:val="004736E4"/>
    <w:rsid w:val="004741E7"/>
    <w:rsid w:val="004742D0"/>
    <w:rsid w:val="00474BEC"/>
    <w:rsid w:val="00474E99"/>
    <w:rsid w:val="004750B1"/>
    <w:rsid w:val="0047555C"/>
    <w:rsid w:val="0047561E"/>
    <w:rsid w:val="00475F8E"/>
    <w:rsid w:val="0047702D"/>
    <w:rsid w:val="00477D7F"/>
    <w:rsid w:val="004800E7"/>
    <w:rsid w:val="0048042E"/>
    <w:rsid w:val="00481E26"/>
    <w:rsid w:val="0048236B"/>
    <w:rsid w:val="00482AC1"/>
    <w:rsid w:val="00482C0D"/>
    <w:rsid w:val="00482CCC"/>
    <w:rsid w:val="004831E6"/>
    <w:rsid w:val="00483384"/>
    <w:rsid w:val="00483862"/>
    <w:rsid w:val="00483C05"/>
    <w:rsid w:val="00484ED1"/>
    <w:rsid w:val="0048528A"/>
    <w:rsid w:val="0048586B"/>
    <w:rsid w:val="00485A4F"/>
    <w:rsid w:val="0048600D"/>
    <w:rsid w:val="0048649E"/>
    <w:rsid w:val="00486AD5"/>
    <w:rsid w:val="00486D56"/>
    <w:rsid w:val="00490442"/>
    <w:rsid w:val="00490470"/>
    <w:rsid w:val="00490489"/>
    <w:rsid w:val="00490DEE"/>
    <w:rsid w:val="00490E55"/>
    <w:rsid w:val="00490ED5"/>
    <w:rsid w:val="00491159"/>
    <w:rsid w:val="004914AB"/>
    <w:rsid w:val="0049161A"/>
    <w:rsid w:val="00491E84"/>
    <w:rsid w:val="00491F6D"/>
    <w:rsid w:val="0049330B"/>
    <w:rsid w:val="00493A44"/>
    <w:rsid w:val="00493B94"/>
    <w:rsid w:val="00493BED"/>
    <w:rsid w:val="004941AF"/>
    <w:rsid w:val="004949CC"/>
    <w:rsid w:val="0049509B"/>
    <w:rsid w:val="00495570"/>
    <w:rsid w:val="00495F8E"/>
    <w:rsid w:val="00496A10"/>
    <w:rsid w:val="00496D06"/>
    <w:rsid w:val="0049713E"/>
    <w:rsid w:val="00497398"/>
    <w:rsid w:val="004973A7"/>
    <w:rsid w:val="0049759C"/>
    <w:rsid w:val="004A031D"/>
    <w:rsid w:val="004A076F"/>
    <w:rsid w:val="004A07A3"/>
    <w:rsid w:val="004A086C"/>
    <w:rsid w:val="004A1387"/>
    <w:rsid w:val="004A1457"/>
    <w:rsid w:val="004A1F79"/>
    <w:rsid w:val="004A262A"/>
    <w:rsid w:val="004A32E1"/>
    <w:rsid w:val="004A38DF"/>
    <w:rsid w:val="004A38E4"/>
    <w:rsid w:val="004A3BAF"/>
    <w:rsid w:val="004A42C3"/>
    <w:rsid w:val="004A54BE"/>
    <w:rsid w:val="004A6243"/>
    <w:rsid w:val="004A6500"/>
    <w:rsid w:val="004A71B2"/>
    <w:rsid w:val="004A72E0"/>
    <w:rsid w:val="004A7378"/>
    <w:rsid w:val="004B0673"/>
    <w:rsid w:val="004B0BE9"/>
    <w:rsid w:val="004B152E"/>
    <w:rsid w:val="004B16E7"/>
    <w:rsid w:val="004B1931"/>
    <w:rsid w:val="004B1A43"/>
    <w:rsid w:val="004B2969"/>
    <w:rsid w:val="004B3BF5"/>
    <w:rsid w:val="004B3FC5"/>
    <w:rsid w:val="004B410A"/>
    <w:rsid w:val="004B4287"/>
    <w:rsid w:val="004B46BA"/>
    <w:rsid w:val="004B47D7"/>
    <w:rsid w:val="004B4C20"/>
    <w:rsid w:val="004B5502"/>
    <w:rsid w:val="004B62AA"/>
    <w:rsid w:val="004B6468"/>
    <w:rsid w:val="004B6567"/>
    <w:rsid w:val="004B672D"/>
    <w:rsid w:val="004B7025"/>
    <w:rsid w:val="004B78F6"/>
    <w:rsid w:val="004C022C"/>
    <w:rsid w:val="004C082C"/>
    <w:rsid w:val="004C0940"/>
    <w:rsid w:val="004C099A"/>
    <w:rsid w:val="004C09FD"/>
    <w:rsid w:val="004C1140"/>
    <w:rsid w:val="004C11C1"/>
    <w:rsid w:val="004C1C33"/>
    <w:rsid w:val="004C1CD1"/>
    <w:rsid w:val="004C1DDC"/>
    <w:rsid w:val="004C1EC0"/>
    <w:rsid w:val="004C27C9"/>
    <w:rsid w:val="004C2D42"/>
    <w:rsid w:val="004C2E39"/>
    <w:rsid w:val="004C346F"/>
    <w:rsid w:val="004C35BF"/>
    <w:rsid w:val="004C43DD"/>
    <w:rsid w:val="004C509A"/>
    <w:rsid w:val="004C5676"/>
    <w:rsid w:val="004C5919"/>
    <w:rsid w:val="004C6228"/>
    <w:rsid w:val="004C6612"/>
    <w:rsid w:val="004C6830"/>
    <w:rsid w:val="004C6E6D"/>
    <w:rsid w:val="004C6F1D"/>
    <w:rsid w:val="004C7027"/>
    <w:rsid w:val="004C754C"/>
    <w:rsid w:val="004D082A"/>
    <w:rsid w:val="004D09EA"/>
    <w:rsid w:val="004D1056"/>
    <w:rsid w:val="004D10A6"/>
    <w:rsid w:val="004D1E1E"/>
    <w:rsid w:val="004D2686"/>
    <w:rsid w:val="004D366C"/>
    <w:rsid w:val="004D43EB"/>
    <w:rsid w:val="004D4DF8"/>
    <w:rsid w:val="004D5ACA"/>
    <w:rsid w:val="004D6007"/>
    <w:rsid w:val="004D6688"/>
    <w:rsid w:val="004D6F49"/>
    <w:rsid w:val="004E03E2"/>
    <w:rsid w:val="004E0989"/>
    <w:rsid w:val="004E0DA5"/>
    <w:rsid w:val="004E0EA9"/>
    <w:rsid w:val="004E287E"/>
    <w:rsid w:val="004E2A3D"/>
    <w:rsid w:val="004E2FCB"/>
    <w:rsid w:val="004E31FC"/>
    <w:rsid w:val="004E329D"/>
    <w:rsid w:val="004E3CA9"/>
    <w:rsid w:val="004E5647"/>
    <w:rsid w:val="004E5741"/>
    <w:rsid w:val="004E57ED"/>
    <w:rsid w:val="004E5EB4"/>
    <w:rsid w:val="004E6535"/>
    <w:rsid w:val="004E65D5"/>
    <w:rsid w:val="004E6C38"/>
    <w:rsid w:val="004F0B4B"/>
    <w:rsid w:val="004F291E"/>
    <w:rsid w:val="004F3003"/>
    <w:rsid w:val="004F39CF"/>
    <w:rsid w:val="004F3C2C"/>
    <w:rsid w:val="004F3CD9"/>
    <w:rsid w:val="004F3F4C"/>
    <w:rsid w:val="004F427F"/>
    <w:rsid w:val="004F44B2"/>
    <w:rsid w:val="004F4958"/>
    <w:rsid w:val="004F4D2A"/>
    <w:rsid w:val="004F56A9"/>
    <w:rsid w:val="004F5EAA"/>
    <w:rsid w:val="004F7296"/>
    <w:rsid w:val="0050005C"/>
    <w:rsid w:val="00500B00"/>
    <w:rsid w:val="0050163B"/>
    <w:rsid w:val="00501E0A"/>
    <w:rsid w:val="00502A63"/>
    <w:rsid w:val="00502CCC"/>
    <w:rsid w:val="00502D04"/>
    <w:rsid w:val="00503A5A"/>
    <w:rsid w:val="00503E6B"/>
    <w:rsid w:val="00503ED9"/>
    <w:rsid w:val="005054A2"/>
    <w:rsid w:val="00506097"/>
    <w:rsid w:val="00507059"/>
    <w:rsid w:val="0050724B"/>
    <w:rsid w:val="005072DB"/>
    <w:rsid w:val="00507353"/>
    <w:rsid w:val="0051084D"/>
    <w:rsid w:val="00510B3D"/>
    <w:rsid w:val="00510F40"/>
    <w:rsid w:val="0051124C"/>
    <w:rsid w:val="005120AE"/>
    <w:rsid w:val="00512381"/>
    <w:rsid w:val="005125BA"/>
    <w:rsid w:val="0051263D"/>
    <w:rsid w:val="005126D0"/>
    <w:rsid w:val="00513583"/>
    <w:rsid w:val="005141FE"/>
    <w:rsid w:val="00514A4B"/>
    <w:rsid w:val="0051573D"/>
    <w:rsid w:val="00515A96"/>
    <w:rsid w:val="00515C54"/>
    <w:rsid w:val="00515DD8"/>
    <w:rsid w:val="0051617B"/>
    <w:rsid w:val="00516A87"/>
    <w:rsid w:val="005177B1"/>
    <w:rsid w:val="00517A12"/>
    <w:rsid w:val="00520153"/>
    <w:rsid w:val="0052041E"/>
    <w:rsid w:val="0052049D"/>
    <w:rsid w:val="00520669"/>
    <w:rsid w:val="0052097A"/>
    <w:rsid w:val="00520D16"/>
    <w:rsid w:val="005210AC"/>
    <w:rsid w:val="0052112B"/>
    <w:rsid w:val="00521726"/>
    <w:rsid w:val="00521BE1"/>
    <w:rsid w:val="005222CF"/>
    <w:rsid w:val="00522BE1"/>
    <w:rsid w:val="00522F0F"/>
    <w:rsid w:val="00522F11"/>
    <w:rsid w:val="005230A8"/>
    <w:rsid w:val="0052373B"/>
    <w:rsid w:val="005237CD"/>
    <w:rsid w:val="00523A8A"/>
    <w:rsid w:val="00523D54"/>
    <w:rsid w:val="0052453E"/>
    <w:rsid w:val="00524CE6"/>
    <w:rsid w:val="00524E03"/>
    <w:rsid w:val="00524FDD"/>
    <w:rsid w:val="00525582"/>
    <w:rsid w:val="0052582E"/>
    <w:rsid w:val="00525D81"/>
    <w:rsid w:val="005271E9"/>
    <w:rsid w:val="00527B82"/>
    <w:rsid w:val="00527CD5"/>
    <w:rsid w:val="00527DD8"/>
    <w:rsid w:val="0053016F"/>
    <w:rsid w:val="00530295"/>
    <w:rsid w:val="00530F3B"/>
    <w:rsid w:val="00531049"/>
    <w:rsid w:val="00531739"/>
    <w:rsid w:val="00531DAC"/>
    <w:rsid w:val="00532B6C"/>
    <w:rsid w:val="00532F2A"/>
    <w:rsid w:val="00533564"/>
    <w:rsid w:val="0053387C"/>
    <w:rsid w:val="005344AE"/>
    <w:rsid w:val="00534681"/>
    <w:rsid w:val="0053474D"/>
    <w:rsid w:val="00534A91"/>
    <w:rsid w:val="00534B13"/>
    <w:rsid w:val="00535DDD"/>
    <w:rsid w:val="00536023"/>
    <w:rsid w:val="00536196"/>
    <w:rsid w:val="00536354"/>
    <w:rsid w:val="00536919"/>
    <w:rsid w:val="00536A06"/>
    <w:rsid w:val="00536B45"/>
    <w:rsid w:val="00537A4A"/>
    <w:rsid w:val="00537CEF"/>
    <w:rsid w:val="0054043A"/>
    <w:rsid w:val="00540D2E"/>
    <w:rsid w:val="00540E52"/>
    <w:rsid w:val="00540E77"/>
    <w:rsid w:val="005416FD"/>
    <w:rsid w:val="005418A5"/>
    <w:rsid w:val="00541CC0"/>
    <w:rsid w:val="005420C4"/>
    <w:rsid w:val="0054211E"/>
    <w:rsid w:val="005421FA"/>
    <w:rsid w:val="00542482"/>
    <w:rsid w:val="00542671"/>
    <w:rsid w:val="00542DD8"/>
    <w:rsid w:val="0054448D"/>
    <w:rsid w:val="00544934"/>
    <w:rsid w:val="00544A52"/>
    <w:rsid w:val="00545957"/>
    <w:rsid w:val="00546F27"/>
    <w:rsid w:val="005478FD"/>
    <w:rsid w:val="00547964"/>
    <w:rsid w:val="005507F4"/>
    <w:rsid w:val="00551679"/>
    <w:rsid w:val="00552771"/>
    <w:rsid w:val="00552EC4"/>
    <w:rsid w:val="00553625"/>
    <w:rsid w:val="00553664"/>
    <w:rsid w:val="00553A5E"/>
    <w:rsid w:val="00554C3D"/>
    <w:rsid w:val="0055537C"/>
    <w:rsid w:val="00555B69"/>
    <w:rsid w:val="00555D7A"/>
    <w:rsid w:val="0055634C"/>
    <w:rsid w:val="00556D25"/>
    <w:rsid w:val="00556D85"/>
    <w:rsid w:val="005571D4"/>
    <w:rsid w:val="00560067"/>
    <w:rsid w:val="005604CA"/>
    <w:rsid w:val="00560802"/>
    <w:rsid w:val="00560A7D"/>
    <w:rsid w:val="005611C7"/>
    <w:rsid w:val="005615F7"/>
    <w:rsid w:val="00561629"/>
    <w:rsid w:val="00561F18"/>
    <w:rsid w:val="0056223A"/>
    <w:rsid w:val="00563780"/>
    <w:rsid w:val="00563E27"/>
    <w:rsid w:val="00564486"/>
    <w:rsid w:val="00564920"/>
    <w:rsid w:val="00565E74"/>
    <w:rsid w:val="00565EE7"/>
    <w:rsid w:val="00566056"/>
    <w:rsid w:val="00566146"/>
    <w:rsid w:val="00566493"/>
    <w:rsid w:val="00566904"/>
    <w:rsid w:val="00566987"/>
    <w:rsid w:val="00566F48"/>
    <w:rsid w:val="00567031"/>
    <w:rsid w:val="0056788A"/>
    <w:rsid w:val="00570407"/>
    <w:rsid w:val="00570558"/>
    <w:rsid w:val="005713A3"/>
    <w:rsid w:val="005720E8"/>
    <w:rsid w:val="005725F9"/>
    <w:rsid w:val="0057392B"/>
    <w:rsid w:val="00573B09"/>
    <w:rsid w:val="00573E1D"/>
    <w:rsid w:val="00574868"/>
    <w:rsid w:val="00574E2C"/>
    <w:rsid w:val="0057517E"/>
    <w:rsid w:val="00575246"/>
    <w:rsid w:val="0057528F"/>
    <w:rsid w:val="00575C0F"/>
    <w:rsid w:val="00575D12"/>
    <w:rsid w:val="00576C06"/>
    <w:rsid w:val="005775FC"/>
    <w:rsid w:val="0057777B"/>
    <w:rsid w:val="00577839"/>
    <w:rsid w:val="0058035B"/>
    <w:rsid w:val="00580DCD"/>
    <w:rsid w:val="00581375"/>
    <w:rsid w:val="00581489"/>
    <w:rsid w:val="0058239F"/>
    <w:rsid w:val="0058305C"/>
    <w:rsid w:val="00583527"/>
    <w:rsid w:val="00583736"/>
    <w:rsid w:val="0058380C"/>
    <w:rsid w:val="00583FDC"/>
    <w:rsid w:val="005840AB"/>
    <w:rsid w:val="0058474F"/>
    <w:rsid w:val="00584D1C"/>
    <w:rsid w:val="00584F1E"/>
    <w:rsid w:val="005850E4"/>
    <w:rsid w:val="005856EB"/>
    <w:rsid w:val="00585AF4"/>
    <w:rsid w:val="00586019"/>
    <w:rsid w:val="00586356"/>
    <w:rsid w:val="00586AE8"/>
    <w:rsid w:val="00586F62"/>
    <w:rsid w:val="00587A85"/>
    <w:rsid w:val="00587B75"/>
    <w:rsid w:val="0059009B"/>
    <w:rsid w:val="005902EF"/>
    <w:rsid w:val="00590786"/>
    <w:rsid w:val="0059086C"/>
    <w:rsid w:val="005915C6"/>
    <w:rsid w:val="00591A68"/>
    <w:rsid w:val="005920C6"/>
    <w:rsid w:val="005924F3"/>
    <w:rsid w:val="00592D94"/>
    <w:rsid w:val="0059308B"/>
    <w:rsid w:val="00593400"/>
    <w:rsid w:val="00593DE3"/>
    <w:rsid w:val="0059412E"/>
    <w:rsid w:val="00594AC7"/>
    <w:rsid w:val="00594B23"/>
    <w:rsid w:val="005953E9"/>
    <w:rsid w:val="00595971"/>
    <w:rsid w:val="00595BF3"/>
    <w:rsid w:val="00595DB5"/>
    <w:rsid w:val="00596C3E"/>
    <w:rsid w:val="00596D3F"/>
    <w:rsid w:val="00596E60"/>
    <w:rsid w:val="005975A7"/>
    <w:rsid w:val="005979EF"/>
    <w:rsid w:val="005A0515"/>
    <w:rsid w:val="005A1203"/>
    <w:rsid w:val="005A1605"/>
    <w:rsid w:val="005A1876"/>
    <w:rsid w:val="005A219F"/>
    <w:rsid w:val="005A2346"/>
    <w:rsid w:val="005A2470"/>
    <w:rsid w:val="005A2718"/>
    <w:rsid w:val="005A2725"/>
    <w:rsid w:val="005A2A82"/>
    <w:rsid w:val="005A3353"/>
    <w:rsid w:val="005A44C5"/>
    <w:rsid w:val="005A4AD1"/>
    <w:rsid w:val="005A509C"/>
    <w:rsid w:val="005A5EF0"/>
    <w:rsid w:val="005A600E"/>
    <w:rsid w:val="005A6408"/>
    <w:rsid w:val="005A6589"/>
    <w:rsid w:val="005A660B"/>
    <w:rsid w:val="005A7035"/>
    <w:rsid w:val="005B00FA"/>
    <w:rsid w:val="005B0839"/>
    <w:rsid w:val="005B0ADB"/>
    <w:rsid w:val="005B0EAB"/>
    <w:rsid w:val="005B1659"/>
    <w:rsid w:val="005B1794"/>
    <w:rsid w:val="005B2457"/>
    <w:rsid w:val="005B25F2"/>
    <w:rsid w:val="005B269B"/>
    <w:rsid w:val="005B2C0F"/>
    <w:rsid w:val="005B2D3B"/>
    <w:rsid w:val="005B2E54"/>
    <w:rsid w:val="005B34A6"/>
    <w:rsid w:val="005B3822"/>
    <w:rsid w:val="005B3ACC"/>
    <w:rsid w:val="005B3BE9"/>
    <w:rsid w:val="005B3D87"/>
    <w:rsid w:val="005B4067"/>
    <w:rsid w:val="005B512E"/>
    <w:rsid w:val="005B51C7"/>
    <w:rsid w:val="005B6DBA"/>
    <w:rsid w:val="005B6E5C"/>
    <w:rsid w:val="005B705D"/>
    <w:rsid w:val="005C0098"/>
    <w:rsid w:val="005C0423"/>
    <w:rsid w:val="005C0EC8"/>
    <w:rsid w:val="005C17D1"/>
    <w:rsid w:val="005C1824"/>
    <w:rsid w:val="005C26E0"/>
    <w:rsid w:val="005C2D91"/>
    <w:rsid w:val="005C329C"/>
    <w:rsid w:val="005C374D"/>
    <w:rsid w:val="005C39A9"/>
    <w:rsid w:val="005C3C94"/>
    <w:rsid w:val="005C422E"/>
    <w:rsid w:val="005C462B"/>
    <w:rsid w:val="005C4CB5"/>
    <w:rsid w:val="005C5175"/>
    <w:rsid w:val="005C5CE4"/>
    <w:rsid w:val="005C5D14"/>
    <w:rsid w:val="005C61E4"/>
    <w:rsid w:val="005C61F7"/>
    <w:rsid w:val="005C648B"/>
    <w:rsid w:val="005C6798"/>
    <w:rsid w:val="005C6C59"/>
    <w:rsid w:val="005C7066"/>
    <w:rsid w:val="005C7357"/>
    <w:rsid w:val="005C75A1"/>
    <w:rsid w:val="005C75A7"/>
    <w:rsid w:val="005C7C28"/>
    <w:rsid w:val="005C7CFE"/>
    <w:rsid w:val="005C7FB5"/>
    <w:rsid w:val="005D01A6"/>
    <w:rsid w:val="005D0C19"/>
    <w:rsid w:val="005D10CF"/>
    <w:rsid w:val="005D12A2"/>
    <w:rsid w:val="005D251F"/>
    <w:rsid w:val="005D32C8"/>
    <w:rsid w:val="005D3A44"/>
    <w:rsid w:val="005D3ADA"/>
    <w:rsid w:val="005D3E07"/>
    <w:rsid w:val="005D3FA2"/>
    <w:rsid w:val="005D499F"/>
    <w:rsid w:val="005D4D02"/>
    <w:rsid w:val="005D590E"/>
    <w:rsid w:val="005D5CC2"/>
    <w:rsid w:val="005D5FFE"/>
    <w:rsid w:val="005D65BA"/>
    <w:rsid w:val="005D743C"/>
    <w:rsid w:val="005D7B1F"/>
    <w:rsid w:val="005D7B98"/>
    <w:rsid w:val="005D7E83"/>
    <w:rsid w:val="005E1028"/>
    <w:rsid w:val="005E2850"/>
    <w:rsid w:val="005E386B"/>
    <w:rsid w:val="005E4706"/>
    <w:rsid w:val="005E6012"/>
    <w:rsid w:val="005E7596"/>
    <w:rsid w:val="005E764B"/>
    <w:rsid w:val="005E7B9B"/>
    <w:rsid w:val="005F0047"/>
    <w:rsid w:val="005F016D"/>
    <w:rsid w:val="005F01AA"/>
    <w:rsid w:val="005F055D"/>
    <w:rsid w:val="005F064B"/>
    <w:rsid w:val="005F0D66"/>
    <w:rsid w:val="005F100F"/>
    <w:rsid w:val="005F1738"/>
    <w:rsid w:val="005F1DE3"/>
    <w:rsid w:val="005F20B7"/>
    <w:rsid w:val="005F23DA"/>
    <w:rsid w:val="005F36AF"/>
    <w:rsid w:val="005F387F"/>
    <w:rsid w:val="005F43E4"/>
    <w:rsid w:val="005F4507"/>
    <w:rsid w:val="005F47F0"/>
    <w:rsid w:val="005F4B59"/>
    <w:rsid w:val="005F567D"/>
    <w:rsid w:val="005F587D"/>
    <w:rsid w:val="005F5BA8"/>
    <w:rsid w:val="005F5D9D"/>
    <w:rsid w:val="005F6F41"/>
    <w:rsid w:val="005F70A0"/>
    <w:rsid w:val="005F7214"/>
    <w:rsid w:val="005F7C4A"/>
    <w:rsid w:val="005F7DA5"/>
    <w:rsid w:val="00600CE4"/>
    <w:rsid w:val="00600F19"/>
    <w:rsid w:val="006016C6"/>
    <w:rsid w:val="00601A40"/>
    <w:rsid w:val="006022F1"/>
    <w:rsid w:val="0060233C"/>
    <w:rsid w:val="00602AF4"/>
    <w:rsid w:val="00603AD4"/>
    <w:rsid w:val="00603DC6"/>
    <w:rsid w:val="00604628"/>
    <w:rsid w:val="006052D0"/>
    <w:rsid w:val="00605679"/>
    <w:rsid w:val="00605FC9"/>
    <w:rsid w:val="0060619E"/>
    <w:rsid w:val="0060621B"/>
    <w:rsid w:val="00607298"/>
    <w:rsid w:val="00610840"/>
    <w:rsid w:val="00611B35"/>
    <w:rsid w:val="00611C8A"/>
    <w:rsid w:val="00611DD2"/>
    <w:rsid w:val="00611F3B"/>
    <w:rsid w:val="00611FBD"/>
    <w:rsid w:val="0061300B"/>
    <w:rsid w:val="006137CD"/>
    <w:rsid w:val="0061392F"/>
    <w:rsid w:val="00613AE8"/>
    <w:rsid w:val="00613B24"/>
    <w:rsid w:val="00613D80"/>
    <w:rsid w:val="00614160"/>
    <w:rsid w:val="00614166"/>
    <w:rsid w:val="00614522"/>
    <w:rsid w:val="00614C7D"/>
    <w:rsid w:val="00614E5D"/>
    <w:rsid w:val="00614EE7"/>
    <w:rsid w:val="00615EFE"/>
    <w:rsid w:val="006161B2"/>
    <w:rsid w:val="00616402"/>
    <w:rsid w:val="00620780"/>
    <w:rsid w:val="0062163C"/>
    <w:rsid w:val="00621C86"/>
    <w:rsid w:val="00622BA1"/>
    <w:rsid w:val="00622EFC"/>
    <w:rsid w:val="00623017"/>
    <w:rsid w:val="00623A2D"/>
    <w:rsid w:val="00624994"/>
    <w:rsid w:val="00624D33"/>
    <w:rsid w:val="00624E40"/>
    <w:rsid w:val="00625861"/>
    <w:rsid w:val="0062668B"/>
    <w:rsid w:val="00626AE6"/>
    <w:rsid w:val="00626D99"/>
    <w:rsid w:val="00627EC1"/>
    <w:rsid w:val="00631738"/>
    <w:rsid w:val="00632941"/>
    <w:rsid w:val="006336BA"/>
    <w:rsid w:val="006336EB"/>
    <w:rsid w:val="00633E0F"/>
    <w:rsid w:val="0063487A"/>
    <w:rsid w:val="006348FE"/>
    <w:rsid w:val="00635659"/>
    <w:rsid w:val="006361B8"/>
    <w:rsid w:val="00636C23"/>
    <w:rsid w:val="00636EA4"/>
    <w:rsid w:val="00637357"/>
    <w:rsid w:val="00637606"/>
    <w:rsid w:val="006400DD"/>
    <w:rsid w:val="00640154"/>
    <w:rsid w:val="006403D3"/>
    <w:rsid w:val="006404AE"/>
    <w:rsid w:val="00640656"/>
    <w:rsid w:val="006408E2"/>
    <w:rsid w:val="00641B1E"/>
    <w:rsid w:val="00641D08"/>
    <w:rsid w:val="00641E8F"/>
    <w:rsid w:val="0064277C"/>
    <w:rsid w:val="00642FEF"/>
    <w:rsid w:val="00643531"/>
    <w:rsid w:val="00643755"/>
    <w:rsid w:val="00644622"/>
    <w:rsid w:val="00644C0F"/>
    <w:rsid w:val="0064504C"/>
    <w:rsid w:val="0064570B"/>
    <w:rsid w:val="00645867"/>
    <w:rsid w:val="00646BA9"/>
    <w:rsid w:val="00647145"/>
    <w:rsid w:val="006475EA"/>
    <w:rsid w:val="00647CAA"/>
    <w:rsid w:val="0065010E"/>
    <w:rsid w:val="006504A1"/>
    <w:rsid w:val="006505D7"/>
    <w:rsid w:val="0065140D"/>
    <w:rsid w:val="006515CA"/>
    <w:rsid w:val="006517B9"/>
    <w:rsid w:val="00651C00"/>
    <w:rsid w:val="00651D27"/>
    <w:rsid w:val="006521D8"/>
    <w:rsid w:val="006526B1"/>
    <w:rsid w:val="006527EE"/>
    <w:rsid w:val="00653664"/>
    <w:rsid w:val="00654274"/>
    <w:rsid w:val="00655185"/>
    <w:rsid w:val="00655198"/>
    <w:rsid w:val="00655538"/>
    <w:rsid w:val="006557A5"/>
    <w:rsid w:val="006579F2"/>
    <w:rsid w:val="00657A10"/>
    <w:rsid w:val="0066149B"/>
    <w:rsid w:val="0066173A"/>
    <w:rsid w:val="00661CF3"/>
    <w:rsid w:val="00661D3C"/>
    <w:rsid w:val="00661F4D"/>
    <w:rsid w:val="00662201"/>
    <w:rsid w:val="00662831"/>
    <w:rsid w:val="00662B5B"/>
    <w:rsid w:val="00663164"/>
    <w:rsid w:val="00663522"/>
    <w:rsid w:val="00663568"/>
    <w:rsid w:val="00663962"/>
    <w:rsid w:val="006649A8"/>
    <w:rsid w:val="00665068"/>
    <w:rsid w:val="006651ED"/>
    <w:rsid w:val="00665730"/>
    <w:rsid w:val="006664B4"/>
    <w:rsid w:val="006664F1"/>
    <w:rsid w:val="00666893"/>
    <w:rsid w:val="00666B72"/>
    <w:rsid w:val="00666D32"/>
    <w:rsid w:val="006673B3"/>
    <w:rsid w:val="00667971"/>
    <w:rsid w:val="00670194"/>
    <w:rsid w:val="00670DF3"/>
    <w:rsid w:val="006725AB"/>
    <w:rsid w:val="00672AE7"/>
    <w:rsid w:val="00672C25"/>
    <w:rsid w:val="0067349F"/>
    <w:rsid w:val="006747A6"/>
    <w:rsid w:val="00674A0A"/>
    <w:rsid w:val="006754D7"/>
    <w:rsid w:val="006755EC"/>
    <w:rsid w:val="006761C8"/>
    <w:rsid w:val="006763CD"/>
    <w:rsid w:val="00676B48"/>
    <w:rsid w:val="00676EAF"/>
    <w:rsid w:val="0067748C"/>
    <w:rsid w:val="0067771A"/>
    <w:rsid w:val="0067798A"/>
    <w:rsid w:val="00677A2F"/>
    <w:rsid w:val="00677C30"/>
    <w:rsid w:val="00677D0A"/>
    <w:rsid w:val="0068056D"/>
    <w:rsid w:val="006816E5"/>
    <w:rsid w:val="00681958"/>
    <w:rsid w:val="00681CBB"/>
    <w:rsid w:val="006827EB"/>
    <w:rsid w:val="00682B3D"/>
    <w:rsid w:val="00683358"/>
    <w:rsid w:val="006835FF"/>
    <w:rsid w:val="00683768"/>
    <w:rsid w:val="00684314"/>
    <w:rsid w:val="00684ABC"/>
    <w:rsid w:val="00684AC3"/>
    <w:rsid w:val="00684BAB"/>
    <w:rsid w:val="00685122"/>
    <w:rsid w:val="006851F1"/>
    <w:rsid w:val="006858B9"/>
    <w:rsid w:val="00685DEA"/>
    <w:rsid w:val="006861E9"/>
    <w:rsid w:val="00687234"/>
    <w:rsid w:val="00687E51"/>
    <w:rsid w:val="00687FCB"/>
    <w:rsid w:val="00690536"/>
    <w:rsid w:val="00690A7B"/>
    <w:rsid w:val="00690B4A"/>
    <w:rsid w:val="00690F85"/>
    <w:rsid w:val="00691A9F"/>
    <w:rsid w:val="00691B92"/>
    <w:rsid w:val="00692D7A"/>
    <w:rsid w:val="00692E75"/>
    <w:rsid w:val="00693C79"/>
    <w:rsid w:val="00694792"/>
    <w:rsid w:val="00694B1C"/>
    <w:rsid w:val="00694C6B"/>
    <w:rsid w:val="00695286"/>
    <w:rsid w:val="00695480"/>
    <w:rsid w:val="00695653"/>
    <w:rsid w:val="00695966"/>
    <w:rsid w:val="00695C6E"/>
    <w:rsid w:val="00695E68"/>
    <w:rsid w:val="00695E95"/>
    <w:rsid w:val="0069614C"/>
    <w:rsid w:val="00697F8F"/>
    <w:rsid w:val="006A07E0"/>
    <w:rsid w:val="006A12AD"/>
    <w:rsid w:val="006A2BD8"/>
    <w:rsid w:val="006A2CDA"/>
    <w:rsid w:val="006A31C8"/>
    <w:rsid w:val="006A35D8"/>
    <w:rsid w:val="006A3754"/>
    <w:rsid w:val="006A3B63"/>
    <w:rsid w:val="006A3BCA"/>
    <w:rsid w:val="006A4727"/>
    <w:rsid w:val="006A489C"/>
    <w:rsid w:val="006A4ABE"/>
    <w:rsid w:val="006A4BB2"/>
    <w:rsid w:val="006A4C3F"/>
    <w:rsid w:val="006A56F8"/>
    <w:rsid w:val="006A5BFE"/>
    <w:rsid w:val="006A66F3"/>
    <w:rsid w:val="006A693A"/>
    <w:rsid w:val="006A72E5"/>
    <w:rsid w:val="006A7908"/>
    <w:rsid w:val="006A79CC"/>
    <w:rsid w:val="006A7D74"/>
    <w:rsid w:val="006B010A"/>
    <w:rsid w:val="006B03DE"/>
    <w:rsid w:val="006B0FF6"/>
    <w:rsid w:val="006B1051"/>
    <w:rsid w:val="006B17F9"/>
    <w:rsid w:val="006B1AAD"/>
    <w:rsid w:val="006B1CF2"/>
    <w:rsid w:val="006B26D3"/>
    <w:rsid w:val="006B2709"/>
    <w:rsid w:val="006B28C2"/>
    <w:rsid w:val="006B3197"/>
    <w:rsid w:val="006B3AA3"/>
    <w:rsid w:val="006B4BC8"/>
    <w:rsid w:val="006B5386"/>
    <w:rsid w:val="006B53CF"/>
    <w:rsid w:val="006B5FDD"/>
    <w:rsid w:val="006B6121"/>
    <w:rsid w:val="006B6DE6"/>
    <w:rsid w:val="006B7001"/>
    <w:rsid w:val="006C028D"/>
    <w:rsid w:val="006C05FE"/>
    <w:rsid w:val="006C0716"/>
    <w:rsid w:val="006C0765"/>
    <w:rsid w:val="006C1452"/>
    <w:rsid w:val="006C1598"/>
    <w:rsid w:val="006C19CC"/>
    <w:rsid w:val="006C1DFC"/>
    <w:rsid w:val="006C1F2B"/>
    <w:rsid w:val="006C213D"/>
    <w:rsid w:val="006C23F8"/>
    <w:rsid w:val="006C263B"/>
    <w:rsid w:val="006C2A8D"/>
    <w:rsid w:val="006C2B65"/>
    <w:rsid w:val="006C35F7"/>
    <w:rsid w:val="006C3A7B"/>
    <w:rsid w:val="006C4110"/>
    <w:rsid w:val="006C42B1"/>
    <w:rsid w:val="006C4961"/>
    <w:rsid w:val="006C5099"/>
    <w:rsid w:val="006C53A2"/>
    <w:rsid w:val="006C5A10"/>
    <w:rsid w:val="006C5B0A"/>
    <w:rsid w:val="006C5B8A"/>
    <w:rsid w:val="006C611B"/>
    <w:rsid w:val="006C6364"/>
    <w:rsid w:val="006C65DF"/>
    <w:rsid w:val="006C6625"/>
    <w:rsid w:val="006C6B81"/>
    <w:rsid w:val="006C6C72"/>
    <w:rsid w:val="006C6DC8"/>
    <w:rsid w:val="006C71FC"/>
    <w:rsid w:val="006C7348"/>
    <w:rsid w:val="006C7687"/>
    <w:rsid w:val="006C78FB"/>
    <w:rsid w:val="006C7AC7"/>
    <w:rsid w:val="006C7CAC"/>
    <w:rsid w:val="006D0610"/>
    <w:rsid w:val="006D161E"/>
    <w:rsid w:val="006D165A"/>
    <w:rsid w:val="006D2170"/>
    <w:rsid w:val="006D2883"/>
    <w:rsid w:val="006D29DB"/>
    <w:rsid w:val="006D2D1F"/>
    <w:rsid w:val="006D2D5E"/>
    <w:rsid w:val="006D2E60"/>
    <w:rsid w:val="006D396E"/>
    <w:rsid w:val="006D3AEA"/>
    <w:rsid w:val="006D439D"/>
    <w:rsid w:val="006D48AF"/>
    <w:rsid w:val="006D4DFC"/>
    <w:rsid w:val="006D5CB4"/>
    <w:rsid w:val="006D7321"/>
    <w:rsid w:val="006D7956"/>
    <w:rsid w:val="006E0280"/>
    <w:rsid w:val="006E04F6"/>
    <w:rsid w:val="006E09D3"/>
    <w:rsid w:val="006E0CE0"/>
    <w:rsid w:val="006E0E0C"/>
    <w:rsid w:val="006E1DF9"/>
    <w:rsid w:val="006E1FD8"/>
    <w:rsid w:val="006E1FDC"/>
    <w:rsid w:val="006E1FDE"/>
    <w:rsid w:val="006E20F7"/>
    <w:rsid w:val="006E3A0C"/>
    <w:rsid w:val="006E4AD8"/>
    <w:rsid w:val="006E4E49"/>
    <w:rsid w:val="006E5481"/>
    <w:rsid w:val="006E56BC"/>
    <w:rsid w:val="006E5B9E"/>
    <w:rsid w:val="006E6068"/>
    <w:rsid w:val="006E60E3"/>
    <w:rsid w:val="006E66A3"/>
    <w:rsid w:val="006E6C36"/>
    <w:rsid w:val="006E6DA6"/>
    <w:rsid w:val="006E75DE"/>
    <w:rsid w:val="006F0962"/>
    <w:rsid w:val="006F12AE"/>
    <w:rsid w:val="006F1D1E"/>
    <w:rsid w:val="006F2152"/>
    <w:rsid w:val="006F2551"/>
    <w:rsid w:val="006F2877"/>
    <w:rsid w:val="006F2CB1"/>
    <w:rsid w:val="006F2F80"/>
    <w:rsid w:val="006F3449"/>
    <w:rsid w:val="006F34EE"/>
    <w:rsid w:val="006F362C"/>
    <w:rsid w:val="006F3FA7"/>
    <w:rsid w:val="006F4456"/>
    <w:rsid w:val="006F4883"/>
    <w:rsid w:val="006F4966"/>
    <w:rsid w:val="006F49C3"/>
    <w:rsid w:val="006F4BA9"/>
    <w:rsid w:val="006F4C90"/>
    <w:rsid w:val="006F4DCA"/>
    <w:rsid w:val="006F52F2"/>
    <w:rsid w:val="006F5504"/>
    <w:rsid w:val="006F5F79"/>
    <w:rsid w:val="006F600C"/>
    <w:rsid w:val="006F6FC5"/>
    <w:rsid w:val="006F707E"/>
    <w:rsid w:val="006F75E8"/>
    <w:rsid w:val="006F760C"/>
    <w:rsid w:val="006F79BD"/>
    <w:rsid w:val="006F7A29"/>
    <w:rsid w:val="0070045D"/>
    <w:rsid w:val="00700D59"/>
    <w:rsid w:val="00700F24"/>
    <w:rsid w:val="007013A7"/>
    <w:rsid w:val="007016BE"/>
    <w:rsid w:val="00701728"/>
    <w:rsid w:val="00701AD2"/>
    <w:rsid w:val="00701ADB"/>
    <w:rsid w:val="00701B9C"/>
    <w:rsid w:val="0070257B"/>
    <w:rsid w:val="00702971"/>
    <w:rsid w:val="00703195"/>
    <w:rsid w:val="0070344C"/>
    <w:rsid w:val="007045D5"/>
    <w:rsid w:val="0070485F"/>
    <w:rsid w:val="0070486C"/>
    <w:rsid w:val="007049F1"/>
    <w:rsid w:val="00704F33"/>
    <w:rsid w:val="00705146"/>
    <w:rsid w:val="007058DE"/>
    <w:rsid w:val="00705BFF"/>
    <w:rsid w:val="00705F67"/>
    <w:rsid w:val="00706E37"/>
    <w:rsid w:val="00706F49"/>
    <w:rsid w:val="007079D4"/>
    <w:rsid w:val="007079E9"/>
    <w:rsid w:val="007079F8"/>
    <w:rsid w:val="00707BF6"/>
    <w:rsid w:val="00710810"/>
    <w:rsid w:val="00710942"/>
    <w:rsid w:val="00710E4F"/>
    <w:rsid w:val="00710FA4"/>
    <w:rsid w:val="007111FF"/>
    <w:rsid w:val="00711268"/>
    <w:rsid w:val="007114EB"/>
    <w:rsid w:val="007118F9"/>
    <w:rsid w:val="00712290"/>
    <w:rsid w:val="0071361D"/>
    <w:rsid w:val="007136A3"/>
    <w:rsid w:val="00713834"/>
    <w:rsid w:val="0071390D"/>
    <w:rsid w:val="007148DA"/>
    <w:rsid w:val="007149DC"/>
    <w:rsid w:val="00714B1E"/>
    <w:rsid w:val="0071515A"/>
    <w:rsid w:val="007158DA"/>
    <w:rsid w:val="0071617E"/>
    <w:rsid w:val="0071660F"/>
    <w:rsid w:val="007167EB"/>
    <w:rsid w:val="007168E4"/>
    <w:rsid w:val="00716F2A"/>
    <w:rsid w:val="00717521"/>
    <w:rsid w:val="00717874"/>
    <w:rsid w:val="007200E7"/>
    <w:rsid w:val="00720319"/>
    <w:rsid w:val="00720622"/>
    <w:rsid w:val="00720A3E"/>
    <w:rsid w:val="00721A3B"/>
    <w:rsid w:val="0072208C"/>
    <w:rsid w:val="0072267A"/>
    <w:rsid w:val="00722C04"/>
    <w:rsid w:val="0072397D"/>
    <w:rsid w:val="00723AFB"/>
    <w:rsid w:val="00723E3C"/>
    <w:rsid w:val="007241DE"/>
    <w:rsid w:val="007248CC"/>
    <w:rsid w:val="007249A5"/>
    <w:rsid w:val="007250F7"/>
    <w:rsid w:val="00725772"/>
    <w:rsid w:val="00725C11"/>
    <w:rsid w:val="00725FED"/>
    <w:rsid w:val="00726041"/>
    <w:rsid w:val="0072628C"/>
    <w:rsid w:val="00726786"/>
    <w:rsid w:val="007268DE"/>
    <w:rsid w:val="00726B97"/>
    <w:rsid w:val="007307D8"/>
    <w:rsid w:val="007316F7"/>
    <w:rsid w:val="00732895"/>
    <w:rsid w:val="00732F7A"/>
    <w:rsid w:val="00732FEA"/>
    <w:rsid w:val="00733056"/>
    <w:rsid w:val="0073341F"/>
    <w:rsid w:val="0073344F"/>
    <w:rsid w:val="0073394B"/>
    <w:rsid w:val="00734C8E"/>
    <w:rsid w:val="00734D87"/>
    <w:rsid w:val="00735356"/>
    <w:rsid w:val="00735609"/>
    <w:rsid w:val="00735752"/>
    <w:rsid w:val="00735961"/>
    <w:rsid w:val="00735ADD"/>
    <w:rsid w:val="0073616A"/>
    <w:rsid w:val="00736191"/>
    <w:rsid w:val="00736242"/>
    <w:rsid w:val="0073626C"/>
    <w:rsid w:val="00736C2A"/>
    <w:rsid w:val="007373D5"/>
    <w:rsid w:val="00737900"/>
    <w:rsid w:val="00740E34"/>
    <w:rsid w:val="00741D16"/>
    <w:rsid w:val="00742185"/>
    <w:rsid w:val="0074274B"/>
    <w:rsid w:val="007434B9"/>
    <w:rsid w:val="00743613"/>
    <w:rsid w:val="00743D40"/>
    <w:rsid w:val="00743D77"/>
    <w:rsid w:val="0074434B"/>
    <w:rsid w:val="007443CA"/>
    <w:rsid w:val="007443E8"/>
    <w:rsid w:val="00744593"/>
    <w:rsid w:val="0074464B"/>
    <w:rsid w:val="007446CE"/>
    <w:rsid w:val="007452FB"/>
    <w:rsid w:val="007459A5"/>
    <w:rsid w:val="007464C5"/>
    <w:rsid w:val="007464E5"/>
    <w:rsid w:val="00746A76"/>
    <w:rsid w:val="0074715F"/>
    <w:rsid w:val="007479A0"/>
    <w:rsid w:val="00747F56"/>
    <w:rsid w:val="0075000C"/>
    <w:rsid w:val="00750076"/>
    <w:rsid w:val="007505B6"/>
    <w:rsid w:val="007506B7"/>
    <w:rsid w:val="00751315"/>
    <w:rsid w:val="00752CD5"/>
    <w:rsid w:val="0075308A"/>
    <w:rsid w:val="00753B81"/>
    <w:rsid w:val="007557A1"/>
    <w:rsid w:val="0075580D"/>
    <w:rsid w:val="007558D3"/>
    <w:rsid w:val="00756555"/>
    <w:rsid w:val="00757578"/>
    <w:rsid w:val="00757B32"/>
    <w:rsid w:val="00757F62"/>
    <w:rsid w:val="0075F284"/>
    <w:rsid w:val="007608CC"/>
    <w:rsid w:val="00760C54"/>
    <w:rsid w:val="007611C3"/>
    <w:rsid w:val="00761CB8"/>
    <w:rsid w:val="0076232E"/>
    <w:rsid w:val="007629DF"/>
    <w:rsid w:val="00763154"/>
    <w:rsid w:val="00763782"/>
    <w:rsid w:val="00763A59"/>
    <w:rsid w:val="00764C66"/>
    <w:rsid w:val="00765955"/>
    <w:rsid w:val="00765D42"/>
    <w:rsid w:val="00765DEF"/>
    <w:rsid w:val="00767480"/>
    <w:rsid w:val="00767C57"/>
    <w:rsid w:val="00767FFB"/>
    <w:rsid w:val="00770189"/>
    <w:rsid w:val="00770290"/>
    <w:rsid w:val="007705F9"/>
    <w:rsid w:val="00770812"/>
    <w:rsid w:val="00770D68"/>
    <w:rsid w:val="00770F21"/>
    <w:rsid w:val="00771487"/>
    <w:rsid w:val="0077272E"/>
    <w:rsid w:val="00772E3E"/>
    <w:rsid w:val="00773A6D"/>
    <w:rsid w:val="00774037"/>
    <w:rsid w:val="0077496B"/>
    <w:rsid w:val="00774EB4"/>
    <w:rsid w:val="00774FD6"/>
    <w:rsid w:val="00775175"/>
    <w:rsid w:val="007755E4"/>
    <w:rsid w:val="00775C5A"/>
    <w:rsid w:val="00775DD5"/>
    <w:rsid w:val="00776076"/>
    <w:rsid w:val="00776821"/>
    <w:rsid w:val="0077796B"/>
    <w:rsid w:val="00777D3A"/>
    <w:rsid w:val="00777F29"/>
    <w:rsid w:val="00780139"/>
    <w:rsid w:val="007805C4"/>
    <w:rsid w:val="007805DD"/>
    <w:rsid w:val="00780760"/>
    <w:rsid w:val="0078236A"/>
    <w:rsid w:val="0078248B"/>
    <w:rsid w:val="007829F5"/>
    <w:rsid w:val="0078370E"/>
    <w:rsid w:val="00783719"/>
    <w:rsid w:val="00784029"/>
    <w:rsid w:val="007846DB"/>
    <w:rsid w:val="007848D4"/>
    <w:rsid w:val="00785637"/>
    <w:rsid w:val="00785EDE"/>
    <w:rsid w:val="00786979"/>
    <w:rsid w:val="00786AA0"/>
    <w:rsid w:val="0078705A"/>
    <w:rsid w:val="007873DD"/>
    <w:rsid w:val="007876F9"/>
    <w:rsid w:val="00787950"/>
    <w:rsid w:val="00787E71"/>
    <w:rsid w:val="00790138"/>
    <w:rsid w:val="00790B5C"/>
    <w:rsid w:val="0079141A"/>
    <w:rsid w:val="007920F1"/>
    <w:rsid w:val="007926D8"/>
    <w:rsid w:val="00792736"/>
    <w:rsid w:val="00792972"/>
    <w:rsid w:val="0079349A"/>
    <w:rsid w:val="007935E5"/>
    <w:rsid w:val="00793C3F"/>
    <w:rsid w:val="00794A7F"/>
    <w:rsid w:val="00794DD9"/>
    <w:rsid w:val="007955F4"/>
    <w:rsid w:val="0079561C"/>
    <w:rsid w:val="00796181"/>
    <w:rsid w:val="00796322"/>
    <w:rsid w:val="00796DA6"/>
    <w:rsid w:val="00796DE8"/>
    <w:rsid w:val="00797654"/>
    <w:rsid w:val="007976BE"/>
    <w:rsid w:val="007978CA"/>
    <w:rsid w:val="00797ADC"/>
    <w:rsid w:val="007A07FE"/>
    <w:rsid w:val="007A0C0E"/>
    <w:rsid w:val="007A0E4D"/>
    <w:rsid w:val="007A0FA3"/>
    <w:rsid w:val="007A0FDE"/>
    <w:rsid w:val="007A1439"/>
    <w:rsid w:val="007A191B"/>
    <w:rsid w:val="007A1A95"/>
    <w:rsid w:val="007A1BD6"/>
    <w:rsid w:val="007A2FB1"/>
    <w:rsid w:val="007A3270"/>
    <w:rsid w:val="007A6542"/>
    <w:rsid w:val="007A6652"/>
    <w:rsid w:val="007A66B0"/>
    <w:rsid w:val="007A677E"/>
    <w:rsid w:val="007A6C64"/>
    <w:rsid w:val="007A719F"/>
    <w:rsid w:val="007A77E0"/>
    <w:rsid w:val="007B0131"/>
    <w:rsid w:val="007B0260"/>
    <w:rsid w:val="007B0699"/>
    <w:rsid w:val="007B072D"/>
    <w:rsid w:val="007B0B6C"/>
    <w:rsid w:val="007B1B57"/>
    <w:rsid w:val="007B1B74"/>
    <w:rsid w:val="007B2314"/>
    <w:rsid w:val="007B2C94"/>
    <w:rsid w:val="007B3B59"/>
    <w:rsid w:val="007B3E0E"/>
    <w:rsid w:val="007B46D3"/>
    <w:rsid w:val="007B48F5"/>
    <w:rsid w:val="007B4B0A"/>
    <w:rsid w:val="007B5716"/>
    <w:rsid w:val="007B664E"/>
    <w:rsid w:val="007B6656"/>
    <w:rsid w:val="007B67F8"/>
    <w:rsid w:val="007B6CD0"/>
    <w:rsid w:val="007B7076"/>
    <w:rsid w:val="007B7303"/>
    <w:rsid w:val="007B73A5"/>
    <w:rsid w:val="007B741B"/>
    <w:rsid w:val="007B7505"/>
    <w:rsid w:val="007B77AC"/>
    <w:rsid w:val="007B7996"/>
    <w:rsid w:val="007B7D94"/>
    <w:rsid w:val="007B7DCE"/>
    <w:rsid w:val="007C0372"/>
    <w:rsid w:val="007C08B7"/>
    <w:rsid w:val="007C0B69"/>
    <w:rsid w:val="007C0BFF"/>
    <w:rsid w:val="007C1019"/>
    <w:rsid w:val="007C1825"/>
    <w:rsid w:val="007C1941"/>
    <w:rsid w:val="007C1B04"/>
    <w:rsid w:val="007C2840"/>
    <w:rsid w:val="007C3532"/>
    <w:rsid w:val="007C57C4"/>
    <w:rsid w:val="007C57E0"/>
    <w:rsid w:val="007C5E23"/>
    <w:rsid w:val="007C6101"/>
    <w:rsid w:val="007C68BB"/>
    <w:rsid w:val="007C696A"/>
    <w:rsid w:val="007C6B84"/>
    <w:rsid w:val="007C7646"/>
    <w:rsid w:val="007C79C3"/>
    <w:rsid w:val="007D0778"/>
    <w:rsid w:val="007D1846"/>
    <w:rsid w:val="007D1989"/>
    <w:rsid w:val="007D1D1B"/>
    <w:rsid w:val="007D2357"/>
    <w:rsid w:val="007D2801"/>
    <w:rsid w:val="007D2BA4"/>
    <w:rsid w:val="007D2E81"/>
    <w:rsid w:val="007D3FA9"/>
    <w:rsid w:val="007D5A35"/>
    <w:rsid w:val="007D738D"/>
    <w:rsid w:val="007E038A"/>
    <w:rsid w:val="007E0472"/>
    <w:rsid w:val="007E06EB"/>
    <w:rsid w:val="007E10D5"/>
    <w:rsid w:val="007E10FB"/>
    <w:rsid w:val="007E2400"/>
    <w:rsid w:val="007E3754"/>
    <w:rsid w:val="007E37C3"/>
    <w:rsid w:val="007E3EC5"/>
    <w:rsid w:val="007E3FBB"/>
    <w:rsid w:val="007E4403"/>
    <w:rsid w:val="007E4926"/>
    <w:rsid w:val="007E51AD"/>
    <w:rsid w:val="007E526C"/>
    <w:rsid w:val="007E5BBE"/>
    <w:rsid w:val="007E6951"/>
    <w:rsid w:val="007E6B0D"/>
    <w:rsid w:val="007E6D30"/>
    <w:rsid w:val="007E6DFF"/>
    <w:rsid w:val="007E6E33"/>
    <w:rsid w:val="007E6E3A"/>
    <w:rsid w:val="007F0B81"/>
    <w:rsid w:val="007F0FBD"/>
    <w:rsid w:val="007F1622"/>
    <w:rsid w:val="007F1B49"/>
    <w:rsid w:val="007F2141"/>
    <w:rsid w:val="007F2200"/>
    <w:rsid w:val="007F2417"/>
    <w:rsid w:val="007F3234"/>
    <w:rsid w:val="007F35BE"/>
    <w:rsid w:val="007F4178"/>
    <w:rsid w:val="007F4AD9"/>
    <w:rsid w:val="007F4C33"/>
    <w:rsid w:val="007F4C98"/>
    <w:rsid w:val="007F587B"/>
    <w:rsid w:val="007F5BC7"/>
    <w:rsid w:val="007F665A"/>
    <w:rsid w:val="007F6693"/>
    <w:rsid w:val="007F67C7"/>
    <w:rsid w:val="007F6B39"/>
    <w:rsid w:val="007F6B3E"/>
    <w:rsid w:val="007F7875"/>
    <w:rsid w:val="008002CA"/>
    <w:rsid w:val="00800A9D"/>
    <w:rsid w:val="00801DA1"/>
    <w:rsid w:val="00801E18"/>
    <w:rsid w:val="00801EC4"/>
    <w:rsid w:val="00802B1A"/>
    <w:rsid w:val="008030EA"/>
    <w:rsid w:val="00803E64"/>
    <w:rsid w:val="008043A2"/>
    <w:rsid w:val="00804B3A"/>
    <w:rsid w:val="00804C25"/>
    <w:rsid w:val="00805364"/>
    <w:rsid w:val="0080552C"/>
    <w:rsid w:val="008057B7"/>
    <w:rsid w:val="00806060"/>
    <w:rsid w:val="0080630F"/>
    <w:rsid w:val="0080693C"/>
    <w:rsid w:val="0080736B"/>
    <w:rsid w:val="00807768"/>
    <w:rsid w:val="00807BB7"/>
    <w:rsid w:val="0081038C"/>
    <w:rsid w:val="008109D4"/>
    <w:rsid w:val="00810F33"/>
    <w:rsid w:val="00811111"/>
    <w:rsid w:val="008114A4"/>
    <w:rsid w:val="00811A9B"/>
    <w:rsid w:val="00811CC8"/>
    <w:rsid w:val="00812177"/>
    <w:rsid w:val="00813F54"/>
    <w:rsid w:val="00813FA3"/>
    <w:rsid w:val="008143C2"/>
    <w:rsid w:val="008144C9"/>
    <w:rsid w:val="00816567"/>
    <w:rsid w:val="008165FC"/>
    <w:rsid w:val="00816621"/>
    <w:rsid w:val="00816C46"/>
    <w:rsid w:val="00816D6B"/>
    <w:rsid w:val="00817037"/>
    <w:rsid w:val="008172AB"/>
    <w:rsid w:val="00817494"/>
    <w:rsid w:val="008176D8"/>
    <w:rsid w:val="00817FAB"/>
    <w:rsid w:val="008202BC"/>
    <w:rsid w:val="008206A7"/>
    <w:rsid w:val="00820757"/>
    <w:rsid w:val="008216E1"/>
    <w:rsid w:val="0082181C"/>
    <w:rsid w:val="00821D1E"/>
    <w:rsid w:val="00821E32"/>
    <w:rsid w:val="00822B24"/>
    <w:rsid w:val="00822FD5"/>
    <w:rsid w:val="0082309F"/>
    <w:rsid w:val="00823642"/>
    <w:rsid w:val="008243A1"/>
    <w:rsid w:val="00824E9B"/>
    <w:rsid w:val="00825B47"/>
    <w:rsid w:val="008262D5"/>
    <w:rsid w:val="008265BC"/>
    <w:rsid w:val="00826798"/>
    <w:rsid w:val="008267D3"/>
    <w:rsid w:val="00826809"/>
    <w:rsid w:val="00826926"/>
    <w:rsid w:val="008270CB"/>
    <w:rsid w:val="00827251"/>
    <w:rsid w:val="00827317"/>
    <w:rsid w:val="008275F3"/>
    <w:rsid w:val="008276CA"/>
    <w:rsid w:val="0082773F"/>
    <w:rsid w:val="00827A2A"/>
    <w:rsid w:val="008302E0"/>
    <w:rsid w:val="00830F14"/>
    <w:rsid w:val="0083102B"/>
    <w:rsid w:val="008313C2"/>
    <w:rsid w:val="00831742"/>
    <w:rsid w:val="00831B2D"/>
    <w:rsid w:val="00831B9F"/>
    <w:rsid w:val="00831E38"/>
    <w:rsid w:val="00831EE0"/>
    <w:rsid w:val="00831FA4"/>
    <w:rsid w:val="00832574"/>
    <w:rsid w:val="0083266F"/>
    <w:rsid w:val="00832B24"/>
    <w:rsid w:val="00832FD5"/>
    <w:rsid w:val="00833C83"/>
    <w:rsid w:val="0083407A"/>
    <w:rsid w:val="00835AD7"/>
    <w:rsid w:val="00835ECB"/>
    <w:rsid w:val="00836170"/>
    <w:rsid w:val="00836370"/>
    <w:rsid w:val="00837078"/>
    <w:rsid w:val="0083725F"/>
    <w:rsid w:val="0083745D"/>
    <w:rsid w:val="00837601"/>
    <w:rsid w:val="008377FC"/>
    <w:rsid w:val="008378A4"/>
    <w:rsid w:val="0083795D"/>
    <w:rsid w:val="00837E70"/>
    <w:rsid w:val="00837EA0"/>
    <w:rsid w:val="008402E5"/>
    <w:rsid w:val="008406C4"/>
    <w:rsid w:val="0084079F"/>
    <w:rsid w:val="00840B80"/>
    <w:rsid w:val="0084141B"/>
    <w:rsid w:val="0084191C"/>
    <w:rsid w:val="008421B4"/>
    <w:rsid w:val="00842731"/>
    <w:rsid w:val="00842BFB"/>
    <w:rsid w:val="00842F7A"/>
    <w:rsid w:val="00843B13"/>
    <w:rsid w:val="00843E19"/>
    <w:rsid w:val="00843FAA"/>
    <w:rsid w:val="00844460"/>
    <w:rsid w:val="00844557"/>
    <w:rsid w:val="008448F9"/>
    <w:rsid w:val="00844C65"/>
    <w:rsid w:val="0084510C"/>
    <w:rsid w:val="00845A73"/>
    <w:rsid w:val="008467EF"/>
    <w:rsid w:val="00846A49"/>
    <w:rsid w:val="00847A68"/>
    <w:rsid w:val="00847FA3"/>
    <w:rsid w:val="00851B63"/>
    <w:rsid w:val="00851ECF"/>
    <w:rsid w:val="008526E3"/>
    <w:rsid w:val="008529F8"/>
    <w:rsid w:val="00853941"/>
    <w:rsid w:val="00853BB5"/>
    <w:rsid w:val="00853C42"/>
    <w:rsid w:val="00853FD4"/>
    <w:rsid w:val="00854916"/>
    <w:rsid w:val="00854A03"/>
    <w:rsid w:val="00856734"/>
    <w:rsid w:val="008567DE"/>
    <w:rsid w:val="00856B54"/>
    <w:rsid w:val="008573DA"/>
    <w:rsid w:val="008603C1"/>
    <w:rsid w:val="00860757"/>
    <w:rsid w:val="00860D6C"/>
    <w:rsid w:val="00860F60"/>
    <w:rsid w:val="0086120B"/>
    <w:rsid w:val="00862D6B"/>
    <w:rsid w:val="008633BC"/>
    <w:rsid w:val="008634FA"/>
    <w:rsid w:val="0086410A"/>
    <w:rsid w:val="00864215"/>
    <w:rsid w:val="0086494E"/>
    <w:rsid w:val="00864B45"/>
    <w:rsid w:val="008669ED"/>
    <w:rsid w:val="00866F03"/>
    <w:rsid w:val="00867442"/>
    <w:rsid w:val="008678F1"/>
    <w:rsid w:val="008703F0"/>
    <w:rsid w:val="0087132F"/>
    <w:rsid w:val="008715B1"/>
    <w:rsid w:val="00871E72"/>
    <w:rsid w:val="00871FA8"/>
    <w:rsid w:val="00872919"/>
    <w:rsid w:val="008737E3"/>
    <w:rsid w:val="00873B09"/>
    <w:rsid w:val="00874E13"/>
    <w:rsid w:val="008756FA"/>
    <w:rsid w:val="008758ED"/>
    <w:rsid w:val="0087596C"/>
    <w:rsid w:val="00875B59"/>
    <w:rsid w:val="00875C46"/>
    <w:rsid w:val="00876575"/>
    <w:rsid w:val="008766A4"/>
    <w:rsid w:val="008766E2"/>
    <w:rsid w:val="00877394"/>
    <w:rsid w:val="0087762B"/>
    <w:rsid w:val="00880A77"/>
    <w:rsid w:val="00881698"/>
    <w:rsid w:val="0088206E"/>
    <w:rsid w:val="008825DD"/>
    <w:rsid w:val="00882CE5"/>
    <w:rsid w:val="00883409"/>
    <w:rsid w:val="0088361F"/>
    <w:rsid w:val="008838E4"/>
    <w:rsid w:val="008838FB"/>
    <w:rsid w:val="008845C3"/>
    <w:rsid w:val="00884855"/>
    <w:rsid w:val="00884A74"/>
    <w:rsid w:val="00884DA4"/>
    <w:rsid w:val="00885084"/>
    <w:rsid w:val="008900DD"/>
    <w:rsid w:val="008907D2"/>
    <w:rsid w:val="00890CEA"/>
    <w:rsid w:val="008910DC"/>
    <w:rsid w:val="00891213"/>
    <w:rsid w:val="0089154B"/>
    <w:rsid w:val="00891591"/>
    <w:rsid w:val="00892759"/>
    <w:rsid w:val="008931A0"/>
    <w:rsid w:val="00893554"/>
    <w:rsid w:val="0089358A"/>
    <w:rsid w:val="00893BD6"/>
    <w:rsid w:val="008949D5"/>
    <w:rsid w:val="00896258"/>
    <w:rsid w:val="00896282"/>
    <w:rsid w:val="0089630B"/>
    <w:rsid w:val="008972CA"/>
    <w:rsid w:val="008974E2"/>
    <w:rsid w:val="008977B9"/>
    <w:rsid w:val="00897A54"/>
    <w:rsid w:val="00897BCA"/>
    <w:rsid w:val="0089A708"/>
    <w:rsid w:val="008A0498"/>
    <w:rsid w:val="008A0816"/>
    <w:rsid w:val="008A167D"/>
    <w:rsid w:val="008A16CB"/>
    <w:rsid w:val="008A1947"/>
    <w:rsid w:val="008A1C5E"/>
    <w:rsid w:val="008A2987"/>
    <w:rsid w:val="008A2E9A"/>
    <w:rsid w:val="008A32D9"/>
    <w:rsid w:val="008A357D"/>
    <w:rsid w:val="008A4E5B"/>
    <w:rsid w:val="008A56AB"/>
    <w:rsid w:val="008A5CA3"/>
    <w:rsid w:val="008A5EC2"/>
    <w:rsid w:val="008A6A07"/>
    <w:rsid w:val="008A6B76"/>
    <w:rsid w:val="008A760C"/>
    <w:rsid w:val="008A78FA"/>
    <w:rsid w:val="008A7A7C"/>
    <w:rsid w:val="008B0931"/>
    <w:rsid w:val="008B09C5"/>
    <w:rsid w:val="008B16A0"/>
    <w:rsid w:val="008B2086"/>
    <w:rsid w:val="008B20E0"/>
    <w:rsid w:val="008B3769"/>
    <w:rsid w:val="008B4724"/>
    <w:rsid w:val="008B575E"/>
    <w:rsid w:val="008B57AC"/>
    <w:rsid w:val="008B57D4"/>
    <w:rsid w:val="008B62BA"/>
    <w:rsid w:val="008B691C"/>
    <w:rsid w:val="008B6E81"/>
    <w:rsid w:val="008B73C1"/>
    <w:rsid w:val="008C08B4"/>
    <w:rsid w:val="008C08D9"/>
    <w:rsid w:val="008C0B56"/>
    <w:rsid w:val="008C121E"/>
    <w:rsid w:val="008C2165"/>
    <w:rsid w:val="008C274B"/>
    <w:rsid w:val="008C27BF"/>
    <w:rsid w:val="008C2DD7"/>
    <w:rsid w:val="008C3151"/>
    <w:rsid w:val="008C36A4"/>
    <w:rsid w:val="008C3725"/>
    <w:rsid w:val="008C4907"/>
    <w:rsid w:val="008C4C02"/>
    <w:rsid w:val="008C59DF"/>
    <w:rsid w:val="008C5FFD"/>
    <w:rsid w:val="008C6D13"/>
    <w:rsid w:val="008C74B2"/>
    <w:rsid w:val="008C7B60"/>
    <w:rsid w:val="008D00BD"/>
    <w:rsid w:val="008D0876"/>
    <w:rsid w:val="008D1468"/>
    <w:rsid w:val="008D1A84"/>
    <w:rsid w:val="008D216B"/>
    <w:rsid w:val="008D265F"/>
    <w:rsid w:val="008D2C11"/>
    <w:rsid w:val="008D2EBC"/>
    <w:rsid w:val="008D404A"/>
    <w:rsid w:val="008D4422"/>
    <w:rsid w:val="008D5931"/>
    <w:rsid w:val="008D634E"/>
    <w:rsid w:val="008D65FE"/>
    <w:rsid w:val="008D6719"/>
    <w:rsid w:val="008D6AA3"/>
    <w:rsid w:val="008D6E44"/>
    <w:rsid w:val="008D6E71"/>
    <w:rsid w:val="008D6E77"/>
    <w:rsid w:val="008D7619"/>
    <w:rsid w:val="008D7ACA"/>
    <w:rsid w:val="008D7DA4"/>
    <w:rsid w:val="008D7E0F"/>
    <w:rsid w:val="008E02EA"/>
    <w:rsid w:val="008E036A"/>
    <w:rsid w:val="008E11DC"/>
    <w:rsid w:val="008E136C"/>
    <w:rsid w:val="008E1785"/>
    <w:rsid w:val="008E1DC1"/>
    <w:rsid w:val="008E1E43"/>
    <w:rsid w:val="008E2A8C"/>
    <w:rsid w:val="008E2E6F"/>
    <w:rsid w:val="008E32DB"/>
    <w:rsid w:val="008E3328"/>
    <w:rsid w:val="008E3D4F"/>
    <w:rsid w:val="008E4008"/>
    <w:rsid w:val="008E4996"/>
    <w:rsid w:val="008E4FCF"/>
    <w:rsid w:val="008E527F"/>
    <w:rsid w:val="008E65CC"/>
    <w:rsid w:val="008E728B"/>
    <w:rsid w:val="008E7FFB"/>
    <w:rsid w:val="008F05B4"/>
    <w:rsid w:val="008F0C62"/>
    <w:rsid w:val="008F0F9B"/>
    <w:rsid w:val="008F2385"/>
    <w:rsid w:val="008F2A96"/>
    <w:rsid w:val="008F2D78"/>
    <w:rsid w:val="008F3085"/>
    <w:rsid w:val="008F31E1"/>
    <w:rsid w:val="008F33C0"/>
    <w:rsid w:val="008F35B5"/>
    <w:rsid w:val="008F378D"/>
    <w:rsid w:val="008F3824"/>
    <w:rsid w:val="008F388C"/>
    <w:rsid w:val="008F3B7B"/>
    <w:rsid w:val="008F3F20"/>
    <w:rsid w:val="008F40B2"/>
    <w:rsid w:val="008F4685"/>
    <w:rsid w:val="008F648C"/>
    <w:rsid w:val="008F6797"/>
    <w:rsid w:val="008F6929"/>
    <w:rsid w:val="008F6A33"/>
    <w:rsid w:val="008F6BA9"/>
    <w:rsid w:val="008F6D2E"/>
    <w:rsid w:val="008F7BE0"/>
    <w:rsid w:val="008F7DBF"/>
    <w:rsid w:val="00900E5E"/>
    <w:rsid w:val="009011AA"/>
    <w:rsid w:val="009013DB"/>
    <w:rsid w:val="00901564"/>
    <w:rsid w:val="009023C0"/>
    <w:rsid w:val="009029B8"/>
    <w:rsid w:val="00902C64"/>
    <w:rsid w:val="0090378E"/>
    <w:rsid w:val="009039B6"/>
    <w:rsid w:val="009040D8"/>
    <w:rsid w:val="0090443E"/>
    <w:rsid w:val="00905431"/>
    <w:rsid w:val="00906063"/>
    <w:rsid w:val="00906148"/>
    <w:rsid w:val="00906DE1"/>
    <w:rsid w:val="00906FCD"/>
    <w:rsid w:val="0090792A"/>
    <w:rsid w:val="00907976"/>
    <w:rsid w:val="00910A36"/>
    <w:rsid w:val="00910C81"/>
    <w:rsid w:val="00911F8D"/>
    <w:rsid w:val="009120C9"/>
    <w:rsid w:val="009126D8"/>
    <w:rsid w:val="00912DED"/>
    <w:rsid w:val="009135A2"/>
    <w:rsid w:val="00913D7F"/>
    <w:rsid w:val="00914344"/>
    <w:rsid w:val="00915547"/>
    <w:rsid w:val="00915DA3"/>
    <w:rsid w:val="00916BF2"/>
    <w:rsid w:val="009172AA"/>
    <w:rsid w:val="009175EA"/>
    <w:rsid w:val="00917878"/>
    <w:rsid w:val="009179FE"/>
    <w:rsid w:val="00917CA5"/>
    <w:rsid w:val="00920178"/>
    <w:rsid w:val="00920550"/>
    <w:rsid w:val="009206CC"/>
    <w:rsid w:val="0092083E"/>
    <w:rsid w:val="00920CA2"/>
    <w:rsid w:val="00920DF6"/>
    <w:rsid w:val="00920E46"/>
    <w:rsid w:val="00920F70"/>
    <w:rsid w:val="009212E5"/>
    <w:rsid w:val="00921659"/>
    <w:rsid w:val="00921ABC"/>
    <w:rsid w:val="0092294A"/>
    <w:rsid w:val="00923779"/>
    <w:rsid w:val="00923FAD"/>
    <w:rsid w:val="009243DF"/>
    <w:rsid w:val="00924D7A"/>
    <w:rsid w:val="00925061"/>
    <w:rsid w:val="00925166"/>
    <w:rsid w:val="009257CB"/>
    <w:rsid w:val="00925CB9"/>
    <w:rsid w:val="00925FD3"/>
    <w:rsid w:val="0092637E"/>
    <w:rsid w:val="00926D72"/>
    <w:rsid w:val="00926F73"/>
    <w:rsid w:val="0092766C"/>
    <w:rsid w:val="00927EBA"/>
    <w:rsid w:val="00930AAB"/>
    <w:rsid w:val="009312F2"/>
    <w:rsid w:val="009322C9"/>
    <w:rsid w:val="00932E42"/>
    <w:rsid w:val="009332AD"/>
    <w:rsid w:val="00933CB2"/>
    <w:rsid w:val="00933DF0"/>
    <w:rsid w:val="00934E5D"/>
    <w:rsid w:val="0093523D"/>
    <w:rsid w:val="0093612F"/>
    <w:rsid w:val="00936439"/>
    <w:rsid w:val="009366C7"/>
    <w:rsid w:val="0093722F"/>
    <w:rsid w:val="00937A57"/>
    <w:rsid w:val="0094013F"/>
    <w:rsid w:val="009416AA"/>
    <w:rsid w:val="009424EA"/>
    <w:rsid w:val="009426BF"/>
    <w:rsid w:val="00942B02"/>
    <w:rsid w:val="00942B3A"/>
    <w:rsid w:val="00942EE7"/>
    <w:rsid w:val="009435CC"/>
    <w:rsid w:val="009436DC"/>
    <w:rsid w:val="0094436A"/>
    <w:rsid w:val="0094480F"/>
    <w:rsid w:val="0094489E"/>
    <w:rsid w:val="00944CDC"/>
    <w:rsid w:val="009454A8"/>
    <w:rsid w:val="009457D9"/>
    <w:rsid w:val="00945C99"/>
    <w:rsid w:val="00945F17"/>
    <w:rsid w:val="009463F6"/>
    <w:rsid w:val="00946783"/>
    <w:rsid w:val="009469D8"/>
    <w:rsid w:val="00946AB3"/>
    <w:rsid w:val="00946CBC"/>
    <w:rsid w:val="00946F6F"/>
    <w:rsid w:val="0094727F"/>
    <w:rsid w:val="00947447"/>
    <w:rsid w:val="00947B11"/>
    <w:rsid w:val="009500D9"/>
    <w:rsid w:val="0095018E"/>
    <w:rsid w:val="0095026A"/>
    <w:rsid w:val="009507AC"/>
    <w:rsid w:val="009509F9"/>
    <w:rsid w:val="00951F2D"/>
    <w:rsid w:val="00952636"/>
    <w:rsid w:val="009528B7"/>
    <w:rsid w:val="009541CA"/>
    <w:rsid w:val="0095429B"/>
    <w:rsid w:val="00954310"/>
    <w:rsid w:val="00954D57"/>
    <w:rsid w:val="00955068"/>
    <w:rsid w:val="00955238"/>
    <w:rsid w:val="00955C56"/>
    <w:rsid w:val="0095611F"/>
    <w:rsid w:val="00956173"/>
    <w:rsid w:val="009563E0"/>
    <w:rsid w:val="009566EF"/>
    <w:rsid w:val="00956B4E"/>
    <w:rsid w:val="00957192"/>
    <w:rsid w:val="009572AF"/>
    <w:rsid w:val="00957619"/>
    <w:rsid w:val="00957AD8"/>
    <w:rsid w:val="00957EF8"/>
    <w:rsid w:val="00957F19"/>
    <w:rsid w:val="009604BD"/>
    <w:rsid w:val="009605F7"/>
    <w:rsid w:val="00960767"/>
    <w:rsid w:val="00960975"/>
    <w:rsid w:val="00960A3B"/>
    <w:rsid w:val="009610B6"/>
    <w:rsid w:val="009613B8"/>
    <w:rsid w:val="00961A52"/>
    <w:rsid w:val="00961AB6"/>
    <w:rsid w:val="0096255A"/>
    <w:rsid w:val="00962BCE"/>
    <w:rsid w:val="0096334A"/>
    <w:rsid w:val="00963448"/>
    <w:rsid w:val="009638FD"/>
    <w:rsid w:val="00963A52"/>
    <w:rsid w:val="009641FA"/>
    <w:rsid w:val="00964C5E"/>
    <w:rsid w:val="0096509C"/>
    <w:rsid w:val="009653F5"/>
    <w:rsid w:val="00965479"/>
    <w:rsid w:val="00966EC5"/>
    <w:rsid w:val="00967C62"/>
    <w:rsid w:val="0097060C"/>
    <w:rsid w:val="009707E5"/>
    <w:rsid w:val="0097081B"/>
    <w:rsid w:val="009711A7"/>
    <w:rsid w:val="00971262"/>
    <w:rsid w:val="0097182C"/>
    <w:rsid w:val="00971901"/>
    <w:rsid w:val="0097288E"/>
    <w:rsid w:val="00973738"/>
    <w:rsid w:val="00973F59"/>
    <w:rsid w:val="00974116"/>
    <w:rsid w:val="00974144"/>
    <w:rsid w:val="009744E0"/>
    <w:rsid w:val="00974DE4"/>
    <w:rsid w:val="009755C6"/>
    <w:rsid w:val="00975D11"/>
    <w:rsid w:val="00975ECF"/>
    <w:rsid w:val="00976202"/>
    <w:rsid w:val="0097632D"/>
    <w:rsid w:val="009766D6"/>
    <w:rsid w:val="00976D3B"/>
    <w:rsid w:val="00977512"/>
    <w:rsid w:val="00977536"/>
    <w:rsid w:val="009804D4"/>
    <w:rsid w:val="009804EC"/>
    <w:rsid w:val="00981BFC"/>
    <w:rsid w:val="00981D9F"/>
    <w:rsid w:val="00982504"/>
    <w:rsid w:val="0098282C"/>
    <w:rsid w:val="009829CE"/>
    <w:rsid w:val="009837F5"/>
    <w:rsid w:val="00984052"/>
    <w:rsid w:val="009840D1"/>
    <w:rsid w:val="00985259"/>
    <w:rsid w:val="0098565A"/>
    <w:rsid w:val="00985ACF"/>
    <w:rsid w:val="00985DEA"/>
    <w:rsid w:val="00986D02"/>
    <w:rsid w:val="009872EB"/>
    <w:rsid w:val="009877D9"/>
    <w:rsid w:val="009878E9"/>
    <w:rsid w:val="00987F58"/>
    <w:rsid w:val="00990089"/>
    <w:rsid w:val="00990574"/>
    <w:rsid w:val="009905F3"/>
    <w:rsid w:val="009908A3"/>
    <w:rsid w:val="00991537"/>
    <w:rsid w:val="0099177F"/>
    <w:rsid w:val="009917BD"/>
    <w:rsid w:val="009925C5"/>
    <w:rsid w:val="0099302F"/>
    <w:rsid w:val="00993CE6"/>
    <w:rsid w:val="00994025"/>
    <w:rsid w:val="009949F1"/>
    <w:rsid w:val="0099531C"/>
    <w:rsid w:val="00995FFD"/>
    <w:rsid w:val="00996135"/>
    <w:rsid w:val="0099642C"/>
    <w:rsid w:val="009967F9"/>
    <w:rsid w:val="00996BF8"/>
    <w:rsid w:val="00997061"/>
    <w:rsid w:val="0099722C"/>
    <w:rsid w:val="009979DB"/>
    <w:rsid w:val="00997EC8"/>
    <w:rsid w:val="009A0ED5"/>
    <w:rsid w:val="009A2033"/>
    <w:rsid w:val="009A243B"/>
    <w:rsid w:val="009A243F"/>
    <w:rsid w:val="009A297F"/>
    <w:rsid w:val="009A2C33"/>
    <w:rsid w:val="009A3077"/>
    <w:rsid w:val="009A3E85"/>
    <w:rsid w:val="009A4393"/>
    <w:rsid w:val="009A4AE0"/>
    <w:rsid w:val="009A4FE0"/>
    <w:rsid w:val="009A5A05"/>
    <w:rsid w:val="009A6726"/>
    <w:rsid w:val="009A6B84"/>
    <w:rsid w:val="009A6EA5"/>
    <w:rsid w:val="009A7AFF"/>
    <w:rsid w:val="009B0C9A"/>
    <w:rsid w:val="009B0CE1"/>
    <w:rsid w:val="009B0D98"/>
    <w:rsid w:val="009B0F63"/>
    <w:rsid w:val="009B1272"/>
    <w:rsid w:val="009B1413"/>
    <w:rsid w:val="009B1A3E"/>
    <w:rsid w:val="009B20C8"/>
    <w:rsid w:val="009B2613"/>
    <w:rsid w:val="009B2B07"/>
    <w:rsid w:val="009B2B18"/>
    <w:rsid w:val="009B2B6A"/>
    <w:rsid w:val="009B30E5"/>
    <w:rsid w:val="009B3938"/>
    <w:rsid w:val="009B41C4"/>
    <w:rsid w:val="009B45E4"/>
    <w:rsid w:val="009B46A4"/>
    <w:rsid w:val="009B4C44"/>
    <w:rsid w:val="009B533C"/>
    <w:rsid w:val="009B57B3"/>
    <w:rsid w:val="009B5D19"/>
    <w:rsid w:val="009B5D1C"/>
    <w:rsid w:val="009B6701"/>
    <w:rsid w:val="009B7391"/>
    <w:rsid w:val="009B7471"/>
    <w:rsid w:val="009C0AE6"/>
    <w:rsid w:val="009C0D2F"/>
    <w:rsid w:val="009C1ADF"/>
    <w:rsid w:val="009C1AE5"/>
    <w:rsid w:val="009C1D3F"/>
    <w:rsid w:val="009C225B"/>
    <w:rsid w:val="009C2546"/>
    <w:rsid w:val="009C2943"/>
    <w:rsid w:val="009C304C"/>
    <w:rsid w:val="009C325B"/>
    <w:rsid w:val="009C38D4"/>
    <w:rsid w:val="009C3DE5"/>
    <w:rsid w:val="009C40C1"/>
    <w:rsid w:val="009C43A6"/>
    <w:rsid w:val="009C4EA7"/>
    <w:rsid w:val="009C5BDC"/>
    <w:rsid w:val="009C5E8C"/>
    <w:rsid w:val="009C61C5"/>
    <w:rsid w:val="009C6277"/>
    <w:rsid w:val="009C69AB"/>
    <w:rsid w:val="009C71F1"/>
    <w:rsid w:val="009C7218"/>
    <w:rsid w:val="009C7705"/>
    <w:rsid w:val="009C77D1"/>
    <w:rsid w:val="009C7F3C"/>
    <w:rsid w:val="009D0225"/>
    <w:rsid w:val="009D1D21"/>
    <w:rsid w:val="009D2068"/>
    <w:rsid w:val="009D2212"/>
    <w:rsid w:val="009D2D93"/>
    <w:rsid w:val="009D2DC3"/>
    <w:rsid w:val="009D3274"/>
    <w:rsid w:val="009D37D1"/>
    <w:rsid w:val="009D3E92"/>
    <w:rsid w:val="009D3EA0"/>
    <w:rsid w:val="009D4117"/>
    <w:rsid w:val="009D45CE"/>
    <w:rsid w:val="009D50B8"/>
    <w:rsid w:val="009D57FE"/>
    <w:rsid w:val="009D5BBD"/>
    <w:rsid w:val="009D6971"/>
    <w:rsid w:val="009D6C29"/>
    <w:rsid w:val="009D720C"/>
    <w:rsid w:val="009D7FEF"/>
    <w:rsid w:val="009E0515"/>
    <w:rsid w:val="009E0DFD"/>
    <w:rsid w:val="009E0EB9"/>
    <w:rsid w:val="009E220E"/>
    <w:rsid w:val="009E34AA"/>
    <w:rsid w:val="009E486C"/>
    <w:rsid w:val="009E4F6A"/>
    <w:rsid w:val="009E5573"/>
    <w:rsid w:val="009E56DC"/>
    <w:rsid w:val="009E5B3E"/>
    <w:rsid w:val="009E5C49"/>
    <w:rsid w:val="009E5CB3"/>
    <w:rsid w:val="009E6265"/>
    <w:rsid w:val="009E6330"/>
    <w:rsid w:val="009E6885"/>
    <w:rsid w:val="009E709A"/>
    <w:rsid w:val="009E70DE"/>
    <w:rsid w:val="009E75B6"/>
    <w:rsid w:val="009E7699"/>
    <w:rsid w:val="009E7856"/>
    <w:rsid w:val="009E7BD1"/>
    <w:rsid w:val="009E7F80"/>
    <w:rsid w:val="009F0765"/>
    <w:rsid w:val="009F09CA"/>
    <w:rsid w:val="009F0DD2"/>
    <w:rsid w:val="009F18F4"/>
    <w:rsid w:val="009F1A35"/>
    <w:rsid w:val="009F1A7F"/>
    <w:rsid w:val="009F1E9F"/>
    <w:rsid w:val="009F21D7"/>
    <w:rsid w:val="009F2940"/>
    <w:rsid w:val="009F2E37"/>
    <w:rsid w:val="009F3265"/>
    <w:rsid w:val="009F3967"/>
    <w:rsid w:val="009F3E12"/>
    <w:rsid w:val="009F40AE"/>
    <w:rsid w:val="009F4AD0"/>
    <w:rsid w:val="009F4EB8"/>
    <w:rsid w:val="009F52E7"/>
    <w:rsid w:val="009F5B31"/>
    <w:rsid w:val="009F5D68"/>
    <w:rsid w:val="009F62E3"/>
    <w:rsid w:val="009F68AD"/>
    <w:rsid w:val="009F70C9"/>
    <w:rsid w:val="009F727D"/>
    <w:rsid w:val="009F7AD3"/>
    <w:rsid w:val="00A005BD"/>
    <w:rsid w:val="00A00953"/>
    <w:rsid w:val="00A0182B"/>
    <w:rsid w:val="00A024CD"/>
    <w:rsid w:val="00A02DEC"/>
    <w:rsid w:val="00A03E9A"/>
    <w:rsid w:val="00A04507"/>
    <w:rsid w:val="00A04A2A"/>
    <w:rsid w:val="00A04A6A"/>
    <w:rsid w:val="00A04C12"/>
    <w:rsid w:val="00A0577E"/>
    <w:rsid w:val="00A0604B"/>
    <w:rsid w:val="00A06141"/>
    <w:rsid w:val="00A0695B"/>
    <w:rsid w:val="00A07438"/>
    <w:rsid w:val="00A0765D"/>
    <w:rsid w:val="00A07DB8"/>
    <w:rsid w:val="00A07E81"/>
    <w:rsid w:val="00A1022E"/>
    <w:rsid w:val="00A1057A"/>
    <w:rsid w:val="00A11D5E"/>
    <w:rsid w:val="00A1213F"/>
    <w:rsid w:val="00A1275E"/>
    <w:rsid w:val="00A12A20"/>
    <w:rsid w:val="00A12C1D"/>
    <w:rsid w:val="00A1411C"/>
    <w:rsid w:val="00A143F7"/>
    <w:rsid w:val="00A14A2D"/>
    <w:rsid w:val="00A14A8E"/>
    <w:rsid w:val="00A14B5F"/>
    <w:rsid w:val="00A1530F"/>
    <w:rsid w:val="00A1558B"/>
    <w:rsid w:val="00A156C0"/>
    <w:rsid w:val="00A1646D"/>
    <w:rsid w:val="00A16E9B"/>
    <w:rsid w:val="00A1716A"/>
    <w:rsid w:val="00A17B8E"/>
    <w:rsid w:val="00A2014C"/>
    <w:rsid w:val="00A20385"/>
    <w:rsid w:val="00A20609"/>
    <w:rsid w:val="00A20865"/>
    <w:rsid w:val="00A20B4A"/>
    <w:rsid w:val="00A20DB3"/>
    <w:rsid w:val="00A21978"/>
    <w:rsid w:val="00A21E43"/>
    <w:rsid w:val="00A222F6"/>
    <w:rsid w:val="00A2244D"/>
    <w:rsid w:val="00A22660"/>
    <w:rsid w:val="00A231BA"/>
    <w:rsid w:val="00A23E74"/>
    <w:rsid w:val="00A24122"/>
    <w:rsid w:val="00A24575"/>
    <w:rsid w:val="00A24771"/>
    <w:rsid w:val="00A254DF"/>
    <w:rsid w:val="00A25BE4"/>
    <w:rsid w:val="00A25C80"/>
    <w:rsid w:val="00A2611A"/>
    <w:rsid w:val="00A262A6"/>
    <w:rsid w:val="00A27484"/>
    <w:rsid w:val="00A27BDD"/>
    <w:rsid w:val="00A302E8"/>
    <w:rsid w:val="00A3082D"/>
    <w:rsid w:val="00A310B0"/>
    <w:rsid w:val="00A31190"/>
    <w:rsid w:val="00A31792"/>
    <w:rsid w:val="00A32BFC"/>
    <w:rsid w:val="00A32F06"/>
    <w:rsid w:val="00A33E1C"/>
    <w:rsid w:val="00A350FF"/>
    <w:rsid w:val="00A35D6B"/>
    <w:rsid w:val="00A36577"/>
    <w:rsid w:val="00A366E8"/>
    <w:rsid w:val="00A374EE"/>
    <w:rsid w:val="00A40029"/>
    <w:rsid w:val="00A403C8"/>
    <w:rsid w:val="00A405D1"/>
    <w:rsid w:val="00A41D3D"/>
    <w:rsid w:val="00A41F45"/>
    <w:rsid w:val="00A43957"/>
    <w:rsid w:val="00A447C8"/>
    <w:rsid w:val="00A44B0B"/>
    <w:rsid w:val="00A450D1"/>
    <w:rsid w:val="00A461D9"/>
    <w:rsid w:val="00A46973"/>
    <w:rsid w:val="00A46DA6"/>
    <w:rsid w:val="00A4724C"/>
    <w:rsid w:val="00A47582"/>
    <w:rsid w:val="00A47918"/>
    <w:rsid w:val="00A47B51"/>
    <w:rsid w:val="00A47BCB"/>
    <w:rsid w:val="00A47F1E"/>
    <w:rsid w:val="00A504B1"/>
    <w:rsid w:val="00A50ADD"/>
    <w:rsid w:val="00A51834"/>
    <w:rsid w:val="00A526A3"/>
    <w:rsid w:val="00A52CAD"/>
    <w:rsid w:val="00A52EE1"/>
    <w:rsid w:val="00A538A6"/>
    <w:rsid w:val="00A53B07"/>
    <w:rsid w:val="00A5485D"/>
    <w:rsid w:val="00A55EC5"/>
    <w:rsid w:val="00A56AD1"/>
    <w:rsid w:val="00A56BF2"/>
    <w:rsid w:val="00A570EB"/>
    <w:rsid w:val="00A57DD9"/>
    <w:rsid w:val="00A60DF7"/>
    <w:rsid w:val="00A60DFF"/>
    <w:rsid w:val="00A613CA"/>
    <w:rsid w:val="00A616A0"/>
    <w:rsid w:val="00A61B3D"/>
    <w:rsid w:val="00A62477"/>
    <w:rsid w:val="00A6271B"/>
    <w:rsid w:val="00A62779"/>
    <w:rsid w:val="00A628D4"/>
    <w:rsid w:val="00A628EA"/>
    <w:rsid w:val="00A62DBC"/>
    <w:rsid w:val="00A63432"/>
    <w:rsid w:val="00A63BE6"/>
    <w:rsid w:val="00A64586"/>
    <w:rsid w:val="00A649A7"/>
    <w:rsid w:val="00A6506E"/>
    <w:rsid w:val="00A6520B"/>
    <w:rsid w:val="00A65413"/>
    <w:rsid w:val="00A65DAB"/>
    <w:rsid w:val="00A661C1"/>
    <w:rsid w:val="00A664E7"/>
    <w:rsid w:val="00A668BA"/>
    <w:rsid w:val="00A66D27"/>
    <w:rsid w:val="00A679CF"/>
    <w:rsid w:val="00A67A01"/>
    <w:rsid w:val="00A67F74"/>
    <w:rsid w:val="00A70382"/>
    <w:rsid w:val="00A7171C"/>
    <w:rsid w:val="00A718F9"/>
    <w:rsid w:val="00A71AC9"/>
    <w:rsid w:val="00A71F03"/>
    <w:rsid w:val="00A72404"/>
    <w:rsid w:val="00A72423"/>
    <w:rsid w:val="00A728E9"/>
    <w:rsid w:val="00A74175"/>
    <w:rsid w:val="00A7489E"/>
    <w:rsid w:val="00A74D72"/>
    <w:rsid w:val="00A74D93"/>
    <w:rsid w:val="00A74DC6"/>
    <w:rsid w:val="00A75CDF"/>
    <w:rsid w:val="00A7670C"/>
    <w:rsid w:val="00A768B7"/>
    <w:rsid w:val="00A76A14"/>
    <w:rsid w:val="00A77446"/>
    <w:rsid w:val="00A777F1"/>
    <w:rsid w:val="00A80518"/>
    <w:rsid w:val="00A80759"/>
    <w:rsid w:val="00A8085F"/>
    <w:rsid w:val="00A80DBD"/>
    <w:rsid w:val="00A8157C"/>
    <w:rsid w:val="00A81AD6"/>
    <w:rsid w:val="00A81C23"/>
    <w:rsid w:val="00A81FE7"/>
    <w:rsid w:val="00A8238D"/>
    <w:rsid w:val="00A825C9"/>
    <w:rsid w:val="00A82DE3"/>
    <w:rsid w:val="00A83213"/>
    <w:rsid w:val="00A8338C"/>
    <w:rsid w:val="00A83F12"/>
    <w:rsid w:val="00A8484A"/>
    <w:rsid w:val="00A84E4E"/>
    <w:rsid w:val="00A8544F"/>
    <w:rsid w:val="00A85683"/>
    <w:rsid w:val="00A8597C"/>
    <w:rsid w:val="00A859B3"/>
    <w:rsid w:val="00A85DFA"/>
    <w:rsid w:val="00A860CA"/>
    <w:rsid w:val="00A86FAD"/>
    <w:rsid w:val="00A87754"/>
    <w:rsid w:val="00A90BF7"/>
    <w:rsid w:val="00A91605"/>
    <w:rsid w:val="00A9222D"/>
    <w:rsid w:val="00A922D1"/>
    <w:rsid w:val="00A92452"/>
    <w:rsid w:val="00A92D7E"/>
    <w:rsid w:val="00A92DB6"/>
    <w:rsid w:val="00A94F8E"/>
    <w:rsid w:val="00A95193"/>
    <w:rsid w:val="00A953E7"/>
    <w:rsid w:val="00A95515"/>
    <w:rsid w:val="00A95756"/>
    <w:rsid w:val="00A95855"/>
    <w:rsid w:val="00A95AB3"/>
    <w:rsid w:val="00A95D38"/>
    <w:rsid w:val="00A95E5F"/>
    <w:rsid w:val="00A95F33"/>
    <w:rsid w:val="00A95F70"/>
    <w:rsid w:val="00A96C05"/>
    <w:rsid w:val="00A96C99"/>
    <w:rsid w:val="00A9709F"/>
    <w:rsid w:val="00A97FE8"/>
    <w:rsid w:val="00AA0186"/>
    <w:rsid w:val="00AA0BD6"/>
    <w:rsid w:val="00AA1056"/>
    <w:rsid w:val="00AA10B3"/>
    <w:rsid w:val="00AA142D"/>
    <w:rsid w:val="00AA14EF"/>
    <w:rsid w:val="00AA1A6E"/>
    <w:rsid w:val="00AA1C85"/>
    <w:rsid w:val="00AA1D10"/>
    <w:rsid w:val="00AA209F"/>
    <w:rsid w:val="00AA32E4"/>
    <w:rsid w:val="00AA3449"/>
    <w:rsid w:val="00AA43D0"/>
    <w:rsid w:val="00AA4442"/>
    <w:rsid w:val="00AA4A8C"/>
    <w:rsid w:val="00AA555B"/>
    <w:rsid w:val="00AA5B79"/>
    <w:rsid w:val="00AA5BC6"/>
    <w:rsid w:val="00AA6B9A"/>
    <w:rsid w:val="00AA6CEB"/>
    <w:rsid w:val="00AA6F72"/>
    <w:rsid w:val="00AA7034"/>
    <w:rsid w:val="00AA75DA"/>
    <w:rsid w:val="00AA7A68"/>
    <w:rsid w:val="00AB0253"/>
    <w:rsid w:val="00AB092A"/>
    <w:rsid w:val="00AB0DD9"/>
    <w:rsid w:val="00AB0FCB"/>
    <w:rsid w:val="00AB12DA"/>
    <w:rsid w:val="00AB130F"/>
    <w:rsid w:val="00AB14E5"/>
    <w:rsid w:val="00AB2114"/>
    <w:rsid w:val="00AB2703"/>
    <w:rsid w:val="00AB2813"/>
    <w:rsid w:val="00AB332E"/>
    <w:rsid w:val="00AB3B91"/>
    <w:rsid w:val="00AB40B3"/>
    <w:rsid w:val="00AB4469"/>
    <w:rsid w:val="00AB4D94"/>
    <w:rsid w:val="00AB571A"/>
    <w:rsid w:val="00AB5C9A"/>
    <w:rsid w:val="00AB667B"/>
    <w:rsid w:val="00AB6A09"/>
    <w:rsid w:val="00AB76DC"/>
    <w:rsid w:val="00AB77AE"/>
    <w:rsid w:val="00AB7B74"/>
    <w:rsid w:val="00AC0111"/>
    <w:rsid w:val="00AC0BF8"/>
    <w:rsid w:val="00AC0D1B"/>
    <w:rsid w:val="00AC15B0"/>
    <w:rsid w:val="00AC1997"/>
    <w:rsid w:val="00AC1B7C"/>
    <w:rsid w:val="00AC2284"/>
    <w:rsid w:val="00AC26F0"/>
    <w:rsid w:val="00AC2933"/>
    <w:rsid w:val="00AC30E1"/>
    <w:rsid w:val="00AC34BF"/>
    <w:rsid w:val="00AC37F3"/>
    <w:rsid w:val="00AC399E"/>
    <w:rsid w:val="00AC4A59"/>
    <w:rsid w:val="00AC4CF5"/>
    <w:rsid w:val="00AC4E8F"/>
    <w:rsid w:val="00AC5192"/>
    <w:rsid w:val="00AC52AF"/>
    <w:rsid w:val="00AC5667"/>
    <w:rsid w:val="00AC58EC"/>
    <w:rsid w:val="00AC5CB2"/>
    <w:rsid w:val="00AC5E89"/>
    <w:rsid w:val="00AC6033"/>
    <w:rsid w:val="00AC6EBE"/>
    <w:rsid w:val="00ACFC5D"/>
    <w:rsid w:val="00AD00BD"/>
    <w:rsid w:val="00AD02CB"/>
    <w:rsid w:val="00AD1144"/>
    <w:rsid w:val="00AD114E"/>
    <w:rsid w:val="00AD143A"/>
    <w:rsid w:val="00AD1469"/>
    <w:rsid w:val="00AD1FC5"/>
    <w:rsid w:val="00AD2DAF"/>
    <w:rsid w:val="00AD3B27"/>
    <w:rsid w:val="00AD4308"/>
    <w:rsid w:val="00AD4396"/>
    <w:rsid w:val="00AD4F10"/>
    <w:rsid w:val="00AD4F87"/>
    <w:rsid w:val="00AD51B8"/>
    <w:rsid w:val="00AD5546"/>
    <w:rsid w:val="00AD5C0A"/>
    <w:rsid w:val="00AD5E38"/>
    <w:rsid w:val="00AD6F29"/>
    <w:rsid w:val="00AD7068"/>
    <w:rsid w:val="00AD7230"/>
    <w:rsid w:val="00AE0C54"/>
    <w:rsid w:val="00AE108B"/>
    <w:rsid w:val="00AE10BE"/>
    <w:rsid w:val="00AE1EEB"/>
    <w:rsid w:val="00AE1FD6"/>
    <w:rsid w:val="00AE202A"/>
    <w:rsid w:val="00AE2114"/>
    <w:rsid w:val="00AE2B3A"/>
    <w:rsid w:val="00AE3CD2"/>
    <w:rsid w:val="00AE4116"/>
    <w:rsid w:val="00AE47EA"/>
    <w:rsid w:val="00AE492F"/>
    <w:rsid w:val="00AE5422"/>
    <w:rsid w:val="00AE5747"/>
    <w:rsid w:val="00AE59EF"/>
    <w:rsid w:val="00AE5A3E"/>
    <w:rsid w:val="00AE5BEA"/>
    <w:rsid w:val="00AE62E0"/>
    <w:rsid w:val="00AE647E"/>
    <w:rsid w:val="00AE662E"/>
    <w:rsid w:val="00AE6793"/>
    <w:rsid w:val="00AE797D"/>
    <w:rsid w:val="00AE7E75"/>
    <w:rsid w:val="00AF016F"/>
    <w:rsid w:val="00AF13E5"/>
    <w:rsid w:val="00AF1A2F"/>
    <w:rsid w:val="00AF1D27"/>
    <w:rsid w:val="00AF26AE"/>
    <w:rsid w:val="00AF3D22"/>
    <w:rsid w:val="00AF4009"/>
    <w:rsid w:val="00AF42D3"/>
    <w:rsid w:val="00AF47B1"/>
    <w:rsid w:val="00AF5288"/>
    <w:rsid w:val="00AF59B7"/>
    <w:rsid w:val="00AF5D71"/>
    <w:rsid w:val="00AF617C"/>
    <w:rsid w:val="00AF6436"/>
    <w:rsid w:val="00AF6C9C"/>
    <w:rsid w:val="00AF70E7"/>
    <w:rsid w:val="00AF74FD"/>
    <w:rsid w:val="00B004D5"/>
    <w:rsid w:val="00B00830"/>
    <w:rsid w:val="00B00C70"/>
    <w:rsid w:val="00B00EDE"/>
    <w:rsid w:val="00B00FDD"/>
    <w:rsid w:val="00B01618"/>
    <w:rsid w:val="00B01724"/>
    <w:rsid w:val="00B018F2"/>
    <w:rsid w:val="00B01FA3"/>
    <w:rsid w:val="00B03378"/>
    <w:rsid w:val="00B03B5A"/>
    <w:rsid w:val="00B047FB"/>
    <w:rsid w:val="00B05A26"/>
    <w:rsid w:val="00B05C1B"/>
    <w:rsid w:val="00B0629D"/>
    <w:rsid w:val="00B0659B"/>
    <w:rsid w:val="00B06D14"/>
    <w:rsid w:val="00B06FF5"/>
    <w:rsid w:val="00B07498"/>
    <w:rsid w:val="00B074AF"/>
    <w:rsid w:val="00B10ABD"/>
    <w:rsid w:val="00B1187E"/>
    <w:rsid w:val="00B13101"/>
    <w:rsid w:val="00B135E5"/>
    <w:rsid w:val="00B137E4"/>
    <w:rsid w:val="00B138B9"/>
    <w:rsid w:val="00B13AE1"/>
    <w:rsid w:val="00B14FD3"/>
    <w:rsid w:val="00B15994"/>
    <w:rsid w:val="00B15C46"/>
    <w:rsid w:val="00B16490"/>
    <w:rsid w:val="00B16595"/>
    <w:rsid w:val="00B16F36"/>
    <w:rsid w:val="00B176D8"/>
    <w:rsid w:val="00B200A3"/>
    <w:rsid w:val="00B2083C"/>
    <w:rsid w:val="00B20B2E"/>
    <w:rsid w:val="00B21572"/>
    <w:rsid w:val="00B21C7A"/>
    <w:rsid w:val="00B221B4"/>
    <w:rsid w:val="00B22226"/>
    <w:rsid w:val="00B22B0F"/>
    <w:rsid w:val="00B230DD"/>
    <w:rsid w:val="00B245EB"/>
    <w:rsid w:val="00B24968"/>
    <w:rsid w:val="00B24AD7"/>
    <w:rsid w:val="00B24B42"/>
    <w:rsid w:val="00B2508D"/>
    <w:rsid w:val="00B250E6"/>
    <w:rsid w:val="00B254AD"/>
    <w:rsid w:val="00B25657"/>
    <w:rsid w:val="00B259A7"/>
    <w:rsid w:val="00B25FC5"/>
    <w:rsid w:val="00B2637F"/>
    <w:rsid w:val="00B30278"/>
    <w:rsid w:val="00B3158E"/>
    <w:rsid w:val="00B3186C"/>
    <w:rsid w:val="00B32045"/>
    <w:rsid w:val="00B35B04"/>
    <w:rsid w:val="00B35B19"/>
    <w:rsid w:val="00B35D10"/>
    <w:rsid w:val="00B4045E"/>
    <w:rsid w:val="00B40512"/>
    <w:rsid w:val="00B40A4F"/>
    <w:rsid w:val="00B40F08"/>
    <w:rsid w:val="00B411D1"/>
    <w:rsid w:val="00B41F4E"/>
    <w:rsid w:val="00B42957"/>
    <w:rsid w:val="00B43039"/>
    <w:rsid w:val="00B430BD"/>
    <w:rsid w:val="00B43166"/>
    <w:rsid w:val="00B4365E"/>
    <w:rsid w:val="00B43C45"/>
    <w:rsid w:val="00B44B7B"/>
    <w:rsid w:val="00B455EE"/>
    <w:rsid w:val="00B45796"/>
    <w:rsid w:val="00B465CC"/>
    <w:rsid w:val="00B46CE6"/>
    <w:rsid w:val="00B46EC6"/>
    <w:rsid w:val="00B4777D"/>
    <w:rsid w:val="00B47F06"/>
    <w:rsid w:val="00B50929"/>
    <w:rsid w:val="00B51D5D"/>
    <w:rsid w:val="00B53712"/>
    <w:rsid w:val="00B53941"/>
    <w:rsid w:val="00B5395B"/>
    <w:rsid w:val="00B53A84"/>
    <w:rsid w:val="00B54136"/>
    <w:rsid w:val="00B5457E"/>
    <w:rsid w:val="00B55B06"/>
    <w:rsid w:val="00B56093"/>
    <w:rsid w:val="00B5615E"/>
    <w:rsid w:val="00B56906"/>
    <w:rsid w:val="00B56A25"/>
    <w:rsid w:val="00B57321"/>
    <w:rsid w:val="00B57904"/>
    <w:rsid w:val="00B57CFB"/>
    <w:rsid w:val="00B600DC"/>
    <w:rsid w:val="00B60158"/>
    <w:rsid w:val="00B6028A"/>
    <w:rsid w:val="00B60370"/>
    <w:rsid w:val="00B60A4E"/>
    <w:rsid w:val="00B61186"/>
    <w:rsid w:val="00B61C5E"/>
    <w:rsid w:val="00B62694"/>
    <w:rsid w:val="00B62B1D"/>
    <w:rsid w:val="00B63A91"/>
    <w:rsid w:val="00B63B95"/>
    <w:rsid w:val="00B63D78"/>
    <w:rsid w:val="00B6461E"/>
    <w:rsid w:val="00B64E9D"/>
    <w:rsid w:val="00B64F34"/>
    <w:rsid w:val="00B653E7"/>
    <w:rsid w:val="00B657A5"/>
    <w:rsid w:val="00B658B0"/>
    <w:rsid w:val="00B65931"/>
    <w:rsid w:val="00B66302"/>
    <w:rsid w:val="00B668CE"/>
    <w:rsid w:val="00B668FB"/>
    <w:rsid w:val="00B66C70"/>
    <w:rsid w:val="00B67BAB"/>
    <w:rsid w:val="00B67BC3"/>
    <w:rsid w:val="00B700D5"/>
    <w:rsid w:val="00B70907"/>
    <w:rsid w:val="00B70F7A"/>
    <w:rsid w:val="00B710CD"/>
    <w:rsid w:val="00B710E5"/>
    <w:rsid w:val="00B720C2"/>
    <w:rsid w:val="00B721CE"/>
    <w:rsid w:val="00B72382"/>
    <w:rsid w:val="00B729A3"/>
    <w:rsid w:val="00B72AB1"/>
    <w:rsid w:val="00B743D6"/>
    <w:rsid w:val="00B743F9"/>
    <w:rsid w:val="00B74899"/>
    <w:rsid w:val="00B74CCD"/>
    <w:rsid w:val="00B74FCD"/>
    <w:rsid w:val="00B760C0"/>
    <w:rsid w:val="00B7672B"/>
    <w:rsid w:val="00B7718D"/>
    <w:rsid w:val="00B7719E"/>
    <w:rsid w:val="00B7732F"/>
    <w:rsid w:val="00B77DC2"/>
    <w:rsid w:val="00B8001A"/>
    <w:rsid w:val="00B802E8"/>
    <w:rsid w:val="00B8035E"/>
    <w:rsid w:val="00B805EA"/>
    <w:rsid w:val="00B80910"/>
    <w:rsid w:val="00B80B18"/>
    <w:rsid w:val="00B80EDF"/>
    <w:rsid w:val="00B8177E"/>
    <w:rsid w:val="00B81F81"/>
    <w:rsid w:val="00B824FA"/>
    <w:rsid w:val="00B82820"/>
    <w:rsid w:val="00B83564"/>
    <w:rsid w:val="00B83582"/>
    <w:rsid w:val="00B835A2"/>
    <w:rsid w:val="00B8430E"/>
    <w:rsid w:val="00B84470"/>
    <w:rsid w:val="00B8458C"/>
    <w:rsid w:val="00B848AE"/>
    <w:rsid w:val="00B84910"/>
    <w:rsid w:val="00B8492C"/>
    <w:rsid w:val="00B8565F"/>
    <w:rsid w:val="00B85D4A"/>
    <w:rsid w:val="00B85DB6"/>
    <w:rsid w:val="00B85F39"/>
    <w:rsid w:val="00B865C9"/>
    <w:rsid w:val="00B86E77"/>
    <w:rsid w:val="00B91EF1"/>
    <w:rsid w:val="00B92100"/>
    <w:rsid w:val="00B92280"/>
    <w:rsid w:val="00B923F5"/>
    <w:rsid w:val="00B9257F"/>
    <w:rsid w:val="00B925CA"/>
    <w:rsid w:val="00B92769"/>
    <w:rsid w:val="00B92D95"/>
    <w:rsid w:val="00B92FB3"/>
    <w:rsid w:val="00B943EE"/>
    <w:rsid w:val="00B95A9D"/>
    <w:rsid w:val="00B960E8"/>
    <w:rsid w:val="00B96572"/>
    <w:rsid w:val="00B966D2"/>
    <w:rsid w:val="00B96BA6"/>
    <w:rsid w:val="00B97B39"/>
    <w:rsid w:val="00B97C6E"/>
    <w:rsid w:val="00BA15AE"/>
    <w:rsid w:val="00BA188B"/>
    <w:rsid w:val="00BA1A0A"/>
    <w:rsid w:val="00BA1C93"/>
    <w:rsid w:val="00BA1CE6"/>
    <w:rsid w:val="00BA25E4"/>
    <w:rsid w:val="00BA26EB"/>
    <w:rsid w:val="00BA2858"/>
    <w:rsid w:val="00BA2C17"/>
    <w:rsid w:val="00BA2C9D"/>
    <w:rsid w:val="00BA4D13"/>
    <w:rsid w:val="00BA5191"/>
    <w:rsid w:val="00BA6267"/>
    <w:rsid w:val="00BA6669"/>
    <w:rsid w:val="00BA695D"/>
    <w:rsid w:val="00BA6CD1"/>
    <w:rsid w:val="00BA6F57"/>
    <w:rsid w:val="00BA6F7E"/>
    <w:rsid w:val="00BA6FE1"/>
    <w:rsid w:val="00BA78FB"/>
    <w:rsid w:val="00BA7E3B"/>
    <w:rsid w:val="00BB1079"/>
    <w:rsid w:val="00BB14DD"/>
    <w:rsid w:val="00BB192D"/>
    <w:rsid w:val="00BB2352"/>
    <w:rsid w:val="00BB2713"/>
    <w:rsid w:val="00BB2973"/>
    <w:rsid w:val="00BB43D7"/>
    <w:rsid w:val="00BB46E7"/>
    <w:rsid w:val="00BB47F4"/>
    <w:rsid w:val="00BB4CFD"/>
    <w:rsid w:val="00BB51DF"/>
    <w:rsid w:val="00BB5917"/>
    <w:rsid w:val="00BB5B41"/>
    <w:rsid w:val="00BB5CB4"/>
    <w:rsid w:val="00BB5D19"/>
    <w:rsid w:val="00BB631E"/>
    <w:rsid w:val="00BB6C53"/>
    <w:rsid w:val="00BB7045"/>
    <w:rsid w:val="00BB7139"/>
    <w:rsid w:val="00BB7247"/>
    <w:rsid w:val="00BB72DB"/>
    <w:rsid w:val="00BB787E"/>
    <w:rsid w:val="00BB7E6F"/>
    <w:rsid w:val="00BC00D3"/>
    <w:rsid w:val="00BC0555"/>
    <w:rsid w:val="00BC0F63"/>
    <w:rsid w:val="00BC1983"/>
    <w:rsid w:val="00BC1EE1"/>
    <w:rsid w:val="00BC2163"/>
    <w:rsid w:val="00BC23A9"/>
    <w:rsid w:val="00BC2702"/>
    <w:rsid w:val="00BC28C1"/>
    <w:rsid w:val="00BC2A30"/>
    <w:rsid w:val="00BC2E4B"/>
    <w:rsid w:val="00BC2EE3"/>
    <w:rsid w:val="00BC2FF5"/>
    <w:rsid w:val="00BC3B0D"/>
    <w:rsid w:val="00BC3F9E"/>
    <w:rsid w:val="00BC415D"/>
    <w:rsid w:val="00BC4997"/>
    <w:rsid w:val="00BC4B54"/>
    <w:rsid w:val="00BC5E44"/>
    <w:rsid w:val="00BC642F"/>
    <w:rsid w:val="00BC652C"/>
    <w:rsid w:val="00BC6C11"/>
    <w:rsid w:val="00BC7028"/>
    <w:rsid w:val="00BC7155"/>
    <w:rsid w:val="00BC71B7"/>
    <w:rsid w:val="00BD0137"/>
    <w:rsid w:val="00BD01E0"/>
    <w:rsid w:val="00BD0649"/>
    <w:rsid w:val="00BD06AA"/>
    <w:rsid w:val="00BD06B5"/>
    <w:rsid w:val="00BD0D48"/>
    <w:rsid w:val="00BD0D73"/>
    <w:rsid w:val="00BD10B9"/>
    <w:rsid w:val="00BD232A"/>
    <w:rsid w:val="00BD2D85"/>
    <w:rsid w:val="00BD308C"/>
    <w:rsid w:val="00BD332E"/>
    <w:rsid w:val="00BD385F"/>
    <w:rsid w:val="00BD3962"/>
    <w:rsid w:val="00BD3A67"/>
    <w:rsid w:val="00BD3F38"/>
    <w:rsid w:val="00BD3FCE"/>
    <w:rsid w:val="00BD4B48"/>
    <w:rsid w:val="00BD5945"/>
    <w:rsid w:val="00BD601B"/>
    <w:rsid w:val="00BD6824"/>
    <w:rsid w:val="00BD6B10"/>
    <w:rsid w:val="00BD6E4C"/>
    <w:rsid w:val="00BD7883"/>
    <w:rsid w:val="00BE0453"/>
    <w:rsid w:val="00BE0A5B"/>
    <w:rsid w:val="00BE0B8A"/>
    <w:rsid w:val="00BE0F3D"/>
    <w:rsid w:val="00BE125B"/>
    <w:rsid w:val="00BE1DCA"/>
    <w:rsid w:val="00BE2514"/>
    <w:rsid w:val="00BE2F54"/>
    <w:rsid w:val="00BE37F2"/>
    <w:rsid w:val="00BE3C32"/>
    <w:rsid w:val="00BE3D9C"/>
    <w:rsid w:val="00BE43AA"/>
    <w:rsid w:val="00BE4DCD"/>
    <w:rsid w:val="00BE4E50"/>
    <w:rsid w:val="00BE5B2D"/>
    <w:rsid w:val="00BE5E8F"/>
    <w:rsid w:val="00BE62DE"/>
    <w:rsid w:val="00BE630D"/>
    <w:rsid w:val="00BE6436"/>
    <w:rsid w:val="00BE64C5"/>
    <w:rsid w:val="00BE68CC"/>
    <w:rsid w:val="00BE7220"/>
    <w:rsid w:val="00BE7536"/>
    <w:rsid w:val="00BE7B94"/>
    <w:rsid w:val="00BF0355"/>
    <w:rsid w:val="00BF0B8D"/>
    <w:rsid w:val="00BF12AE"/>
    <w:rsid w:val="00BF13F2"/>
    <w:rsid w:val="00BF169B"/>
    <w:rsid w:val="00BF178B"/>
    <w:rsid w:val="00BF2C17"/>
    <w:rsid w:val="00BF2CCF"/>
    <w:rsid w:val="00BF3162"/>
    <w:rsid w:val="00BF336D"/>
    <w:rsid w:val="00BF380C"/>
    <w:rsid w:val="00BF3942"/>
    <w:rsid w:val="00BF4479"/>
    <w:rsid w:val="00BF483B"/>
    <w:rsid w:val="00BF4A23"/>
    <w:rsid w:val="00BF4B4E"/>
    <w:rsid w:val="00BF4E29"/>
    <w:rsid w:val="00BF5147"/>
    <w:rsid w:val="00BF5190"/>
    <w:rsid w:val="00BF53D4"/>
    <w:rsid w:val="00BF540C"/>
    <w:rsid w:val="00BF565B"/>
    <w:rsid w:val="00BF659B"/>
    <w:rsid w:val="00BF7C66"/>
    <w:rsid w:val="00BF7D08"/>
    <w:rsid w:val="00C004B7"/>
    <w:rsid w:val="00C00B92"/>
    <w:rsid w:val="00C01737"/>
    <w:rsid w:val="00C01C75"/>
    <w:rsid w:val="00C02571"/>
    <w:rsid w:val="00C02811"/>
    <w:rsid w:val="00C02931"/>
    <w:rsid w:val="00C034DD"/>
    <w:rsid w:val="00C03801"/>
    <w:rsid w:val="00C03C75"/>
    <w:rsid w:val="00C03DAD"/>
    <w:rsid w:val="00C042A6"/>
    <w:rsid w:val="00C048B5"/>
    <w:rsid w:val="00C04F4A"/>
    <w:rsid w:val="00C0544D"/>
    <w:rsid w:val="00C05646"/>
    <w:rsid w:val="00C05798"/>
    <w:rsid w:val="00C059EC"/>
    <w:rsid w:val="00C063B5"/>
    <w:rsid w:val="00C073B7"/>
    <w:rsid w:val="00C07900"/>
    <w:rsid w:val="00C107AB"/>
    <w:rsid w:val="00C10A60"/>
    <w:rsid w:val="00C119F2"/>
    <w:rsid w:val="00C11D8D"/>
    <w:rsid w:val="00C12029"/>
    <w:rsid w:val="00C124CE"/>
    <w:rsid w:val="00C12589"/>
    <w:rsid w:val="00C128B7"/>
    <w:rsid w:val="00C1310C"/>
    <w:rsid w:val="00C1376D"/>
    <w:rsid w:val="00C14441"/>
    <w:rsid w:val="00C14AC3"/>
    <w:rsid w:val="00C14D8E"/>
    <w:rsid w:val="00C15594"/>
    <w:rsid w:val="00C16751"/>
    <w:rsid w:val="00C16831"/>
    <w:rsid w:val="00C168D9"/>
    <w:rsid w:val="00C16A31"/>
    <w:rsid w:val="00C17243"/>
    <w:rsid w:val="00C174AA"/>
    <w:rsid w:val="00C17505"/>
    <w:rsid w:val="00C17627"/>
    <w:rsid w:val="00C176F5"/>
    <w:rsid w:val="00C17E0B"/>
    <w:rsid w:val="00C17F21"/>
    <w:rsid w:val="00C2034F"/>
    <w:rsid w:val="00C214EC"/>
    <w:rsid w:val="00C215DF"/>
    <w:rsid w:val="00C21F54"/>
    <w:rsid w:val="00C22798"/>
    <w:rsid w:val="00C22CE4"/>
    <w:rsid w:val="00C22CF1"/>
    <w:rsid w:val="00C23F16"/>
    <w:rsid w:val="00C2439F"/>
    <w:rsid w:val="00C24B85"/>
    <w:rsid w:val="00C24DE1"/>
    <w:rsid w:val="00C257AA"/>
    <w:rsid w:val="00C2725E"/>
    <w:rsid w:val="00C27A83"/>
    <w:rsid w:val="00C30DAF"/>
    <w:rsid w:val="00C31239"/>
    <w:rsid w:val="00C31384"/>
    <w:rsid w:val="00C3158C"/>
    <w:rsid w:val="00C32166"/>
    <w:rsid w:val="00C3263A"/>
    <w:rsid w:val="00C32F40"/>
    <w:rsid w:val="00C334B5"/>
    <w:rsid w:val="00C339C6"/>
    <w:rsid w:val="00C341C5"/>
    <w:rsid w:val="00C346E9"/>
    <w:rsid w:val="00C349CF"/>
    <w:rsid w:val="00C34C39"/>
    <w:rsid w:val="00C34C7C"/>
    <w:rsid w:val="00C3508A"/>
    <w:rsid w:val="00C37E09"/>
    <w:rsid w:val="00C407EB"/>
    <w:rsid w:val="00C40EB6"/>
    <w:rsid w:val="00C4157B"/>
    <w:rsid w:val="00C42330"/>
    <w:rsid w:val="00C42A9B"/>
    <w:rsid w:val="00C42C98"/>
    <w:rsid w:val="00C42CCF"/>
    <w:rsid w:val="00C4307C"/>
    <w:rsid w:val="00C43883"/>
    <w:rsid w:val="00C44296"/>
    <w:rsid w:val="00C442CC"/>
    <w:rsid w:val="00C44F77"/>
    <w:rsid w:val="00C45793"/>
    <w:rsid w:val="00C457CB"/>
    <w:rsid w:val="00C45A8E"/>
    <w:rsid w:val="00C461A8"/>
    <w:rsid w:val="00C464FE"/>
    <w:rsid w:val="00C46C68"/>
    <w:rsid w:val="00C50B50"/>
    <w:rsid w:val="00C50CB6"/>
    <w:rsid w:val="00C50D8E"/>
    <w:rsid w:val="00C51011"/>
    <w:rsid w:val="00C51874"/>
    <w:rsid w:val="00C51CDA"/>
    <w:rsid w:val="00C51D9D"/>
    <w:rsid w:val="00C51E8A"/>
    <w:rsid w:val="00C51FAF"/>
    <w:rsid w:val="00C53768"/>
    <w:rsid w:val="00C53A47"/>
    <w:rsid w:val="00C5427A"/>
    <w:rsid w:val="00C54476"/>
    <w:rsid w:val="00C544FC"/>
    <w:rsid w:val="00C548E8"/>
    <w:rsid w:val="00C55207"/>
    <w:rsid w:val="00C555B9"/>
    <w:rsid w:val="00C55780"/>
    <w:rsid w:val="00C5591E"/>
    <w:rsid w:val="00C55ECC"/>
    <w:rsid w:val="00C57732"/>
    <w:rsid w:val="00C57CFE"/>
    <w:rsid w:val="00C60767"/>
    <w:rsid w:val="00C6080D"/>
    <w:rsid w:val="00C60828"/>
    <w:rsid w:val="00C60EAE"/>
    <w:rsid w:val="00C60FA5"/>
    <w:rsid w:val="00C61675"/>
    <w:rsid w:val="00C61B19"/>
    <w:rsid w:val="00C61CF2"/>
    <w:rsid w:val="00C61DAD"/>
    <w:rsid w:val="00C61EB6"/>
    <w:rsid w:val="00C63263"/>
    <w:rsid w:val="00C63AA4"/>
    <w:rsid w:val="00C63BBD"/>
    <w:rsid w:val="00C63C96"/>
    <w:rsid w:val="00C640EA"/>
    <w:rsid w:val="00C6478F"/>
    <w:rsid w:val="00C6522E"/>
    <w:rsid w:val="00C6539B"/>
    <w:rsid w:val="00C653D5"/>
    <w:rsid w:val="00C654E2"/>
    <w:rsid w:val="00C657DF"/>
    <w:rsid w:val="00C65869"/>
    <w:rsid w:val="00C65973"/>
    <w:rsid w:val="00C669D0"/>
    <w:rsid w:val="00C707BB"/>
    <w:rsid w:val="00C707DE"/>
    <w:rsid w:val="00C70B49"/>
    <w:rsid w:val="00C70F6B"/>
    <w:rsid w:val="00C71683"/>
    <w:rsid w:val="00C72A1E"/>
    <w:rsid w:val="00C72EB3"/>
    <w:rsid w:val="00C7427F"/>
    <w:rsid w:val="00C74F73"/>
    <w:rsid w:val="00C750D3"/>
    <w:rsid w:val="00C753C4"/>
    <w:rsid w:val="00C7568B"/>
    <w:rsid w:val="00C75860"/>
    <w:rsid w:val="00C75CBA"/>
    <w:rsid w:val="00C76340"/>
    <w:rsid w:val="00C769B9"/>
    <w:rsid w:val="00C76CDB"/>
    <w:rsid w:val="00C76F15"/>
    <w:rsid w:val="00C77435"/>
    <w:rsid w:val="00C777C7"/>
    <w:rsid w:val="00C77A16"/>
    <w:rsid w:val="00C77CC5"/>
    <w:rsid w:val="00C80116"/>
    <w:rsid w:val="00C808FF"/>
    <w:rsid w:val="00C81766"/>
    <w:rsid w:val="00C8274B"/>
    <w:rsid w:val="00C83822"/>
    <w:rsid w:val="00C84248"/>
    <w:rsid w:val="00C844FC"/>
    <w:rsid w:val="00C84922"/>
    <w:rsid w:val="00C84B2A"/>
    <w:rsid w:val="00C850AA"/>
    <w:rsid w:val="00C854E8"/>
    <w:rsid w:val="00C8574F"/>
    <w:rsid w:val="00C85E84"/>
    <w:rsid w:val="00C86795"/>
    <w:rsid w:val="00C87F8A"/>
    <w:rsid w:val="00C87FD1"/>
    <w:rsid w:val="00C90080"/>
    <w:rsid w:val="00C901FC"/>
    <w:rsid w:val="00C90718"/>
    <w:rsid w:val="00C907BD"/>
    <w:rsid w:val="00C913CF"/>
    <w:rsid w:val="00C9150D"/>
    <w:rsid w:val="00C9184F"/>
    <w:rsid w:val="00C91A4A"/>
    <w:rsid w:val="00C920DB"/>
    <w:rsid w:val="00C926FF"/>
    <w:rsid w:val="00C927A4"/>
    <w:rsid w:val="00C929BB"/>
    <w:rsid w:val="00C92B86"/>
    <w:rsid w:val="00C92D41"/>
    <w:rsid w:val="00C93097"/>
    <w:rsid w:val="00C93383"/>
    <w:rsid w:val="00C93565"/>
    <w:rsid w:val="00C93572"/>
    <w:rsid w:val="00C93E0D"/>
    <w:rsid w:val="00C94375"/>
    <w:rsid w:val="00C94C40"/>
    <w:rsid w:val="00C95E3B"/>
    <w:rsid w:val="00C9627B"/>
    <w:rsid w:val="00C9679C"/>
    <w:rsid w:val="00C9716D"/>
    <w:rsid w:val="00C97375"/>
    <w:rsid w:val="00C97E38"/>
    <w:rsid w:val="00CA0196"/>
    <w:rsid w:val="00CA0BD2"/>
    <w:rsid w:val="00CA156F"/>
    <w:rsid w:val="00CA173E"/>
    <w:rsid w:val="00CA1A9C"/>
    <w:rsid w:val="00CA1E28"/>
    <w:rsid w:val="00CA20F4"/>
    <w:rsid w:val="00CA2622"/>
    <w:rsid w:val="00CA2A53"/>
    <w:rsid w:val="00CA2B7B"/>
    <w:rsid w:val="00CA31F1"/>
    <w:rsid w:val="00CA38F7"/>
    <w:rsid w:val="00CA3A20"/>
    <w:rsid w:val="00CA40AE"/>
    <w:rsid w:val="00CA4DD2"/>
    <w:rsid w:val="00CA5207"/>
    <w:rsid w:val="00CA5D55"/>
    <w:rsid w:val="00CA6000"/>
    <w:rsid w:val="00CA6DC3"/>
    <w:rsid w:val="00CA6E2F"/>
    <w:rsid w:val="00CA7B04"/>
    <w:rsid w:val="00CB04D0"/>
    <w:rsid w:val="00CB082E"/>
    <w:rsid w:val="00CB0836"/>
    <w:rsid w:val="00CB0EA4"/>
    <w:rsid w:val="00CB1E6A"/>
    <w:rsid w:val="00CB1ED0"/>
    <w:rsid w:val="00CB2175"/>
    <w:rsid w:val="00CB21F0"/>
    <w:rsid w:val="00CB2BA6"/>
    <w:rsid w:val="00CB2C76"/>
    <w:rsid w:val="00CB342D"/>
    <w:rsid w:val="00CB396E"/>
    <w:rsid w:val="00CB3A90"/>
    <w:rsid w:val="00CB3B1C"/>
    <w:rsid w:val="00CB3DE8"/>
    <w:rsid w:val="00CB3EC4"/>
    <w:rsid w:val="00CB40B4"/>
    <w:rsid w:val="00CB4B3F"/>
    <w:rsid w:val="00CB5C29"/>
    <w:rsid w:val="00CB6408"/>
    <w:rsid w:val="00CB6B9C"/>
    <w:rsid w:val="00CB7583"/>
    <w:rsid w:val="00CB76B9"/>
    <w:rsid w:val="00CB787E"/>
    <w:rsid w:val="00CC02D8"/>
    <w:rsid w:val="00CC0612"/>
    <w:rsid w:val="00CC0A82"/>
    <w:rsid w:val="00CC1052"/>
    <w:rsid w:val="00CC1B17"/>
    <w:rsid w:val="00CC27E1"/>
    <w:rsid w:val="00CC29E9"/>
    <w:rsid w:val="00CC3064"/>
    <w:rsid w:val="00CC375D"/>
    <w:rsid w:val="00CC42C5"/>
    <w:rsid w:val="00CC47B7"/>
    <w:rsid w:val="00CC4F7C"/>
    <w:rsid w:val="00CC5978"/>
    <w:rsid w:val="00CC643E"/>
    <w:rsid w:val="00CC65EC"/>
    <w:rsid w:val="00CC6855"/>
    <w:rsid w:val="00CC7029"/>
    <w:rsid w:val="00CC7C92"/>
    <w:rsid w:val="00CD089B"/>
    <w:rsid w:val="00CD09D9"/>
    <w:rsid w:val="00CD0F42"/>
    <w:rsid w:val="00CD1077"/>
    <w:rsid w:val="00CD1427"/>
    <w:rsid w:val="00CD1643"/>
    <w:rsid w:val="00CD1B10"/>
    <w:rsid w:val="00CD2D07"/>
    <w:rsid w:val="00CD39E4"/>
    <w:rsid w:val="00CD4A21"/>
    <w:rsid w:val="00CD5BAC"/>
    <w:rsid w:val="00CD5D5F"/>
    <w:rsid w:val="00CD5DD9"/>
    <w:rsid w:val="00CD6022"/>
    <w:rsid w:val="00CD620C"/>
    <w:rsid w:val="00CD67FD"/>
    <w:rsid w:val="00CD6CE5"/>
    <w:rsid w:val="00CD710E"/>
    <w:rsid w:val="00CD7311"/>
    <w:rsid w:val="00CD7998"/>
    <w:rsid w:val="00CE05F0"/>
    <w:rsid w:val="00CE0895"/>
    <w:rsid w:val="00CE0933"/>
    <w:rsid w:val="00CE1445"/>
    <w:rsid w:val="00CE14D4"/>
    <w:rsid w:val="00CE17CF"/>
    <w:rsid w:val="00CE1945"/>
    <w:rsid w:val="00CE2240"/>
    <w:rsid w:val="00CE2DC2"/>
    <w:rsid w:val="00CE3048"/>
    <w:rsid w:val="00CE3131"/>
    <w:rsid w:val="00CE344F"/>
    <w:rsid w:val="00CE3B41"/>
    <w:rsid w:val="00CE3F18"/>
    <w:rsid w:val="00CE402C"/>
    <w:rsid w:val="00CE421B"/>
    <w:rsid w:val="00CE4B77"/>
    <w:rsid w:val="00CE4CAE"/>
    <w:rsid w:val="00CE6342"/>
    <w:rsid w:val="00CE6A9E"/>
    <w:rsid w:val="00CF0744"/>
    <w:rsid w:val="00CF0804"/>
    <w:rsid w:val="00CF0C40"/>
    <w:rsid w:val="00CF0F2F"/>
    <w:rsid w:val="00CF185C"/>
    <w:rsid w:val="00CF2096"/>
    <w:rsid w:val="00CF2C57"/>
    <w:rsid w:val="00CF3E98"/>
    <w:rsid w:val="00CF4087"/>
    <w:rsid w:val="00CF47E7"/>
    <w:rsid w:val="00CF4CD4"/>
    <w:rsid w:val="00CF4E3E"/>
    <w:rsid w:val="00CF507B"/>
    <w:rsid w:val="00CF5609"/>
    <w:rsid w:val="00CF59D0"/>
    <w:rsid w:val="00CF5B52"/>
    <w:rsid w:val="00CF6189"/>
    <w:rsid w:val="00CFA475"/>
    <w:rsid w:val="00D00710"/>
    <w:rsid w:val="00D00D44"/>
    <w:rsid w:val="00D01C1D"/>
    <w:rsid w:val="00D0220B"/>
    <w:rsid w:val="00D02428"/>
    <w:rsid w:val="00D02532"/>
    <w:rsid w:val="00D030C1"/>
    <w:rsid w:val="00D03922"/>
    <w:rsid w:val="00D03A2C"/>
    <w:rsid w:val="00D04F7A"/>
    <w:rsid w:val="00D057FC"/>
    <w:rsid w:val="00D06D3E"/>
    <w:rsid w:val="00D07ADA"/>
    <w:rsid w:val="00D07EE8"/>
    <w:rsid w:val="00D113BB"/>
    <w:rsid w:val="00D11DE7"/>
    <w:rsid w:val="00D1201B"/>
    <w:rsid w:val="00D1295B"/>
    <w:rsid w:val="00D12CD4"/>
    <w:rsid w:val="00D135AC"/>
    <w:rsid w:val="00D13AB3"/>
    <w:rsid w:val="00D13D21"/>
    <w:rsid w:val="00D14069"/>
    <w:rsid w:val="00D141C3"/>
    <w:rsid w:val="00D14358"/>
    <w:rsid w:val="00D1484A"/>
    <w:rsid w:val="00D14968"/>
    <w:rsid w:val="00D15060"/>
    <w:rsid w:val="00D15150"/>
    <w:rsid w:val="00D15DCD"/>
    <w:rsid w:val="00D15F00"/>
    <w:rsid w:val="00D16286"/>
    <w:rsid w:val="00D1664F"/>
    <w:rsid w:val="00D16F80"/>
    <w:rsid w:val="00D171A4"/>
    <w:rsid w:val="00D1763C"/>
    <w:rsid w:val="00D17FA0"/>
    <w:rsid w:val="00D2007B"/>
    <w:rsid w:val="00D20191"/>
    <w:rsid w:val="00D203AA"/>
    <w:rsid w:val="00D20B72"/>
    <w:rsid w:val="00D20C07"/>
    <w:rsid w:val="00D21B44"/>
    <w:rsid w:val="00D21C7C"/>
    <w:rsid w:val="00D21EAC"/>
    <w:rsid w:val="00D21F03"/>
    <w:rsid w:val="00D22A42"/>
    <w:rsid w:val="00D22B62"/>
    <w:rsid w:val="00D22B9D"/>
    <w:rsid w:val="00D22BEC"/>
    <w:rsid w:val="00D22E28"/>
    <w:rsid w:val="00D2371F"/>
    <w:rsid w:val="00D238A8"/>
    <w:rsid w:val="00D24724"/>
    <w:rsid w:val="00D24C2C"/>
    <w:rsid w:val="00D2546D"/>
    <w:rsid w:val="00D26054"/>
    <w:rsid w:val="00D26F64"/>
    <w:rsid w:val="00D27B10"/>
    <w:rsid w:val="00D30234"/>
    <w:rsid w:val="00D30547"/>
    <w:rsid w:val="00D30E5F"/>
    <w:rsid w:val="00D30E9D"/>
    <w:rsid w:val="00D31B44"/>
    <w:rsid w:val="00D3306C"/>
    <w:rsid w:val="00D331FE"/>
    <w:rsid w:val="00D33622"/>
    <w:rsid w:val="00D33883"/>
    <w:rsid w:val="00D3393C"/>
    <w:rsid w:val="00D33BFC"/>
    <w:rsid w:val="00D341BC"/>
    <w:rsid w:val="00D34559"/>
    <w:rsid w:val="00D3499C"/>
    <w:rsid w:val="00D3643A"/>
    <w:rsid w:val="00D36D9D"/>
    <w:rsid w:val="00D375E3"/>
    <w:rsid w:val="00D3775B"/>
    <w:rsid w:val="00D40B2F"/>
    <w:rsid w:val="00D4166E"/>
    <w:rsid w:val="00D41E1A"/>
    <w:rsid w:val="00D426C3"/>
    <w:rsid w:val="00D429C5"/>
    <w:rsid w:val="00D429E4"/>
    <w:rsid w:val="00D43447"/>
    <w:rsid w:val="00D436E4"/>
    <w:rsid w:val="00D437A5"/>
    <w:rsid w:val="00D4397E"/>
    <w:rsid w:val="00D43DBB"/>
    <w:rsid w:val="00D43FD4"/>
    <w:rsid w:val="00D44470"/>
    <w:rsid w:val="00D447C4"/>
    <w:rsid w:val="00D44DED"/>
    <w:rsid w:val="00D453B4"/>
    <w:rsid w:val="00D45E57"/>
    <w:rsid w:val="00D4612A"/>
    <w:rsid w:val="00D463DA"/>
    <w:rsid w:val="00D46723"/>
    <w:rsid w:val="00D46C37"/>
    <w:rsid w:val="00D46CCF"/>
    <w:rsid w:val="00D47080"/>
    <w:rsid w:val="00D475DB"/>
    <w:rsid w:val="00D47C6E"/>
    <w:rsid w:val="00D5024E"/>
    <w:rsid w:val="00D50503"/>
    <w:rsid w:val="00D505AD"/>
    <w:rsid w:val="00D50867"/>
    <w:rsid w:val="00D50C3D"/>
    <w:rsid w:val="00D50CE9"/>
    <w:rsid w:val="00D50E2E"/>
    <w:rsid w:val="00D517A2"/>
    <w:rsid w:val="00D52638"/>
    <w:rsid w:val="00D53162"/>
    <w:rsid w:val="00D532F0"/>
    <w:rsid w:val="00D533D6"/>
    <w:rsid w:val="00D53E8C"/>
    <w:rsid w:val="00D5403B"/>
    <w:rsid w:val="00D548D9"/>
    <w:rsid w:val="00D553CB"/>
    <w:rsid w:val="00D556FE"/>
    <w:rsid w:val="00D5571A"/>
    <w:rsid w:val="00D55F7A"/>
    <w:rsid w:val="00D56D24"/>
    <w:rsid w:val="00D56E82"/>
    <w:rsid w:val="00D56EFE"/>
    <w:rsid w:val="00D57778"/>
    <w:rsid w:val="00D57E24"/>
    <w:rsid w:val="00D57F66"/>
    <w:rsid w:val="00D605B6"/>
    <w:rsid w:val="00D611D4"/>
    <w:rsid w:val="00D617B4"/>
    <w:rsid w:val="00D61F5B"/>
    <w:rsid w:val="00D6216B"/>
    <w:rsid w:val="00D632A5"/>
    <w:rsid w:val="00D640F5"/>
    <w:rsid w:val="00D642FE"/>
    <w:rsid w:val="00D6437C"/>
    <w:rsid w:val="00D64671"/>
    <w:rsid w:val="00D647C8"/>
    <w:rsid w:val="00D64CC0"/>
    <w:rsid w:val="00D65311"/>
    <w:rsid w:val="00D658A2"/>
    <w:rsid w:val="00D65F4D"/>
    <w:rsid w:val="00D666F4"/>
    <w:rsid w:val="00D66790"/>
    <w:rsid w:val="00D66FD8"/>
    <w:rsid w:val="00D7007B"/>
    <w:rsid w:val="00D7014F"/>
    <w:rsid w:val="00D70859"/>
    <w:rsid w:val="00D70A16"/>
    <w:rsid w:val="00D71BB9"/>
    <w:rsid w:val="00D72948"/>
    <w:rsid w:val="00D72EB6"/>
    <w:rsid w:val="00D73189"/>
    <w:rsid w:val="00D7318F"/>
    <w:rsid w:val="00D73940"/>
    <w:rsid w:val="00D744F4"/>
    <w:rsid w:val="00D74623"/>
    <w:rsid w:val="00D747D4"/>
    <w:rsid w:val="00D758E7"/>
    <w:rsid w:val="00D760B4"/>
    <w:rsid w:val="00D760C4"/>
    <w:rsid w:val="00D76946"/>
    <w:rsid w:val="00D77615"/>
    <w:rsid w:val="00D77B74"/>
    <w:rsid w:val="00D77D61"/>
    <w:rsid w:val="00D80200"/>
    <w:rsid w:val="00D80A11"/>
    <w:rsid w:val="00D80BC5"/>
    <w:rsid w:val="00D80E53"/>
    <w:rsid w:val="00D80F29"/>
    <w:rsid w:val="00D8175C"/>
    <w:rsid w:val="00D82E7B"/>
    <w:rsid w:val="00D83975"/>
    <w:rsid w:val="00D83A02"/>
    <w:rsid w:val="00D83F19"/>
    <w:rsid w:val="00D8457F"/>
    <w:rsid w:val="00D8470A"/>
    <w:rsid w:val="00D84CAA"/>
    <w:rsid w:val="00D8539A"/>
    <w:rsid w:val="00D8540F"/>
    <w:rsid w:val="00D855FB"/>
    <w:rsid w:val="00D86371"/>
    <w:rsid w:val="00D86937"/>
    <w:rsid w:val="00D8694A"/>
    <w:rsid w:val="00D8747D"/>
    <w:rsid w:val="00D87FC9"/>
    <w:rsid w:val="00D90589"/>
    <w:rsid w:val="00D90D12"/>
    <w:rsid w:val="00D91490"/>
    <w:rsid w:val="00D91B00"/>
    <w:rsid w:val="00D91EA9"/>
    <w:rsid w:val="00D92519"/>
    <w:rsid w:val="00D93300"/>
    <w:rsid w:val="00D9364D"/>
    <w:rsid w:val="00D93C53"/>
    <w:rsid w:val="00D93C99"/>
    <w:rsid w:val="00D94A52"/>
    <w:rsid w:val="00D94FC9"/>
    <w:rsid w:val="00D95F40"/>
    <w:rsid w:val="00D960D2"/>
    <w:rsid w:val="00D96895"/>
    <w:rsid w:val="00D968F2"/>
    <w:rsid w:val="00D97B2D"/>
    <w:rsid w:val="00D97FDA"/>
    <w:rsid w:val="00DA0586"/>
    <w:rsid w:val="00DA0858"/>
    <w:rsid w:val="00DA1F35"/>
    <w:rsid w:val="00DA25F9"/>
    <w:rsid w:val="00DA2975"/>
    <w:rsid w:val="00DA346F"/>
    <w:rsid w:val="00DA3C2D"/>
    <w:rsid w:val="00DA3E23"/>
    <w:rsid w:val="00DA4512"/>
    <w:rsid w:val="00DA467C"/>
    <w:rsid w:val="00DA4980"/>
    <w:rsid w:val="00DA5094"/>
    <w:rsid w:val="00DA5569"/>
    <w:rsid w:val="00DA5703"/>
    <w:rsid w:val="00DA6C7C"/>
    <w:rsid w:val="00DA6E6E"/>
    <w:rsid w:val="00DA769C"/>
    <w:rsid w:val="00DA781F"/>
    <w:rsid w:val="00DA7A2D"/>
    <w:rsid w:val="00DB017A"/>
    <w:rsid w:val="00DB02CD"/>
    <w:rsid w:val="00DB0BDB"/>
    <w:rsid w:val="00DB1391"/>
    <w:rsid w:val="00DB13E0"/>
    <w:rsid w:val="00DB14B7"/>
    <w:rsid w:val="00DB2025"/>
    <w:rsid w:val="00DB25FF"/>
    <w:rsid w:val="00DB2934"/>
    <w:rsid w:val="00DB2F8D"/>
    <w:rsid w:val="00DB3975"/>
    <w:rsid w:val="00DB3B74"/>
    <w:rsid w:val="00DB50F0"/>
    <w:rsid w:val="00DB554F"/>
    <w:rsid w:val="00DB5671"/>
    <w:rsid w:val="00DB6492"/>
    <w:rsid w:val="00DB6CF5"/>
    <w:rsid w:val="00DB7200"/>
    <w:rsid w:val="00DB76B6"/>
    <w:rsid w:val="00DB7B43"/>
    <w:rsid w:val="00DC00B2"/>
    <w:rsid w:val="00DC00C5"/>
    <w:rsid w:val="00DC0594"/>
    <w:rsid w:val="00DC08A0"/>
    <w:rsid w:val="00DC0B89"/>
    <w:rsid w:val="00DC1186"/>
    <w:rsid w:val="00DC2196"/>
    <w:rsid w:val="00DC23BE"/>
    <w:rsid w:val="00DC306F"/>
    <w:rsid w:val="00DC3964"/>
    <w:rsid w:val="00DC3C2E"/>
    <w:rsid w:val="00DC4160"/>
    <w:rsid w:val="00DC5334"/>
    <w:rsid w:val="00DC6719"/>
    <w:rsid w:val="00DC6731"/>
    <w:rsid w:val="00DC692B"/>
    <w:rsid w:val="00DC704D"/>
    <w:rsid w:val="00DC7877"/>
    <w:rsid w:val="00DD08D1"/>
    <w:rsid w:val="00DD0A0B"/>
    <w:rsid w:val="00DD0C1C"/>
    <w:rsid w:val="00DD17E8"/>
    <w:rsid w:val="00DD2DD2"/>
    <w:rsid w:val="00DD2F0F"/>
    <w:rsid w:val="00DD3145"/>
    <w:rsid w:val="00DD34C1"/>
    <w:rsid w:val="00DD36C5"/>
    <w:rsid w:val="00DD3C78"/>
    <w:rsid w:val="00DD3FA3"/>
    <w:rsid w:val="00DD45BA"/>
    <w:rsid w:val="00DD4939"/>
    <w:rsid w:val="00DD57D8"/>
    <w:rsid w:val="00DD6224"/>
    <w:rsid w:val="00DD6AF4"/>
    <w:rsid w:val="00DD6CA9"/>
    <w:rsid w:val="00DD6E8A"/>
    <w:rsid w:val="00DD75A4"/>
    <w:rsid w:val="00DE030D"/>
    <w:rsid w:val="00DE04E5"/>
    <w:rsid w:val="00DE0802"/>
    <w:rsid w:val="00DE0D5B"/>
    <w:rsid w:val="00DE0E01"/>
    <w:rsid w:val="00DE1CA4"/>
    <w:rsid w:val="00DE1D2B"/>
    <w:rsid w:val="00DE33C4"/>
    <w:rsid w:val="00DE42AE"/>
    <w:rsid w:val="00DE4ABA"/>
    <w:rsid w:val="00DE5756"/>
    <w:rsid w:val="00DE5E6B"/>
    <w:rsid w:val="00DE6005"/>
    <w:rsid w:val="00DE60A1"/>
    <w:rsid w:val="00DE62DD"/>
    <w:rsid w:val="00DE7C76"/>
    <w:rsid w:val="00DE7D89"/>
    <w:rsid w:val="00DE7E06"/>
    <w:rsid w:val="00DF04E9"/>
    <w:rsid w:val="00DF0B27"/>
    <w:rsid w:val="00DF0DEB"/>
    <w:rsid w:val="00DF0E94"/>
    <w:rsid w:val="00DF130E"/>
    <w:rsid w:val="00DF1C37"/>
    <w:rsid w:val="00DF2828"/>
    <w:rsid w:val="00DF2971"/>
    <w:rsid w:val="00DF2F51"/>
    <w:rsid w:val="00DF3121"/>
    <w:rsid w:val="00DF3210"/>
    <w:rsid w:val="00DF3641"/>
    <w:rsid w:val="00DF3EB4"/>
    <w:rsid w:val="00DF489B"/>
    <w:rsid w:val="00DF5076"/>
    <w:rsid w:val="00DF557C"/>
    <w:rsid w:val="00DF586A"/>
    <w:rsid w:val="00DF60F5"/>
    <w:rsid w:val="00DF67D9"/>
    <w:rsid w:val="00DF6F4C"/>
    <w:rsid w:val="00E00216"/>
    <w:rsid w:val="00E0045D"/>
    <w:rsid w:val="00E00A91"/>
    <w:rsid w:val="00E00DB7"/>
    <w:rsid w:val="00E010D7"/>
    <w:rsid w:val="00E02953"/>
    <w:rsid w:val="00E029C9"/>
    <w:rsid w:val="00E02B0E"/>
    <w:rsid w:val="00E02EAA"/>
    <w:rsid w:val="00E031AD"/>
    <w:rsid w:val="00E03210"/>
    <w:rsid w:val="00E03F09"/>
    <w:rsid w:val="00E042E6"/>
    <w:rsid w:val="00E04719"/>
    <w:rsid w:val="00E04CD7"/>
    <w:rsid w:val="00E04F61"/>
    <w:rsid w:val="00E0586A"/>
    <w:rsid w:val="00E06102"/>
    <w:rsid w:val="00E0643D"/>
    <w:rsid w:val="00E06CB8"/>
    <w:rsid w:val="00E07357"/>
    <w:rsid w:val="00E077BE"/>
    <w:rsid w:val="00E07F98"/>
    <w:rsid w:val="00E10559"/>
    <w:rsid w:val="00E108A2"/>
    <w:rsid w:val="00E11DEB"/>
    <w:rsid w:val="00E1292D"/>
    <w:rsid w:val="00E12988"/>
    <w:rsid w:val="00E129EA"/>
    <w:rsid w:val="00E13478"/>
    <w:rsid w:val="00E135C8"/>
    <w:rsid w:val="00E136E0"/>
    <w:rsid w:val="00E137FD"/>
    <w:rsid w:val="00E13BCB"/>
    <w:rsid w:val="00E13D1E"/>
    <w:rsid w:val="00E13E57"/>
    <w:rsid w:val="00E14307"/>
    <w:rsid w:val="00E14E9D"/>
    <w:rsid w:val="00E1684F"/>
    <w:rsid w:val="00E17159"/>
    <w:rsid w:val="00E17E12"/>
    <w:rsid w:val="00E2084B"/>
    <w:rsid w:val="00E20AC3"/>
    <w:rsid w:val="00E22025"/>
    <w:rsid w:val="00E2207A"/>
    <w:rsid w:val="00E2230F"/>
    <w:rsid w:val="00E22597"/>
    <w:rsid w:val="00E22D90"/>
    <w:rsid w:val="00E2329E"/>
    <w:rsid w:val="00E2333A"/>
    <w:rsid w:val="00E23756"/>
    <w:rsid w:val="00E2380B"/>
    <w:rsid w:val="00E244D3"/>
    <w:rsid w:val="00E250BF"/>
    <w:rsid w:val="00E2599C"/>
    <w:rsid w:val="00E25BC7"/>
    <w:rsid w:val="00E25D4C"/>
    <w:rsid w:val="00E25EFB"/>
    <w:rsid w:val="00E26101"/>
    <w:rsid w:val="00E2623D"/>
    <w:rsid w:val="00E26B8B"/>
    <w:rsid w:val="00E26C56"/>
    <w:rsid w:val="00E27066"/>
    <w:rsid w:val="00E27308"/>
    <w:rsid w:val="00E275E9"/>
    <w:rsid w:val="00E27A35"/>
    <w:rsid w:val="00E27EEA"/>
    <w:rsid w:val="00E306BF"/>
    <w:rsid w:val="00E30881"/>
    <w:rsid w:val="00E314A8"/>
    <w:rsid w:val="00E31592"/>
    <w:rsid w:val="00E31604"/>
    <w:rsid w:val="00E318DE"/>
    <w:rsid w:val="00E31F61"/>
    <w:rsid w:val="00E31F96"/>
    <w:rsid w:val="00E32083"/>
    <w:rsid w:val="00E326E9"/>
    <w:rsid w:val="00E32A6F"/>
    <w:rsid w:val="00E33501"/>
    <w:rsid w:val="00E34178"/>
    <w:rsid w:val="00E342ED"/>
    <w:rsid w:val="00E349B6"/>
    <w:rsid w:val="00E34ACA"/>
    <w:rsid w:val="00E351FC"/>
    <w:rsid w:val="00E35513"/>
    <w:rsid w:val="00E35F18"/>
    <w:rsid w:val="00E35F53"/>
    <w:rsid w:val="00E4093F"/>
    <w:rsid w:val="00E4233A"/>
    <w:rsid w:val="00E427F7"/>
    <w:rsid w:val="00E428F3"/>
    <w:rsid w:val="00E4316F"/>
    <w:rsid w:val="00E4345B"/>
    <w:rsid w:val="00E43782"/>
    <w:rsid w:val="00E44120"/>
    <w:rsid w:val="00E447E3"/>
    <w:rsid w:val="00E448C5"/>
    <w:rsid w:val="00E45108"/>
    <w:rsid w:val="00E452DC"/>
    <w:rsid w:val="00E45A90"/>
    <w:rsid w:val="00E4609A"/>
    <w:rsid w:val="00E46875"/>
    <w:rsid w:val="00E468C1"/>
    <w:rsid w:val="00E46CC7"/>
    <w:rsid w:val="00E46E96"/>
    <w:rsid w:val="00E47978"/>
    <w:rsid w:val="00E501A0"/>
    <w:rsid w:val="00E50960"/>
    <w:rsid w:val="00E51170"/>
    <w:rsid w:val="00E51E20"/>
    <w:rsid w:val="00E51FD5"/>
    <w:rsid w:val="00E52A8F"/>
    <w:rsid w:val="00E52D0D"/>
    <w:rsid w:val="00E53853"/>
    <w:rsid w:val="00E53BEC"/>
    <w:rsid w:val="00E53E8E"/>
    <w:rsid w:val="00E54425"/>
    <w:rsid w:val="00E547BB"/>
    <w:rsid w:val="00E54B63"/>
    <w:rsid w:val="00E553E1"/>
    <w:rsid w:val="00E556D7"/>
    <w:rsid w:val="00E55C5B"/>
    <w:rsid w:val="00E55CE9"/>
    <w:rsid w:val="00E561A1"/>
    <w:rsid w:val="00E56DCA"/>
    <w:rsid w:val="00E56F06"/>
    <w:rsid w:val="00E56F4E"/>
    <w:rsid w:val="00E573BD"/>
    <w:rsid w:val="00E574A5"/>
    <w:rsid w:val="00E574BC"/>
    <w:rsid w:val="00E5D077"/>
    <w:rsid w:val="00E60842"/>
    <w:rsid w:val="00E60B0F"/>
    <w:rsid w:val="00E6101E"/>
    <w:rsid w:val="00E61038"/>
    <w:rsid w:val="00E61B2C"/>
    <w:rsid w:val="00E639F4"/>
    <w:rsid w:val="00E6415F"/>
    <w:rsid w:val="00E642DE"/>
    <w:rsid w:val="00E64E3E"/>
    <w:rsid w:val="00E653CC"/>
    <w:rsid w:val="00E656A4"/>
    <w:rsid w:val="00E65E4E"/>
    <w:rsid w:val="00E66B5A"/>
    <w:rsid w:val="00E66F10"/>
    <w:rsid w:val="00E6773B"/>
    <w:rsid w:val="00E67786"/>
    <w:rsid w:val="00E67CD1"/>
    <w:rsid w:val="00E67F14"/>
    <w:rsid w:val="00E7114F"/>
    <w:rsid w:val="00E73583"/>
    <w:rsid w:val="00E73A97"/>
    <w:rsid w:val="00E73BCF"/>
    <w:rsid w:val="00E73C02"/>
    <w:rsid w:val="00E73DEA"/>
    <w:rsid w:val="00E741DA"/>
    <w:rsid w:val="00E74D82"/>
    <w:rsid w:val="00E74EBE"/>
    <w:rsid w:val="00E74FD8"/>
    <w:rsid w:val="00E75117"/>
    <w:rsid w:val="00E75431"/>
    <w:rsid w:val="00E7545C"/>
    <w:rsid w:val="00E75AA6"/>
    <w:rsid w:val="00E75CFF"/>
    <w:rsid w:val="00E760CB"/>
    <w:rsid w:val="00E768CE"/>
    <w:rsid w:val="00E77069"/>
    <w:rsid w:val="00E773F5"/>
    <w:rsid w:val="00E77416"/>
    <w:rsid w:val="00E775D7"/>
    <w:rsid w:val="00E77D7E"/>
    <w:rsid w:val="00E77E0F"/>
    <w:rsid w:val="00E8020A"/>
    <w:rsid w:val="00E8033B"/>
    <w:rsid w:val="00E80830"/>
    <w:rsid w:val="00E80851"/>
    <w:rsid w:val="00E809A3"/>
    <w:rsid w:val="00E80D17"/>
    <w:rsid w:val="00E80EA2"/>
    <w:rsid w:val="00E81BC4"/>
    <w:rsid w:val="00E82A03"/>
    <w:rsid w:val="00E82F98"/>
    <w:rsid w:val="00E83971"/>
    <w:rsid w:val="00E83CD2"/>
    <w:rsid w:val="00E83F05"/>
    <w:rsid w:val="00E8477F"/>
    <w:rsid w:val="00E848B4"/>
    <w:rsid w:val="00E8502D"/>
    <w:rsid w:val="00E851D8"/>
    <w:rsid w:val="00E85B3C"/>
    <w:rsid w:val="00E85E8B"/>
    <w:rsid w:val="00E8615D"/>
    <w:rsid w:val="00E8622B"/>
    <w:rsid w:val="00E870C4"/>
    <w:rsid w:val="00E8730A"/>
    <w:rsid w:val="00E87C8F"/>
    <w:rsid w:val="00E90322"/>
    <w:rsid w:val="00E903D8"/>
    <w:rsid w:val="00E90ACA"/>
    <w:rsid w:val="00E90C1B"/>
    <w:rsid w:val="00E919D3"/>
    <w:rsid w:val="00E91B46"/>
    <w:rsid w:val="00E91CFF"/>
    <w:rsid w:val="00E91D3B"/>
    <w:rsid w:val="00E92F6E"/>
    <w:rsid w:val="00E93091"/>
    <w:rsid w:val="00E938CF"/>
    <w:rsid w:val="00E93A4B"/>
    <w:rsid w:val="00E93D2D"/>
    <w:rsid w:val="00E95747"/>
    <w:rsid w:val="00E9596C"/>
    <w:rsid w:val="00E961E7"/>
    <w:rsid w:val="00E96667"/>
    <w:rsid w:val="00E96B69"/>
    <w:rsid w:val="00E973B7"/>
    <w:rsid w:val="00E9767A"/>
    <w:rsid w:val="00E9795F"/>
    <w:rsid w:val="00EA00E1"/>
    <w:rsid w:val="00EA0119"/>
    <w:rsid w:val="00EA0ADF"/>
    <w:rsid w:val="00EA10D2"/>
    <w:rsid w:val="00EA18A3"/>
    <w:rsid w:val="00EA1C4D"/>
    <w:rsid w:val="00EA1CD7"/>
    <w:rsid w:val="00EA2661"/>
    <w:rsid w:val="00EA5E88"/>
    <w:rsid w:val="00EA6044"/>
    <w:rsid w:val="00EA61CA"/>
    <w:rsid w:val="00EA6553"/>
    <w:rsid w:val="00EA6B5C"/>
    <w:rsid w:val="00EB07C5"/>
    <w:rsid w:val="00EB1BD7"/>
    <w:rsid w:val="00EB1C03"/>
    <w:rsid w:val="00EB2333"/>
    <w:rsid w:val="00EB2967"/>
    <w:rsid w:val="00EB2969"/>
    <w:rsid w:val="00EB29B7"/>
    <w:rsid w:val="00EB2CA3"/>
    <w:rsid w:val="00EB34A1"/>
    <w:rsid w:val="00EB461B"/>
    <w:rsid w:val="00EB4625"/>
    <w:rsid w:val="00EB49B5"/>
    <w:rsid w:val="00EB53C5"/>
    <w:rsid w:val="00EB5525"/>
    <w:rsid w:val="00EB5568"/>
    <w:rsid w:val="00EB5A53"/>
    <w:rsid w:val="00EB61CD"/>
    <w:rsid w:val="00EB629B"/>
    <w:rsid w:val="00EB6484"/>
    <w:rsid w:val="00EB6B9C"/>
    <w:rsid w:val="00EB70EF"/>
    <w:rsid w:val="00EB77E1"/>
    <w:rsid w:val="00EB783C"/>
    <w:rsid w:val="00EC0838"/>
    <w:rsid w:val="00EC0B64"/>
    <w:rsid w:val="00EC1438"/>
    <w:rsid w:val="00EC17CF"/>
    <w:rsid w:val="00EC23B0"/>
    <w:rsid w:val="00EC2C0B"/>
    <w:rsid w:val="00EC42B0"/>
    <w:rsid w:val="00EC4330"/>
    <w:rsid w:val="00EC451A"/>
    <w:rsid w:val="00EC474E"/>
    <w:rsid w:val="00EC4F67"/>
    <w:rsid w:val="00EC5530"/>
    <w:rsid w:val="00EC58B3"/>
    <w:rsid w:val="00EC5E82"/>
    <w:rsid w:val="00EC5F8E"/>
    <w:rsid w:val="00EC6536"/>
    <w:rsid w:val="00EC6808"/>
    <w:rsid w:val="00EC68FD"/>
    <w:rsid w:val="00EC71AA"/>
    <w:rsid w:val="00EC733E"/>
    <w:rsid w:val="00EC7681"/>
    <w:rsid w:val="00EC7C21"/>
    <w:rsid w:val="00ED0069"/>
    <w:rsid w:val="00ED00EB"/>
    <w:rsid w:val="00ED05FB"/>
    <w:rsid w:val="00ED08DA"/>
    <w:rsid w:val="00ED1142"/>
    <w:rsid w:val="00ED1C01"/>
    <w:rsid w:val="00ED1F0A"/>
    <w:rsid w:val="00ED25A6"/>
    <w:rsid w:val="00ED287B"/>
    <w:rsid w:val="00ED28BB"/>
    <w:rsid w:val="00ED33DC"/>
    <w:rsid w:val="00ED3A87"/>
    <w:rsid w:val="00ED3E6F"/>
    <w:rsid w:val="00ED48BC"/>
    <w:rsid w:val="00ED5149"/>
    <w:rsid w:val="00ED53F5"/>
    <w:rsid w:val="00ED6137"/>
    <w:rsid w:val="00ED6186"/>
    <w:rsid w:val="00ED6BA3"/>
    <w:rsid w:val="00ED6D77"/>
    <w:rsid w:val="00ED7321"/>
    <w:rsid w:val="00ED7B3D"/>
    <w:rsid w:val="00ED7D79"/>
    <w:rsid w:val="00EE044E"/>
    <w:rsid w:val="00EE05DC"/>
    <w:rsid w:val="00EE13A3"/>
    <w:rsid w:val="00EE1B2A"/>
    <w:rsid w:val="00EE1E92"/>
    <w:rsid w:val="00EE1FD1"/>
    <w:rsid w:val="00EE23A6"/>
    <w:rsid w:val="00EE2E7D"/>
    <w:rsid w:val="00EE3AB7"/>
    <w:rsid w:val="00EE42B8"/>
    <w:rsid w:val="00EE4678"/>
    <w:rsid w:val="00EE4849"/>
    <w:rsid w:val="00EE4ABC"/>
    <w:rsid w:val="00EE4C8C"/>
    <w:rsid w:val="00EE5B3F"/>
    <w:rsid w:val="00EE5B8B"/>
    <w:rsid w:val="00EE5BC7"/>
    <w:rsid w:val="00EE5BDE"/>
    <w:rsid w:val="00EE6C06"/>
    <w:rsid w:val="00EE71FE"/>
    <w:rsid w:val="00EE7843"/>
    <w:rsid w:val="00EF0A1F"/>
    <w:rsid w:val="00EF0BA5"/>
    <w:rsid w:val="00EF0BB6"/>
    <w:rsid w:val="00EF0D36"/>
    <w:rsid w:val="00EF1A06"/>
    <w:rsid w:val="00EF1ADA"/>
    <w:rsid w:val="00EF2079"/>
    <w:rsid w:val="00EF2477"/>
    <w:rsid w:val="00EF2748"/>
    <w:rsid w:val="00EF3615"/>
    <w:rsid w:val="00EF3721"/>
    <w:rsid w:val="00EF3F30"/>
    <w:rsid w:val="00EF500B"/>
    <w:rsid w:val="00EF5123"/>
    <w:rsid w:val="00EF54C8"/>
    <w:rsid w:val="00EF5662"/>
    <w:rsid w:val="00EF5E06"/>
    <w:rsid w:val="00EF6935"/>
    <w:rsid w:val="00EF6C43"/>
    <w:rsid w:val="00EF7033"/>
    <w:rsid w:val="00EF7CCD"/>
    <w:rsid w:val="00F00274"/>
    <w:rsid w:val="00F0029A"/>
    <w:rsid w:val="00F008FC"/>
    <w:rsid w:val="00F00DAC"/>
    <w:rsid w:val="00F01BF5"/>
    <w:rsid w:val="00F01F8F"/>
    <w:rsid w:val="00F0273B"/>
    <w:rsid w:val="00F02A26"/>
    <w:rsid w:val="00F02AEF"/>
    <w:rsid w:val="00F0448A"/>
    <w:rsid w:val="00F05302"/>
    <w:rsid w:val="00F0534E"/>
    <w:rsid w:val="00F05454"/>
    <w:rsid w:val="00F056DE"/>
    <w:rsid w:val="00F063F1"/>
    <w:rsid w:val="00F07379"/>
    <w:rsid w:val="00F078CC"/>
    <w:rsid w:val="00F07CD3"/>
    <w:rsid w:val="00F1036B"/>
    <w:rsid w:val="00F10A98"/>
    <w:rsid w:val="00F10D9F"/>
    <w:rsid w:val="00F1309D"/>
    <w:rsid w:val="00F1312D"/>
    <w:rsid w:val="00F13443"/>
    <w:rsid w:val="00F1362B"/>
    <w:rsid w:val="00F13ABC"/>
    <w:rsid w:val="00F13BBB"/>
    <w:rsid w:val="00F13BC4"/>
    <w:rsid w:val="00F13D46"/>
    <w:rsid w:val="00F13F62"/>
    <w:rsid w:val="00F14361"/>
    <w:rsid w:val="00F14531"/>
    <w:rsid w:val="00F155C5"/>
    <w:rsid w:val="00F155DE"/>
    <w:rsid w:val="00F15891"/>
    <w:rsid w:val="00F16C55"/>
    <w:rsid w:val="00F1715B"/>
    <w:rsid w:val="00F17A6B"/>
    <w:rsid w:val="00F204BC"/>
    <w:rsid w:val="00F204EB"/>
    <w:rsid w:val="00F20BF0"/>
    <w:rsid w:val="00F20F90"/>
    <w:rsid w:val="00F2118F"/>
    <w:rsid w:val="00F218E0"/>
    <w:rsid w:val="00F21980"/>
    <w:rsid w:val="00F21D7E"/>
    <w:rsid w:val="00F21FA2"/>
    <w:rsid w:val="00F2302D"/>
    <w:rsid w:val="00F230A5"/>
    <w:rsid w:val="00F2329A"/>
    <w:rsid w:val="00F23B55"/>
    <w:rsid w:val="00F24F5E"/>
    <w:rsid w:val="00F25E61"/>
    <w:rsid w:val="00F261B8"/>
    <w:rsid w:val="00F26300"/>
    <w:rsid w:val="00F2640B"/>
    <w:rsid w:val="00F26540"/>
    <w:rsid w:val="00F26917"/>
    <w:rsid w:val="00F26BBA"/>
    <w:rsid w:val="00F30447"/>
    <w:rsid w:val="00F31169"/>
    <w:rsid w:val="00F313EC"/>
    <w:rsid w:val="00F319CD"/>
    <w:rsid w:val="00F31E63"/>
    <w:rsid w:val="00F322F9"/>
    <w:rsid w:val="00F3255C"/>
    <w:rsid w:val="00F32A54"/>
    <w:rsid w:val="00F32C95"/>
    <w:rsid w:val="00F32CD4"/>
    <w:rsid w:val="00F3350E"/>
    <w:rsid w:val="00F33E01"/>
    <w:rsid w:val="00F357F4"/>
    <w:rsid w:val="00F36362"/>
    <w:rsid w:val="00F36FAB"/>
    <w:rsid w:val="00F3749D"/>
    <w:rsid w:val="00F405A7"/>
    <w:rsid w:val="00F408FE"/>
    <w:rsid w:val="00F40AD9"/>
    <w:rsid w:val="00F40D48"/>
    <w:rsid w:val="00F41027"/>
    <w:rsid w:val="00F416B6"/>
    <w:rsid w:val="00F41BE0"/>
    <w:rsid w:val="00F41D7B"/>
    <w:rsid w:val="00F42D17"/>
    <w:rsid w:val="00F42DF1"/>
    <w:rsid w:val="00F42E76"/>
    <w:rsid w:val="00F43198"/>
    <w:rsid w:val="00F43645"/>
    <w:rsid w:val="00F43778"/>
    <w:rsid w:val="00F4388D"/>
    <w:rsid w:val="00F43DC2"/>
    <w:rsid w:val="00F4431E"/>
    <w:rsid w:val="00F44364"/>
    <w:rsid w:val="00F4461D"/>
    <w:rsid w:val="00F44879"/>
    <w:rsid w:val="00F462A0"/>
    <w:rsid w:val="00F465AE"/>
    <w:rsid w:val="00F466D1"/>
    <w:rsid w:val="00F47487"/>
    <w:rsid w:val="00F5030B"/>
    <w:rsid w:val="00F50ADB"/>
    <w:rsid w:val="00F50D67"/>
    <w:rsid w:val="00F512EB"/>
    <w:rsid w:val="00F5206B"/>
    <w:rsid w:val="00F523FA"/>
    <w:rsid w:val="00F52FC5"/>
    <w:rsid w:val="00F53774"/>
    <w:rsid w:val="00F53798"/>
    <w:rsid w:val="00F53B2C"/>
    <w:rsid w:val="00F53F48"/>
    <w:rsid w:val="00F55085"/>
    <w:rsid w:val="00F5544B"/>
    <w:rsid w:val="00F55B00"/>
    <w:rsid w:val="00F55FBE"/>
    <w:rsid w:val="00F56C51"/>
    <w:rsid w:val="00F575A9"/>
    <w:rsid w:val="00F60278"/>
    <w:rsid w:val="00F6066D"/>
    <w:rsid w:val="00F608A1"/>
    <w:rsid w:val="00F61772"/>
    <w:rsid w:val="00F621DB"/>
    <w:rsid w:val="00F62975"/>
    <w:rsid w:val="00F63358"/>
    <w:rsid w:val="00F6336D"/>
    <w:rsid w:val="00F635A6"/>
    <w:rsid w:val="00F63A2B"/>
    <w:rsid w:val="00F63B5B"/>
    <w:rsid w:val="00F64506"/>
    <w:rsid w:val="00F65022"/>
    <w:rsid w:val="00F65252"/>
    <w:rsid w:val="00F65F5B"/>
    <w:rsid w:val="00F6624E"/>
    <w:rsid w:val="00F666E5"/>
    <w:rsid w:val="00F6721F"/>
    <w:rsid w:val="00F70C2C"/>
    <w:rsid w:val="00F70D65"/>
    <w:rsid w:val="00F70E3C"/>
    <w:rsid w:val="00F72151"/>
    <w:rsid w:val="00F72C56"/>
    <w:rsid w:val="00F72EA7"/>
    <w:rsid w:val="00F7311F"/>
    <w:rsid w:val="00F73AFC"/>
    <w:rsid w:val="00F73F86"/>
    <w:rsid w:val="00F74AB6"/>
    <w:rsid w:val="00F74F30"/>
    <w:rsid w:val="00F760DE"/>
    <w:rsid w:val="00F76766"/>
    <w:rsid w:val="00F76A4D"/>
    <w:rsid w:val="00F76D5E"/>
    <w:rsid w:val="00F76F03"/>
    <w:rsid w:val="00F76F97"/>
    <w:rsid w:val="00F777AD"/>
    <w:rsid w:val="00F77E1A"/>
    <w:rsid w:val="00F80329"/>
    <w:rsid w:val="00F80F08"/>
    <w:rsid w:val="00F8102E"/>
    <w:rsid w:val="00F822ED"/>
    <w:rsid w:val="00F8243B"/>
    <w:rsid w:val="00F829F1"/>
    <w:rsid w:val="00F82B48"/>
    <w:rsid w:val="00F82BEF"/>
    <w:rsid w:val="00F8359D"/>
    <w:rsid w:val="00F841D4"/>
    <w:rsid w:val="00F845F4"/>
    <w:rsid w:val="00F85494"/>
    <w:rsid w:val="00F85A42"/>
    <w:rsid w:val="00F85B5F"/>
    <w:rsid w:val="00F85B87"/>
    <w:rsid w:val="00F8672A"/>
    <w:rsid w:val="00F86C85"/>
    <w:rsid w:val="00F8701F"/>
    <w:rsid w:val="00F87A2D"/>
    <w:rsid w:val="00F87AD1"/>
    <w:rsid w:val="00F9001D"/>
    <w:rsid w:val="00F9072B"/>
    <w:rsid w:val="00F90BC6"/>
    <w:rsid w:val="00F90D30"/>
    <w:rsid w:val="00F90F59"/>
    <w:rsid w:val="00F912CE"/>
    <w:rsid w:val="00F917A2"/>
    <w:rsid w:val="00F91C9D"/>
    <w:rsid w:val="00F92561"/>
    <w:rsid w:val="00F92E2F"/>
    <w:rsid w:val="00F93299"/>
    <w:rsid w:val="00F93318"/>
    <w:rsid w:val="00F95F2C"/>
    <w:rsid w:val="00F96666"/>
    <w:rsid w:val="00FA057A"/>
    <w:rsid w:val="00FA1175"/>
    <w:rsid w:val="00FA1AA8"/>
    <w:rsid w:val="00FA27C8"/>
    <w:rsid w:val="00FA3216"/>
    <w:rsid w:val="00FA326A"/>
    <w:rsid w:val="00FA3DFE"/>
    <w:rsid w:val="00FA3ECD"/>
    <w:rsid w:val="00FA43B3"/>
    <w:rsid w:val="00FA48F9"/>
    <w:rsid w:val="00FA4984"/>
    <w:rsid w:val="00FA4C27"/>
    <w:rsid w:val="00FA52D0"/>
    <w:rsid w:val="00FA562F"/>
    <w:rsid w:val="00FA5BED"/>
    <w:rsid w:val="00FA5C6B"/>
    <w:rsid w:val="00FA6453"/>
    <w:rsid w:val="00FA7442"/>
    <w:rsid w:val="00FA7633"/>
    <w:rsid w:val="00FA76EE"/>
    <w:rsid w:val="00FA7966"/>
    <w:rsid w:val="00FA7992"/>
    <w:rsid w:val="00FA7E0B"/>
    <w:rsid w:val="00FB00B6"/>
    <w:rsid w:val="00FB0175"/>
    <w:rsid w:val="00FB0507"/>
    <w:rsid w:val="00FB0641"/>
    <w:rsid w:val="00FB0F6C"/>
    <w:rsid w:val="00FB106A"/>
    <w:rsid w:val="00FB17A4"/>
    <w:rsid w:val="00FB1B3E"/>
    <w:rsid w:val="00FB2CA4"/>
    <w:rsid w:val="00FB31FB"/>
    <w:rsid w:val="00FB3B21"/>
    <w:rsid w:val="00FB438D"/>
    <w:rsid w:val="00FB4446"/>
    <w:rsid w:val="00FB451A"/>
    <w:rsid w:val="00FB491B"/>
    <w:rsid w:val="00FB4C18"/>
    <w:rsid w:val="00FB4E33"/>
    <w:rsid w:val="00FB5052"/>
    <w:rsid w:val="00FB5A13"/>
    <w:rsid w:val="00FB5C70"/>
    <w:rsid w:val="00FB6431"/>
    <w:rsid w:val="00FB6532"/>
    <w:rsid w:val="00FB68B8"/>
    <w:rsid w:val="00FB6F2C"/>
    <w:rsid w:val="00FB790F"/>
    <w:rsid w:val="00FB7B33"/>
    <w:rsid w:val="00FB7C8C"/>
    <w:rsid w:val="00FC005D"/>
    <w:rsid w:val="00FC0C15"/>
    <w:rsid w:val="00FC10BC"/>
    <w:rsid w:val="00FC1368"/>
    <w:rsid w:val="00FC13B5"/>
    <w:rsid w:val="00FC24A5"/>
    <w:rsid w:val="00FC25C6"/>
    <w:rsid w:val="00FC2626"/>
    <w:rsid w:val="00FC2C09"/>
    <w:rsid w:val="00FC2C7B"/>
    <w:rsid w:val="00FC3FD2"/>
    <w:rsid w:val="00FC4269"/>
    <w:rsid w:val="00FC4304"/>
    <w:rsid w:val="00FC452F"/>
    <w:rsid w:val="00FC473F"/>
    <w:rsid w:val="00FC4BA9"/>
    <w:rsid w:val="00FC50EA"/>
    <w:rsid w:val="00FC5F4F"/>
    <w:rsid w:val="00FC6428"/>
    <w:rsid w:val="00FC7151"/>
    <w:rsid w:val="00FD01AE"/>
    <w:rsid w:val="00FD1B37"/>
    <w:rsid w:val="00FD1C4C"/>
    <w:rsid w:val="00FD2207"/>
    <w:rsid w:val="00FD28FB"/>
    <w:rsid w:val="00FD2D6E"/>
    <w:rsid w:val="00FD3E49"/>
    <w:rsid w:val="00FD4055"/>
    <w:rsid w:val="00FD45AC"/>
    <w:rsid w:val="00FD4634"/>
    <w:rsid w:val="00FD5975"/>
    <w:rsid w:val="00FD5E68"/>
    <w:rsid w:val="00FD6D18"/>
    <w:rsid w:val="00FD720B"/>
    <w:rsid w:val="00FD7991"/>
    <w:rsid w:val="00FE01CB"/>
    <w:rsid w:val="00FE08D1"/>
    <w:rsid w:val="00FE0950"/>
    <w:rsid w:val="00FE0F63"/>
    <w:rsid w:val="00FE0FC0"/>
    <w:rsid w:val="00FE118C"/>
    <w:rsid w:val="00FE12A4"/>
    <w:rsid w:val="00FE1D43"/>
    <w:rsid w:val="00FE21EF"/>
    <w:rsid w:val="00FE247A"/>
    <w:rsid w:val="00FE2523"/>
    <w:rsid w:val="00FE2C81"/>
    <w:rsid w:val="00FE39FC"/>
    <w:rsid w:val="00FE3D60"/>
    <w:rsid w:val="00FE3E22"/>
    <w:rsid w:val="00FE5193"/>
    <w:rsid w:val="00FE5A3E"/>
    <w:rsid w:val="00FE5D82"/>
    <w:rsid w:val="00FE6235"/>
    <w:rsid w:val="00FE6390"/>
    <w:rsid w:val="00FE6DA1"/>
    <w:rsid w:val="00FE6F99"/>
    <w:rsid w:val="00FE7C33"/>
    <w:rsid w:val="00FE7DAD"/>
    <w:rsid w:val="00FE7DF4"/>
    <w:rsid w:val="00FF0047"/>
    <w:rsid w:val="00FF031C"/>
    <w:rsid w:val="00FF0597"/>
    <w:rsid w:val="00FF120F"/>
    <w:rsid w:val="00FF2232"/>
    <w:rsid w:val="00FF223C"/>
    <w:rsid w:val="00FF3680"/>
    <w:rsid w:val="00FF3D0E"/>
    <w:rsid w:val="00FF3D98"/>
    <w:rsid w:val="00FF470F"/>
    <w:rsid w:val="00FF4ABE"/>
    <w:rsid w:val="00FF5167"/>
    <w:rsid w:val="00FF5477"/>
    <w:rsid w:val="00FF5915"/>
    <w:rsid w:val="00FF5AAE"/>
    <w:rsid w:val="00FF607F"/>
    <w:rsid w:val="00FF6B63"/>
    <w:rsid w:val="00FF6EC1"/>
    <w:rsid w:val="00FF76A3"/>
    <w:rsid w:val="00FF79DF"/>
    <w:rsid w:val="00FF7F2D"/>
    <w:rsid w:val="01054156"/>
    <w:rsid w:val="0106314A"/>
    <w:rsid w:val="010CDB2F"/>
    <w:rsid w:val="010F1CB9"/>
    <w:rsid w:val="011CA834"/>
    <w:rsid w:val="01230E7D"/>
    <w:rsid w:val="017075FE"/>
    <w:rsid w:val="0174D799"/>
    <w:rsid w:val="017AF85A"/>
    <w:rsid w:val="01A0A363"/>
    <w:rsid w:val="01A5D5FE"/>
    <w:rsid w:val="01B1F29D"/>
    <w:rsid w:val="01E92513"/>
    <w:rsid w:val="01F4EF4D"/>
    <w:rsid w:val="02208C9A"/>
    <w:rsid w:val="022604E8"/>
    <w:rsid w:val="022BB300"/>
    <w:rsid w:val="022C2951"/>
    <w:rsid w:val="023E9E7F"/>
    <w:rsid w:val="02427A7A"/>
    <w:rsid w:val="0256AE32"/>
    <w:rsid w:val="0260BD1A"/>
    <w:rsid w:val="026A5FBE"/>
    <w:rsid w:val="026BB36C"/>
    <w:rsid w:val="02860949"/>
    <w:rsid w:val="028D29EC"/>
    <w:rsid w:val="029C7498"/>
    <w:rsid w:val="02ABE80B"/>
    <w:rsid w:val="02B0E956"/>
    <w:rsid w:val="02C1F434"/>
    <w:rsid w:val="02D6C0C6"/>
    <w:rsid w:val="02E6E520"/>
    <w:rsid w:val="02EB3A31"/>
    <w:rsid w:val="030C04D6"/>
    <w:rsid w:val="0324873A"/>
    <w:rsid w:val="032EF485"/>
    <w:rsid w:val="032FB3C0"/>
    <w:rsid w:val="035416BB"/>
    <w:rsid w:val="03682676"/>
    <w:rsid w:val="036FBA0D"/>
    <w:rsid w:val="037F604F"/>
    <w:rsid w:val="03C52FBC"/>
    <w:rsid w:val="03D564E5"/>
    <w:rsid w:val="03D946C9"/>
    <w:rsid w:val="0406B46E"/>
    <w:rsid w:val="040986C7"/>
    <w:rsid w:val="040F9D4A"/>
    <w:rsid w:val="044E8A28"/>
    <w:rsid w:val="045EDA12"/>
    <w:rsid w:val="046D6485"/>
    <w:rsid w:val="047620C1"/>
    <w:rsid w:val="0491126E"/>
    <w:rsid w:val="049118BD"/>
    <w:rsid w:val="04B08A64"/>
    <w:rsid w:val="04E70326"/>
    <w:rsid w:val="05069B00"/>
    <w:rsid w:val="050DB420"/>
    <w:rsid w:val="052FF0D3"/>
    <w:rsid w:val="0534F741"/>
    <w:rsid w:val="0541E0DF"/>
    <w:rsid w:val="0561D829"/>
    <w:rsid w:val="059F888A"/>
    <w:rsid w:val="05B6D0B9"/>
    <w:rsid w:val="05B6D510"/>
    <w:rsid w:val="05BB429F"/>
    <w:rsid w:val="05BBFDF1"/>
    <w:rsid w:val="05C0087D"/>
    <w:rsid w:val="05C77DBC"/>
    <w:rsid w:val="05CB5674"/>
    <w:rsid w:val="05D28135"/>
    <w:rsid w:val="05E4FACE"/>
    <w:rsid w:val="05ECBF92"/>
    <w:rsid w:val="05FB2B46"/>
    <w:rsid w:val="0600961D"/>
    <w:rsid w:val="060295D3"/>
    <w:rsid w:val="061F3F26"/>
    <w:rsid w:val="0623C4D2"/>
    <w:rsid w:val="0626F834"/>
    <w:rsid w:val="0646E63C"/>
    <w:rsid w:val="064A3AFB"/>
    <w:rsid w:val="065FF089"/>
    <w:rsid w:val="06629269"/>
    <w:rsid w:val="0673AE09"/>
    <w:rsid w:val="067DAD77"/>
    <w:rsid w:val="06835BF9"/>
    <w:rsid w:val="0691E296"/>
    <w:rsid w:val="069B4275"/>
    <w:rsid w:val="069BAE17"/>
    <w:rsid w:val="069C0138"/>
    <w:rsid w:val="06A2E3C7"/>
    <w:rsid w:val="06BB0AB2"/>
    <w:rsid w:val="06C2A7DF"/>
    <w:rsid w:val="06D7DD1C"/>
    <w:rsid w:val="06DE8E22"/>
    <w:rsid w:val="06E00F1A"/>
    <w:rsid w:val="06E98D3F"/>
    <w:rsid w:val="06F963EC"/>
    <w:rsid w:val="070F6444"/>
    <w:rsid w:val="0715A167"/>
    <w:rsid w:val="072A59BE"/>
    <w:rsid w:val="0752DA40"/>
    <w:rsid w:val="0752FC45"/>
    <w:rsid w:val="076E3DF3"/>
    <w:rsid w:val="07835074"/>
    <w:rsid w:val="079C35AB"/>
    <w:rsid w:val="07BA9693"/>
    <w:rsid w:val="07E0BDBB"/>
    <w:rsid w:val="07EBAC09"/>
    <w:rsid w:val="07FC21BA"/>
    <w:rsid w:val="0806C29A"/>
    <w:rsid w:val="0809BEEB"/>
    <w:rsid w:val="0815759B"/>
    <w:rsid w:val="082D452A"/>
    <w:rsid w:val="083A8A5B"/>
    <w:rsid w:val="0853D61A"/>
    <w:rsid w:val="0855D274"/>
    <w:rsid w:val="0865DE0C"/>
    <w:rsid w:val="086CDEAE"/>
    <w:rsid w:val="088528A1"/>
    <w:rsid w:val="08AA9C54"/>
    <w:rsid w:val="08B2A264"/>
    <w:rsid w:val="08C05876"/>
    <w:rsid w:val="0927D4CC"/>
    <w:rsid w:val="0930210C"/>
    <w:rsid w:val="0958BF4F"/>
    <w:rsid w:val="09617696"/>
    <w:rsid w:val="09663CBA"/>
    <w:rsid w:val="09693727"/>
    <w:rsid w:val="09A0389B"/>
    <w:rsid w:val="09A95CF8"/>
    <w:rsid w:val="09C54488"/>
    <w:rsid w:val="09C78C96"/>
    <w:rsid w:val="09E3DE31"/>
    <w:rsid w:val="09ED66E6"/>
    <w:rsid w:val="09F686B6"/>
    <w:rsid w:val="0A255766"/>
    <w:rsid w:val="0A291BA5"/>
    <w:rsid w:val="0A346317"/>
    <w:rsid w:val="0A4D60B7"/>
    <w:rsid w:val="0A52B780"/>
    <w:rsid w:val="0A74BA76"/>
    <w:rsid w:val="0A83D37C"/>
    <w:rsid w:val="0A85E2C4"/>
    <w:rsid w:val="0A9E67B2"/>
    <w:rsid w:val="0AC60F00"/>
    <w:rsid w:val="0AE603FC"/>
    <w:rsid w:val="0B22530F"/>
    <w:rsid w:val="0B343081"/>
    <w:rsid w:val="0B40F437"/>
    <w:rsid w:val="0B493D1E"/>
    <w:rsid w:val="0B5A8B88"/>
    <w:rsid w:val="0B649167"/>
    <w:rsid w:val="0B681688"/>
    <w:rsid w:val="0B69D4C5"/>
    <w:rsid w:val="0B980E72"/>
    <w:rsid w:val="0BA590CA"/>
    <w:rsid w:val="0BB791C1"/>
    <w:rsid w:val="0BC0557A"/>
    <w:rsid w:val="0C02EA2D"/>
    <w:rsid w:val="0C09DA6B"/>
    <w:rsid w:val="0C108AD7"/>
    <w:rsid w:val="0C13D1F7"/>
    <w:rsid w:val="0C21FA24"/>
    <w:rsid w:val="0C359B72"/>
    <w:rsid w:val="0C5DFA78"/>
    <w:rsid w:val="0C8B5C8F"/>
    <w:rsid w:val="0C989BDF"/>
    <w:rsid w:val="0CBF5C04"/>
    <w:rsid w:val="0CC22764"/>
    <w:rsid w:val="0CF57372"/>
    <w:rsid w:val="0CFD7AC8"/>
    <w:rsid w:val="0CFDF7C1"/>
    <w:rsid w:val="0D03F70A"/>
    <w:rsid w:val="0D1B70CC"/>
    <w:rsid w:val="0D230030"/>
    <w:rsid w:val="0D28D4F2"/>
    <w:rsid w:val="0D3B0A6A"/>
    <w:rsid w:val="0D3DEFC5"/>
    <w:rsid w:val="0D408561"/>
    <w:rsid w:val="0D6020FC"/>
    <w:rsid w:val="0D925A3D"/>
    <w:rsid w:val="0D9DD2EA"/>
    <w:rsid w:val="0DB99E52"/>
    <w:rsid w:val="0DBC8228"/>
    <w:rsid w:val="0DC2EE51"/>
    <w:rsid w:val="0DE980C8"/>
    <w:rsid w:val="0DF7A136"/>
    <w:rsid w:val="0DF89077"/>
    <w:rsid w:val="0E08EB39"/>
    <w:rsid w:val="0E364156"/>
    <w:rsid w:val="0E554B93"/>
    <w:rsid w:val="0E595E2D"/>
    <w:rsid w:val="0E622445"/>
    <w:rsid w:val="0E6CC732"/>
    <w:rsid w:val="0E763F07"/>
    <w:rsid w:val="0E767B7E"/>
    <w:rsid w:val="0E9652AA"/>
    <w:rsid w:val="0E9A4C7F"/>
    <w:rsid w:val="0EA91BE3"/>
    <w:rsid w:val="0EB5D981"/>
    <w:rsid w:val="0EC2C117"/>
    <w:rsid w:val="0ED5B718"/>
    <w:rsid w:val="0EDF3FD8"/>
    <w:rsid w:val="0EF0F077"/>
    <w:rsid w:val="0EF27A68"/>
    <w:rsid w:val="0EFD782A"/>
    <w:rsid w:val="0F082276"/>
    <w:rsid w:val="0F0C4808"/>
    <w:rsid w:val="0F2BAF48"/>
    <w:rsid w:val="0F38D708"/>
    <w:rsid w:val="0F3DF2D8"/>
    <w:rsid w:val="0F448942"/>
    <w:rsid w:val="0F5085A1"/>
    <w:rsid w:val="0F5FD4D7"/>
    <w:rsid w:val="0F60594E"/>
    <w:rsid w:val="0F63F795"/>
    <w:rsid w:val="0F7FF6F1"/>
    <w:rsid w:val="0F83B6F1"/>
    <w:rsid w:val="0F846935"/>
    <w:rsid w:val="0F94BBCE"/>
    <w:rsid w:val="0F962051"/>
    <w:rsid w:val="0F9ED23D"/>
    <w:rsid w:val="0FA1A8B1"/>
    <w:rsid w:val="0FBE4EF3"/>
    <w:rsid w:val="0FC868BF"/>
    <w:rsid w:val="0FC97A8E"/>
    <w:rsid w:val="0FCE844D"/>
    <w:rsid w:val="0FF0A5BD"/>
    <w:rsid w:val="0FF920A9"/>
    <w:rsid w:val="0FFB950D"/>
    <w:rsid w:val="1022F632"/>
    <w:rsid w:val="10338021"/>
    <w:rsid w:val="1037FD65"/>
    <w:rsid w:val="10458708"/>
    <w:rsid w:val="105FA2B5"/>
    <w:rsid w:val="106964D7"/>
    <w:rsid w:val="106EFB93"/>
    <w:rsid w:val="107A31BC"/>
    <w:rsid w:val="1092410E"/>
    <w:rsid w:val="1098157D"/>
    <w:rsid w:val="10B9237B"/>
    <w:rsid w:val="10DA7091"/>
    <w:rsid w:val="10E11745"/>
    <w:rsid w:val="10E3FBFA"/>
    <w:rsid w:val="110A6DCD"/>
    <w:rsid w:val="110EB19B"/>
    <w:rsid w:val="110FFD5D"/>
    <w:rsid w:val="1118B0DB"/>
    <w:rsid w:val="11388A34"/>
    <w:rsid w:val="11408424"/>
    <w:rsid w:val="11419907"/>
    <w:rsid w:val="114A6C0C"/>
    <w:rsid w:val="11505200"/>
    <w:rsid w:val="11532EED"/>
    <w:rsid w:val="11598E14"/>
    <w:rsid w:val="115F2517"/>
    <w:rsid w:val="11A9BB95"/>
    <w:rsid w:val="11DCA302"/>
    <w:rsid w:val="11FC4615"/>
    <w:rsid w:val="12205389"/>
    <w:rsid w:val="12432827"/>
    <w:rsid w:val="1253BBAD"/>
    <w:rsid w:val="1257516C"/>
    <w:rsid w:val="126A6CB4"/>
    <w:rsid w:val="126D1D1E"/>
    <w:rsid w:val="127B1F5E"/>
    <w:rsid w:val="1282961E"/>
    <w:rsid w:val="1294957F"/>
    <w:rsid w:val="129646AA"/>
    <w:rsid w:val="12C2BA48"/>
    <w:rsid w:val="130693BE"/>
    <w:rsid w:val="13081BD5"/>
    <w:rsid w:val="131D8C59"/>
    <w:rsid w:val="132D14AB"/>
    <w:rsid w:val="13359568"/>
    <w:rsid w:val="133C4FE3"/>
    <w:rsid w:val="134FD4D4"/>
    <w:rsid w:val="1357A891"/>
    <w:rsid w:val="135C8C02"/>
    <w:rsid w:val="137EEE19"/>
    <w:rsid w:val="139B6570"/>
    <w:rsid w:val="13B1DD7C"/>
    <w:rsid w:val="13B4685F"/>
    <w:rsid w:val="13CF78AB"/>
    <w:rsid w:val="145FFDBE"/>
    <w:rsid w:val="146A830C"/>
    <w:rsid w:val="147DB5CA"/>
    <w:rsid w:val="148C774A"/>
    <w:rsid w:val="14B25DF4"/>
    <w:rsid w:val="14C596D6"/>
    <w:rsid w:val="14D06F00"/>
    <w:rsid w:val="14D165C9"/>
    <w:rsid w:val="151A8BCF"/>
    <w:rsid w:val="152BA632"/>
    <w:rsid w:val="15672FA4"/>
    <w:rsid w:val="157093E9"/>
    <w:rsid w:val="1583E7E2"/>
    <w:rsid w:val="15A4639F"/>
    <w:rsid w:val="15B0D4CF"/>
    <w:rsid w:val="15D28AC1"/>
    <w:rsid w:val="15D74B2C"/>
    <w:rsid w:val="15E36E80"/>
    <w:rsid w:val="15F258FC"/>
    <w:rsid w:val="15F8A6EB"/>
    <w:rsid w:val="160AF70F"/>
    <w:rsid w:val="16315AD1"/>
    <w:rsid w:val="16365878"/>
    <w:rsid w:val="163706D6"/>
    <w:rsid w:val="167C14BE"/>
    <w:rsid w:val="168A7582"/>
    <w:rsid w:val="168CA460"/>
    <w:rsid w:val="16970C1F"/>
    <w:rsid w:val="1698437F"/>
    <w:rsid w:val="16A2577D"/>
    <w:rsid w:val="16B05FBB"/>
    <w:rsid w:val="16D3B112"/>
    <w:rsid w:val="16DAD1B3"/>
    <w:rsid w:val="16F470AC"/>
    <w:rsid w:val="16F77535"/>
    <w:rsid w:val="17018CC5"/>
    <w:rsid w:val="17065001"/>
    <w:rsid w:val="170AE3B5"/>
    <w:rsid w:val="1727BE1B"/>
    <w:rsid w:val="17346FA1"/>
    <w:rsid w:val="173F4E77"/>
    <w:rsid w:val="174DDF9E"/>
    <w:rsid w:val="174F9078"/>
    <w:rsid w:val="17527364"/>
    <w:rsid w:val="176443F0"/>
    <w:rsid w:val="17689D61"/>
    <w:rsid w:val="17703E35"/>
    <w:rsid w:val="178272AD"/>
    <w:rsid w:val="17AA4A0A"/>
    <w:rsid w:val="17B5C819"/>
    <w:rsid w:val="17BA0E7F"/>
    <w:rsid w:val="17BE9C12"/>
    <w:rsid w:val="17CCA713"/>
    <w:rsid w:val="17D06CC8"/>
    <w:rsid w:val="17D23CDD"/>
    <w:rsid w:val="17DA66BD"/>
    <w:rsid w:val="17E9C059"/>
    <w:rsid w:val="17FC5459"/>
    <w:rsid w:val="18015E9D"/>
    <w:rsid w:val="1803391E"/>
    <w:rsid w:val="1807E658"/>
    <w:rsid w:val="1809068B"/>
    <w:rsid w:val="180A9AD8"/>
    <w:rsid w:val="182D9294"/>
    <w:rsid w:val="182DCD3E"/>
    <w:rsid w:val="18452BD6"/>
    <w:rsid w:val="186E981D"/>
    <w:rsid w:val="1877C59B"/>
    <w:rsid w:val="18780AC2"/>
    <w:rsid w:val="1896C5A3"/>
    <w:rsid w:val="18BD3574"/>
    <w:rsid w:val="18C19F5D"/>
    <w:rsid w:val="18CC457A"/>
    <w:rsid w:val="18DC30B0"/>
    <w:rsid w:val="18E244CB"/>
    <w:rsid w:val="18EB256E"/>
    <w:rsid w:val="18F11286"/>
    <w:rsid w:val="19096CD0"/>
    <w:rsid w:val="1916B140"/>
    <w:rsid w:val="1916E198"/>
    <w:rsid w:val="191B0F42"/>
    <w:rsid w:val="192A10F2"/>
    <w:rsid w:val="1934D915"/>
    <w:rsid w:val="19544B60"/>
    <w:rsid w:val="19601626"/>
    <w:rsid w:val="1975D8AF"/>
    <w:rsid w:val="19C5C437"/>
    <w:rsid w:val="1A0244F0"/>
    <w:rsid w:val="1A08B616"/>
    <w:rsid w:val="1A0DF92B"/>
    <w:rsid w:val="1A10A174"/>
    <w:rsid w:val="1A153BFB"/>
    <w:rsid w:val="1A327159"/>
    <w:rsid w:val="1A42489D"/>
    <w:rsid w:val="1A4A6E5E"/>
    <w:rsid w:val="1A4B3CDF"/>
    <w:rsid w:val="1A62A010"/>
    <w:rsid w:val="1A66281C"/>
    <w:rsid w:val="1A673461"/>
    <w:rsid w:val="1A8B61C1"/>
    <w:rsid w:val="1AB6DFA3"/>
    <w:rsid w:val="1AC96D32"/>
    <w:rsid w:val="1AC9DDA0"/>
    <w:rsid w:val="1ACA904A"/>
    <w:rsid w:val="1AD1C716"/>
    <w:rsid w:val="1AD48EC3"/>
    <w:rsid w:val="1AE39366"/>
    <w:rsid w:val="1AFC8B15"/>
    <w:rsid w:val="1B06451E"/>
    <w:rsid w:val="1B1080F0"/>
    <w:rsid w:val="1B3D6DA5"/>
    <w:rsid w:val="1B4FFA0C"/>
    <w:rsid w:val="1B76431F"/>
    <w:rsid w:val="1B7C2FFB"/>
    <w:rsid w:val="1B860CB2"/>
    <w:rsid w:val="1B8C5944"/>
    <w:rsid w:val="1B9280AD"/>
    <w:rsid w:val="1B959BA9"/>
    <w:rsid w:val="1B983DF4"/>
    <w:rsid w:val="1BBA6226"/>
    <w:rsid w:val="1BCE220F"/>
    <w:rsid w:val="1BD67128"/>
    <w:rsid w:val="1C0CE36D"/>
    <w:rsid w:val="1C134BB2"/>
    <w:rsid w:val="1C2767D1"/>
    <w:rsid w:val="1C27E03C"/>
    <w:rsid w:val="1C38CB57"/>
    <w:rsid w:val="1C44805F"/>
    <w:rsid w:val="1C52B004"/>
    <w:rsid w:val="1C679F33"/>
    <w:rsid w:val="1C9DCD7C"/>
    <w:rsid w:val="1CC97858"/>
    <w:rsid w:val="1CE28EE4"/>
    <w:rsid w:val="1CF131C4"/>
    <w:rsid w:val="1CFAB391"/>
    <w:rsid w:val="1D04387C"/>
    <w:rsid w:val="1D43A028"/>
    <w:rsid w:val="1D47AEE1"/>
    <w:rsid w:val="1D5B56C1"/>
    <w:rsid w:val="1D660436"/>
    <w:rsid w:val="1D7175DF"/>
    <w:rsid w:val="1D8267FE"/>
    <w:rsid w:val="1D8FA05B"/>
    <w:rsid w:val="1DA43739"/>
    <w:rsid w:val="1DA44366"/>
    <w:rsid w:val="1DA9D891"/>
    <w:rsid w:val="1DAABBE9"/>
    <w:rsid w:val="1DCD017E"/>
    <w:rsid w:val="1DDFABE1"/>
    <w:rsid w:val="1DE22961"/>
    <w:rsid w:val="1DE4A48F"/>
    <w:rsid w:val="1DED0100"/>
    <w:rsid w:val="1E163AF8"/>
    <w:rsid w:val="1E1F8C3C"/>
    <w:rsid w:val="1E2EEE65"/>
    <w:rsid w:val="1E622845"/>
    <w:rsid w:val="1EA524B6"/>
    <w:rsid w:val="1F03FA44"/>
    <w:rsid w:val="1F39C2CA"/>
    <w:rsid w:val="1F5A600E"/>
    <w:rsid w:val="1F5AE665"/>
    <w:rsid w:val="1F9AF110"/>
    <w:rsid w:val="1FCA0742"/>
    <w:rsid w:val="1FCFB2BD"/>
    <w:rsid w:val="1FDFC627"/>
    <w:rsid w:val="1FFA25FB"/>
    <w:rsid w:val="201C05F6"/>
    <w:rsid w:val="2022D4E6"/>
    <w:rsid w:val="20262104"/>
    <w:rsid w:val="2026AD66"/>
    <w:rsid w:val="202E377D"/>
    <w:rsid w:val="2037051B"/>
    <w:rsid w:val="205DB632"/>
    <w:rsid w:val="207544D8"/>
    <w:rsid w:val="207A14CE"/>
    <w:rsid w:val="207DD6D8"/>
    <w:rsid w:val="2081A34B"/>
    <w:rsid w:val="208845EB"/>
    <w:rsid w:val="2096C3B3"/>
    <w:rsid w:val="209B1EA8"/>
    <w:rsid w:val="209EBDD3"/>
    <w:rsid w:val="20B26E5E"/>
    <w:rsid w:val="20B44B4D"/>
    <w:rsid w:val="20F33A2C"/>
    <w:rsid w:val="211021FB"/>
    <w:rsid w:val="211A32EE"/>
    <w:rsid w:val="21211699"/>
    <w:rsid w:val="2123F2FF"/>
    <w:rsid w:val="21278ACD"/>
    <w:rsid w:val="213995BA"/>
    <w:rsid w:val="2151FDB8"/>
    <w:rsid w:val="21599651"/>
    <w:rsid w:val="218A8F20"/>
    <w:rsid w:val="218D23F3"/>
    <w:rsid w:val="218DBB46"/>
    <w:rsid w:val="219124B0"/>
    <w:rsid w:val="21A34EF0"/>
    <w:rsid w:val="21A5AC57"/>
    <w:rsid w:val="21B55FF2"/>
    <w:rsid w:val="21B8E4A0"/>
    <w:rsid w:val="21BCF870"/>
    <w:rsid w:val="21E8F3DF"/>
    <w:rsid w:val="22087A0F"/>
    <w:rsid w:val="220B0F24"/>
    <w:rsid w:val="2212734C"/>
    <w:rsid w:val="22168A1B"/>
    <w:rsid w:val="2232A68F"/>
    <w:rsid w:val="22541B3D"/>
    <w:rsid w:val="2254D054"/>
    <w:rsid w:val="22563A67"/>
    <w:rsid w:val="22733B5A"/>
    <w:rsid w:val="227C38C9"/>
    <w:rsid w:val="227D47CD"/>
    <w:rsid w:val="227DF14F"/>
    <w:rsid w:val="23088591"/>
    <w:rsid w:val="233362E0"/>
    <w:rsid w:val="235816F2"/>
    <w:rsid w:val="2363ACC0"/>
    <w:rsid w:val="2382076C"/>
    <w:rsid w:val="23979701"/>
    <w:rsid w:val="23A97179"/>
    <w:rsid w:val="23AB869E"/>
    <w:rsid w:val="23B1B385"/>
    <w:rsid w:val="23B76CAA"/>
    <w:rsid w:val="23C5BCB7"/>
    <w:rsid w:val="241C6F55"/>
    <w:rsid w:val="241FE610"/>
    <w:rsid w:val="2430D079"/>
    <w:rsid w:val="246B62E0"/>
    <w:rsid w:val="24761A41"/>
    <w:rsid w:val="24770931"/>
    <w:rsid w:val="24A30A14"/>
    <w:rsid w:val="24AD9A47"/>
    <w:rsid w:val="24B83BF9"/>
    <w:rsid w:val="24CEDDA4"/>
    <w:rsid w:val="24EBE678"/>
    <w:rsid w:val="24F24EEF"/>
    <w:rsid w:val="253588BB"/>
    <w:rsid w:val="25454BCC"/>
    <w:rsid w:val="25492607"/>
    <w:rsid w:val="254A320A"/>
    <w:rsid w:val="255D6989"/>
    <w:rsid w:val="256CC669"/>
    <w:rsid w:val="25F5542F"/>
    <w:rsid w:val="2609B350"/>
    <w:rsid w:val="26159BEA"/>
    <w:rsid w:val="262C4E6B"/>
    <w:rsid w:val="26304DD2"/>
    <w:rsid w:val="263A087E"/>
    <w:rsid w:val="263BB8D6"/>
    <w:rsid w:val="2642FE83"/>
    <w:rsid w:val="264CF6ED"/>
    <w:rsid w:val="26670721"/>
    <w:rsid w:val="268B477A"/>
    <w:rsid w:val="269BA509"/>
    <w:rsid w:val="26BEE300"/>
    <w:rsid w:val="2705ADBC"/>
    <w:rsid w:val="2731F122"/>
    <w:rsid w:val="2769A37D"/>
    <w:rsid w:val="276F44BE"/>
    <w:rsid w:val="27988738"/>
    <w:rsid w:val="27AE610B"/>
    <w:rsid w:val="27C34028"/>
    <w:rsid w:val="27D31628"/>
    <w:rsid w:val="27FEC4D1"/>
    <w:rsid w:val="27FECDDB"/>
    <w:rsid w:val="28196E72"/>
    <w:rsid w:val="282017E1"/>
    <w:rsid w:val="2820832A"/>
    <w:rsid w:val="282D9BBA"/>
    <w:rsid w:val="283418A5"/>
    <w:rsid w:val="2841B245"/>
    <w:rsid w:val="28A002D5"/>
    <w:rsid w:val="28A3797B"/>
    <w:rsid w:val="28ACBCE6"/>
    <w:rsid w:val="28B5DF80"/>
    <w:rsid w:val="28C5FAE3"/>
    <w:rsid w:val="28CCD091"/>
    <w:rsid w:val="290FC72A"/>
    <w:rsid w:val="29117DC3"/>
    <w:rsid w:val="2928520C"/>
    <w:rsid w:val="292FE77E"/>
    <w:rsid w:val="2934E3F1"/>
    <w:rsid w:val="294340A4"/>
    <w:rsid w:val="294B8B2B"/>
    <w:rsid w:val="2966D998"/>
    <w:rsid w:val="29723CDF"/>
    <w:rsid w:val="29764E49"/>
    <w:rsid w:val="299003EA"/>
    <w:rsid w:val="2996B2AF"/>
    <w:rsid w:val="299825CF"/>
    <w:rsid w:val="29B6C2EF"/>
    <w:rsid w:val="29CC98E6"/>
    <w:rsid w:val="29F3A508"/>
    <w:rsid w:val="2A0A88D0"/>
    <w:rsid w:val="2A157A32"/>
    <w:rsid w:val="2A22874C"/>
    <w:rsid w:val="2A36BA8F"/>
    <w:rsid w:val="2A5C13E0"/>
    <w:rsid w:val="2A5D2DB5"/>
    <w:rsid w:val="2A619B73"/>
    <w:rsid w:val="2A6F2B0F"/>
    <w:rsid w:val="2A760376"/>
    <w:rsid w:val="2A96A93A"/>
    <w:rsid w:val="2ABA0143"/>
    <w:rsid w:val="2ABE2B84"/>
    <w:rsid w:val="2AC837CA"/>
    <w:rsid w:val="2AD5D793"/>
    <w:rsid w:val="2AE90099"/>
    <w:rsid w:val="2AFC50E6"/>
    <w:rsid w:val="2B06EA2E"/>
    <w:rsid w:val="2B1F5911"/>
    <w:rsid w:val="2B22FB64"/>
    <w:rsid w:val="2B30AFAA"/>
    <w:rsid w:val="2B998177"/>
    <w:rsid w:val="2BA8B54C"/>
    <w:rsid w:val="2BADB3B6"/>
    <w:rsid w:val="2BC1606F"/>
    <w:rsid w:val="2BCC99F1"/>
    <w:rsid w:val="2BD5E2AE"/>
    <w:rsid w:val="2BE4A8F9"/>
    <w:rsid w:val="2BE59D46"/>
    <w:rsid w:val="2BED42C8"/>
    <w:rsid w:val="2BEDAED5"/>
    <w:rsid w:val="2C092B99"/>
    <w:rsid w:val="2C2579B0"/>
    <w:rsid w:val="2C2B9C46"/>
    <w:rsid w:val="2C435FC1"/>
    <w:rsid w:val="2C72F8A8"/>
    <w:rsid w:val="2C779204"/>
    <w:rsid w:val="2C83BAA0"/>
    <w:rsid w:val="2CA57057"/>
    <w:rsid w:val="2CC728A5"/>
    <w:rsid w:val="2CD8E7FE"/>
    <w:rsid w:val="2D35D495"/>
    <w:rsid w:val="2D48ED02"/>
    <w:rsid w:val="2D5207DD"/>
    <w:rsid w:val="2D5D460C"/>
    <w:rsid w:val="2D611254"/>
    <w:rsid w:val="2D787765"/>
    <w:rsid w:val="2D8F305F"/>
    <w:rsid w:val="2DAE60B6"/>
    <w:rsid w:val="2DB79038"/>
    <w:rsid w:val="2DBCD7C0"/>
    <w:rsid w:val="2DCDF5A6"/>
    <w:rsid w:val="2DD1A242"/>
    <w:rsid w:val="2E06B2C4"/>
    <w:rsid w:val="2E08F07E"/>
    <w:rsid w:val="2E0D6019"/>
    <w:rsid w:val="2E1AD673"/>
    <w:rsid w:val="2E558BF8"/>
    <w:rsid w:val="2E6E4536"/>
    <w:rsid w:val="2E71F560"/>
    <w:rsid w:val="2E74E40E"/>
    <w:rsid w:val="2E75133F"/>
    <w:rsid w:val="2E769982"/>
    <w:rsid w:val="2E7EB8AE"/>
    <w:rsid w:val="2E8C41CC"/>
    <w:rsid w:val="2E8DE83C"/>
    <w:rsid w:val="2E9E03E8"/>
    <w:rsid w:val="2ECB4695"/>
    <w:rsid w:val="2EDB95DF"/>
    <w:rsid w:val="2EFCA0D9"/>
    <w:rsid w:val="2F07951C"/>
    <w:rsid w:val="2F12C2D4"/>
    <w:rsid w:val="2F137245"/>
    <w:rsid w:val="2F1BEFE0"/>
    <w:rsid w:val="2F24E3AA"/>
    <w:rsid w:val="2F4ACBCF"/>
    <w:rsid w:val="2F562881"/>
    <w:rsid w:val="2F5B23E2"/>
    <w:rsid w:val="2F5F59A9"/>
    <w:rsid w:val="2F679A4E"/>
    <w:rsid w:val="2F734948"/>
    <w:rsid w:val="2F9434FA"/>
    <w:rsid w:val="2FB2AFF1"/>
    <w:rsid w:val="2FBA8E92"/>
    <w:rsid w:val="2FC9BDF4"/>
    <w:rsid w:val="2FCD6B64"/>
    <w:rsid w:val="2FDDCE8A"/>
    <w:rsid w:val="2FDEC0E2"/>
    <w:rsid w:val="2FDF1F94"/>
    <w:rsid w:val="2FE4DD99"/>
    <w:rsid w:val="2FEA9BF1"/>
    <w:rsid w:val="2FF4C23C"/>
    <w:rsid w:val="2FF82485"/>
    <w:rsid w:val="30096FA7"/>
    <w:rsid w:val="300ACF29"/>
    <w:rsid w:val="30237AD8"/>
    <w:rsid w:val="30290C41"/>
    <w:rsid w:val="3034AF9B"/>
    <w:rsid w:val="30456E2D"/>
    <w:rsid w:val="3053ECAC"/>
    <w:rsid w:val="3071D184"/>
    <w:rsid w:val="3076DE2E"/>
    <w:rsid w:val="3089BA4C"/>
    <w:rsid w:val="309049C3"/>
    <w:rsid w:val="309466B4"/>
    <w:rsid w:val="309835A8"/>
    <w:rsid w:val="30AD8B61"/>
    <w:rsid w:val="30D7FB2A"/>
    <w:rsid w:val="30DA2287"/>
    <w:rsid w:val="310F8BDF"/>
    <w:rsid w:val="313ED370"/>
    <w:rsid w:val="31421A1C"/>
    <w:rsid w:val="314ADE18"/>
    <w:rsid w:val="31529708"/>
    <w:rsid w:val="3159F903"/>
    <w:rsid w:val="31663CD2"/>
    <w:rsid w:val="31926764"/>
    <w:rsid w:val="31AE2CE2"/>
    <w:rsid w:val="31B7AAC3"/>
    <w:rsid w:val="31C1DE13"/>
    <w:rsid w:val="31D6C883"/>
    <w:rsid w:val="31E66FC3"/>
    <w:rsid w:val="31EBC514"/>
    <w:rsid w:val="31F29A3B"/>
    <w:rsid w:val="31F59F01"/>
    <w:rsid w:val="320EA94F"/>
    <w:rsid w:val="3211C01B"/>
    <w:rsid w:val="322568D3"/>
    <w:rsid w:val="322B38F5"/>
    <w:rsid w:val="323C4B2B"/>
    <w:rsid w:val="3242B48C"/>
    <w:rsid w:val="32487A72"/>
    <w:rsid w:val="32489564"/>
    <w:rsid w:val="325285B1"/>
    <w:rsid w:val="3275DA5A"/>
    <w:rsid w:val="32D3D0DE"/>
    <w:rsid w:val="32D958EF"/>
    <w:rsid w:val="32DFBE3F"/>
    <w:rsid w:val="32E0ADCD"/>
    <w:rsid w:val="32FCB9C8"/>
    <w:rsid w:val="3317CF4D"/>
    <w:rsid w:val="331FE11F"/>
    <w:rsid w:val="3332F565"/>
    <w:rsid w:val="3369F92B"/>
    <w:rsid w:val="33734C2C"/>
    <w:rsid w:val="3378EB8A"/>
    <w:rsid w:val="3389CA62"/>
    <w:rsid w:val="3391B2BB"/>
    <w:rsid w:val="33AAE28E"/>
    <w:rsid w:val="33C66280"/>
    <w:rsid w:val="33CA7A96"/>
    <w:rsid w:val="33CE5283"/>
    <w:rsid w:val="33D15B4C"/>
    <w:rsid w:val="33DD1567"/>
    <w:rsid w:val="342853C0"/>
    <w:rsid w:val="3440FAE0"/>
    <w:rsid w:val="346AFF3A"/>
    <w:rsid w:val="346B2CE6"/>
    <w:rsid w:val="3473C7A8"/>
    <w:rsid w:val="348EF84F"/>
    <w:rsid w:val="349E9407"/>
    <w:rsid w:val="349F43E0"/>
    <w:rsid w:val="34A21A0E"/>
    <w:rsid w:val="34B46B11"/>
    <w:rsid w:val="34E180E1"/>
    <w:rsid w:val="34E6B511"/>
    <w:rsid w:val="34F98066"/>
    <w:rsid w:val="3500338C"/>
    <w:rsid w:val="350A5F77"/>
    <w:rsid w:val="3516473E"/>
    <w:rsid w:val="3527D589"/>
    <w:rsid w:val="35362A9F"/>
    <w:rsid w:val="353DFA0A"/>
    <w:rsid w:val="3541054A"/>
    <w:rsid w:val="35510AD3"/>
    <w:rsid w:val="35530B0C"/>
    <w:rsid w:val="357DFC67"/>
    <w:rsid w:val="35824CE7"/>
    <w:rsid w:val="358EB648"/>
    <w:rsid w:val="3593E1C0"/>
    <w:rsid w:val="359ABEBC"/>
    <w:rsid w:val="359DE6CD"/>
    <w:rsid w:val="35AC8A98"/>
    <w:rsid w:val="35C33606"/>
    <w:rsid w:val="35D91749"/>
    <w:rsid w:val="35D9A590"/>
    <w:rsid w:val="35FF0606"/>
    <w:rsid w:val="3615B472"/>
    <w:rsid w:val="368442BD"/>
    <w:rsid w:val="369D671D"/>
    <w:rsid w:val="36A526EA"/>
    <w:rsid w:val="36BCFC5B"/>
    <w:rsid w:val="36C352B9"/>
    <w:rsid w:val="36DE6D2A"/>
    <w:rsid w:val="36F22437"/>
    <w:rsid w:val="3715973E"/>
    <w:rsid w:val="3737A09F"/>
    <w:rsid w:val="37449511"/>
    <w:rsid w:val="37479A02"/>
    <w:rsid w:val="375E57EE"/>
    <w:rsid w:val="37681353"/>
    <w:rsid w:val="376D2985"/>
    <w:rsid w:val="37724A55"/>
    <w:rsid w:val="3774E3E7"/>
    <w:rsid w:val="37792E9F"/>
    <w:rsid w:val="37899174"/>
    <w:rsid w:val="37902F78"/>
    <w:rsid w:val="37A390FE"/>
    <w:rsid w:val="37AC40DF"/>
    <w:rsid w:val="37B40C23"/>
    <w:rsid w:val="37CEFC3D"/>
    <w:rsid w:val="37D11146"/>
    <w:rsid w:val="37D477D3"/>
    <w:rsid w:val="37D6F27E"/>
    <w:rsid w:val="37DD23E4"/>
    <w:rsid w:val="37DF459E"/>
    <w:rsid w:val="37E4DDED"/>
    <w:rsid w:val="37F2E142"/>
    <w:rsid w:val="3801C16B"/>
    <w:rsid w:val="380214A1"/>
    <w:rsid w:val="3802A428"/>
    <w:rsid w:val="38036EA7"/>
    <w:rsid w:val="380D33AC"/>
    <w:rsid w:val="381955B8"/>
    <w:rsid w:val="38322DFC"/>
    <w:rsid w:val="386F31E1"/>
    <w:rsid w:val="3874468E"/>
    <w:rsid w:val="389039FF"/>
    <w:rsid w:val="38949FF6"/>
    <w:rsid w:val="3899C163"/>
    <w:rsid w:val="38D0FAA9"/>
    <w:rsid w:val="390866D1"/>
    <w:rsid w:val="393C910C"/>
    <w:rsid w:val="394BB7C0"/>
    <w:rsid w:val="395BC684"/>
    <w:rsid w:val="397689FF"/>
    <w:rsid w:val="397B15FF"/>
    <w:rsid w:val="397FE5F8"/>
    <w:rsid w:val="398D63C6"/>
    <w:rsid w:val="39A8D9CE"/>
    <w:rsid w:val="39CB3BC0"/>
    <w:rsid w:val="39D4D094"/>
    <w:rsid w:val="39E42CB0"/>
    <w:rsid w:val="39E95338"/>
    <w:rsid w:val="3A1B0C13"/>
    <w:rsid w:val="3A235F22"/>
    <w:rsid w:val="3A4BF623"/>
    <w:rsid w:val="3A6D9CA6"/>
    <w:rsid w:val="3A82C63A"/>
    <w:rsid w:val="3A853E36"/>
    <w:rsid w:val="3A9CE8A7"/>
    <w:rsid w:val="3AAA8953"/>
    <w:rsid w:val="3AB48E0E"/>
    <w:rsid w:val="3AC23213"/>
    <w:rsid w:val="3AC9BBC3"/>
    <w:rsid w:val="3AD08A9F"/>
    <w:rsid w:val="3AD735E3"/>
    <w:rsid w:val="3AFF9BCF"/>
    <w:rsid w:val="3B1ABD20"/>
    <w:rsid w:val="3B266B76"/>
    <w:rsid w:val="3B308E67"/>
    <w:rsid w:val="3B35EEC2"/>
    <w:rsid w:val="3B381DC2"/>
    <w:rsid w:val="3B46CF95"/>
    <w:rsid w:val="3B55C9A8"/>
    <w:rsid w:val="3B9DB325"/>
    <w:rsid w:val="3B9E5108"/>
    <w:rsid w:val="3BA7B27F"/>
    <w:rsid w:val="3BB893DA"/>
    <w:rsid w:val="3BBB5A59"/>
    <w:rsid w:val="3BC3E860"/>
    <w:rsid w:val="3BC957E1"/>
    <w:rsid w:val="3BD3AA8C"/>
    <w:rsid w:val="3BFB4859"/>
    <w:rsid w:val="3C17DA82"/>
    <w:rsid w:val="3C1C7E6D"/>
    <w:rsid w:val="3C369675"/>
    <w:rsid w:val="3C650E0D"/>
    <w:rsid w:val="3C67E190"/>
    <w:rsid w:val="3C9594AC"/>
    <w:rsid w:val="3C9DB5CA"/>
    <w:rsid w:val="3CBE416E"/>
    <w:rsid w:val="3CC213CE"/>
    <w:rsid w:val="3CDD40BF"/>
    <w:rsid w:val="3CEAF6A2"/>
    <w:rsid w:val="3CF984EC"/>
    <w:rsid w:val="3CFF2FBE"/>
    <w:rsid w:val="3D0B8A08"/>
    <w:rsid w:val="3D0C9CF6"/>
    <w:rsid w:val="3D1D2B54"/>
    <w:rsid w:val="3D27F7A9"/>
    <w:rsid w:val="3D96E4CC"/>
    <w:rsid w:val="3DC151A1"/>
    <w:rsid w:val="3DC2C802"/>
    <w:rsid w:val="3DC5CBF1"/>
    <w:rsid w:val="3DEB475E"/>
    <w:rsid w:val="3E041AD5"/>
    <w:rsid w:val="3E0E5DCC"/>
    <w:rsid w:val="3E0F04AA"/>
    <w:rsid w:val="3E2C6234"/>
    <w:rsid w:val="3E573618"/>
    <w:rsid w:val="3E5FFB56"/>
    <w:rsid w:val="3E7977D9"/>
    <w:rsid w:val="3E7E83E5"/>
    <w:rsid w:val="3EBB9236"/>
    <w:rsid w:val="3EC29720"/>
    <w:rsid w:val="3ECF8826"/>
    <w:rsid w:val="3EFE1FE5"/>
    <w:rsid w:val="3F1ADF18"/>
    <w:rsid w:val="3F291894"/>
    <w:rsid w:val="3F30D449"/>
    <w:rsid w:val="3F5BE7B1"/>
    <w:rsid w:val="3F66220F"/>
    <w:rsid w:val="3F9B8348"/>
    <w:rsid w:val="3F9F4890"/>
    <w:rsid w:val="3FB83EBB"/>
    <w:rsid w:val="3FE79DE2"/>
    <w:rsid w:val="3FF2E28E"/>
    <w:rsid w:val="4038450A"/>
    <w:rsid w:val="40404210"/>
    <w:rsid w:val="4049E8A8"/>
    <w:rsid w:val="4063AEA7"/>
    <w:rsid w:val="40A79911"/>
    <w:rsid w:val="40BA4307"/>
    <w:rsid w:val="40BE6F76"/>
    <w:rsid w:val="40D7E8AA"/>
    <w:rsid w:val="40EC087E"/>
    <w:rsid w:val="40FE96EB"/>
    <w:rsid w:val="4136D439"/>
    <w:rsid w:val="41446665"/>
    <w:rsid w:val="4181F0A3"/>
    <w:rsid w:val="41B7EF12"/>
    <w:rsid w:val="41DBE2D1"/>
    <w:rsid w:val="41F38ED5"/>
    <w:rsid w:val="421EEF4B"/>
    <w:rsid w:val="422A0A02"/>
    <w:rsid w:val="423CD5C1"/>
    <w:rsid w:val="425770D2"/>
    <w:rsid w:val="42622219"/>
    <w:rsid w:val="4267AB11"/>
    <w:rsid w:val="426CDBEC"/>
    <w:rsid w:val="42799DFF"/>
    <w:rsid w:val="42EDCCB0"/>
    <w:rsid w:val="42F73451"/>
    <w:rsid w:val="42FCAC6C"/>
    <w:rsid w:val="42FFD7BF"/>
    <w:rsid w:val="430FBB2B"/>
    <w:rsid w:val="433F6778"/>
    <w:rsid w:val="4340D605"/>
    <w:rsid w:val="43417350"/>
    <w:rsid w:val="43620CD0"/>
    <w:rsid w:val="4378C135"/>
    <w:rsid w:val="439996FE"/>
    <w:rsid w:val="43A41D86"/>
    <w:rsid w:val="43B387DF"/>
    <w:rsid w:val="43EF6B82"/>
    <w:rsid w:val="43F09060"/>
    <w:rsid w:val="43F3A625"/>
    <w:rsid w:val="4401C4E1"/>
    <w:rsid w:val="440448A1"/>
    <w:rsid w:val="440FA5A4"/>
    <w:rsid w:val="444F4AA5"/>
    <w:rsid w:val="445A6876"/>
    <w:rsid w:val="445A88E2"/>
    <w:rsid w:val="445F1853"/>
    <w:rsid w:val="447D48BB"/>
    <w:rsid w:val="448390FA"/>
    <w:rsid w:val="4486878A"/>
    <w:rsid w:val="44A6858B"/>
    <w:rsid w:val="44A8ED96"/>
    <w:rsid w:val="44D86F65"/>
    <w:rsid w:val="44FCED9E"/>
    <w:rsid w:val="454231B9"/>
    <w:rsid w:val="4552DF6D"/>
    <w:rsid w:val="45889720"/>
    <w:rsid w:val="45BAE8B0"/>
    <w:rsid w:val="45DA9A61"/>
    <w:rsid w:val="45E4357E"/>
    <w:rsid w:val="46013D1E"/>
    <w:rsid w:val="46441DF3"/>
    <w:rsid w:val="464C20F2"/>
    <w:rsid w:val="46533E7F"/>
    <w:rsid w:val="465980EA"/>
    <w:rsid w:val="466CD3F5"/>
    <w:rsid w:val="467008AC"/>
    <w:rsid w:val="467DC904"/>
    <w:rsid w:val="46AEE4EA"/>
    <w:rsid w:val="46C3383A"/>
    <w:rsid w:val="46CA03D1"/>
    <w:rsid w:val="46D4ED66"/>
    <w:rsid w:val="46E631E3"/>
    <w:rsid w:val="470806EB"/>
    <w:rsid w:val="470DF990"/>
    <w:rsid w:val="471290AB"/>
    <w:rsid w:val="47185E94"/>
    <w:rsid w:val="4746C6A2"/>
    <w:rsid w:val="474BE900"/>
    <w:rsid w:val="475D8924"/>
    <w:rsid w:val="476905A3"/>
    <w:rsid w:val="47772E42"/>
    <w:rsid w:val="47940343"/>
    <w:rsid w:val="47A1934F"/>
    <w:rsid w:val="47ABCDA4"/>
    <w:rsid w:val="47CFC47D"/>
    <w:rsid w:val="47D68E51"/>
    <w:rsid w:val="47DB47E3"/>
    <w:rsid w:val="47DDBB67"/>
    <w:rsid w:val="47EAA81D"/>
    <w:rsid w:val="480E5716"/>
    <w:rsid w:val="481326C7"/>
    <w:rsid w:val="484B8FE9"/>
    <w:rsid w:val="48599618"/>
    <w:rsid w:val="486F5798"/>
    <w:rsid w:val="48A19878"/>
    <w:rsid w:val="48A94710"/>
    <w:rsid w:val="48BD559C"/>
    <w:rsid w:val="48C25674"/>
    <w:rsid w:val="48CAB8C3"/>
    <w:rsid w:val="48E23DB2"/>
    <w:rsid w:val="49085B59"/>
    <w:rsid w:val="493E7BC9"/>
    <w:rsid w:val="494B96BA"/>
    <w:rsid w:val="4960D085"/>
    <w:rsid w:val="498DBE4C"/>
    <w:rsid w:val="499375E4"/>
    <w:rsid w:val="499533B8"/>
    <w:rsid w:val="49982202"/>
    <w:rsid w:val="49A04EC6"/>
    <w:rsid w:val="49AA9A41"/>
    <w:rsid w:val="4A0113C6"/>
    <w:rsid w:val="4A127268"/>
    <w:rsid w:val="4A3F7D1A"/>
    <w:rsid w:val="4A4CDBF3"/>
    <w:rsid w:val="4A558582"/>
    <w:rsid w:val="4A5D89C3"/>
    <w:rsid w:val="4A6EAF05"/>
    <w:rsid w:val="4A9E6C6C"/>
    <w:rsid w:val="4ABECF5D"/>
    <w:rsid w:val="4AD6FDF8"/>
    <w:rsid w:val="4AE4E0B0"/>
    <w:rsid w:val="4AF546B4"/>
    <w:rsid w:val="4B009907"/>
    <w:rsid w:val="4B08338B"/>
    <w:rsid w:val="4B1D0202"/>
    <w:rsid w:val="4B258A9A"/>
    <w:rsid w:val="4B6128A7"/>
    <w:rsid w:val="4B8A1216"/>
    <w:rsid w:val="4BB7BA10"/>
    <w:rsid w:val="4BB8449E"/>
    <w:rsid w:val="4BBEAA57"/>
    <w:rsid w:val="4BCCBC88"/>
    <w:rsid w:val="4BE8F733"/>
    <w:rsid w:val="4C00CF1E"/>
    <w:rsid w:val="4C176470"/>
    <w:rsid w:val="4C1F1F24"/>
    <w:rsid w:val="4C34CB4C"/>
    <w:rsid w:val="4C50D7CF"/>
    <w:rsid w:val="4C58A274"/>
    <w:rsid w:val="4C8AB3C4"/>
    <w:rsid w:val="4C90F53F"/>
    <w:rsid w:val="4C928DC2"/>
    <w:rsid w:val="4CB5884E"/>
    <w:rsid w:val="4CC93700"/>
    <w:rsid w:val="4D04A4F7"/>
    <w:rsid w:val="4D2377F5"/>
    <w:rsid w:val="4D65A274"/>
    <w:rsid w:val="4D6AEEFB"/>
    <w:rsid w:val="4D91DF4D"/>
    <w:rsid w:val="4DDC31CB"/>
    <w:rsid w:val="4E17D49A"/>
    <w:rsid w:val="4E203ED8"/>
    <w:rsid w:val="4E25EE01"/>
    <w:rsid w:val="4E2A5988"/>
    <w:rsid w:val="4E3DB336"/>
    <w:rsid w:val="4E486CF0"/>
    <w:rsid w:val="4E4A1F92"/>
    <w:rsid w:val="4E67097E"/>
    <w:rsid w:val="4E7B0E4B"/>
    <w:rsid w:val="4EA6A9ED"/>
    <w:rsid w:val="4EA87EBE"/>
    <w:rsid w:val="4EF3704D"/>
    <w:rsid w:val="4EFE01A7"/>
    <w:rsid w:val="4F0B344D"/>
    <w:rsid w:val="4F0CC6D2"/>
    <w:rsid w:val="4F133FC0"/>
    <w:rsid w:val="4F1EA03C"/>
    <w:rsid w:val="4F2B4AFD"/>
    <w:rsid w:val="4F378F53"/>
    <w:rsid w:val="4F440D39"/>
    <w:rsid w:val="4F572012"/>
    <w:rsid w:val="4F623F55"/>
    <w:rsid w:val="4F829FB9"/>
    <w:rsid w:val="4FA14EED"/>
    <w:rsid w:val="4FA160A8"/>
    <w:rsid w:val="4FB565F2"/>
    <w:rsid w:val="4FB862C1"/>
    <w:rsid w:val="4FB922CA"/>
    <w:rsid w:val="4FC8755A"/>
    <w:rsid w:val="4FD953F3"/>
    <w:rsid w:val="4FD9F45B"/>
    <w:rsid w:val="4FDDDFEC"/>
    <w:rsid w:val="4FF69DA5"/>
    <w:rsid w:val="5001E35C"/>
    <w:rsid w:val="5006158B"/>
    <w:rsid w:val="5019DD07"/>
    <w:rsid w:val="502B14E0"/>
    <w:rsid w:val="50325162"/>
    <w:rsid w:val="505604DF"/>
    <w:rsid w:val="5072FD3D"/>
    <w:rsid w:val="50B8398A"/>
    <w:rsid w:val="50BE5CB5"/>
    <w:rsid w:val="50CF6DA0"/>
    <w:rsid w:val="50CFC08B"/>
    <w:rsid w:val="50E67DFA"/>
    <w:rsid w:val="50F28056"/>
    <w:rsid w:val="50F3719F"/>
    <w:rsid w:val="50F78127"/>
    <w:rsid w:val="51503B0F"/>
    <w:rsid w:val="51515152"/>
    <w:rsid w:val="51650A72"/>
    <w:rsid w:val="5165AA5B"/>
    <w:rsid w:val="516634BA"/>
    <w:rsid w:val="518756D7"/>
    <w:rsid w:val="518E839B"/>
    <w:rsid w:val="51A2E165"/>
    <w:rsid w:val="51AF0F04"/>
    <w:rsid w:val="51B34A54"/>
    <w:rsid w:val="51B68089"/>
    <w:rsid w:val="51DE3A9A"/>
    <w:rsid w:val="51EE6F5F"/>
    <w:rsid w:val="51F45838"/>
    <w:rsid w:val="52045DF2"/>
    <w:rsid w:val="52130897"/>
    <w:rsid w:val="521670C8"/>
    <w:rsid w:val="526A8528"/>
    <w:rsid w:val="526C6E05"/>
    <w:rsid w:val="5287A2BD"/>
    <w:rsid w:val="528E856B"/>
    <w:rsid w:val="5292068E"/>
    <w:rsid w:val="5295C6A0"/>
    <w:rsid w:val="5296E533"/>
    <w:rsid w:val="5298564F"/>
    <w:rsid w:val="52991E03"/>
    <w:rsid w:val="52B71AE3"/>
    <w:rsid w:val="52B8789C"/>
    <w:rsid w:val="52D67F91"/>
    <w:rsid w:val="52D73FF0"/>
    <w:rsid w:val="52F607D9"/>
    <w:rsid w:val="5324ED86"/>
    <w:rsid w:val="532ECC1F"/>
    <w:rsid w:val="53311C98"/>
    <w:rsid w:val="533A43C0"/>
    <w:rsid w:val="533A6E9C"/>
    <w:rsid w:val="53462A40"/>
    <w:rsid w:val="5352E8E8"/>
    <w:rsid w:val="53655A77"/>
    <w:rsid w:val="5367754F"/>
    <w:rsid w:val="5368B9A4"/>
    <w:rsid w:val="537AE787"/>
    <w:rsid w:val="5389CC6D"/>
    <w:rsid w:val="53958297"/>
    <w:rsid w:val="539EA5D5"/>
    <w:rsid w:val="53A74E6A"/>
    <w:rsid w:val="53C9A49A"/>
    <w:rsid w:val="53D993AD"/>
    <w:rsid w:val="53F01456"/>
    <w:rsid w:val="53F2858A"/>
    <w:rsid w:val="5413724D"/>
    <w:rsid w:val="54274B38"/>
    <w:rsid w:val="542CCF52"/>
    <w:rsid w:val="543E2DB9"/>
    <w:rsid w:val="54548196"/>
    <w:rsid w:val="5463E5ED"/>
    <w:rsid w:val="54645828"/>
    <w:rsid w:val="5467164E"/>
    <w:rsid w:val="547D688C"/>
    <w:rsid w:val="54800C9A"/>
    <w:rsid w:val="548E6CF7"/>
    <w:rsid w:val="5493405A"/>
    <w:rsid w:val="54A8BC37"/>
    <w:rsid w:val="54A8D0E1"/>
    <w:rsid w:val="54B99F68"/>
    <w:rsid w:val="54CFDE40"/>
    <w:rsid w:val="54FDCD5C"/>
    <w:rsid w:val="55367A95"/>
    <w:rsid w:val="55665CFD"/>
    <w:rsid w:val="557DFAE0"/>
    <w:rsid w:val="55A8BC5D"/>
    <w:rsid w:val="55C99C9C"/>
    <w:rsid w:val="55D9DB42"/>
    <w:rsid w:val="55F3E9FB"/>
    <w:rsid w:val="5603D2AD"/>
    <w:rsid w:val="560EB2A8"/>
    <w:rsid w:val="561004BB"/>
    <w:rsid w:val="5617E926"/>
    <w:rsid w:val="562F0219"/>
    <w:rsid w:val="56361064"/>
    <w:rsid w:val="5653B224"/>
    <w:rsid w:val="565E129A"/>
    <w:rsid w:val="56833BB2"/>
    <w:rsid w:val="56AFFF1E"/>
    <w:rsid w:val="56BBFCE1"/>
    <w:rsid w:val="56EDD593"/>
    <w:rsid w:val="56EFEC29"/>
    <w:rsid w:val="56FBB6C7"/>
    <w:rsid w:val="56FE1239"/>
    <w:rsid w:val="5729C076"/>
    <w:rsid w:val="57309F52"/>
    <w:rsid w:val="573355C5"/>
    <w:rsid w:val="577322CE"/>
    <w:rsid w:val="57B6F352"/>
    <w:rsid w:val="57C3151C"/>
    <w:rsid w:val="57D86A07"/>
    <w:rsid w:val="57D87DC2"/>
    <w:rsid w:val="57F98F0F"/>
    <w:rsid w:val="5803D6E4"/>
    <w:rsid w:val="5810401B"/>
    <w:rsid w:val="581677F4"/>
    <w:rsid w:val="582F3209"/>
    <w:rsid w:val="58354B13"/>
    <w:rsid w:val="58396273"/>
    <w:rsid w:val="5855C37C"/>
    <w:rsid w:val="585B79B6"/>
    <w:rsid w:val="586C0575"/>
    <w:rsid w:val="58786C05"/>
    <w:rsid w:val="587D8530"/>
    <w:rsid w:val="5881D0FA"/>
    <w:rsid w:val="58843230"/>
    <w:rsid w:val="588802AB"/>
    <w:rsid w:val="5889DBB9"/>
    <w:rsid w:val="589716BF"/>
    <w:rsid w:val="58BDE0AC"/>
    <w:rsid w:val="58C7D9A4"/>
    <w:rsid w:val="58F71DDC"/>
    <w:rsid w:val="58F87681"/>
    <w:rsid w:val="590470AF"/>
    <w:rsid w:val="5923110D"/>
    <w:rsid w:val="595E0B5D"/>
    <w:rsid w:val="5965B6D9"/>
    <w:rsid w:val="59776086"/>
    <w:rsid w:val="599676F1"/>
    <w:rsid w:val="59A9DD50"/>
    <w:rsid w:val="59AC134A"/>
    <w:rsid w:val="59B1F976"/>
    <w:rsid w:val="59BD427E"/>
    <w:rsid w:val="59CC3073"/>
    <w:rsid w:val="59CD82B7"/>
    <w:rsid w:val="59CF1810"/>
    <w:rsid w:val="59D9E49E"/>
    <w:rsid w:val="59E33CA6"/>
    <w:rsid w:val="59FA4BEC"/>
    <w:rsid w:val="5A137E5F"/>
    <w:rsid w:val="5A241987"/>
    <w:rsid w:val="5A3CBD9A"/>
    <w:rsid w:val="5A448C41"/>
    <w:rsid w:val="5A4526B6"/>
    <w:rsid w:val="5A62C503"/>
    <w:rsid w:val="5A68AA27"/>
    <w:rsid w:val="5A804FDD"/>
    <w:rsid w:val="5AA62803"/>
    <w:rsid w:val="5AC4C0F8"/>
    <w:rsid w:val="5AC4EE19"/>
    <w:rsid w:val="5AC879D6"/>
    <w:rsid w:val="5ACCB9E7"/>
    <w:rsid w:val="5AF32AF6"/>
    <w:rsid w:val="5AFC19EF"/>
    <w:rsid w:val="5B101E84"/>
    <w:rsid w:val="5B1B810F"/>
    <w:rsid w:val="5B3D246B"/>
    <w:rsid w:val="5B4EE5C4"/>
    <w:rsid w:val="5B870E51"/>
    <w:rsid w:val="5BA0DD0B"/>
    <w:rsid w:val="5BC38285"/>
    <w:rsid w:val="5BC92BA8"/>
    <w:rsid w:val="5BDF42FE"/>
    <w:rsid w:val="5BEDF342"/>
    <w:rsid w:val="5C17FA20"/>
    <w:rsid w:val="5C269F67"/>
    <w:rsid w:val="5C339EB2"/>
    <w:rsid w:val="5C3C70E7"/>
    <w:rsid w:val="5C58437F"/>
    <w:rsid w:val="5C6941CF"/>
    <w:rsid w:val="5CB3ADD1"/>
    <w:rsid w:val="5CB9119A"/>
    <w:rsid w:val="5CBA279D"/>
    <w:rsid w:val="5CBDCC9A"/>
    <w:rsid w:val="5CC67D70"/>
    <w:rsid w:val="5CF2B76A"/>
    <w:rsid w:val="5CFC499D"/>
    <w:rsid w:val="5D069DF8"/>
    <w:rsid w:val="5D08B16C"/>
    <w:rsid w:val="5D34867F"/>
    <w:rsid w:val="5D3CDFEB"/>
    <w:rsid w:val="5D4CFC0B"/>
    <w:rsid w:val="5D65C670"/>
    <w:rsid w:val="5D7E240A"/>
    <w:rsid w:val="5DA0FB83"/>
    <w:rsid w:val="5DAB2010"/>
    <w:rsid w:val="5DDB4E0C"/>
    <w:rsid w:val="5DECD67F"/>
    <w:rsid w:val="5E09611E"/>
    <w:rsid w:val="5E0EC020"/>
    <w:rsid w:val="5E29B138"/>
    <w:rsid w:val="5E3FCCA7"/>
    <w:rsid w:val="5E5340B3"/>
    <w:rsid w:val="5E54429E"/>
    <w:rsid w:val="5E5B79BE"/>
    <w:rsid w:val="5E63EB18"/>
    <w:rsid w:val="5E676EAF"/>
    <w:rsid w:val="5E8B5BC2"/>
    <w:rsid w:val="5E9CC383"/>
    <w:rsid w:val="5E9FBD51"/>
    <w:rsid w:val="5EB16E78"/>
    <w:rsid w:val="5EC7476E"/>
    <w:rsid w:val="5EC8F252"/>
    <w:rsid w:val="5EE49D96"/>
    <w:rsid w:val="5F029C2F"/>
    <w:rsid w:val="5F02F5D7"/>
    <w:rsid w:val="5F1C63AB"/>
    <w:rsid w:val="5F1CB28B"/>
    <w:rsid w:val="5F2CE6BE"/>
    <w:rsid w:val="5F373DC2"/>
    <w:rsid w:val="5F44F40E"/>
    <w:rsid w:val="5F45075A"/>
    <w:rsid w:val="5F4699F3"/>
    <w:rsid w:val="5F490C9F"/>
    <w:rsid w:val="5F620C1D"/>
    <w:rsid w:val="5F62D01A"/>
    <w:rsid w:val="5F89E4C3"/>
    <w:rsid w:val="5F9131E8"/>
    <w:rsid w:val="5F928AC6"/>
    <w:rsid w:val="5F99F278"/>
    <w:rsid w:val="5FB61E8D"/>
    <w:rsid w:val="5FC752D3"/>
    <w:rsid w:val="5FD91104"/>
    <w:rsid w:val="5FEB98AE"/>
    <w:rsid w:val="5FED5990"/>
    <w:rsid w:val="5FF4F28C"/>
    <w:rsid w:val="600154CF"/>
    <w:rsid w:val="60090B6F"/>
    <w:rsid w:val="600FA13B"/>
    <w:rsid w:val="60173BBF"/>
    <w:rsid w:val="602644D5"/>
    <w:rsid w:val="60383F69"/>
    <w:rsid w:val="603BE1C1"/>
    <w:rsid w:val="60410998"/>
    <w:rsid w:val="60483421"/>
    <w:rsid w:val="608F3C04"/>
    <w:rsid w:val="60A45069"/>
    <w:rsid w:val="60BF05B0"/>
    <w:rsid w:val="60C0CE31"/>
    <w:rsid w:val="60CA8C00"/>
    <w:rsid w:val="60CFBA40"/>
    <w:rsid w:val="60DA5E9A"/>
    <w:rsid w:val="60E6EF4E"/>
    <w:rsid w:val="611D3273"/>
    <w:rsid w:val="612800BE"/>
    <w:rsid w:val="612D3FAC"/>
    <w:rsid w:val="613FEA5A"/>
    <w:rsid w:val="6151E2AF"/>
    <w:rsid w:val="6154F093"/>
    <w:rsid w:val="615AD8E0"/>
    <w:rsid w:val="615BE3A3"/>
    <w:rsid w:val="61A61EDE"/>
    <w:rsid w:val="61C72229"/>
    <w:rsid w:val="61D022BB"/>
    <w:rsid w:val="61D3E6DA"/>
    <w:rsid w:val="61E2F7BD"/>
    <w:rsid w:val="61E34459"/>
    <w:rsid w:val="61F807F1"/>
    <w:rsid w:val="6206E05F"/>
    <w:rsid w:val="62101C9C"/>
    <w:rsid w:val="621888CA"/>
    <w:rsid w:val="6221FBD2"/>
    <w:rsid w:val="622D2385"/>
    <w:rsid w:val="62376540"/>
    <w:rsid w:val="62485D29"/>
    <w:rsid w:val="627322FB"/>
    <w:rsid w:val="6284BA10"/>
    <w:rsid w:val="6285B98D"/>
    <w:rsid w:val="62B81AA3"/>
    <w:rsid w:val="62DCC122"/>
    <w:rsid w:val="6301B695"/>
    <w:rsid w:val="631E36F4"/>
    <w:rsid w:val="631F825D"/>
    <w:rsid w:val="63231DEF"/>
    <w:rsid w:val="6335A112"/>
    <w:rsid w:val="6354C60A"/>
    <w:rsid w:val="6358BAE6"/>
    <w:rsid w:val="635DE3BD"/>
    <w:rsid w:val="63616475"/>
    <w:rsid w:val="6364FE51"/>
    <w:rsid w:val="63690A34"/>
    <w:rsid w:val="6378B2AF"/>
    <w:rsid w:val="638CB689"/>
    <w:rsid w:val="63AE33E0"/>
    <w:rsid w:val="63C445D7"/>
    <w:rsid w:val="63E13307"/>
    <w:rsid w:val="63E96D12"/>
    <w:rsid w:val="63F6032D"/>
    <w:rsid w:val="640ABFE7"/>
    <w:rsid w:val="641DE160"/>
    <w:rsid w:val="6421082A"/>
    <w:rsid w:val="643A85ED"/>
    <w:rsid w:val="64697DB3"/>
    <w:rsid w:val="6474A9D9"/>
    <w:rsid w:val="64AD84D3"/>
    <w:rsid w:val="64B5102D"/>
    <w:rsid w:val="64BE776B"/>
    <w:rsid w:val="64BE7B05"/>
    <w:rsid w:val="64BEBDB1"/>
    <w:rsid w:val="64D269DF"/>
    <w:rsid w:val="64DDB7CA"/>
    <w:rsid w:val="64EDE31E"/>
    <w:rsid w:val="64F0E241"/>
    <w:rsid w:val="650CD513"/>
    <w:rsid w:val="65390ADB"/>
    <w:rsid w:val="655A260C"/>
    <w:rsid w:val="658CD9D0"/>
    <w:rsid w:val="65A88187"/>
    <w:rsid w:val="65B88447"/>
    <w:rsid w:val="65E778B6"/>
    <w:rsid w:val="65EAE9B0"/>
    <w:rsid w:val="65F7CE6D"/>
    <w:rsid w:val="6602226F"/>
    <w:rsid w:val="66094062"/>
    <w:rsid w:val="662EAD27"/>
    <w:rsid w:val="6634CCD8"/>
    <w:rsid w:val="6652916B"/>
    <w:rsid w:val="665A4B66"/>
    <w:rsid w:val="66AC5C67"/>
    <w:rsid w:val="66EB3D13"/>
    <w:rsid w:val="66F741DD"/>
    <w:rsid w:val="670B025C"/>
    <w:rsid w:val="67195C50"/>
    <w:rsid w:val="673ED658"/>
    <w:rsid w:val="6762FDB3"/>
    <w:rsid w:val="677F5C7F"/>
    <w:rsid w:val="678B9A62"/>
    <w:rsid w:val="67ECEA33"/>
    <w:rsid w:val="67F68F12"/>
    <w:rsid w:val="67FF8573"/>
    <w:rsid w:val="6805E946"/>
    <w:rsid w:val="6810FE36"/>
    <w:rsid w:val="681A5C53"/>
    <w:rsid w:val="68514D10"/>
    <w:rsid w:val="685398F6"/>
    <w:rsid w:val="686DE274"/>
    <w:rsid w:val="687A35A9"/>
    <w:rsid w:val="688663CB"/>
    <w:rsid w:val="689A6E9B"/>
    <w:rsid w:val="689DD9A0"/>
    <w:rsid w:val="689DFF80"/>
    <w:rsid w:val="689F5140"/>
    <w:rsid w:val="68B6535B"/>
    <w:rsid w:val="68BAF190"/>
    <w:rsid w:val="68C78B8B"/>
    <w:rsid w:val="68D10034"/>
    <w:rsid w:val="68E4E99D"/>
    <w:rsid w:val="68E7247A"/>
    <w:rsid w:val="68EFD854"/>
    <w:rsid w:val="68F64970"/>
    <w:rsid w:val="68FBBD95"/>
    <w:rsid w:val="6909D66F"/>
    <w:rsid w:val="69234C60"/>
    <w:rsid w:val="6926DEBC"/>
    <w:rsid w:val="692808CF"/>
    <w:rsid w:val="69396F1F"/>
    <w:rsid w:val="693B7E09"/>
    <w:rsid w:val="696B11EE"/>
    <w:rsid w:val="69724AC7"/>
    <w:rsid w:val="697DDAB5"/>
    <w:rsid w:val="6980BCBA"/>
    <w:rsid w:val="6984E318"/>
    <w:rsid w:val="6991EC28"/>
    <w:rsid w:val="699691DA"/>
    <w:rsid w:val="69BA89A7"/>
    <w:rsid w:val="69CE42BB"/>
    <w:rsid w:val="69CE96D9"/>
    <w:rsid w:val="69F650C8"/>
    <w:rsid w:val="69F7D1B0"/>
    <w:rsid w:val="6A28F847"/>
    <w:rsid w:val="6A37F736"/>
    <w:rsid w:val="6A3952FA"/>
    <w:rsid w:val="6A465663"/>
    <w:rsid w:val="6A492F2D"/>
    <w:rsid w:val="6A71A931"/>
    <w:rsid w:val="6A7425FD"/>
    <w:rsid w:val="6A7A971A"/>
    <w:rsid w:val="6A86C93F"/>
    <w:rsid w:val="6A8F5122"/>
    <w:rsid w:val="6A90B4E3"/>
    <w:rsid w:val="6A9B7D79"/>
    <w:rsid w:val="6AB17DAD"/>
    <w:rsid w:val="6ACEA3F9"/>
    <w:rsid w:val="6AEE5CCB"/>
    <w:rsid w:val="6AF52D02"/>
    <w:rsid w:val="6B166D55"/>
    <w:rsid w:val="6B264FF9"/>
    <w:rsid w:val="6B581E77"/>
    <w:rsid w:val="6B6B7854"/>
    <w:rsid w:val="6B71B759"/>
    <w:rsid w:val="6B753A81"/>
    <w:rsid w:val="6B8C33D6"/>
    <w:rsid w:val="6B955D79"/>
    <w:rsid w:val="6B9A9C96"/>
    <w:rsid w:val="6BAD9BF1"/>
    <w:rsid w:val="6BBF32FF"/>
    <w:rsid w:val="6BCDABF3"/>
    <w:rsid w:val="6C0F5385"/>
    <w:rsid w:val="6C159FEF"/>
    <w:rsid w:val="6C205657"/>
    <w:rsid w:val="6C3F6840"/>
    <w:rsid w:val="6C5EC824"/>
    <w:rsid w:val="6C86C594"/>
    <w:rsid w:val="6C90DEAE"/>
    <w:rsid w:val="6C9E7C7C"/>
    <w:rsid w:val="6CB17A22"/>
    <w:rsid w:val="6CC6B2A4"/>
    <w:rsid w:val="6CD67F57"/>
    <w:rsid w:val="6CDD821B"/>
    <w:rsid w:val="6CE26FDB"/>
    <w:rsid w:val="6D005AE4"/>
    <w:rsid w:val="6D084AAE"/>
    <w:rsid w:val="6D0BE33C"/>
    <w:rsid w:val="6D1196ED"/>
    <w:rsid w:val="6D1B4BFE"/>
    <w:rsid w:val="6D2008C3"/>
    <w:rsid w:val="6D483B3C"/>
    <w:rsid w:val="6D5685F4"/>
    <w:rsid w:val="6D70B9A8"/>
    <w:rsid w:val="6D9049D9"/>
    <w:rsid w:val="6DD16FD6"/>
    <w:rsid w:val="6DD1DBAB"/>
    <w:rsid w:val="6DD7EBAF"/>
    <w:rsid w:val="6DDFCCF2"/>
    <w:rsid w:val="6DE46B90"/>
    <w:rsid w:val="6DEBB161"/>
    <w:rsid w:val="6DF5590B"/>
    <w:rsid w:val="6E145889"/>
    <w:rsid w:val="6E1AC448"/>
    <w:rsid w:val="6E4E2E14"/>
    <w:rsid w:val="6E596459"/>
    <w:rsid w:val="6E889496"/>
    <w:rsid w:val="6E9DDC0E"/>
    <w:rsid w:val="6EA9581B"/>
    <w:rsid w:val="6EC52EE1"/>
    <w:rsid w:val="6ECBB017"/>
    <w:rsid w:val="6ED5413B"/>
    <w:rsid w:val="6EDC5696"/>
    <w:rsid w:val="6EFA1FDC"/>
    <w:rsid w:val="6EFA4263"/>
    <w:rsid w:val="6F511B70"/>
    <w:rsid w:val="6F5355E2"/>
    <w:rsid w:val="6F71A940"/>
    <w:rsid w:val="6F7D3B76"/>
    <w:rsid w:val="6F89B29F"/>
    <w:rsid w:val="6F8DB1DE"/>
    <w:rsid w:val="6F92BBAC"/>
    <w:rsid w:val="6F9E3A17"/>
    <w:rsid w:val="6FA270D3"/>
    <w:rsid w:val="6FA33DEC"/>
    <w:rsid w:val="6FB126D6"/>
    <w:rsid w:val="6FB6D105"/>
    <w:rsid w:val="6FC1D8FF"/>
    <w:rsid w:val="6FC7D4E2"/>
    <w:rsid w:val="6FEC4E17"/>
    <w:rsid w:val="7000E3FE"/>
    <w:rsid w:val="7006FF0E"/>
    <w:rsid w:val="7007628C"/>
    <w:rsid w:val="7009C6FD"/>
    <w:rsid w:val="701925FD"/>
    <w:rsid w:val="7019797F"/>
    <w:rsid w:val="702911F5"/>
    <w:rsid w:val="703EA7FC"/>
    <w:rsid w:val="70428C32"/>
    <w:rsid w:val="7047224A"/>
    <w:rsid w:val="70628C1A"/>
    <w:rsid w:val="707A935B"/>
    <w:rsid w:val="708A0923"/>
    <w:rsid w:val="709112EA"/>
    <w:rsid w:val="70AA6D09"/>
    <w:rsid w:val="70D8DE7A"/>
    <w:rsid w:val="70DE3D39"/>
    <w:rsid w:val="70F83145"/>
    <w:rsid w:val="7108C68A"/>
    <w:rsid w:val="71423405"/>
    <w:rsid w:val="7154CA67"/>
    <w:rsid w:val="71640411"/>
    <w:rsid w:val="7167A6D5"/>
    <w:rsid w:val="717B323E"/>
    <w:rsid w:val="717C7A81"/>
    <w:rsid w:val="717E066F"/>
    <w:rsid w:val="7182E366"/>
    <w:rsid w:val="7184D44D"/>
    <w:rsid w:val="719FFAE8"/>
    <w:rsid w:val="71A433DC"/>
    <w:rsid w:val="71C6FD8F"/>
    <w:rsid w:val="71E58CC3"/>
    <w:rsid w:val="71EA0623"/>
    <w:rsid w:val="71F4F4EB"/>
    <w:rsid w:val="720D6AE0"/>
    <w:rsid w:val="72543B8B"/>
    <w:rsid w:val="728EB199"/>
    <w:rsid w:val="729A2DA9"/>
    <w:rsid w:val="72A9CA8C"/>
    <w:rsid w:val="72C4E914"/>
    <w:rsid w:val="72C631EB"/>
    <w:rsid w:val="72E2B2E5"/>
    <w:rsid w:val="72F00CF9"/>
    <w:rsid w:val="72F6FCBE"/>
    <w:rsid w:val="72FD3701"/>
    <w:rsid w:val="73051C2E"/>
    <w:rsid w:val="730FE3FA"/>
    <w:rsid w:val="7317E39E"/>
    <w:rsid w:val="73368348"/>
    <w:rsid w:val="73443251"/>
    <w:rsid w:val="737AB79F"/>
    <w:rsid w:val="7381AA75"/>
    <w:rsid w:val="7388D7B9"/>
    <w:rsid w:val="739C9FBD"/>
    <w:rsid w:val="739F1C27"/>
    <w:rsid w:val="73BE5DCD"/>
    <w:rsid w:val="73CA839E"/>
    <w:rsid w:val="73CDF7BB"/>
    <w:rsid w:val="73D09D24"/>
    <w:rsid w:val="73EE2A67"/>
    <w:rsid w:val="73FDEE9C"/>
    <w:rsid w:val="74009D41"/>
    <w:rsid w:val="74014F4A"/>
    <w:rsid w:val="74077B0C"/>
    <w:rsid w:val="741A9F40"/>
    <w:rsid w:val="741FBB21"/>
    <w:rsid w:val="744A93FD"/>
    <w:rsid w:val="744B1AAA"/>
    <w:rsid w:val="744D0C32"/>
    <w:rsid w:val="7461E70C"/>
    <w:rsid w:val="7487CA47"/>
    <w:rsid w:val="748D46ED"/>
    <w:rsid w:val="74AB8426"/>
    <w:rsid w:val="74D2F807"/>
    <w:rsid w:val="74D787E3"/>
    <w:rsid w:val="74E8E32C"/>
    <w:rsid w:val="751189B9"/>
    <w:rsid w:val="751C5B83"/>
    <w:rsid w:val="7525B679"/>
    <w:rsid w:val="752EA955"/>
    <w:rsid w:val="7544C5AD"/>
    <w:rsid w:val="756B9E0A"/>
    <w:rsid w:val="75874FFF"/>
    <w:rsid w:val="759D41C6"/>
    <w:rsid w:val="759D5A7D"/>
    <w:rsid w:val="75BA0F9C"/>
    <w:rsid w:val="75CC5887"/>
    <w:rsid w:val="75D55EFD"/>
    <w:rsid w:val="75D62011"/>
    <w:rsid w:val="75F6BEDF"/>
    <w:rsid w:val="75FBCC81"/>
    <w:rsid w:val="76533BB8"/>
    <w:rsid w:val="7655C5DB"/>
    <w:rsid w:val="7668527B"/>
    <w:rsid w:val="766C023E"/>
    <w:rsid w:val="768BE8A5"/>
    <w:rsid w:val="768D450A"/>
    <w:rsid w:val="768F01EE"/>
    <w:rsid w:val="76969F59"/>
    <w:rsid w:val="769C4D5B"/>
    <w:rsid w:val="769F02A5"/>
    <w:rsid w:val="76BCBF53"/>
    <w:rsid w:val="76C5C8D0"/>
    <w:rsid w:val="76DE065C"/>
    <w:rsid w:val="76DEDD45"/>
    <w:rsid w:val="76F19A00"/>
    <w:rsid w:val="76F36F07"/>
    <w:rsid w:val="7736943A"/>
    <w:rsid w:val="7744C9D8"/>
    <w:rsid w:val="774ADE82"/>
    <w:rsid w:val="775D419F"/>
    <w:rsid w:val="7767D93D"/>
    <w:rsid w:val="778BBB0B"/>
    <w:rsid w:val="77972989"/>
    <w:rsid w:val="779FD91F"/>
    <w:rsid w:val="77B2FC1E"/>
    <w:rsid w:val="77BD991C"/>
    <w:rsid w:val="77C77D82"/>
    <w:rsid w:val="77F35683"/>
    <w:rsid w:val="77FA6077"/>
    <w:rsid w:val="78012060"/>
    <w:rsid w:val="7807566A"/>
    <w:rsid w:val="7808C8B8"/>
    <w:rsid w:val="7841DEFC"/>
    <w:rsid w:val="78534C50"/>
    <w:rsid w:val="7856AF24"/>
    <w:rsid w:val="785EDDF5"/>
    <w:rsid w:val="7879A38C"/>
    <w:rsid w:val="787D4112"/>
    <w:rsid w:val="78DC0B3E"/>
    <w:rsid w:val="78DF045E"/>
    <w:rsid w:val="78DFFCE3"/>
    <w:rsid w:val="78E88343"/>
    <w:rsid w:val="78F835BC"/>
    <w:rsid w:val="7903EE23"/>
    <w:rsid w:val="790AE26E"/>
    <w:rsid w:val="792EB815"/>
    <w:rsid w:val="794C2B88"/>
    <w:rsid w:val="796067E7"/>
    <w:rsid w:val="79616215"/>
    <w:rsid w:val="7979FAC3"/>
    <w:rsid w:val="798C1853"/>
    <w:rsid w:val="798F141B"/>
    <w:rsid w:val="79CBFACE"/>
    <w:rsid w:val="79E39F50"/>
    <w:rsid w:val="79EF0A21"/>
    <w:rsid w:val="7A3108B3"/>
    <w:rsid w:val="7A454907"/>
    <w:rsid w:val="7A4AA2F5"/>
    <w:rsid w:val="7A5F2CB7"/>
    <w:rsid w:val="7A63D04A"/>
    <w:rsid w:val="7A77B05C"/>
    <w:rsid w:val="7A9BFB20"/>
    <w:rsid w:val="7AAEED79"/>
    <w:rsid w:val="7ACFBC04"/>
    <w:rsid w:val="7ADD2674"/>
    <w:rsid w:val="7ADDDC8A"/>
    <w:rsid w:val="7AE5B014"/>
    <w:rsid w:val="7AE68984"/>
    <w:rsid w:val="7AF09FBF"/>
    <w:rsid w:val="7B0B3592"/>
    <w:rsid w:val="7B0E792A"/>
    <w:rsid w:val="7B37535B"/>
    <w:rsid w:val="7B3AAC10"/>
    <w:rsid w:val="7B56C507"/>
    <w:rsid w:val="7B796AC0"/>
    <w:rsid w:val="7BB01D3D"/>
    <w:rsid w:val="7BBDE99E"/>
    <w:rsid w:val="7BDE8856"/>
    <w:rsid w:val="7BED6C08"/>
    <w:rsid w:val="7BEF8E6D"/>
    <w:rsid w:val="7BF60075"/>
    <w:rsid w:val="7C11126F"/>
    <w:rsid w:val="7C12D2C9"/>
    <w:rsid w:val="7C19828F"/>
    <w:rsid w:val="7C1C011D"/>
    <w:rsid w:val="7C3FFDB9"/>
    <w:rsid w:val="7C58B32A"/>
    <w:rsid w:val="7C5A81EF"/>
    <w:rsid w:val="7C60C27A"/>
    <w:rsid w:val="7C6C6801"/>
    <w:rsid w:val="7C72B7DB"/>
    <w:rsid w:val="7C77A5B1"/>
    <w:rsid w:val="7C7C5146"/>
    <w:rsid w:val="7C816AEB"/>
    <w:rsid w:val="7C91CDCE"/>
    <w:rsid w:val="7CB844AA"/>
    <w:rsid w:val="7CBE04ED"/>
    <w:rsid w:val="7CC21E93"/>
    <w:rsid w:val="7CD1BDEE"/>
    <w:rsid w:val="7CE7CA69"/>
    <w:rsid w:val="7CF84B3B"/>
    <w:rsid w:val="7CFC3CF9"/>
    <w:rsid w:val="7D00115F"/>
    <w:rsid w:val="7D1250CE"/>
    <w:rsid w:val="7D13F68F"/>
    <w:rsid w:val="7D280C3A"/>
    <w:rsid w:val="7D2B1F77"/>
    <w:rsid w:val="7D2D7F83"/>
    <w:rsid w:val="7D3236C6"/>
    <w:rsid w:val="7D3FB687"/>
    <w:rsid w:val="7D42E51A"/>
    <w:rsid w:val="7D49ED3F"/>
    <w:rsid w:val="7D5D47CE"/>
    <w:rsid w:val="7D75183B"/>
    <w:rsid w:val="7D7D6E5A"/>
    <w:rsid w:val="7D8589AE"/>
    <w:rsid w:val="7D8D55CA"/>
    <w:rsid w:val="7DA75C41"/>
    <w:rsid w:val="7DBABE95"/>
    <w:rsid w:val="7DD76547"/>
    <w:rsid w:val="7DF67BA9"/>
    <w:rsid w:val="7E3B89D9"/>
    <w:rsid w:val="7E407AD7"/>
    <w:rsid w:val="7E542AA4"/>
    <w:rsid w:val="7E5B3C52"/>
    <w:rsid w:val="7E5E1250"/>
    <w:rsid w:val="7E6B68A7"/>
    <w:rsid w:val="7E71EE05"/>
    <w:rsid w:val="7E750F99"/>
    <w:rsid w:val="7EA59711"/>
    <w:rsid w:val="7ED4455D"/>
    <w:rsid w:val="7ED9FD54"/>
    <w:rsid w:val="7EEAFBF9"/>
    <w:rsid w:val="7EF0A9BE"/>
    <w:rsid w:val="7F188C82"/>
    <w:rsid w:val="7F2F1242"/>
    <w:rsid w:val="7F4C485D"/>
    <w:rsid w:val="7F52879A"/>
    <w:rsid w:val="7F734F6C"/>
    <w:rsid w:val="7F8C3924"/>
    <w:rsid w:val="7F9583A4"/>
    <w:rsid w:val="7FB249E7"/>
    <w:rsid w:val="7FCDF373"/>
    <w:rsid w:val="7FE7059E"/>
    <w:rsid w:val="7FE91C37"/>
    <w:rsid w:val="7FF886F6"/>
    <w:rsid w:val="7FFD5B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DFC5A"/>
  <w15:docId w15:val="{D76D583D-49EB-44A2-A958-D4B65044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AA4"/>
    <w:rPr>
      <w:rFonts w:ascii="Arial" w:hAnsi="Arial"/>
    </w:rPr>
  </w:style>
  <w:style w:type="paragraph" w:styleId="Heading1">
    <w:name w:val="heading 1"/>
    <w:basedOn w:val="Normal"/>
    <w:next w:val="Paragraph"/>
    <w:link w:val="Heading1Char"/>
    <w:uiPriority w:val="9"/>
    <w:qFormat/>
    <w:rsid w:val="00833D8A"/>
    <w:pPr>
      <w:keepNext/>
      <w:spacing w:before="240" w:after="120" w:line="360" w:lineRule="auto"/>
      <w:outlineLvl w:val="0"/>
    </w:pPr>
    <w:rPr>
      <w:rFonts w:cs="Arial"/>
      <w:b/>
      <w:bCs/>
      <w:kern w:val="32"/>
      <w:sz w:val="32"/>
      <w:szCs w:val="32"/>
      <w:lang w:eastAsia="en-US"/>
    </w:rPr>
  </w:style>
  <w:style w:type="paragraph" w:styleId="Heading2">
    <w:name w:val="heading 2"/>
    <w:basedOn w:val="Normal"/>
    <w:next w:val="Paragraph"/>
    <w:link w:val="Heading2Char"/>
    <w:uiPriority w:val="9"/>
    <w:semiHidden/>
    <w:unhideWhenUsed/>
    <w:qFormat/>
    <w:rsid w:val="00C77C66"/>
    <w:pPr>
      <w:keepNext/>
      <w:spacing w:before="240" w:after="60" w:line="360" w:lineRule="auto"/>
      <w:outlineLvl w:val="1"/>
    </w:pPr>
    <w:rPr>
      <w:rFonts w:cs="Arial"/>
      <w:b/>
      <w:bCs/>
      <w:color w:val="228096"/>
      <w:sz w:val="28"/>
      <w:szCs w:val="28"/>
      <w:lang w:eastAsia="en-US"/>
    </w:rPr>
  </w:style>
  <w:style w:type="paragraph" w:styleId="Heading3">
    <w:name w:val="heading 3"/>
    <w:basedOn w:val="Normal"/>
    <w:next w:val="Paragraph"/>
    <w:link w:val="Heading3Char"/>
    <w:uiPriority w:val="9"/>
    <w:unhideWhenUsed/>
    <w:qFormat/>
    <w:rsid w:val="00833D8A"/>
    <w:pPr>
      <w:keepNext/>
      <w:spacing w:before="240" w:after="60" w:line="360" w:lineRule="auto"/>
      <w:outlineLvl w:val="2"/>
    </w:pPr>
    <w:rPr>
      <w:rFonts w:cs="Arial"/>
      <w:b/>
      <w:bCs/>
      <w:sz w:val="26"/>
      <w:lang w:eastAsia="en-US"/>
    </w:rPr>
  </w:style>
  <w:style w:type="paragraph" w:styleId="Heading4">
    <w:name w:val="heading 4"/>
    <w:basedOn w:val="Normal"/>
    <w:next w:val="Paragraph"/>
    <w:link w:val="Heading4Char"/>
    <w:uiPriority w:val="9"/>
    <w:semiHidden/>
    <w:unhideWhenUsed/>
    <w:qFormat/>
    <w:rsid w:val="00C77C66"/>
    <w:pPr>
      <w:keepNext/>
      <w:spacing w:before="120" w:after="60" w:line="360" w:lineRule="auto"/>
      <w:outlineLvl w:val="3"/>
    </w:pPr>
    <w:rPr>
      <w:b/>
      <w:bCs/>
      <w:iCs/>
      <w:color w:val="228096"/>
      <w:szCs w:val="28"/>
      <w:lang w:eastAsia="en-U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Heading1"/>
    <w:link w:val="TitleChar"/>
    <w:uiPriority w:val="10"/>
    <w:qFormat/>
    <w:rsid w:val="00696C0A"/>
    <w:pPr>
      <w:spacing w:before="240" w:after="240"/>
      <w:jc w:val="center"/>
      <w:outlineLvl w:val="0"/>
    </w:pPr>
    <w:rPr>
      <w:b/>
      <w:bCs/>
      <w:kern w:val="28"/>
      <w:sz w:val="40"/>
      <w:szCs w:val="32"/>
    </w:rPr>
  </w:style>
  <w:style w:type="paragraph" w:customStyle="1" w:styleId="ParagraphNumbered">
    <w:name w:val="Paragraph Numbered"/>
    <w:basedOn w:val="Normal"/>
    <w:uiPriority w:val="4"/>
    <w:qFormat/>
    <w:rsid w:val="00624140"/>
    <w:pPr>
      <w:numPr>
        <w:numId w:val="7"/>
      </w:numPr>
      <w:tabs>
        <w:tab w:val="left" w:pos="426"/>
      </w:tabs>
      <w:spacing w:after="240" w:line="360" w:lineRule="auto"/>
      <w:ind w:left="425" w:hanging="425"/>
    </w:pPr>
    <w:rPr>
      <w:lang w:eastAsia="en-US"/>
    </w:rPr>
  </w:style>
  <w:style w:type="character" w:customStyle="1" w:styleId="TitleChar">
    <w:name w:val="Title Char"/>
    <w:basedOn w:val="DefaultParagraphFont"/>
    <w:link w:val="Title"/>
    <w:rsid w:val="00696C0A"/>
    <w:rPr>
      <w:rFonts w:ascii="Arial" w:hAnsi="Arial"/>
      <w:b/>
      <w:bCs/>
      <w:kern w:val="28"/>
      <w:sz w:val="40"/>
      <w:szCs w:val="32"/>
    </w:rPr>
  </w:style>
  <w:style w:type="character" w:customStyle="1" w:styleId="Heading1Char">
    <w:name w:val="Heading 1 Char"/>
    <w:link w:val="Heading1"/>
    <w:rsid w:val="00833D8A"/>
    <w:rPr>
      <w:rFonts w:ascii="Arial" w:hAnsi="Arial" w:cs="Arial"/>
      <w:b/>
      <w:bCs/>
      <w:kern w:val="32"/>
      <w:sz w:val="32"/>
      <w:szCs w:val="32"/>
      <w:lang w:eastAsia="en-US"/>
    </w:rPr>
  </w:style>
  <w:style w:type="paragraph" w:customStyle="1" w:styleId="Bullets">
    <w:name w:val="Bullets"/>
    <w:basedOn w:val="Normal"/>
    <w:uiPriority w:val="5"/>
    <w:qFormat/>
    <w:rsid w:val="00C85682"/>
    <w:pPr>
      <w:tabs>
        <w:tab w:val="num" w:pos="720"/>
        <w:tab w:val="left" w:pos="993"/>
      </w:tabs>
      <w:spacing w:line="360" w:lineRule="auto"/>
      <w:ind w:left="993" w:hanging="426"/>
    </w:pPr>
    <w:rPr>
      <w:lang w:eastAsia="en-US"/>
    </w:rPr>
  </w:style>
  <w:style w:type="paragraph" w:styleId="Header">
    <w:name w:val="header"/>
    <w:basedOn w:val="Normal"/>
    <w:link w:val="HeaderChar"/>
    <w:uiPriority w:val="99"/>
    <w:semiHidden/>
    <w:rsid w:val="0017169E"/>
    <w:pPr>
      <w:tabs>
        <w:tab w:val="center" w:pos="4513"/>
        <w:tab w:val="right" w:pos="9026"/>
      </w:tabs>
    </w:pPr>
  </w:style>
  <w:style w:type="character" w:customStyle="1" w:styleId="HeaderChar">
    <w:name w:val="Header Char"/>
    <w:basedOn w:val="DefaultParagraphFont"/>
    <w:link w:val="Header"/>
    <w:uiPriority w:val="99"/>
    <w:semiHidden/>
    <w:rsid w:val="009E680B"/>
    <w:rPr>
      <w:rFonts w:ascii="Arial" w:hAnsi="Arial"/>
      <w:sz w:val="24"/>
      <w:szCs w:val="24"/>
    </w:rPr>
  </w:style>
  <w:style w:type="paragraph" w:styleId="Footer">
    <w:name w:val="footer"/>
    <w:basedOn w:val="Normal"/>
    <w:link w:val="FooterChar"/>
    <w:uiPriority w:val="99"/>
    <w:rsid w:val="00446BEE"/>
    <w:pPr>
      <w:tabs>
        <w:tab w:val="center" w:pos="4513"/>
        <w:tab w:val="right" w:pos="9026"/>
      </w:tabs>
    </w:pPr>
    <w:rPr>
      <w:sz w:val="20"/>
    </w:rPr>
  </w:style>
  <w:style w:type="character" w:customStyle="1" w:styleId="FooterChar">
    <w:name w:val="Footer Char"/>
    <w:basedOn w:val="DefaultParagraphFont"/>
    <w:link w:val="Footer"/>
    <w:uiPriority w:val="99"/>
    <w:rsid w:val="0017169E"/>
    <w:rPr>
      <w:rFonts w:ascii="Arial" w:hAnsi="Arial"/>
      <w:szCs w:val="24"/>
    </w:rPr>
  </w:style>
  <w:style w:type="paragraph" w:styleId="BalloonText">
    <w:name w:val="Balloon Text"/>
    <w:basedOn w:val="Normal"/>
    <w:link w:val="BalloonTextChar"/>
    <w:semiHidden/>
    <w:rsid w:val="00446BEE"/>
    <w:rPr>
      <w:rFonts w:ascii="Tahoma" w:hAnsi="Tahoma" w:cs="Tahoma"/>
      <w:sz w:val="16"/>
      <w:szCs w:val="16"/>
    </w:rPr>
  </w:style>
  <w:style w:type="character" w:customStyle="1" w:styleId="BalloonTextChar">
    <w:name w:val="Balloon Text Char"/>
    <w:basedOn w:val="DefaultParagraphFont"/>
    <w:link w:val="BalloonText"/>
    <w:semiHidden/>
    <w:rsid w:val="00446BEE"/>
    <w:rPr>
      <w:rFonts w:ascii="Tahoma" w:hAnsi="Tahoma" w:cs="Tahoma"/>
      <w:sz w:val="16"/>
      <w:szCs w:val="16"/>
    </w:rPr>
  </w:style>
  <w:style w:type="character" w:customStyle="1" w:styleId="Heading2Char">
    <w:name w:val="Heading 2 Char"/>
    <w:link w:val="Heading2"/>
    <w:rsid w:val="00C77C66"/>
    <w:rPr>
      <w:rFonts w:ascii="Arial" w:hAnsi="Arial" w:cs="Arial"/>
      <w:b/>
      <w:bCs/>
      <w:color w:val="228096"/>
      <w:sz w:val="28"/>
      <w:szCs w:val="28"/>
      <w:lang w:eastAsia="en-US"/>
    </w:rPr>
  </w:style>
  <w:style w:type="character" w:customStyle="1" w:styleId="Heading3Char">
    <w:name w:val="Heading 3 Char"/>
    <w:basedOn w:val="DefaultParagraphFont"/>
    <w:link w:val="Heading3"/>
    <w:rsid w:val="00E851C4"/>
    <w:rPr>
      <w:rFonts w:ascii="Arial" w:hAnsi="Arial" w:cs="Arial"/>
      <w:b/>
      <w:bCs/>
      <w:sz w:val="26"/>
      <w:szCs w:val="24"/>
      <w:lang w:eastAsia="en-US"/>
    </w:rPr>
  </w:style>
  <w:style w:type="paragraph" w:customStyle="1" w:styleId="Subbullets">
    <w:name w:val="Sub bullets"/>
    <w:basedOn w:val="Normal"/>
    <w:uiPriority w:val="6"/>
    <w:qFormat/>
    <w:rsid w:val="00C85682"/>
    <w:pPr>
      <w:tabs>
        <w:tab w:val="num" w:pos="720"/>
        <w:tab w:val="left" w:pos="1276"/>
      </w:tabs>
      <w:spacing w:line="360" w:lineRule="auto"/>
      <w:ind w:left="1276" w:hanging="312"/>
    </w:pPr>
  </w:style>
  <w:style w:type="paragraph" w:customStyle="1" w:styleId="Paragraph">
    <w:name w:val="Paragraph"/>
    <w:basedOn w:val="Normal"/>
    <w:uiPriority w:val="99"/>
    <w:qFormat/>
    <w:rsid w:val="00624140"/>
    <w:pPr>
      <w:spacing w:after="240" w:line="360" w:lineRule="auto"/>
    </w:pPr>
    <w:rPr>
      <w:lang w:eastAsia="en-US"/>
    </w:rPr>
  </w:style>
  <w:style w:type="paragraph" w:styleId="TOC1">
    <w:name w:val="toc 1"/>
    <w:basedOn w:val="Normal"/>
    <w:next w:val="Normal"/>
    <w:autoRedefine/>
    <w:uiPriority w:val="39"/>
    <w:rsid w:val="003F0A04"/>
    <w:pPr>
      <w:spacing w:line="360" w:lineRule="auto"/>
    </w:pPr>
  </w:style>
  <w:style w:type="paragraph" w:styleId="TOC2">
    <w:name w:val="toc 2"/>
    <w:basedOn w:val="Normal"/>
    <w:next w:val="Normal"/>
    <w:autoRedefine/>
    <w:uiPriority w:val="39"/>
    <w:rsid w:val="003F0A04"/>
    <w:pPr>
      <w:spacing w:line="360" w:lineRule="auto"/>
      <w:ind w:left="240"/>
    </w:pPr>
  </w:style>
  <w:style w:type="paragraph" w:styleId="TOC3">
    <w:name w:val="toc 3"/>
    <w:basedOn w:val="Normal"/>
    <w:next w:val="Normal"/>
    <w:autoRedefine/>
    <w:uiPriority w:val="39"/>
    <w:rsid w:val="003F0A04"/>
    <w:pPr>
      <w:tabs>
        <w:tab w:val="right" w:leader="dot" w:pos="8296"/>
      </w:tabs>
      <w:spacing w:line="360" w:lineRule="auto"/>
      <w:ind w:left="480"/>
    </w:pPr>
    <w:rPr>
      <w:noProof/>
    </w:rPr>
  </w:style>
  <w:style w:type="paragraph" w:styleId="TOC4">
    <w:name w:val="toc 4"/>
    <w:basedOn w:val="Normal"/>
    <w:next w:val="Normal"/>
    <w:autoRedefine/>
    <w:semiHidden/>
    <w:rsid w:val="00F610AF"/>
    <w:pPr>
      <w:ind w:left="720"/>
    </w:pPr>
  </w:style>
  <w:style w:type="paragraph" w:styleId="TOAHeading">
    <w:name w:val="toa heading"/>
    <w:basedOn w:val="Normal"/>
    <w:next w:val="Normal"/>
    <w:semiHidden/>
    <w:rsid w:val="00F610AF"/>
    <w:pPr>
      <w:spacing w:before="120"/>
    </w:pPr>
    <w:rPr>
      <w:b/>
      <w:bCs/>
    </w:rPr>
  </w:style>
  <w:style w:type="character" w:customStyle="1" w:styleId="Heading4Char">
    <w:name w:val="Heading 4 Char"/>
    <w:basedOn w:val="DefaultParagraphFont"/>
    <w:link w:val="Heading4"/>
    <w:rsid w:val="00C77C66"/>
    <w:rPr>
      <w:rFonts w:ascii="Arial" w:hAnsi="Arial"/>
      <w:b/>
      <w:bCs/>
      <w:iCs/>
      <w:color w:val="228096"/>
      <w:sz w:val="24"/>
      <w:szCs w:val="28"/>
      <w:lang w:eastAsia="en-US"/>
    </w:rPr>
  </w:style>
  <w:style w:type="paragraph" w:styleId="Caption">
    <w:name w:val="caption"/>
    <w:basedOn w:val="Normal"/>
    <w:next w:val="Normal"/>
    <w:unhideWhenUsed/>
    <w:qFormat/>
    <w:rsid w:val="00BC184B"/>
    <w:pPr>
      <w:keepNext/>
      <w:spacing w:before="240" w:after="200" w:line="360" w:lineRule="auto"/>
    </w:pPr>
    <w:rPr>
      <w:b/>
      <w:iCs/>
      <w:szCs w:val="18"/>
      <w:lang w:eastAsia="en-US"/>
    </w:rPr>
  </w:style>
  <w:style w:type="character" w:styleId="Hyperlink">
    <w:name w:val="Hyperlink"/>
    <w:basedOn w:val="DefaultParagraphFont"/>
    <w:uiPriority w:val="99"/>
    <w:unhideWhenUsed/>
    <w:rsid w:val="00833D8A"/>
    <w:rPr>
      <w:color w:val="0000FF" w:themeColor="hyperlink"/>
      <w:u w:val="single"/>
    </w:rPr>
  </w:style>
  <w:style w:type="table" w:customStyle="1" w:styleId="PanelDefault">
    <w:name w:val="Panel (Default)"/>
    <w:basedOn w:val="TableNormal"/>
    <w:uiPriority w:val="99"/>
    <w:rsid w:val="00833D8A"/>
    <w:pPr>
      <w:spacing w:after="360"/>
    </w:pPr>
    <w:tblPr>
      <w:tblBorders>
        <w:top w:val="single" w:sz="4" w:space="0" w:color="auto"/>
        <w:left w:val="single" w:sz="4" w:space="0" w:color="auto"/>
        <w:bottom w:val="single" w:sz="4" w:space="0" w:color="auto"/>
        <w:right w:val="single" w:sz="4" w:space="0" w:color="auto"/>
      </w:tblBorders>
    </w:tblPr>
    <w:tcPr>
      <w:shd w:val="clear" w:color="auto" w:fill="BFBFBF" w:themeFill="background1" w:themeFillShade="BF"/>
    </w:tcPr>
  </w:style>
  <w:style w:type="table" w:customStyle="1" w:styleId="PanelImpact">
    <w:name w:val="Panel (Impact)"/>
    <w:basedOn w:val="TableNormal"/>
    <w:uiPriority w:val="99"/>
    <w:rsid w:val="0097305A"/>
    <w:rPr>
      <w:color w:val="FFFFFF"/>
    </w:rPr>
    <w:tblPr>
      <w:tblBorders>
        <w:top w:val="single" w:sz="8" w:space="0" w:color="314C60"/>
        <w:left w:val="single" w:sz="8" w:space="0" w:color="314C60"/>
        <w:bottom w:val="single" w:sz="8" w:space="0" w:color="314C60"/>
        <w:right w:val="single" w:sz="8" w:space="0" w:color="314C60"/>
      </w:tblBorders>
    </w:tblPr>
    <w:tcPr>
      <w:shd w:val="clear" w:color="auto" w:fill="00436C"/>
    </w:tcPr>
  </w:style>
  <w:style w:type="table" w:customStyle="1" w:styleId="PanelPrimary">
    <w:name w:val="Panel (Primary)"/>
    <w:basedOn w:val="TableNormal"/>
    <w:uiPriority w:val="99"/>
    <w:rsid w:val="00C77C66"/>
    <w:pPr>
      <w:spacing w:after="240"/>
    </w:pPr>
    <w:tblPr>
      <w:tblBorders>
        <w:top w:val="single" w:sz="24" w:space="0" w:color="91C0CB"/>
        <w:left w:val="single" w:sz="24" w:space="0" w:color="91C0CB"/>
        <w:bottom w:val="single" w:sz="24" w:space="0" w:color="91C0CB"/>
        <w:right w:val="single" w:sz="24" w:space="0" w:color="91C0CB"/>
      </w:tblBorders>
    </w:tblPr>
  </w:style>
  <w:style w:type="paragraph" w:customStyle="1" w:styleId="Tabletext">
    <w:name w:val="Table text"/>
    <w:basedOn w:val="Normal"/>
    <w:rsid w:val="006709A9"/>
    <w:pPr>
      <w:spacing w:before="60" w:after="80"/>
    </w:pPr>
    <w:rPr>
      <w:sz w:val="22"/>
      <w:lang w:eastAsia="en-US"/>
    </w:rPr>
  </w:style>
  <w:style w:type="paragraph" w:customStyle="1" w:styleId="Tablebullet">
    <w:name w:val="Table bullet"/>
    <w:basedOn w:val="Tabletext"/>
    <w:qFormat/>
    <w:rsid w:val="00833D8A"/>
    <w:pPr>
      <w:tabs>
        <w:tab w:val="num" w:pos="720"/>
      </w:tabs>
      <w:ind w:left="720" w:hanging="720"/>
    </w:pPr>
  </w:style>
  <w:style w:type="table" w:styleId="TableGrid">
    <w:name w:val="Table Grid"/>
    <w:basedOn w:val="TableNormal"/>
    <w:rsid w:val="00833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text"/>
    <w:qFormat/>
    <w:rsid w:val="00833D8A"/>
    <w:rPr>
      <w:b/>
    </w:rPr>
  </w:style>
  <w:style w:type="table" w:styleId="TableGridLight">
    <w:name w:val="Grid Table Light"/>
    <w:basedOn w:val="TableNormal"/>
    <w:uiPriority w:val="40"/>
    <w:rsid w:val="00833D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beredlist">
    <w:name w:val="Numbered list"/>
    <w:basedOn w:val="Bullets"/>
    <w:qFormat/>
    <w:rsid w:val="00C85682"/>
  </w:style>
  <w:style w:type="paragraph" w:customStyle="1" w:styleId="Panelwhitetext">
    <w:name w:val="Panel white text"/>
    <w:basedOn w:val="Paragraph"/>
    <w:qFormat/>
    <w:rsid w:val="00D1699D"/>
    <w:rPr>
      <w:b/>
      <w:color w:val="FFFFFF"/>
    </w:rPr>
  </w:style>
  <w:style w:type="paragraph" w:customStyle="1" w:styleId="Title2">
    <w:name w:val="Title 2"/>
    <w:basedOn w:val="Title"/>
    <w:qFormat/>
    <w:rsid w:val="00157BBE"/>
    <w:rPr>
      <w:color w:val="228096" w:themeColor="accent1"/>
      <w:sz w:val="32"/>
    </w:rPr>
  </w:style>
  <w:style w:type="paragraph" w:customStyle="1" w:styleId="Paragraphindent">
    <w:name w:val="Paragraph indent"/>
    <w:basedOn w:val="Paragraph"/>
    <w:next w:val="Paragraph"/>
    <w:qFormat/>
    <w:rsid w:val="001A6635"/>
    <w:pPr>
      <w:tabs>
        <w:tab w:val="left" w:pos="567"/>
      </w:tabs>
      <w:ind w:left="567"/>
    </w:pPr>
  </w:style>
  <w:style w:type="paragraph" w:styleId="TOCHeading">
    <w:name w:val="TOC Heading"/>
    <w:basedOn w:val="Heading1"/>
    <w:next w:val="Normal"/>
    <w:uiPriority w:val="39"/>
    <w:unhideWhenUsed/>
    <w:qFormat/>
    <w:rsid w:val="008E7826"/>
    <w:pPr>
      <w:keepLines/>
      <w:spacing w:after="0" w:line="259" w:lineRule="auto"/>
      <w:outlineLvl w:val="9"/>
    </w:pPr>
    <w:rPr>
      <w:rFonts w:eastAsiaTheme="majorEastAsia" w:cstheme="majorBidi"/>
      <w:bCs w:val="0"/>
      <w:kern w:val="0"/>
      <w:lang w:val="en-US"/>
    </w:rPr>
  </w:style>
  <w:style w:type="paragraph" w:customStyle="1" w:styleId="Pullquote">
    <w:name w:val="Pull quote"/>
    <w:basedOn w:val="Paragraph"/>
    <w:qFormat/>
    <w:rsid w:val="00C77C66"/>
    <w:pPr>
      <w:jc w:val="center"/>
    </w:pPr>
    <w:rPr>
      <w:b/>
      <w:color w:val="228096"/>
      <w:sz w:val="26"/>
      <w:szCs w:val="26"/>
    </w:rPr>
  </w:style>
  <w:style w:type="character" w:styleId="CommentReference">
    <w:name w:val="annotation reference"/>
    <w:basedOn w:val="DefaultParagraphFont"/>
    <w:semiHidden/>
    <w:rsid w:val="003F0A04"/>
    <w:rPr>
      <w:sz w:val="16"/>
      <w:szCs w:val="16"/>
    </w:rPr>
  </w:style>
  <w:style w:type="paragraph" w:styleId="CommentText">
    <w:name w:val="annotation text"/>
    <w:basedOn w:val="Normal"/>
    <w:link w:val="CommentTextChar"/>
    <w:semiHidden/>
    <w:rsid w:val="003F0A04"/>
    <w:rPr>
      <w:sz w:val="20"/>
      <w:szCs w:val="20"/>
    </w:rPr>
  </w:style>
  <w:style w:type="character" w:customStyle="1" w:styleId="CommentTextChar">
    <w:name w:val="Comment Text Char"/>
    <w:basedOn w:val="DefaultParagraphFont"/>
    <w:link w:val="CommentText"/>
    <w:semiHidden/>
    <w:rsid w:val="003F0A04"/>
  </w:style>
  <w:style w:type="paragraph" w:styleId="CommentSubject">
    <w:name w:val="annotation subject"/>
    <w:basedOn w:val="CommentText"/>
    <w:next w:val="CommentText"/>
    <w:link w:val="CommentSubjectChar"/>
    <w:semiHidden/>
    <w:rsid w:val="003F0A04"/>
    <w:rPr>
      <w:b/>
      <w:bCs/>
    </w:rPr>
  </w:style>
  <w:style w:type="character" w:customStyle="1" w:styleId="CommentSubjectChar">
    <w:name w:val="Comment Subject Char"/>
    <w:basedOn w:val="CommentTextChar"/>
    <w:link w:val="CommentSubject"/>
    <w:semiHidden/>
    <w:rsid w:val="003F0A04"/>
    <w:rPr>
      <w:b/>
      <w:bCs/>
    </w:rPr>
  </w:style>
  <w:style w:type="character" w:customStyle="1" w:styleId="StyleCommentReference">
    <w:name w:val="Style Comment Reference +"/>
    <w:basedOn w:val="CommentReference"/>
    <w:rsid w:val="003F0A04"/>
    <w:rPr>
      <w:rFonts w:ascii="Arial" w:hAnsi="Arial"/>
      <w:b/>
      <w:sz w:val="44"/>
      <w:szCs w:val="16"/>
    </w:rPr>
  </w:style>
  <w:style w:type="character" w:styleId="UnresolvedMention">
    <w:name w:val="Unresolved Mention"/>
    <w:basedOn w:val="DefaultParagraphFont"/>
    <w:uiPriority w:val="99"/>
    <w:semiHidden/>
    <w:unhideWhenUsed/>
    <w:rsid w:val="000D29D0"/>
    <w:rPr>
      <w:color w:val="605E5C"/>
      <w:shd w:val="clear" w:color="auto" w:fill="E1DFDD"/>
    </w:rPr>
  </w:style>
  <w:style w:type="paragraph" w:styleId="Revision">
    <w:name w:val="Revision"/>
    <w:hidden/>
    <w:uiPriority w:val="99"/>
    <w:semiHidden/>
    <w:rsid w:val="00A12C66"/>
  </w:style>
  <w:style w:type="character" w:styleId="FollowedHyperlink">
    <w:name w:val="FollowedHyperlink"/>
    <w:basedOn w:val="DefaultParagraphFont"/>
    <w:semiHidden/>
    <w:rsid w:val="00F67222"/>
    <w:rPr>
      <w:color w:val="00436C" w:themeColor="followedHyperlink"/>
      <w:u w:val="single"/>
    </w:rPr>
  </w:style>
  <w:style w:type="paragraph" w:styleId="ListParagraph">
    <w:name w:val="List Paragraph"/>
    <w:basedOn w:val="Normal"/>
    <w:uiPriority w:val="34"/>
    <w:qFormat/>
    <w:rsid w:val="00D2442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paragraph0">
    <w:name w:val="paragraph"/>
    <w:basedOn w:val="Normal"/>
    <w:rsid w:val="00CA0196"/>
    <w:pPr>
      <w:spacing w:before="100" w:beforeAutospacing="1" w:after="100" w:afterAutospacing="1"/>
    </w:pPr>
  </w:style>
  <w:style w:type="character" w:customStyle="1" w:styleId="normaltextrun">
    <w:name w:val="normaltextrun"/>
    <w:basedOn w:val="DefaultParagraphFont"/>
    <w:rsid w:val="00CA0196"/>
  </w:style>
  <w:style w:type="character" w:customStyle="1" w:styleId="eop">
    <w:name w:val="eop"/>
    <w:basedOn w:val="DefaultParagraphFont"/>
    <w:rsid w:val="00CA0196"/>
  </w:style>
  <w:style w:type="character" w:customStyle="1" w:styleId="ui-provider">
    <w:name w:val="ui-provider"/>
    <w:basedOn w:val="DefaultParagraphFont"/>
    <w:rsid w:val="0081038C"/>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167614">
      <w:bodyDiv w:val="1"/>
      <w:marLeft w:val="0"/>
      <w:marRight w:val="0"/>
      <w:marTop w:val="0"/>
      <w:marBottom w:val="0"/>
      <w:divBdr>
        <w:top w:val="none" w:sz="0" w:space="0" w:color="auto"/>
        <w:left w:val="none" w:sz="0" w:space="0" w:color="auto"/>
        <w:bottom w:val="none" w:sz="0" w:space="0" w:color="auto"/>
        <w:right w:val="none" w:sz="0" w:space="0" w:color="auto"/>
      </w:divBdr>
    </w:div>
    <w:div w:id="312370581">
      <w:bodyDiv w:val="1"/>
      <w:marLeft w:val="0"/>
      <w:marRight w:val="0"/>
      <w:marTop w:val="0"/>
      <w:marBottom w:val="0"/>
      <w:divBdr>
        <w:top w:val="none" w:sz="0" w:space="0" w:color="auto"/>
        <w:left w:val="none" w:sz="0" w:space="0" w:color="auto"/>
        <w:bottom w:val="none" w:sz="0" w:space="0" w:color="auto"/>
        <w:right w:val="none" w:sz="0" w:space="0" w:color="auto"/>
      </w:divBdr>
    </w:div>
    <w:div w:id="393282909">
      <w:bodyDiv w:val="1"/>
      <w:marLeft w:val="0"/>
      <w:marRight w:val="0"/>
      <w:marTop w:val="0"/>
      <w:marBottom w:val="0"/>
      <w:divBdr>
        <w:top w:val="none" w:sz="0" w:space="0" w:color="auto"/>
        <w:left w:val="none" w:sz="0" w:space="0" w:color="auto"/>
        <w:bottom w:val="none" w:sz="0" w:space="0" w:color="auto"/>
        <w:right w:val="none" w:sz="0" w:space="0" w:color="auto"/>
      </w:divBdr>
    </w:div>
    <w:div w:id="461505410">
      <w:bodyDiv w:val="1"/>
      <w:marLeft w:val="0"/>
      <w:marRight w:val="0"/>
      <w:marTop w:val="0"/>
      <w:marBottom w:val="0"/>
      <w:divBdr>
        <w:top w:val="none" w:sz="0" w:space="0" w:color="auto"/>
        <w:left w:val="none" w:sz="0" w:space="0" w:color="auto"/>
        <w:bottom w:val="none" w:sz="0" w:space="0" w:color="auto"/>
        <w:right w:val="none" w:sz="0" w:space="0" w:color="auto"/>
      </w:divBdr>
    </w:div>
    <w:div w:id="500971299">
      <w:bodyDiv w:val="1"/>
      <w:marLeft w:val="0"/>
      <w:marRight w:val="0"/>
      <w:marTop w:val="0"/>
      <w:marBottom w:val="0"/>
      <w:divBdr>
        <w:top w:val="none" w:sz="0" w:space="0" w:color="auto"/>
        <w:left w:val="none" w:sz="0" w:space="0" w:color="auto"/>
        <w:bottom w:val="none" w:sz="0" w:space="0" w:color="auto"/>
        <w:right w:val="none" w:sz="0" w:space="0" w:color="auto"/>
      </w:divBdr>
    </w:div>
    <w:div w:id="656881504">
      <w:bodyDiv w:val="1"/>
      <w:marLeft w:val="0"/>
      <w:marRight w:val="0"/>
      <w:marTop w:val="0"/>
      <w:marBottom w:val="0"/>
      <w:divBdr>
        <w:top w:val="none" w:sz="0" w:space="0" w:color="auto"/>
        <w:left w:val="none" w:sz="0" w:space="0" w:color="auto"/>
        <w:bottom w:val="none" w:sz="0" w:space="0" w:color="auto"/>
        <w:right w:val="none" w:sz="0" w:space="0" w:color="auto"/>
      </w:divBdr>
    </w:div>
    <w:div w:id="699744731">
      <w:bodyDiv w:val="1"/>
      <w:marLeft w:val="0"/>
      <w:marRight w:val="0"/>
      <w:marTop w:val="0"/>
      <w:marBottom w:val="0"/>
      <w:divBdr>
        <w:top w:val="none" w:sz="0" w:space="0" w:color="auto"/>
        <w:left w:val="none" w:sz="0" w:space="0" w:color="auto"/>
        <w:bottom w:val="none" w:sz="0" w:space="0" w:color="auto"/>
        <w:right w:val="none" w:sz="0" w:space="0" w:color="auto"/>
      </w:divBdr>
    </w:div>
    <w:div w:id="965542891">
      <w:bodyDiv w:val="1"/>
      <w:marLeft w:val="0"/>
      <w:marRight w:val="0"/>
      <w:marTop w:val="0"/>
      <w:marBottom w:val="0"/>
      <w:divBdr>
        <w:top w:val="none" w:sz="0" w:space="0" w:color="auto"/>
        <w:left w:val="none" w:sz="0" w:space="0" w:color="auto"/>
        <w:bottom w:val="none" w:sz="0" w:space="0" w:color="auto"/>
        <w:right w:val="none" w:sz="0" w:space="0" w:color="auto"/>
      </w:divBdr>
    </w:div>
    <w:div w:id="1183743478">
      <w:bodyDiv w:val="1"/>
      <w:marLeft w:val="0"/>
      <w:marRight w:val="0"/>
      <w:marTop w:val="0"/>
      <w:marBottom w:val="0"/>
      <w:divBdr>
        <w:top w:val="none" w:sz="0" w:space="0" w:color="auto"/>
        <w:left w:val="none" w:sz="0" w:space="0" w:color="auto"/>
        <w:bottom w:val="none" w:sz="0" w:space="0" w:color="auto"/>
        <w:right w:val="none" w:sz="0" w:space="0" w:color="auto"/>
      </w:divBdr>
    </w:div>
    <w:div w:id="1199199428">
      <w:bodyDiv w:val="1"/>
      <w:marLeft w:val="0"/>
      <w:marRight w:val="0"/>
      <w:marTop w:val="0"/>
      <w:marBottom w:val="0"/>
      <w:divBdr>
        <w:top w:val="none" w:sz="0" w:space="0" w:color="auto"/>
        <w:left w:val="none" w:sz="0" w:space="0" w:color="auto"/>
        <w:bottom w:val="none" w:sz="0" w:space="0" w:color="auto"/>
        <w:right w:val="none" w:sz="0" w:space="0" w:color="auto"/>
      </w:divBdr>
    </w:div>
    <w:div w:id="1652293806">
      <w:bodyDiv w:val="1"/>
      <w:marLeft w:val="0"/>
      <w:marRight w:val="0"/>
      <w:marTop w:val="0"/>
      <w:marBottom w:val="0"/>
      <w:divBdr>
        <w:top w:val="none" w:sz="0" w:space="0" w:color="auto"/>
        <w:left w:val="none" w:sz="0" w:space="0" w:color="auto"/>
        <w:bottom w:val="none" w:sz="0" w:space="0" w:color="auto"/>
        <w:right w:val="none" w:sz="0" w:space="0" w:color="auto"/>
      </w:divBdr>
    </w:div>
    <w:div w:id="1658149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mhra-privacy-notice" TargetMode="External"/><Relationship Id="rId18" Type="http://schemas.openxmlformats.org/officeDocument/2006/relationships/hyperlink" Target="https://www.imdrf.org/sites/default/files/2025-01/IMDRF_SaMD%20WG_Software-Specific%20Risk_N81%20Final_0.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mailto:aiairlock@mhra.gov.uk" TargetMode="External"/><Relationship Id="rId17" Type="http://schemas.openxmlformats.org/officeDocument/2006/relationships/hyperlink" Target="https://www.gov.uk/government/publications/crafting-an-intended-purpose-in-the-context-of-software-as-a-medical-device-samd"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egislation.gov.uk/uksi/2002/618/contents/ma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gov.uk/government/collections/ai-airlock-the-regulatory-sandbox-for-aiamd"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gov.uk/government/collections/ai-airlock-the-regulatory-sandbox-for-aiam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ard.mhra.gov.uk"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NICEbrandtheme">
  <a:themeElements>
    <a:clrScheme name="NICE brand colours">
      <a:dk1>
        <a:srgbClr val="000000"/>
      </a:dk1>
      <a:lt1>
        <a:srgbClr val="FFFFFF"/>
      </a:lt1>
      <a:dk2>
        <a:srgbClr val="00436C"/>
      </a:dk2>
      <a:lt2>
        <a:srgbClr val="F7F3F1"/>
      </a:lt2>
      <a:accent1>
        <a:srgbClr val="228096"/>
      </a:accent1>
      <a:accent2>
        <a:srgbClr val="00436C"/>
      </a:accent2>
      <a:accent3>
        <a:srgbClr val="EAD054"/>
      </a:accent3>
      <a:accent4>
        <a:srgbClr val="EDD8CD"/>
      </a:accent4>
      <a:accent5>
        <a:srgbClr val="37916D"/>
      </a:accent5>
      <a:accent6>
        <a:srgbClr val="D07B4C"/>
      </a:accent6>
      <a:hlink>
        <a:srgbClr val="0000FF"/>
      </a:hlink>
      <a:folHlink>
        <a:srgbClr val="00436C"/>
      </a:folHlink>
    </a:clrScheme>
    <a:fontScheme name="NICE corporate fonts">
      <a:majorFont>
        <a:latin typeface="Lora SemiBold"/>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BLANK">
      <a:srgbClr val="FFFFFF"/>
    </a:custClr>
    <a:custClr name="Black 100%">
      <a:srgbClr val="000000"/>
    </a:custClr>
    <a:custClr name="Soft cream 100%">
      <a:srgbClr val="DED5CA"/>
    </a:custClr>
    <a:custClr name="BLANK">
      <a:srgbClr val="FFFFFF"/>
    </a:custClr>
    <a:custClr name="Bold teal 100%">
      <a:srgbClr val="228096"/>
    </a:custClr>
    <a:custClr name="Deep blue 100%">
      <a:srgbClr val="00436C"/>
    </a:custClr>
    <a:custClr name="Positive yellow 100%">
      <a:srgbClr val="EAD054"/>
    </a:custClr>
    <a:custClr name="Warm pink 100%">
      <a:srgbClr val="EDD8CD"/>
    </a:custClr>
    <a:custClr name="Balanced green 100%">
      <a:srgbClr val="37906D"/>
    </a:custClr>
    <a:custClr name="Natural tan 100%">
      <a:srgbClr val="D07B4D"/>
    </a:custClr>
    <a:custClr name="BLANK">
      <a:srgbClr val="FFFFFF"/>
    </a:custClr>
    <a:custClr name="Black 75%">
      <a:srgbClr val="404040"/>
    </a:custClr>
    <a:custClr name="Soft cream 75%">
      <a:srgbClr val="E6E0D7"/>
    </a:custClr>
    <a:custClr name="BLANK">
      <a:srgbClr val="FFFFFF"/>
    </a:custClr>
    <a:custClr name="Bold teal 75%">
      <a:srgbClr val="59A0B0"/>
    </a:custClr>
    <a:custClr name="Deep blue 75%">
      <a:srgbClr val="407291"/>
    </a:custClr>
    <a:custClr name="Positive yellow 75%">
      <a:srgbClr val="EFDC7F"/>
    </a:custClr>
    <a:custClr name="Warm pink 75%">
      <a:srgbClr val="F2E2D9"/>
    </a:custClr>
    <a:custClr name="Balanced green 75%">
      <a:srgbClr val="69AC91"/>
    </a:custClr>
    <a:custClr name="Natural tan 75%">
      <a:srgbClr val="DC9C7A"/>
    </a:custClr>
    <a:custClr name="BLANK">
      <a:srgbClr val="FFFFFF"/>
    </a:custClr>
    <a:custClr name="Black 50%">
      <a:srgbClr val="808080"/>
    </a:custClr>
    <a:custClr name="Soft cream 50%">
      <a:srgbClr val="EEEAE4"/>
    </a:custClr>
    <a:custClr name="BLANK">
      <a:srgbClr val="FFFFFF"/>
    </a:custClr>
    <a:custClr name="Bold teal 50%">
      <a:srgbClr val="91C0CB"/>
    </a:custClr>
    <a:custClr name="Deep blue 50%">
      <a:srgbClr val="80A1B5"/>
    </a:custClr>
    <a:custClr name="Positive yellow 50%">
      <a:srgbClr val="F4E8AA"/>
    </a:custClr>
    <a:custClr name="Warm pink 50%">
      <a:srgbClr val="F6ECE6"/>
    </a:custClr>
    <a:custClr name="Balanced green 50%">
      <a:srgbClr val="9BC8B6"/>
    </a:custClr>
    <a:custClr name="Natural tan 50%">
      <a:srgbClr val="E7BDA6"/>
    </a:custClr>
    <a:custClr name="BLANK">
      <a:srgbClr val="FFFFFF"/>
    </a:custClr>
    <a:custClr name="Black 25%">
      <a:srgbClr val="BFBFBF"/>
    </a:custClr>
    <a:custClr name="Soft cream 25%">
      <a:srgbClr val="F7F4F1"/>
    </a:custClr>
    <a:custClr name="BLANK">
      <a:srgbClr val="FFFFFF"/>
    </a:custClr>
    <a:custClr name="Bold teal 25%">
      <a:srgbClr val="C8E0E6"/>
    </a:custClr>
    <a:custClr name="Deep blue 25%">
      <a:srgbClr val="BFD0DA"/>
    </a:custClr>
    <a:custClr name="Positive yellow 25%">
      <a:srgbClr val="FAF3D4"/>
    </a:custClr>
    <a:custClr name="Warm pink 25%">
      <a:srgbClr val="FBF5F2"/>
    </a:custClr>
    <a:custClr name="Balanced green 25%">
      <a:srgbClr val="CDE3DA"/>
    </a:custClr>
    <a:custClr name="Natural tan 25%">
      <a:srgbClr val="F3DED3"/>
    </a:custClr>
  </a:custClrLst>
  <a:extLst>
    <a:ext uri="{05A4C25C-085E-4340-85A3-A5531E510DB2}">
      <thm15:themeFamily xmlns:thm15="http://schemas.microsoft.com/office/thememl/2012/main" name="NICEbrandtheme" id="{70A84E3F-A4BC-4A98-8AB3-6E7B5E7EEE81}" vid="{E26A7FCB-9D51-409A-8054-7103D09F3D9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B58E195A3504DA979714999EE505C" ma:contentTypeVersion="15" ma:contentTypeDescription="Create a new document." ma:contentTypeScope="" ma:versionID="dc7054a68e405aa84c2007463b829a06">
  <xsd:schema xmlns:xsd="http://www.w3.org/2001/XMLSchema" xmlns:xs="http://www.w3.org/2001/XMLSchema" xmlns:p="http://schemas.microsoft.com/office/2006/metadata/properties" xmlns:ns2="7c3c6691-e2b3-4766-b4e7-390f41085171" xmlns:ns3="96f36fce-fbcf-4597-908d-6b635a2e8183" targetNamespace="http://schemas.microsoft.com/office/2006/metadata/properties" ma:root="true" ma:fieldsID="f5739bb41067058e4f41435a6d2cf095" ns2:_="" ns3:_="">
    <xsd:import namespace="7c3c6691-e2b3-4766-b4e7-390f41085171"/>
    <xsd:import namespace="96f36fce-fbcf-4597-908d-6b635a2e81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c6691-e2b3-4766-b4e7-390f410851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f36fce-fbcf-4597-908d-6b635a2e81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XB1AzMgujNmZDMItqxCmixHYDw==">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SharedWithUsers xmlns="7c3c6691-e2b3-4766-b4e7-390f41085171">
      <UserInfo>
        <DisplayName>Rebecca Owens</DisplayName>
        <AccountId>287</AccountId>
        <AccountType/>
      </UserInfo>
      <UserInfo>
        <DisplayName>Joanne Ekeledo</DisplayName>
        <AccountId>353</AccountId>
        <AccountType/>
      </UserInfo>
      <UserInfo>
        <DisplayName>McIntyre, Charlotte</DisplayName>
        <AccountId>632</AccountId>
        <AccountType/>
      </UserInfo>
      <UserInfo>
        <DisplayName>Clements, Lucy</DisplayName>
        <AccountId>625</AccountId>
        <AccountType/>
      </UserInfo>
      <UserInfo>
        <DisplayName>Paul Bowyer</DisplayName>
        <AccountId>655</AccountId>
        <AccountType/>
      </UserInfo>
      <UserInfo>
        <DisplayName>Brad Groves</DisplayName>
        <AccountId>82</AccountId>
        <AccountType/>
      </UserInfo>
      <UserInfo>
        <DisplayName>Shaw, Alex</DisplayName>
        <AccountId>127</AccountId>
        <AccountType/>
      </UserInfo>
      <UserInfo>
        <DisplayName>Cooke, Lucy (1)</DisplayName>
        <AccountId>117</AccountId>
        <AccountType/>
      </UserInfo>
      <UserInfo>
        <DisplayName>Bell, Simon</DisplayName>
        <AccountId>708</AccountId>
        <AccountType/>
      </UserInfo>
    </SharedWithUsers>
    <lcf76f155ced4ddcb4097134ff3c332f xmlns="96f36fce-fbcf-4597-908d-6b635a2e8183">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8BC70-266F-4DF8-9AD6-441F70CB9863}">
  <ds:schemaRefs>
    <ds:schemaRef ds:uri="http://schemas.microsoft.com/sharepoint/v3/contenttype/forms"/>
  </ds:schemaRefs>
</ds:datastoreItem>
</file>

<file path=customXml/itemProps2.xml><?xml version="1.0" encoding="utf-8"?>
<ds:datastoreItem xmlns:ds="http://schemas.openxmlformats.org/officeDocument/2006/customXml" ds:itemID="{AC336777-89FE-4578-849E-BC7CC66B7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3c6691-e2b3-4766-b4e7-390f41085171"/>
    <ds:schemaRef ds:uri="96f36fce-fbcf-4597-908d-6b635a2e8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1677A8A-6B62-424F-A99C-91162BA27241}">
  <ds:schemaRefs>
    <ds:schemaRef ds:uri="http://schemas.microsoft.com/office/2006/metadata/properties"/>
    <ds:schemaRef ds:uri="http://schemas.microsoft.com/office/infopath/2007/PartnerControls"/>
    <ds:schemaRef ds:uri="7c3c6691-e2b3-4766-b4e7-390f41085171"/>
    <ds:schemaRef ds:uri="96f36fce-fbcf-4597-908d-6b635a2e8183"/>
  </ds:schemaRefs>
</ds:datastoreItem>
</file>

<file path=customXml/itemProps5.xml><?xml version="1.0" encoding="utf-8"?>
<ds:datastoreItem xmlns:ds="http://schemas.openxmlformats.org/officeDocument/2006/customXml" ds:itemID="{80C9F3DD-E934-49DE-960F-9E5E66641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3016</Words>
  <Characters>16775</Characters>
  <Application>Microsoft Office Word</Application>
  <DocSecurity>0</DocSecurity>
  <Lines>453</Lines>
  <Paragraphs>212</Paragraphs>
  <ScaleCrop>false</ScaleCrop>
  <Company>MHRA</Company>
  <LinksUpToDate>false</LinksUpToDate>
  <CharactersWithSpaces>19579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Owens</dc:creator>
  <cp:keywords/>
  <cp:lastModifiedBy>Goodman, Simon</cp:lastModifiedBy>
  <cp:revision>2</cp:revision>
  <cp:lastPrinted>2023-09-18T05:17:00Z</cp:lastPrinted>
  <dcterms:created xsi:type="dcterms:W3CDTF">2026-10-05T08:57:00Z</dcterms:created>
  <dcterms:modified xsi:type="dcterms:W3CDTF">2026-10-05T08:57:00Z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9d85d5-6d9e-4305-a294-1f636ec0f2d6_Enabled">
    <vt:lpwstr>true</vt:lpwstr>
  </property>
  <property fmtid="{D5CDD505-2E9C-101B-9397-08002B2CF9AE}" pid="3" name="MSIP_Label_c69d85d5-6d9e-4305-a294-1f636ec0f2d6_SetDate">
    <vt:lpwstr>2023-03-03T13:32:08Z</vt:lpwstr>
  </property>
  <property fmtid="{D5CDD505-2E9C-101B-9397-08002B2CF9AE}" pid="4" name="MSIP_Label_c69d85d5-6d9e-4305-a294-1f636ec0f2d6_Method">
    <vt:lpwstr>Standard</vt:lpwstr>
  </property>
  <property fmtid="{D5CDD505-2E9C-101B-9397-08002B2CF9AE}" pid="5" name="MSIP_Label_c69d85d5-6d9e-4305-a294-1f636ec0f2d6_Name">
    <vt:lpwstr>OFFICIAL</vt:lpwstr>
  </property>
  <property fmtid="{D5CDD505-2E9C-101B-9397-08002B2CF9AE}" pid="6" name="MSIP_Label_c69d85d5-6d9e-4305-a294-1f636ec0f2d6_SiteId">
    <vt:lpwstr>6030f479-b342-472d-a5dd-740ff7538de9</vt:lpwstr>
  </property>
  <property fmtid="{D5CDD505-2E9C-101B-9397-08002B2CF9AE}" pid="7" name="MSIP_Label_c69d85d5-6d9e-4305-a294-1f636ec0f2d6_ActionId">
    <vt:lpwstr>8c26045b-1f03-411e-a642-91b0cd25a442</vt:lpwstr>
  </property>
  <property fmtid="{D5CDD505-2E9C-101B-9397-08002B2CF9AE}" pid="8" name="MSIP_Label_c69d85d5-6d9e-4305-a294-1f636ec0f2d6_ContentBits">
    <vt:lpwstr>0</vt:lpwstr>
  </property>
  <property fmtid="{D5CDD505-2E9C-101B-9397-08002B2CF9AE}" pid="9" name="ContentTypeId">
    <vt:lpwstr>0x0101003BCB58E195A3504DA979714999EE505C</vt:lpwstr>
  </property>
  <property fmtid="{D5CDD505-2E9C-101B-9397-08002B2CF9AE}" pid="10" name="MediaServiceImageTags">
    <vt:lpwstr/>
  </property>
  <property fmtid="{D5CDD505-2E9C-101B-9397-08002B2CF9AE}" pid="11" name="docLang">
    <vt:lpwstr>en</vt:lpwstr>
  </property>
</Properties>
</file>