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E85CD" w14:textId="1B073783" w:rsidR="007C703C" w:rsidRPr="00313C3F" w:rsidRDefault="00391EF4" w:rsidP="005A4797">
      <w:pPr>
        <w:autoSpaceDE w:val="0"/>
        <w:autoSpaceDN w:val="0"/>
        <w:adjustRightInd w:val="0"/>
        <w:rPr>
          <w:rFonts w:cs="Arial"/>
          <w:bCs/>
          <w:u w:val="single"/>
        </w:rPr>
      </w:pPr>
      <w:bookmarkStart w:id="0" w:name="OLE_LINK1"/>
      <w:bookmarkStart w:id="1" w:name="OLE_LINK2"/>
      <w:r>
        <w:rPr>
          <w:rFonts w:cs="Arial"/>
          <w:b/>
          <w:bCs/>
        </w:rPr>
        <w:t>BP</w:t>
      </w:r>
      <w:r w:rsidR="00937415">
        <w:rPr>
          <w:rFonts w:cs="Arial"/>
          <w:b/>
          <w:bCs/>
        </w:rPr>
        <w:t>1</w:t>
      </w:r>
      <w:r w:rsidR="00181EB7">
        <w:rPr>
          <w:rFonts w:cs="Arial"/>
          <w:b/>
          <w:bCs/>
        </w:rPr>
        <w:t>7</w:t>
      </w:r>
      <w:r w:rsidR="00135955" w:rsidRPr="00135955">
        <w:rPr>
          <w:rFonts w:cs="Arial"/>
          <w:b/>
          <w:bCs/>
        </w:rPr>
        <w:t xml:space="preserve"> Order in probate claim </w:t>
      </w:r>
      <w:r w:rsidR="005A4797">
        <w:rPr>
          <w:rFonts w:cs="Arial"/>
          <w:b/>
          <w:bCs/>
        </w:rPr>
        <w:t>following trial on written evidence</w:t>
      </w:r>
      <w:r w:rsidR="00E20581">
        <w:rPr>
          <w:rFonts w:cs="Arial"/>
          <w:b/>
          <w:bCs/>
        </w:rPr>
        <w:t xml:space="preserve"> following default by Defendant</w:t>
      </w:r>
    </w:p>
    <w:bookmarkEnd w:id="0"/>
    <w:bookmarkEnd w:id="1"/>
    <w:p w14:paraId="7E5B0264" w14:textId="5E4A7AAD" w:rsidR="00357497" w:rsidRPr="00313C3F" w:rsidRDefault="00357497" w:rsidP="00471C11">
      <w:pPr>
        <w:spacing w:after="120"/>
        <w:jc w:val="right"/>
        <w:rPr>
          <w:rFonts w:cs="Arial"/>
        </w:rPr>
      </w:pPr>
      <w:r w:rsidRPr="00313C3F">
        <w:rPr>
          <w:rFonts w:cs="Arial"/>
          <w:b/>
        </w:rPr>
        <w:t>[</w:t>
      </w:r>
      <w:r w:rsidR="00881733">
        <w:rPr>
          <w:rFonts w:cs="Arial"/>
          <w:b/>
        </w:rPr>
        <w:t>C</w:t>
      </w:r>
      <w:r w:rsidRPr="00313C3F">
        <w:rPr>
          <w:rFonts w:cs="Arial"/>
          <w:b/>
        </w:rPr>
        <w:t>laim no.]</w:t>
      </w:r>
    </w:p>
    <w:p w14:paraId="0477C30C" w14:textId="77777777" w:rsidR="00357497" w:rsidRPr="00313C3F" w:rsidRDefault="00357497" w:rsidP="00471C11">
      <w:pPr>
        <w:spacing w:after="120"/>
        <w:rPr>
          <w:rFonts w:cs="Arial"/>
          <w:b/>
        </w:rPr>
      </w:pPr>
      <w:r w:rsidRPr="00313C3F">
        <w:rPr>
          <w:rFonts w:cs="Arial"/>
          <w:b/>
        </w:rPr>
        <w:t>IN THE HIGH COURT OF JUSTICE</w:t>
      </w:r>
    </w:p>
    <w:p w14:paraId="01825BA2" w14:textId="530D3541" w:rsidR="00357497" w:rsidRPr="00313C3F" w:rsidRDefault="00357497" w:rsidP="00BC0963">
      <w:pPr>
        <w:spacing w:after="120"/>
        <w:rPr>
          <w:rFonts w:cs="Arial"/>
          <w:b/>
        </w:rPr>
      </w:pPr>
      <w:r w:rsidRPr="00313C3F">
        <w:rPr>
          <w:rFonts w:cs="Arial"/>
          <w:b/>
        </w:rPr>
        <w:t>BUSINESS AND PROPERTY</w:t>
      </w:r>
      <w:r w:rsidR="00BC0963" w:rsidRPr="00BC0963">
        <w:rPr>
          <w:rFonts w:cs="Arial"/>
          <w:b/>
        </w:rPr>
        <w:t xml:space="preserve"> DIVISION</w:t>
      </w:r>
    </w:p>
    <w:p w14:paraId="01021924" w14:textId="7465D295" w:rsidR="00357497" w:rsidRPr="00313C3F" w:rsidRDefault="00614B40" w:rsidP="00034674">
      <w:pPr>
        <w:spacing w:after="120"/>
        <w:rPr>
          <w:rFonts w:cs="Arial"/>
          <w:b/>
        </w:rPr>
      </w:pPr>
      <w:r>
        <w:rPr>
          <w:rFonts w:cs="Arial"/>
          <w:b/>
        </w:rPr>
        <w:t xml:space="preserve">PROPERTY TRUSTS AND PROBATE </w:t>
      </w:r>
      <w:r w:rsidR="00357497" w:rsidRPr="00313C3F">
        <w:rPr>
          <w:rFonts w:cs="Arial"/>
          <w:b/>
        </w:rPr>
        <w:t>LIST</w:t>
      </w:r>
      <w:r w:rsidR="00034674" w:rsidRPr="00034674">
        <w:rPr>
          <w:rFonts w:cs="Arial"/>
          <w:b/>
        </w:rPr>
        <w:t>, ROLLS BUILDING, LONDON</w:t>
      </w:r>
    </w:p>
    <w:p w14:paraId="488B31E7" w14:textId="77777777" w:rsidR="00357497" w:rsidRPr="00313C3F" w:rsidRDefault="00357497" w:rsidP="00471C11">
      <w:pPr>
        <w:spacing w:after="120"/>
        <w:rPr>
          <w:rFonts w:cs="Arial"/>
          <w:b/>
        </w:rPr>
      </w:pPr>
    </w:p>
    <w:p w14:paraId="1F063642" w14:textId="77777777" w:rsidR="00357497" w:rsidRPr="00313C3F" w:rsidRDefault="00357497" w:rsidP="00471C11">
      <w:pPr>
        <w:spacing w:after="120"/>
        <w:rPr>
          <w:rFonts w:cs="Arial"/>
          <w:b/>
        </w:rPr>
      </w:pPr>
      <w:r w:rsidRPr="00313C3F">
        <w:rPr>
          <w:rFonts w:cs="Arial"/>
          <w:b/>
        </w:rPr>
        <w:t>Master [name]</w:t>
      </w:r>
    </w:p>
    <w:p w14:paraId="4C5C4A35" w14:textId="77777777" w:rsidR="00357497" w:rsidRPr="00313C3F" w:rsidRDefault="00357497" w:rsidP="00471C11">
      <w:pPr>
        <w:spacing w:after="120"/>
        <w:rPr>
          <w:rFonts w:cs="Arial"/>
          <w:b/>
        </w:rPr>
      </w:pPr>
      <w:r w:rsidRPr="00313C3F">
        <w:rPr>
          <w:rFonts w:cs="Arial"/>
          <w:b/>
        </w:rPr>
        <w:t>[Day, month, year]</w:t>
      </w:r>
    </w:p>
    <w:p w14:paraId="0B97B0FE" w14:textId="3034AF3B" w:rsidR="00357497" w:rsidRDefault="00357497" w:rsidP="00471C11">
      <w:pPr>
        <w:spacing w:after="120"/>
        <w:rPr>
          <w:rFonts w:cs="Arial"/>
          <w:b/>
        </w:rPr>
      </w:pPr>
    </w:p>
    <w:p w14:paraId="703333C9" w14:textId="202D241B" w:rsidR="00125C0A" w:rsidRPr="00313C3F" w:rsidRDefault="00125C0A" w:rsidP="00471C11">
      <w:pPr>
        <w:spacing w:after="120"/>
        <w:rPr>
          <w:rFonts w:cs="Arial"/>
          <w:b/>
        </w:rPr>
      </w:pPr>
      <w:r>
        <w:rPr>
          <w:rFonts w:cs="Arial"/>
          <w:b/>
        </w:rPr>
        <w:t>IN THE ESTATE OF [NAME], DECEASED</w:t>
      </w:r>
    </w:p>
    <w:p w14:paraId="556DBCAA" w14:textId="77777777" w:rsidR="00357497" w:rsidRPr="0018223F" w:rsidRDefault="00357497" w:rsidP="00471C11">
      <w:pPr>
        <w:rPr>
          <w:rFonts w:cs="Arial"/>
          <w:b/>
          <w:lang w:val="pt-PT"/>
        </w:rPr>
      </w:pPr>
      <w:r w:rsidRPr="0018223F">
        <w:rPr>
          <w:rFonts w:cs="Arial"/>
          <w:b/>
          <w:lang w:val="pt-PT"/>
        </w:rPr>
        <w:t xml:space="preserve">B E T W E E </w:t>
      </w:r>
      <w:proofErr w:type="gramStart"/>
      <w:r w:rsidRPr="0018223F">
        <w:rPr>
          <w:rFonts w:cs="Arial"/>
          <w:b/>
          <w:lang w:val="pt-PT"/>
        </w:rPr>
        <w:t>N :</w:t>
      </w:r>
      <w:proofErr w:type="gramEnd"/>
    </w:p>
    <w:p w14:paraId="6DEBAF08" w14:textId="7A845E58" w:rsidR="00357497" w:rsidRPr="0018223F" w:rsidRDefault="004728B5" w:rsidP="00471C11">
      <w:pPr>
        <w:jc w:val="center"/>
        <w:rPr>
          <w:rFonts w:cs="Arial"/>
          <w:b/>
          <w:lang w:val="pt-PT"/>
        </w:rPr>
      </w:pPr>
      <w:r w:rsidRPr="0018223F">
        <w:rPr>
          <w:rFonts w:cs="Arial"/>
          <w:b/>
          <w:lang w:val="pt-PT"/>
        </w:rPr>
        <w:t>[NAME</w:t>
      </w:r>
      <w:r w:rsidR="00357497" w:rsidRPr="0018223F">
        <w:rPr>
          <w:rFonts w:cs="Arial"/>
          <w:b/>
          <w:lang w:val="pt-PT"/>
        </w:rPr>
        <w:t>]</w:t>
      </w:r>
    </w:p>
    <w:p w14:paraId="05A6A79E" w14:textId="77777777" w:rsidR="00357497" w:rsidRPr="00313C3F" w:rsidRDefault="00357497" w:rsidP="00471C11">
      <w:pPr>
        <w:pStyle w:val="ListParagraph"/>
        <w:spacing w:line="259" w:lineRule="auto"/>
        <w:ind w:left="0"/>
        <w:jc w:val="right"/>
        <w:rPr>
          <w:rFonts w:ascii="Arial" w:hAnsi="Arial" w:cs="Arial"/>
          <w:b/>
          <w:lang w:val="en-GB"/>
        </w:rPr>
      </w:pPr>
      <w:r w:rsidRPr="00313C3F">
        <w:rPr>
          <w:rFonts w:ascii="Arial" w:hAnsi="Arial" w:cs="Arial"/>
          <w:b/>
          <w:u w:val="single"/>
          <w:lang w:val="en-GB"/>
        </w:rPr>
        <w:t>Claimant</w:t>
      </w:r>
    </w:p>
    <w:p w14:paraId="6579067A" w14:textId="77777777" w:rsidR="00357497" w:rsidRPr="00313C3F" w:rsidRDefault="00357497" w:rsidP="00471C11">
      <w:pPr>
        <w:pStyle w:val="ListParagraph"/>
        <w:spacing w:line="259" w:lineRule="auto"/>
        <w:ind w:left="0"/>
        <w:jc w:val="center"/>
        <w:rPr>
          <w:rFonts w:ascii="Arial" w:hAnsi="Arial" w:cs="Arial"/>
          <w:b/>
          <w:lang w:val="en-GB"/>
        </w:rPr>
      </w:pPr>
      <w:r w:rsidRPr="00313C3F">
        <w:rPr>
          <w:rFonts w:ascii="Arial" w:hAnsi="Arial" w:cs="Arial"/>
          <w:b/>
          <w:lang w:val="en-GB"/>
        </w:rPr>
        <w:t>-and-</w:t>
      </w:r>
    </w:p>
    <w:p w14:paraId="6EFA6B5B" w14:textId="77777777" w:rsidR="00357497" w:rsidRPr="00313C3F" w:rsidRDefault="00357497" w:rsidP="00471C11">
      <w:pPr>
        <w:pStyle w:val="ListParagraph"/>
        <w:spacing w:line="259" w:lineRule="auto"/>
        <w:ind w:left="0"/>
        <w:jc w:val="center"/>
        <w:rPr>
          <w:rFonts w:ascii="Arial" w:hAnsi="Arial" w:cs="Arial"/>
          <w:b/>
          <w:lang w:val="en-GB"/>
        </w:rPr>
      </w:pPr>
    </w:p>
    <w:p w14:paraId="17F577A0" w14:textId="284D6EA3" w:rsidR="00357497" w:rsidRPr="00313C3F" w:rsidRDefault="004728B5" w:rsidP="00471C11">
      <w:pPr>
        <w:pStyle w:val="ListParagraph"/>
        <w:spacing w:line="259" w:lineRule="auto"/>
        <w:ind w:left="0"/>
        <w:jc w:val="center"/>
        <w:rPr>
          <w:rFonts w:ascii="Arial" w:hAnsi="Arial" w:cs="Arial"/>
          <w:b/>
          <w:lang w:val="en-GB"/>
        </w:rPr>
      </w:pPr>
      <w:r w:rsidRPr="00313C3F">
        <w:rPr>
          <w:rFonts w:ascii="Arial" w:hAnsi="Arial" w:cs="Arial"/>
          <w:b/>
          <w:lang w:val="en-GB"/>
        </w:rPr>
        <w:t>[NAME]</w:t>
      </w:r>
    </w:p>
    <w:p w14:paraId="3EFAE874" w14:textId="77777777" w:rsidR="00357497" w:rsidRPr="00313C3F" w:rsidRDefault="00357497" w:rsidP="00471C11">
      <w:pPr>
        <w:pStyle w:val="ListParagraph"/>
        <w:spacing w:line="259" w:lineRule="auto"/>
        <w:ind w:left="0"/>
        <w:jc w:val="right"/>
        <w:rPr>
          <w:rFonts w:ascii="Arial" w:hAnsi="Arial" w:cs="Arial"/>
          <w:b/>
          <w:u w:val="single"/>
          <w:lang w:val="en-GB"/>
        </w:rPr>
      </w:pPr>
      <w:r w:rsidRPr="00313C3F">
        <w:rPr>
          <w:rFonts w:ascii="Arial" w:hAnsi="Arial" w:cs="Arial"/>
          <w:b/>
          <w:u w:val="single"/>
          <w:lang w:val="en-GB"/>
        </w:rPr>
        <w:t>Defendant</w:t>
      </w:r>
    </w:p>
    <w:p w14:paraId="3AB46DE0" w14:textId="77777777" w:rsidR="00357497" w:rsidRPr="00313C3F" w:rsidRDefault="00357497" w:rsidP="00471C11">
      <w:pPr>
        <w:pStyle w:val="ListParagraph"/>
        <w:spacing w:line="259" w:lineRule="auto"/>
        <w:ind w:left="0"/>
        <w:jc w:val="center"/>
        <w:rPr>
          <w:rFonts w:ascii="Arial" w:hAnsi="Arial" w:cs="Arial"/>
          <w:b/>
          <w:lang w:val="en-GB"/>
        </w:rPr>
      </w:pPr>
      <w:r w:rsidRPr="00313C3F">
        <w:rPr>
          <w:rFonts w:ascii="Arial" w:hAnsi="Arial" w:cs="Arial"/>
          <w:b/>
          <w:lang w:val="en-GB"/>
        </w:rPr>
        <w:t>_________________________________________</w:t>
      </w:r>
    </w:p>
    <w:p w14:paraId="36E80C02" w14:textId="77777777" w:rsidR="00357497" w:rsidRPr="00313C3F" w:rsidRDefault="00357497" w:rsidP="00471C11">
      <w:pPr>
        <w:pStyle w:val="ListParagraph"/>
        <w:spacing w:line="259" w:lineRule="auto"/>
        <w:ind w:left="0"/>
        <w:jc w:val="center"/>
        <w:rPr>
          <w:rFonts w:ascii="Arial" w:hAnsi="Arial" w:cs="Arial"/>
          <w:b/>
          <w:lang w:val="en-GB"/>
        </w:rPr>
      </w:pPr>
    </w:p>
    <w:p w14:paraId="7F217633" w14:textId="77777777" w:rsidR="00357497" w:rsidRPr="00313C3F" w:rsidRDefault="00357497" w:rsidP="00471C11">
      <w:pPr>
        <w:pStyle w:val="ListParagraph"/>
        <w:spacing w:line="259" w:lineRule="auto"/>
        <w:ind w:left="0"/>
        <w:jc w:val="center"/>
        <w:rPr>
          <w:rFonts w:ascii="Arial" w:hAnsi="Arial" w:cs="Arial"/>
          <w:b/>
          <w:lang w:val="en-GB"/>
        </w:rPr>
      </w:pPr>
      <w:r w:rsidRPr="00313C3F">
        <w:rPr>
          <w:rFonts w:ascii="Arial" w:hAnsi="Arial" w:cs="Arial"/>
          <w:b/>
          <w:lang w:val="en-GB"/>
        </w:rPr>
        <w:t>ORDER</w:t>
      </w:r>
    </w:p>
    <w:p w14:paraId="41C07BB0" w14:textId="77777777" w:rsidR="00357497" w:rsidRPr="00313C3F" w:rsidRDefault="00357497" w:rsidP="00471C11">
      <w:pPr>
        <w:pStyle w:val="ListParagraph"/>
        <w:spacing w:line="259" w:lineRule="auto"/>
        <w:ind w:left="0"/>
        <w:jc w:val="center"/>
        <w:rPr>
          <w:rFonts w:ascii="Arial" w:hAnsi="Arial" w:cs="Arial"/>
          <w:lang w:val="en-GB"/>
        </w:rPr>
      </w:pPr>
      <w:r w:rsidRPr="00313C3F">
        <w:rPr>
          <w:rFonts w:ascii="Arial" w:hAnsi="Arial" w:cs="Arial"/>
          <w:b/>
          <w:lang w:val="en-GB"/>
        </w:rPr>
        <w:t>_________________________________________</w:t>
      </w:r>
    </w:p>
    <w:p w14:paraId="3EDD2E93" w14:textId="3880F66A" w:rsidR="00C36316" w:rsidRDefault="00C36316" w:rsidP="006B6E65">
      <w:pPr>
        <w:autoSpaceDE w:val="0"/>
        <w:autoSpaceDN w:val="0"/>
        <w:adjustRightInd w:val="0"/>
        <w:rPr>
          <w:rFonts w:cs="Arial"/>
          <w:bCs/>
        </w:rPr>
      </w:pPr>
    </w:p>
    <w:p w14:paraId="5DF2E7E8" w14:textId="18958623" w:rsidR="006B6E65" w:rsidRDefault="006B6E65" w:rsidP="006B6E65">
      <w:pPr>
        <w:autoSpaceDE w:val="0"/>
        <w:autoSpaceDN w:val="0"/>
        <w:adjustRightInd w:val="0"/>
        <w:rPr>
          <w:rFonts w:cs="Arial"/>
          <w:bCs/>
        </w:rPr>
      </w:pPr>
      <w:r w:rsidRPr="006B6E65">
        <w:rPr>
          <w:rFonts w:cs="Arial"/>
          <w:bCs/>
        </w:rPr>
        <w:t>UPON the</w:t>
      </w:r>
      <w:r w:rsidR="00C83B02">
        <w:rPr>
          <w:rFonts w:cs="Arial"/>
          <w:bCs/>
        </w:rPr>
        <w:t xml:space="preserve"> </w:t>
      </w:r>
      <w:r w:rsidR="00B31E6A">
        <w:rPr>
          <w:rFonts w:cs="Arial"/>
          <w:bCs/>
        </w:rPr>
        <w:t xml:space="preserve">probate </w:t>
      </w:r>
      <w:r w:rsidR="00C83B02">
        <w:rPr>
          <w:rFonts w:cs="Arial"/>
          <w:bCs/>
        </w:rPr>
        <w:t>claim</w:t>
      </w:r>
      <w:r w:rsidR="00AB4588">
        <w:rPr>
          <w:rFonts w:cs="Arial"/>
          <w:bCs/>
        </w:rPr>
        <w:t xml:space="preserve"> </w:t>
      </w:r>
      <w:r w:rsidRPr="006B6E65">
        <w:rPr>
          <w:rFonts w:cs="Arial"/>
          <w:bCs/>
        </w:rPr>
        <w:t xml:space="preserve">by </w:t>
      </w:r>
      <w:r w:rsidR="00C83B02">
        <w:rPr>
          <w:rFonts w:cs="Arial"/>
          <w:bCs/>
        </w:rPr>
        <w:t xml:space="preserve">claim form </w:t>
      </w:r>
      <w:r w:rsidRPr="006B6E65">
        <w:rPr>
          <w:rFonts w:cs="Arial"/>
          <w:bCs/>
        </w:rPr>
        <w:t xml:space="preserve">dated </w:t>
      </w:r>
      <w:r w:rsidR="00B4514A">
        <w:rPr>
          <w:rFonts w:cs="Arial"/>
          <w:bCs/>
        </w:rPr>
        <w:t>[date]</w:t>
      </w:r>
    </w:p>
    <w:p w14:paraId="6CF3EF39" w14:textId="652D4781" w:rsidR="006179C0" w:rsidRDefault="006179C0" w:rsidP="006B6E65">
      <w:pPr>
        <w:autoSpaceDE w:val="0"/>
        <w:autoSpaceDN w:val="0"/>
        <w:adjustRightInd w:val="0"/>
        <w:rPr>
          <w:rFonts w:cs="Arial"/>
          <w:bCs/>
        </w:rPr>
      </w:pPr>
    </w:p>
    <w:p w14:paraId="151D0BFD" w14:textId="1E6040C3" w:rsidR="006179C0" w:rsidRDefault="006179C0" w:rsidP="006B6E65">
      <w:pPr>
        <w:autoSpaceDE w:val="0"/>
        <w:autoSpaceDN w:val="0"/>
        <w:adjustRightInd w:val="0"/>
        <w:rPr>
          <w:rFonts w:cs="Arial"/>
          <w:bCs/>
        </w:rPr>
      </w:pPr>
      <w:r>
        <w:rPr>
          <w:rFonts w:cs="Arial"/>
          <w:bCs/>
        </w:rPr>
        <w:t xml:space="preserve">AND </w:t>
      </w:r>
      <w:r w:rsidR="00D623AB">
        <w:rPr>
          <w:rFonts w:cs="Arial"/>
          <w:bCs/>
        </w:rPr>
        <w:t>UPON the Defendant having failed to acknowledge service of the claim form and the time for doing so having expired</w:t>
      </w:r>
    </w:p>
    <w:p w14:paraId="3EE674E5" w14:textId="2A1F4F8E" w:rsidR="009E0DDC" w:rsidRDefault="009E0DDC" w:rsidP="006B6E65">
      <w:pPr>
        <w:autoSpaceDE w:val="0"/>
        <w:autoSpaceDN w:val="0"/>
        <w:adjustRightInd w:val="0"/>
        <w:rPr>
          <w:rFonts w:cs="Arial"/>
          <w:bCs/>
        </w:rPr>
      </w:pPr>
    </w:p>
    <w:p w14:paraId="0E3BD6AD" w14:textId="001CFDA3" w:rsidR="009E0DDC" w:rsidRDefault="002A076C" w:rsidP="006B6E65">
      <w:pPr>
        <w:autoSpaceDE w:val="0"/>
        <w:autoSpaceDN w:val="0"/>
        <w:adjustRightInd w:val="0"/>
        <w:rPr>
          <w:rFonts w:cs="Arial"/>
          <w:bCs/>
        </w:rPr>
      </w:pPr>
      <w:r>
        <w:rPr>
          <w:rFonts w:cs="Arial"/>
          <w:bCs/>
        </w:rPr>
        <w:t>AND UPON the trial of the claim on written evidence</w:t>
      </w:r>
    </w:p>
    <w:p w14:paraId="16DB76CB" w14:textId="7C6912F3" w:rsidR="00A728B8" w:rsidRDefault="00A728B8" w:rsidP="006B6E65">
      <w:pPr>
        <w:autoSpaceDE w:val="0"/>
        <w:autoSpaceDN w:val="0"/>
        <w:adjustRightInd w:val="0"/>
        <w:rPr>
          <w:rFonts w:cs="Arial"/>
          <w:bCs/>
        </w:rPr>
      </w:pPr>
    </w:p>
    <w:p w14:paraId="23DBFCAB" w14:textId="3BB35FFB" w:rsidR="005D31B2" w:rsidRDefault="005D31B2" w:rsidP="005D31B2">
      <w:pPr>
        <w:autoSpaceDE w:val="0"/>
        <w:autoSpaceDN w:val="0"/>
        <w:adjustRightInd w:val="0"/>
        <w:rPr>
          <w:rFonts w:cs="Arial"/>
          <w:bCs/>
        </w:rPr>
      </w:pPr>
      <w:r>
        <w:rPr>
          <w:rFonts w:cs="Arial"/>
          <w:bCs/>
        </w:rPr>
        <w:t>AND UPON hearing [name] [counsel]/[solicitor] for the Claimant</w:t>
      </w:r>
      <w:r w:rsidR="00D623AB">
        <w:rPr>
          <w:rFonts w:cs="Arial"/>
          <w:bCs/>
        </w:rPr>
        <w:t>,</w:t>
      </w:r>
      <w:r>
        <w:rPr>
          <w:rFonts w:cs="Arial"/>
          <w:bCs/>
        </w:rPr>
        <w:t xml:space="preserve"> the Defendant</w:t>
      </w:r>
      <w:r w:rsidR="00D623AB">
        <w:rPr>
          <w:rFonts w:cs="Arial"/>
          <w:bCs/>
        </w:rPr>
        <w:t xml:space="preserve"> not attending</w:t>
      </w:r>
    </w:p>
    <w:p w14:paraId="3BF5ED9D" w14:textId="64A98184" w:rsidR="00B91FD8" w:rsidRDefault="00B91FD8" w:rsidP="005D31B2">
      <w:pPr>
        <w:autoSpaceDE w:val="0"/>
        <w:autoSpaceDN w:val="0"/>
        <w:adjustRightInd w:val="0"/>
        <w:rPr>
          <w:rFonts w:cs="Arial"/>
          <w:bCs/>
        </w:rPr>
      </w:pPr>
    </w:p>
    <w:p w14:paraId="2DD500B2" w14:textId="7BECFF45" w:rsidR="000F3FAD" w:rsidRPr="00B91FD8" w:rsidRDefault="000F3FAD" w:rsidP="000F3FAD">
      <w:pPr>
        <w:autoSpaceDE w:val="0"/>
        <w:autoSpaceDN w:val="0"/>
        <w:adjustRightInd w:val="0"/>
        <w:rPr>
          <w:rFonts w:cs="Arial"/>
          <w:bCs/>
        </w:rPr>
      </w:pPr>
      <w:r w:rsidRPr="00B91FD8">
        <w:rPr>
          <w:rFonts w:cs="Arial"/>
          <w:b/>
          <w:bCs/>
        </w:rPr>
        <w:t xml:space="preserve">THE COURT PRONOUNCES AGAINST </w:t>
      </w:r>
      <w:r w:rsidRPr="00B91FD8">
        <w:rPr>
          <w:rFonts w:cs="Arial"/>
          <w:bCs/>
        </w:rPr>
        <w:t xml:space="preserve">the force and validity of the will dated </w:t>
      </w:r>
      <w:r>
        <w:rPr>
          <w:rFonts w:cs="Arial"/>
          <w:bCs/>
        </w:rPr>
        <w:t xml:space="preserve">[date] </w:t>
      </w:r>
      <w:r w:rsidRPr="00B91FD8">
        <w:rPr>
          <w:rFonts w:cs="Arial"/>
          <w:bCs/>
        </w:rPr>
        <w:t xml:space="preserve">of </w:t>
      </w:r>
      <w:r>
        <w:rPr>
          <w:rFonts w:cs="Arial"/>
          <w:bCs/>
        </w:rPr>
        <w:t xml:space="preserve">[name] </w:t>
      </w:r>
      <w:r w:rsidRPr="00B91FD8">
        <w:rPr>
          <w:rFonts w:cs="Arial"/>
          <w:bCs/>
        </w:rPr>
        <w:t xml:space="preserve">deceased (“the deceased”), referred to in </w:t>
      </w:r>
      <w:r w:rsidR="000C176B">
        <w:rPr>
          <w:rFonts w:cs="Arial"/>
          <w:bCs/>
        </w:rPr>
        <w:t>[</w:t>
      </w:r>
      <w:r w:rsidRPr="00B91FD8">
        <w:rPr>
          <w:rFonts w:cs="Arial"/>
          <w:bCs/>
        </w:rPr>
        <w:t xml:space="preserve">the </w:t>
      </w:r>
      <w:r>
        <w:rPr>
          <w:rFonts w:cs="Arial"/>
          <w:bCs/>
        </w:rPr>
        <w:t>Claimant’</w:t>
      </w:r>
      <w:r w:rsidR="000C176B">
        <w:rPr>
          <w:rFonts w:cs="Arial"/>
          <w:bCs/>
        </w:rPr>
        <w:t>s]</w:t>
      </w:r>
      <w:r>
        <w:rPr>
          <w:rFonts w:cs="Arial"/>
          <w:bCs/>
        </w:rPr>
        <w:t xml:space="preserve"> </w:t>
      </w:r>
      <w:r w:rsidRPr="00B91FD8">
        <w:rPr>
          <w:rFonts w:cs="Arial"/>
          <w:bCs/>
        </w:rPr>
        <w:t xml:space="preserve">witness statement of testamentary documents dated </w:t>
      </w:r>
      <w:r>
        <w:rPr>
          <w:rFonts w:cs="Arial"/>
          <w:bCs/>
        </w:rPr>
        <w:t>[date]</w:t>
      </w:r>
    </w:p>
    <w:p w14:paraId="5F886C6D" w14:textId="77777777" w:rsidR="000F3FAD" w:rsidRPr="00B91FD8" w:rsidRDefault="000F3FAD" w:rsidP="000F3FAD">
      <w:pPr>
        <w:autoSpaceDE w:val="0"/>
        <w:autoSpaceDN w:val="0"/>
        <w:adjustRightInd w:val="0"/>
        <w:rPr>
          <w:rFonts w:cs="Arial"/>
          <w:bCs/>
        </w:rPr>
      </w:pPr>
    </w:p>
    <w:p w14:paraId="0FB4818B" w14:textId="4A66F73A" w:rsidR="000F3FAD" w:rsidRPr="00B91FD8" w:rsidRDefault="000F3FAD" w:rsidP="000F3FAD">
      <w:pPr>
        <w:autoSpaceDE w:val="0"/>
        <w:autoSpaceDN w:val="0"/>
        <w:adjustRightInd w:val="0"/>
        <w:rPr>
          <w:rFonts w:cs="Arial"/>
          <w:bCs/>
        </w:rPr>
      </w:pPr>
      <w:r w:rsidRPr="00B91FD8">
        <w:rPr>
          <w:rFonts w:cs="Arial"/>
          <w:b/>
          <w:bCs/>
        </w:rPr>
        <w:t xml:space="preserve">AND THE COURT PRONOUNCES FOR </w:t>
      </w:r>
      <w:r w:rsidRPr="00B91FD8">
        <w:rPr>
          <w:rFonts w:cs="Arial"/>
          <w:bCs/>
        </w:rPr>
        <w:t xml:space="preserve">the force and validity of the will dated </w:t>
      </w:r>
      <w:r>
        <w:rPr>
          <w:rFonts w:cs="Arial"/>
          <w:bCs/>
        </w:rPr>
        <w:t xml:space="preserve">[date] </w:t>
      </w:r>
      <w:r w:rsidRPr="00B91FD8">
        <w:rPr>
          <w:rFonts w:cs="Arial"/>
          <w:bCs/>
        </w:rPr>
        <w:t xml:space="preserve">of </w:t>
      </w:r>
      <w:r>
        <w:rPr>
          <w:rFonts w:cs="Arial"/>
          <w:bCs/>
        </w:rPr>
        <w:t xml:space="preserve">the </w:t>
      </w:r>
      <w:r w:rsidRPr="00B91FD8">
        <w:rPr>
          <w:rFonts w:cs="Arial"/>
          <w:bCs/>
        </w:rPr>
        <w:t xml:space="preserve">deceased referred to in </w:t>
      </w:r>
      <w:r w:rsidR="000C176B">
        <w:rPr>
          <w:rFonts w:cs="Arial"/>
          <w:bCs/>
        </w:rPr>
        <w:t>[</w:t>
      </w:r>
      <w:r w:rsidRPr="00B91FD8">
        <w:rPr>
          <w:rFonts w:cs="Arial"/>
          <w:bCs/>
        </w:rPr>
        <w:t>the</w:t>
      </w:r>
      <w:r>
        <w:rPr>
          <w:rFonts w:cs="Arial"/>
          <w:bCs/>
        </w:rPr>
        <w:t xml:space="preserve"> Claimant’s</w:t>
      </w:r>
      <w:r w:rsidR="000C176B">
        <w:rPr>
          <w:rFonts w:cs="Arial"/>
          <w:bCs/>
        </w:rPr>
        <w:t>]</w:t>
      </w:r>
      <w:r>
        <w:rPr>
          <w:rFonts w:cs="Arial"/>
          <w:bCs/>
        </w:rPr>
        <w:t xml:space="preserve"> </w:t>
      </w:r>
      <w:r w:rsidRPr="00B91FD8">
        <w:rPr>
          <w:rFonts w:cs="Arial"/>
          <w:bCs/>
        </w:rPr>
        <w:t xml:space="preserve">witness statement of testamentary documents dated </w:t>
      </w:r>
      <w:r>
        <w:rPr>
          <w:rFonts w:cs="Arial"/>
          <w:bCs/>
        </w:rPr>
        <w:t>[date]</w:t>
      </w:r>
    </w:p>
    <w:p w14:paraId="55DA8ADB" w14:textId="77777777" w:rsidR="00B91FD8" w:rsidRPr="00310B53" w:rsidRDefault="00B91FD8" w:rsidP="005D31B2">
      <w:pPr>
        <w:autoSpaceDE w:val="0"/>
        <w:autoSpaceDN w:val="0"/>
        <w:adjustRightInd w:val="0"/>
        <w:rPr>
          <w:rFonts w:cs="Arial"/>
          <w:bCs/>
        </w:rPr>
      </w:pPr>
    </w:p>
    <w:p w14:paraId="5AE3BA85" w14:textId="4B8ACFDD" w:rsidR="006B6E65" w:rsidRDefault="006B6E65" w:rsidP="006B6E65">
      <w:pPr>
        <w:autoSpaceDE w:val="0"/>
        <w:autoSpaceDN w:val="0"/>
        <w:adjustRightInd w:val="0"/>
        <w:rPr>
          <w:rFonts w:cs="Arial"/>
          <w:bCs/>
        </w:rPr>
      </w:pPr>
      <w:r w:rsidRPr="006B6E65">
        <w:rPr>
          <w:rFonts w:cs="Arial"/>
          <w:bCs/>
        </w:rPr>
        <w:t>IT IS ORDERED that:</w:t>
      </w:r>
    </w:p>
    <w:p w14:paraId="275523EF" w14:textId="77777777" w:rsidR="001378DE" w:rsidRDefault="001378DE" w:rsidP="006B6E65">
      <w:pPr>
        <w:autoSpaceDE w:val="0"/>
        <w:autoSpaceDN w:val="0"/>
        <w:adjustRightInd w:val="0"/>
        <w:rPr>
          <w:rFonts w:cs="Arial"/>
          <w:bCs/>
        </w:rPr>
      </w:pPr>
    </w:p>
    <w:p w14:paraId="7D9A3AEF" w14:textId="070B135F" w:rsidR="00DD35A7" w:rsidRDefault="00DD35A7" w:rsidP="00E224C5">
      <w:pPr>
        <w:numPr>
          <w:ilvl w:val="0"/>
          <w:numId w:val="39"/>
        </w:numPr>
        <w:autoSpaceDE w:val="0"/>
        <w:autoSpaceDN w:val="0"/>
        <w:adjustRightInd w:val="0"/>
        <w:rPr>
          <w:rFonts w:cs="Arial"/>
          <w:bCs/>
        </w:rPr>
      </w:pPr>
      <w:r>
        <w:rPr>
          <w:rFonts w:cs="Arial"/>
          <w:bCs/>
        </w:rPr>
        <w:t xml:space="preserve">Probate of the will </w:t>
      </w:r>
      <w:r w:rsidR="00691864">
        <w:rPr>
          <w:rFonts w:cs="Arial"/>
          <w:bCs/>
        </w:rPr>
        <w:t xml:space="preserve">dated [date] (“the Will”) </w:t>
      </w:r>
      <w:r w:rsidR="00A710F9">
        <w:rPr>
          <w:rFonts w:cs="Arial"/>
          <w:bCs/>
        </w:rPr>
        <w:t>of [name] deceased of [address] be gr</w:t>
      </w:r>
      <w:r w:rsidR="00CC2D04">
        <w:rPr>
          <w:rFonts w:cs="Arial"/>
          <w:bCs/>
        </w:rPr>
        <w:t>anted to [name(s)]</w:t>
      </w:r>
      <w:r w:rsidR="000C5BD4">
        <w:rPr>
          <w:rFonts w:cs="Arial"/>
          <w:bCs/>
        </w:rPr>
        <w:t>,</w:t>
      </w:r>
      <w:r w:rsidR="00CC2D04">
        <w:rPr>
          <w:rFonts w:cs="Arial"/>
          <w:bCs/>
        </w:rPr>
        <w:t xml:space="preserve"> the executor(s) </w:t>
      </w:r>
      <w:r w:rsidR="000C5BD4">
        <w:rPr>
          <w:rFonts w:cs="Arial"/>
          <w:bCs/>
        </w:rPr>
        <w:t>named in the Will in solemn form.</w:t>
      </w:r>
      <w:r w:rsidR="00C606A4">
        <w:rPr>
          <w:rFonts w:cs="Arial"/>
          <w:bCs/>
        </w:rPr>
        <w:t xml:space="preserve"> For</w:t>
      </w:r>
      <w:r w:rsidR="006E492C">
        <w:rPr>
          <w:rFonts w:cs="Arial"/>
          <w:bCs/>
        </w:rPr>
        <w:t xml:space="preserve"> that purpose, the original of the Will held by the Court shall be released to the Claimant</w:t>
      </w:r>
      <w:r w:rsidR="00153A07">
        <w:rPr>
          <w:rFonts w:cs="Arial"/>
          <w:bCs/>
        </w:rPr>
        <w:t>[‘s] [solicitors].</w:t>
      </w:r>
    </w:p>
    <w:p w14:paraId="16AD1237" w14:textId="063F4CAA" w:rsidR="0010188B" w:rsidRPr="00715F5F" w:rsidRDefault="00715F5F" w:rsidP="00715F5F">
      <w:pPr>
        <w:autoSpaceDE w:val="0"/>
        <w:autoSpaceDN w:val="0"/>
        <w:adjustRightInd w:val="0"/>
        <w:rPr>
          <w:rFonts w:cs="Arial"/>
          <w:b/>
          <w:i/>
          <w:iCs/>
        </w:rPr>
      </w:pPr>
      <w:r>
        <w:rPr>
          <w:rFonts w:cs="Arial"/>
          <w:b/>
          <w:i/>
          <w:iCs/>
        </w:rPr>
        <w:t>or</w:t>
      </w:r>
    </w:p>
    <w:p w14:paraId="5A5EF514" w14:textId="77777777" w:rsidR="00715F5F" w:rsidRDefault="00715F5F" w:rsidP="00715F5F">
      <w:pPr>
        <w:autoSpaceDE w:val="0"/>
        <w:autoSpaceDN w:val="0"/>
        <w:adjustRightInd w:val="0"/>
        <w:ind w:left="567"/>
        <w:rPr>
          <w:rFonts w:cs="Arial"/>
          <w:bCs/>
        </w:rPr>
      </w:pPr>
    </w:p>
    <w:p w14:paraId="3E2058FC" w14:textId="656A7595" w:rsidR="00442BA6" w:rsidRPr="00442BA6" w:rsidRDefault="00442BA6" w:rsidP="00442BA6">
      <w:pPr>
        <w:numPr>
          <w:ilvl w:val="0"/>
          <w:numId w:val="39"/>
        </w:numPr>
        <w:autoSpaceDE w:val="0"/>
        <w:autoSpaceDN w:val="0"/>
        <w:adjustRightInd w:val="0"/>
        <w:rPr>
          <w:rFonts w:cs="Arial"/>
          <w:bCs/>
        </w:rPr>
      </w:pPr>
      <w:r>
        <w:rPr>
          <w:rFonts w:cs="Arial"/>
          <w:bCs/>
        </w:rPr>
        <w:t>L</w:t>
      </w:r>
      <w:r w:rsidRPr="00E224C5">
        <w:rPr>
          <w:rFonts w:cs="Arial"/>
          <w:bCs/>
        </w:rPr>
        <w:t xml:space="preserve">etters of administration of the estate </w:t>
      </w:r>
      <w:r w:rsidRPr="002B61C3">
        <w:rPr>
          <w:rFonts w:cs="Arial"/>
          <w:bCs/>
        </w:rPr>
        <w:t xml:space="preserve">of [name] deceased late of [address] be granted to [the </w:t>
      </w:r>
      <w:r w:rsidR="00040CED">
        <w:rPr>
          <w:rFonts w:cs="Arial"/>
          <w:bCs/>
        </w:rPr>
        <w:t>C</w:t>
      </w:r>
      <w:r w:rsidRPr="002B61C3">
        <w:rPr>
          <w:rFonts w:cs="Arial"/>
          <w:bCs/>
        </w:rPr>
        <w:t>laimant</w:t>
      </w:r>
      <w:r>
        <w:rPr>
          <w:rFonts w:cs="Arial"/>
          <w:bCs/>
        </w:rPr>
        <w:t xml:space="preserve">], </w:t>
      </w:r>
      <w:r w:rsidRPr="002B61C3">
        <w:rPr>
          <w:rFonts w:cs="Arial"/>
          <w:bCs/>
        </w:rPr>
        <w:t>if entitled thereto.</w:t>
      </w:r>
    </w:p>
    <w:p w14:paraId="3BB63B26" w14:textId="77777777" w:rsidR="00442BA6" w:rsidRDefault="00442BA6" w:rsidP="00442BA6">
      <w:pPr>
        <w:autoSpaceDE w:val="0"/>
        <w:autoSpaceDN w:val="0"/>
        <w:adjustRightInd w:val="0"/>
        <w:ind w:left="567"/>
        <w:rPr>
          <w:rFonts w:cs="Arial"/>
          <w:bCs/>
        </w:rPr>
      </w:pPr>
    </w:p>
    <w:p w14:paraId="230D1DEE" w14:textId="2A10EFE4" w:rsidR="00056AC5" w:rsidRDefault="00222FCF" w:rsidP="00056AC5">
      <w:pPr>
        <w:numPr>
          <w:ilvl w:val="0"/>
          <w:numId w:val="39"/>
        </w:numPr>
        <w:autoSpaceDE w:val="0"/>
        <w:autoSpaceDN w:val="0"/>
        <w:adjustRightInd w:val="0"/>
        <w:rPr>
          <w:rFonts w:cs="Arial"/>
          <w:bCs/>
        </w:rPr>
      </w:pPr>
      <w:r>
        <w:rPr>
          <w:rFonts w:cs="Arial"/>
          <w:bCs/>
        </w:rPr>
        <w:lastRenderedPageBreak/>
        <w:t xml:space="preserve">The </w:t>
      </w:r>
      <w:r w:rsidR="007032DC">
        <w:rPr>
          <w:rFonts w:cs="Arial"/>
          <w:bCs/>
        </w:rPr>
        <w:t>[Defendant shall pay the Claimant’s costs of the claim to be assessed if not agreed] [</w:t>
      </w:r>
      <w:r>
        <w:rPr>
          <w:rFonts w:cs="Arial"/>
          <w:bCs/>
        </w:rPr>
        <w:t>Claimant’s costs of the claim</w:t>
      </w:r>
      <w:r w:rsidR="004928AF">
        <w:rPr>
          <w:rFonts w:cs="Arial"/>
          <w:bCs/>
        </w:rPr>
        <w:t xml:space="preserve"> </w:t>
      </w:r>
      <w:r>
        <w:rPr>
          <w:rFonts w:cs="Arial"/>
          <w:bCs/>
        </w:rPr>
        <w:t>shall be</w:t>
      </w:r>
      <w:r w:rsidR="00BE1E25">
        <w:rPr>
          <w:rFonts w:cs="Arial"/>
          <w:bCs/>
        </w:rPr>
        <w:t xml:space="preserve"> </w:t>
      </w:r>
      <w:r w:rsidR="00FB238C">
        <w:rPr>
          <w:rFonts w:cs="Arial"/>
          <w:bCs/>
        </w:rPr>
        <w:t xml:space="preserve">raised and </w:t>
      </w:r>
      <w:r w:rsidR="00BE1E25">
        <w:rPr>
          <w:rFonts w:cs="Arial"/>
          <w:bCs/>
        </w:rPr>
        <w:t xml:space="preserve">paid </w:t>
      </w:r>
      <w:r w:rsidR="00056AC5" w:rsidRPr="00E224C5">
        <w:rPr>
          <w:rFonts w:cs="Arial"/>
          <w:bCs/>
        </w:rPr>
        <w:t>out of the estate of the deceased in the due course of administration</w:t>
      </w:r>
      <w:r w:rsidR="00056AC5">
        <w:rPr>
          <w:rFonts w:cs="Arial"/>
          <w:bCs/>
        </w:rPr>
        <w:t xml:space="preserve">, to be assessed </w:t>
      </w:r>
      <w:r w:rsidR="009962BB">
        <w:rPr>
          <w:rFonts w:cs="Arial"/>
          <w:bCs/>
        </w:rPr>
        <w:t>[</w:t>
      </w:r>
      <w:r w:rsidR="00056AC5">
        <w:rPr>
          <w:rFonts w:cs="Arial"/>
          <w:bCs/>
        </w:rPr>
        <w:t xml:space="preserve">on the </w:t>
      </w:r>
      <w:r w:rsidR="009962BB">
        <w:rPr>
          <w:rFonts w:cs="Arial"/>
          <w:bCs/>
        </w:rPr>
        <w:t>indemnity basis] if not agreed by the beneficiaries of the estate.</w:t>
      </w:r>
      <w:r w:rsidR="007032DC">
        <w:rPr>
          <w:rFonts w:cs="Arial"/>
          <w:bCs/>
        </w:rPr>
        <w:t>]</w:t>
      </w:r>
      <w:r w:rsidR="00152AC0">
        <w:rPr>
          <w:rStyle w:val="FootnoteReference"/>
          <w:rFonts w:cs="Arial"/>
          <w:bCs/>
        </w:rPr>
        <w:footnoteReference w:id="1"/>
      </w:r>
    </w:p>
    <w:p w14:paraId="501B90E6" w14:textId="77777777" w:rsidR="009962BB" w:rsidRDefault="009962BB" w:rsidP="009962BB">
      <w:pPr>
        <w:pStyle w:val="ListParagraph"/>
        <w:rPr>
          <w:rFonts w:cs="Arial"/>
          <w:bCs/>
        </w:rPr>
      </w:pPr>
    </w:p>
    <w:p w14:paraId="45A5DB50" w14:textId="523709F6" w:rsidR="008E6796" w:rsidRPr="006B6E65" w:rsidRDefault="008E6796" w:rsidP="00E224C5">
      <w:pPr>
        <w:numPr>
          <w:ilvl w:val="0"/>
          <w:numId w:val="39"/>
        </w:numPr>
        <w:autoSpaceDE w:val="0"/>
        <w:autoSpaceDN w:val="0"/>
        <w:adjustRightInd w:val="0"/>
        <w:rPr>
          <w:rFonts w:cs="Arial"/>
          <w:bCs/>
        </w:rPr>
      </w:pPr>
      <w:r>
        <w:rPr>
          <w:rFonts w:cs="Arial"/>
          <w:bCs/>
        </w:rPr>
        <w:t>The</w:t>
      </w:r>
      <w:r w:rsidR="00CB24BB">
        <w:rPr>
          <w:rFonts w:cs="Arial"/>
          <w:bCs/>
        </w:rPr>
        <w:t xml:space="preserve"> Claimant</w:t>
      </w:r>
      <w:r>
        <w:rPr>
          <w:rFonts w:cs="Arial"/>
          <w:bCs/>
        </w:rPr>
        <w:t xml:space="preserve"> shall serve this order </w:t>
      </w:r>
      <w:r w:rsidR="00720796">
        <w:rPr>
          <w:rFonts w:cs="Arial"/>
          <w:bCs/>
        </w:rPr>
        <w:t xml:space="preserve">on the </w:t>
      </w:r>
      <w:r w:rsidR="00CB24BB">
        <w:rPr>
          <w:rFonts w:cs="Arial"/>
          <w:bCs/>
        </w:rPr>
        <w:t>Defendant</w:t>
      </w:r>
      <w:r w:rsidR="00FB556C">
        <w:rPr>
          <w:rFonts w:cs="Arial"/>
          <w:bCs/>
        </w:rPr>
        <w:t>.</w:t>
      </w:r>
    </w:p>
    <w:p w14:paraId="4F69C909" w14:textId="28D4D39C" w:rsidR="00034975" w:rsidRPr="00313C3F" w:rsidRDefault="00034975" w:rsidP="00471C11">
      <w:pPr>
        <w:pStyle w:val="PlainText"/>
        <w:spacing w:before="160"/>
        <w:jc w:val="both"/>
        <w:outlineLvl w:val="0"/>
        <w:rPr>
          <w:rFonts w:ascii="Arial" w:hAnsi="Arial" w:cs="Arial"/>
          <w:b/>
          <w:sz w:val="24"/>
          <w:szCs w:val="24"/>
          <w:lang w:val="en-GB"/>
        </w:rPr>
      </w:pPr>
      <w:r w:rsidRPr="00313C3F">
        <w:rPr>
          <w:rFonts w:ascii="Arial" w:hAnsi="Arial" w:cs="Arial"/>
          <w:b/>
          <w:sz w:val="24"/>
          <w:szCs w:val="24"/>
          <w:lang w:val="en-GB"/>
        </w:rPr>
        <w:t>Service of the order</w:t>
      </w:r>
    </w:p>
    <w:p w14:paraId="78BA73C0" w14:textId="52882675" w:rsidR="00034975" w:rsidRPr="00313C3F" w:rsidRDefault="00034975" w:rsidP="00471C11">
      <w:pPr>
        <w:autoSpaceDE w:val="0"/>
        <w:autoSpaceDN w:val="0"/>
        <w:adjustRightInd w:val="0"/>
        <w:jc w:val="both"/>
        <w:rPr>
          <w:rFonts w:cs="Arial"/>
          <w:bCs/>
        </w:rPr>
      </w:pPr>
      <w:r w:rsidRPr="00313C3F">
        <w:rPr>
          <w:rFonts w:cs="Arial"/>
          <w:bCs/>
        </w:rPr>
        <w:t>The court has provided a sealed copy of this order to the serving party:</w:t>
      </w:r>
      <w:r w:rsidR="00D929AB">
        <w:rPr>
          <w:rFonts w:cs="Arial"/>
          <w:bCs/>
        </w:rPr>
        <w:t xml:space="preserve"> [name of solicitors], </w:t>
      </w:r>
      <w:r w:rsidRPr="00313C3F">
        <w:rPr>
          <w:rFonts w:cs="Arial"/>
          <w:bCs/>
        </w:rPr>
        <w:t>[address] [reference]</w:t>
      </w:r>
    </w:p>
    <w:p w14:paraId="23F780F7" w14:textId="77777777" w:rsidR="00AB22BA" w:rsidRPr="00313C3F" w:rsidRDefault="00AB22BA" w:rsidP="00471C11">
      <w:pPr>
        <w:rPr>
          <w:rFonts w:cs="Arial"/>
        </w:rPr>
      </w:pPr>
    </w:p>
    <w:sectPr w:rsidR="00AB22BA" w:rsidRPr="00313C3F" w:rsidSect="00956FBB">
      <w:footerReference w:type="default" r:id="rId7"/>
      <w:pgSz w:w="11907" w:h="16840"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CD7875" w14:textId="77777777" w:rsidR="00236A68" w:rsidRDefault="00236A68">
      <w:r>
        <w:separator/>
      </w:r>
    </w:p>
  </w:endnote>
  <w:endnote w:type="continuationSeparator" w:id="0">
    <w:p w14:paraId="26F1924B" w14:textId="77777777" w:rsidR="00236A68" w:rsidRDefault="00236A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G Times">
    <w:altName w:val="Times New Roman"/>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A613F" w14:textId="1747AF1D" w:rsidR="000E0B54" w:rsidRPr="00391EF4" w:rsidRDefault="00391EF4">
    <w:pPr>
      <w:pStyle w:val="Footer"/>
      <w:rPr>
        <w:rFonts w:ascii="Arial" w:hAnsi="Arial" w:cs="Arial"/>
        <w:sz w:val="18"/>
        <w:szCs w:val="18"/>
      </w:rPr>
    </w:pPr>
    <w:r w:rsidRPr="00391EF4">
      <w:rPr>
        <w:rFonts w:ascii="Arial" w:hAnsi="Arial" w:cs="Arial"/>
        <w:sz w:val="18"/>
        <w:szCs w:val="18"/>
      </w:rPr>
      <w:t>BP17(10.26)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309E2" w14:textId="77777777" w:rsidR="00236A68" w:rsidRDefault="00236A68">
      <w:r>
        <w:separator/>
      </w:r>
    </w:p>
  </w:footnote>
  <w:footnote w:type="continuationSeparator" w:id="0">
    <w:p w14:paraId="6013658D" w14:textId="77777777" w:rsidR="00236A68" w:rsidRDefault="00236A68">
      <w:r>
        <w:continuationSeparator/>
      </w:r>
    </w:p>
  </w:footnote>
  <w:footnote w:id="1">
    <w:p w14:paraId="54175993" w14:textId="07BB1C02" w:rsidR="00152AC0" w:rsidRDefault="00152AC0">
      <w:pPr>
        <w:pStyle w:val="FootnoteText"/>
      </w:pPr>
      <w:r>
        <w:rPr>
          <w:rStyle w:val="FootnoteReference"/>
        </w:rPr>
        <w:footnoteRef/>
      </w:r>
      <w:r>
        <w:t xml:space="preserve"> </w:t>
      </w:r>
      <w:r w:rsidR="00534171">
        <w:t>Directions may be required for the joinder of one or more beneficiaries on the question of costs, if the beneficiaries do not agree the costs to be paid from the estate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A47B6"/>
    <w:multiLevelType w:val="hybridMultilevel"/>
    <w:tmpl w:val="23061660"/>
    <w:lvl w:ilvl="0" w:tplc="89A26CF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6E5B96"/>
    <w:multiLevelType w:val="multilevel"/>
    <w:tmpl w:val="FE28CC8C"/>
    <w:lvl w:ilvl="0">
      <w:start w:val="1"/>
      <w:numFmt w:val="decimal"/>
      <w:lvlText w:val="%1."/>
      <w:lvlJc w:val="left"/>
      <w:pPr>
        <w:ind w:left="567" w:hanging="567"/>
      </w:pPr>
      <w:rPr>
        <w:rFonts w:hint="default"/>
      </w:rPr>
    </w:lvl>
    <w:lvl w:ilvl="1">
      <w:start w:val="1"/>
      <w:numFmt w:val="decimal"/>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2BF670B"/>
    <w:multiLevelType w:val="multilevel"/>
    <w:tmpl w:val="CA9A146C"/>
    <w:lvl w:ilvl="0">
      <w:start w:val="1"/>
      <w:numFmt w:val="lowerLetter"/>
      <w:lvlText w:val="(%1)"/>
      <w:lvlJc w:val="left"/>
      <w:pPr>
        <w:tabs>
          <w:tab w:val="num" w:pos="1224"/>
        </w:tabs>
        <w:ind w:left="1224" w:hanging="432"/>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 w15:restartNumberingAfterBreak="0">
    <w:nsid w:val="1D0C1000"/>
    <w:multiLevelType w:val="multilevel"/>
    <w:tmpl w:val="BD785642"/>
    <w:lvl w:ilvl="0">
      <w:start w:val="1"/>
      <w:numFmt w:val="decimal"/>
      <w:lvlText w:val="%1."/>
      <w:lvlJc w:val="left"/>
      <w:pPr>
        <w:ind w:left="1134" w:hanging="567"/>
      </w:pPr>
      <w:rPr>
        <w:rFonts w:hint="default"/>
      </w:rPr>
    </w:lvl>
    <w:lvl w:ilvl="1">
      <w:start w:val="1"/>
      <w:numFmt w:val="decimal"/>
      <w:lvlText w:val="(%2)"/>
      <w:lvlJc w:val="left"/>
      <w:pPr>
        <w:ind w:left="1701" w:hanging="567"/>
      </w:pPr>
      <w:rPr>
        <w:rFonts w:hint="default"/>
      </w:rPr>
    </w:lvl>
    <w:lvl w:ilvl="2">
      <w:start w:val="1"/>
      <w:numFmt w:val="lowerRoman"/>
      <w:lvlText w:val="(%3)"/>
      <w:lvlJc w:val="left"/>
      <w:pPr>
        <w:tabs>
          <w:tab w:val="num" w:pos="2268"/>
        </w:tabs>
        <w:ind w:left="2268" w:hanging="567"/>
      </w:pPr>
      <w:rPr>
        <w:rFonts w:hint="default"/>
      </w:rPr>
    </w:lvl>
    <w:lvl w:ilvl="3">
      <w:start w:val="1"/>
      <w:numFmt w:val="lowerLetter"/>
      <w:lvlText w:val="(%4)"/>
      <w:lvlJc w:val="left"/>
      <w:pPr>
        <w:tabs>
          <w:tab w:val="num" w:pos="2268"/>
        </w:tabs>
        <w:ind w:left="2835" w:hanging="567"/>
      </w:pPr>
      <w:rPr>
        <w:rFonts w:hint="default"/>
      </w:rPr>
    </w:lvl>
    <w:lvl w:ilvl="4">
      <w:start w:val="1"/>
      <w:numFmt w:val="lowerLetter"/>
      <w:lvlText w:val="(%5)"/>
      <w:lvlJc w:val="left"/>
      <w:pPr>
        <w:ind w:left="2367" w:hanging="360"/>
      </w:pPr>
      <w:rPr>
        <w:rFonts w:hint="default"/>
      </w:rPr>
    </w:lvl>
    <w:lvl w:ilvl="5">
      <w:start w:val="1"/>
      <w:numFmt w:val="lowerRoman"/>
      <w:lvlText w:val="(%6)"/>
      <w:lvlJc w:val="left"/>
      <w:pPr>
        <w:ind w:left="2727" w:hanging="360"/>
      </w:pPr>
      <w:rPr>
        <w:rFonts w:hint="default"/>
      </w:rPr>
    </w:lvl>
    <w:lvl w:ilvl="6">
      <w:start w:val="1"/>
      <w:numFmt w:val="decimal"/>
      <w:lvlText w:val="%7."/>
      <w:lvlJc w:val="left"/>
      <w:pPr>
        <w:ind w:left="3087" w:hanging="360"/>
      </w:pPr>
      <w:rPr>
        <w:rFonts w:hint="default"/>
      </w:rPr>
    </w:lvl>
    <w:lvl w:ilvl="7">
      <w:start w:val="1"/>
      <w:numFmt w:val="lowerLetter"/>
      <w:lvlText w:val="%8."/>
      <w:lvlJc w:val="left"/>
      <w:pPr>
        <w:ind w:left="3447" w:hanging="360"/>
      </w:pPr>
      <w:rPr>
        <w:rFonts w:hint="default"/>
      </w:rPr>
    </w:lvl>
    <w:lvl w:ilvl="8">
      <w:start w:val="1"/>
      <w:numFmt w:val="lowerRoman"/>
      <w:lvlText w:val="%9."/>
      <w:lvlJc w:val="left"/>
      <w:pPr>
        <w:ind w:left="3807" w:hanging="360"/>
      </w:pPr>
      <w:rPr>
        <w:rFonts w:hint="default"/>
      </w:rPr>
    </w:lvl>
  </w:abstractNum>
  <w:abstractNum w:abstractNumId="4" w15:restartNumberingAfterBreak="0">
    <w:nsid w:val="1DC827AE"/>
    <w:multiLevelType w:val="multilevel"/>
    <w:tmpl w:val="BD785642"/>
    <w:lvl w:ilvl="0">
      <w:start w:val="1"/>
      <w:numFmt w:val="decimal"/>
      <w:lvlText w:val="%1."/>
      <w:lvlJc w:val="left"/>
      <w:pPr>
        <w:ind w:left="567" w:hanging="567"/>
      </w:pPr>
      <w:rPr>
        <w:rFonts w:hint="default"/>
      </w:rPr>
    </w:lvl>
    <w:lvl w:ilvl="1">
      <w:start w:val="1"/>
      <w:numFmt w:val="decimal"/>
      <w:lvlText w:val="(%2)"/>
      <w:lvlJc w:val="left"/>
      <w:pPr>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Letter"/>
      <w:lvlText w:val="(%4)"/>
      <w:lvlJc w:val="left"/>
      <w:pPr>
        <w:tabs>
          <w:tab w:val="num" w:pos="1701"/>
        </w:tabs>
        <w:ind w:left="2268" w:hanging="56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9F670D1"/>
    <w:multiLevelType w:val="multilevel"/>
    <w:tmpl w:val="31E6BC82"/>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6" w15:restartNumberingAfterBreak="0">
    <w:nsid w:val="2C713154"/>
    <w:multiLevelType w:val="hybridMultilevel"/>
    <w:tmpl w:val="6E10FAD4"/>
    <w:lvl w:ilvl="0" w:tplc="60947614">
      <w:start w:val="1"/>
      <w:numFmt w:val="decimal"/>
      <w:lvlText w:val="%1."/>
      <w:lvlJc w:val="left"/>
      <w:pPr>
        <w:tabs>
          <w:tab w:val="num" w:pos="720"/>
        </w:tabs>
        <w:ind w:left="720" w:hanging="360"/>
      </w:pPr>
      <w:rPr>
        <w:rFonts w:hint="default"/>
        <w:sz w:val="20"/>
        <w:szCs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2D210282"/>
    <w:multiLevelType w:val="singleLevel"/>
    <w:tmpl w:val="7FF2E05A"/>
    <w:lvl w:ilvl="0">
      <w:start w:val="1"/>
      <w:numFmt w:val="decimal"/>
      <w:lvlText w:val="(%1)"/>
      <w:legacy w:legacy="1" w:legacySpace="0" w:legacyIndent="375"/>
      <w:lvlJc w:val="left"/>
      <w:pPr>
        <w:ind w:left="375" w:hanging="375"/>
      </w:pPr>
      <w:rPr>
        <w:rFonts w:ascii="Times New Roman" w:hAnsi="Times New Roman" w:cs="Times New Roman" w:hint="default"/>
      </w:rPr>
    </w:lvl>
  </w:abstractNum>
  <w:abstractNum w:abstractNumId="8" w15:restartNumberingAfterBreak="0">
    <w:nsid w:val="2F1611C2"/>
    <w:multiLevelType w:val="multilevel"/>
    <w:tmpl w:val="4880E3D2"/>
    <w:lvl w:ilvl="0">
      <w:start w:val="1"/>
      <w:numFmt w:val="lowerLetter"/>
      <w:lvlText w:val="(%1)"/>
      <w:lvlJc w:val="left"/>
      <w:pPr>
        <w:tabs>
          <w:tab w:val="num" w:pos="1224"/>
        </w:tabs>
        <w:ind w:left="1224" w:hanging="864"/>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 w15:restartNumberingAfterBreak="0">
    <w:nsid w:val="2F3678F3"/>
    <w:multiLevelType w:val="hybridMultilevel"/>
    <w:tmpl w:val="A2F87F38"/>
    <w:lvl w:ilvl="0" w:tplc="49A22A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1072727"/>
    <w:multiLevelType w:val="multilevel"/>
    <w:tmpl w:val="97704A96"/>
    <w:lvl w:ilvl="0">
      <w:start w:val="1"/>
      <w:numFmt w:val="lowerLetter"/>
      <w:lvlText w:val="(%1)"/>
      <w:lvlJc w:val="left"/>
      <w:pPr>
        <w:tabs>
          <w:tab w:val="num" w:pos="1440"/>
        </w:tabs>
        <w:ind w:left="1440" w:hanging="648"/>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15:restartNumberingAfterBreak="0">
    <w:nsid w:val="318A4520"/>
    <w:multiLevelType w:val="multilevel"/>
    <w:tmpl w:val="339A054C"/>
    <w:lvl w:ilvl="0">
      <w:start w:val="1"/>
      <w:numFmt w:val="decimal"/>
      <w:lvlText w:val="%1."/>
      <w:lvlJc w:val="left"/>
      <w:pPr>
        <w:tabs>
          <w:tab w:val="num" w:pos="1440"/>
        </w:tabs>
        <w:ind w:left="1440" w:hanging="360"/>
      </w:pPr>
      <w:rPr>
        <w:rFonts w:cs="Times New Roman"/>
      </w:rPr>
    </w:lvl>
    <w:lvl w:ilvl="1">
      <w:start w:val="1"/>
      <w:numFmt w:val="lowerLetter"/>
      <w:lvlText w:val="%2."/>
      <w:lvlJc w:val="left"/>
      <w:pPr>
        <w:tabs>
          <w:tab w:val="num" w:pos="2160"/>
        </w:tabs>
        <w:ind w:left="2160" w:hanging="360"/>
      </w:pPr>
      <w:rPr>
        <w:rFonts w:cs="Times New Roman"/>
      </w:rPr>
    </w:lvl>
    <w:lvl w:ilvl="2">
      <w:start w:val="1"/>
      <w:numFmt w:val="lowerRoman"/>
      <w:lvlText w:val="%3."/>
      <w:lvlJc w:val="right"/>
      <w:pPr>
        <w:tabs>
          <w:tab w:val="num" w:pos="2880"/>
        </w:tabs>
        <w:ind w:left="2880" w:hanging="180"/>
      </w:pPr>
      <w:rPr>
        <w:rFonts w:cs="Times New Roman"/>
      </w:rPr>
    </w:lvl>
    <w:lvl w:ilvl="3">
      <w:start w:val="1"/>
      <w:numFmt w:val="decimal"/>
      <w:lvlText w:val="%4."/>
      <w:lvlJc w:val="left"/>
      <w:pPr>
        <w:tabs>
          <w:tab w:val="num" w:pos="3600"/>
        </w:tabs>
        <w:ind w:left="3600" w:hanging="360"/>
      </w:pPr>
      <w:rPr>
        <w:rFonts w:cs="Times New Roman"/>
      </w:rPr>
    </w:lvl>
    <w:lvl w:ilvl="4">
      <w:start w:val="1"/>
      <w:numFmt w:val="lowerLetter"/>
      <w:lvlText w:val="%5."/>
      <w:lvlJc w:val="left"/>
      <w:pPr>
        <w:tabs>
          <w:tab w:val="num" w:pos="4320"/>
        </w:tabs>
        <w:ind w:left="4320" w:hanging="360"/>
      </w:pPr>
      <w:rPr>
        <w:rFonts w:cs="Times New Roman"/>
      </w:rPr>
    </w:lvl>
    <w:lvl w:ilvl="5">
      <w:start w:val="1"/>
      <w:numFmt w:val="lowerRoman"/>
      <w:lvlText w:val="%6."/>
      <w:lvlJc w:val="right"/>
      <w:pPr>
        <w:tabs>
          <w:tab w:val="num" w:pos="5040"/>
        </w:tabs>
        <w:ind w:left="5040" w:hanging="180"/>
      </w:pPr>
      <w:rPr>
        <w:rFonts w:cs="Times New Roman"/>
      </w:rPr>
    </w:lvl>
    <w:lvl w:ilvl="6">
      <w:start w:val="1"/>
      <w:numFmt w:val="decimal"/>
      <w:lvlText w:val="%7."/>
      <w:lvlJc w:val="left"/>
      <w:pPr>
        <w:tabs>
          <w:tab w:val="num" w:pos="5760"/>
        </w:tabs>
        <w:ind w:left="5760" w:hanging="360"/>
      </w:pPr>
      <w:rPr>
        <w:rFonts w:cs="Times New Roman"/>
      </w:rPr>
    </w:lvl>
    <w:lvl w:ilvl="7">
      <w:start w:val="1"/>
      <w:numFmt w:val="lowerLetter"/>
      <w:lvlText w:val="%8."/>
      <w:lvlJc w:val="left"/>
      <w:pPr>
        <w:tabs>
          <w:tab w:val="num" w:pos="6480"/>
        </w:tabs>
        <w:ind w:left="6480" w:hanging="360"/>
      </w:pPr>
      <w:rPr>
        <w:rFonts w:cs="Times New Roman"/>
      </w:rPr>
    </w:lvl>
    <w:lvl w:ilvl="8">
      <w:start w:val="1"/>
      <w:numFmt w:val="lowerRoman"/>
      <w:lvlText w:val="%9."/>
      <w:lvlJc w:val="right"/>
      <w:pPr>
        <w:tabs>
          <w:tab w:val="num" w:pos="7200"/>
        </w:tabs>
        <w:ind w:left="7200" w:hanging="180"/>
      </w:pPr>
      <w:rPr>
        <w:rFonts w:cs="Times New Roman"/>
      </w:rPr>
    </w:lvl>
  </w:abstractNum>
  <w:abstractNum w:abstractNumId="12" w15:restartNumberingAfterBreak="0">
    <w:nsid w:val="31D45413"/>
    <w:multiLevelType w:val="hybridMultilevel"/>
    <w:tmpl w:val="2542AF86"/>
    <w:lvl w:ilvl="0" w:tplc="8CBA5D0A">
      <w:start w:val="1"/>
      <w:numFmt w:val="lowerLetter"/>
      <w:lvlText w:val="(%1)"/>
      <w:lvlJc w:val="left"/>
      <w:pPr>
        <w:tabs>
          <w:tab w:val="num" w:pos="1800"/>
        </w:tabs>
        <w:ind w:left="180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3D650D7A"/>
    <w:multiLevelType w:val="hybridMultilevel"/>
    <w:tmpl w:val="7DB2B3D6"/>
    <w:lvl w:ilvl="0" w:tplc="F252F36E">
      <w:start w:val="1"/>
      <w:numFmt w:val="decimal"/>
      <w:lvlText w:val="(%1)"/>
      <w:lvlJc w:val="left"/>
      <w:pPr>
        <w:ind w:left="720" w:hanging="360"/>
      </w:pPr>
      <w:rPr>
        <w:rFonts w:ascii="Arial" w:hAnsi="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0110156"/>
    <w:multiLevelType w:val="hybridMultilevel"/>
    <w:tmpl w:val="6EF67324"/>
    <w:lvl w:ilvl="0" w:tplc="34EED6E4">
      <w:start w:val="6"/>
      <w:numFmt w:val="decimal"/>
      <w:lvlText w:val="(%1)"/>
      <w:lvlJc w:val="left"/>
      <w:pPr>
        <w:tabs>
          <w:tab w:val="num" w:pos="734"/>
        </w:tabs>
        <w:ind w:left="734" w:hanging="360"/>
      </w:pPr>
      <w:rPr>
        <w:rFonts w:hint="default"/>
      </w:rPr>
    </w:lvl>
    <w:lvl w:ilvl="1" w:tplc="08090019" w:tentative="1">
      <w:start w:val="1"/>
      <w:numFmt w:val="lowerLetter"/>
      <w:lvlText w:val="%2."/>
      <w:lvlJc w:val="left"/>
      <w:pPr>
        <w:tabs>
          <w:tab w:val="num" w:pos="1454"/>
        </w:tabs>
        <w:ind w:left="1454" w:hanging="360"/>
      </w:pPr>
    </w:lvl>
    <w:lvl w:ilvl="2" w:tplc="0809001B" w:tentative="1">
      <w:start w:val="1"/>
      <w:numFmt w:val="lowerRoman"/>
      <w:lvlText w:val="%3."/>
      <w:lvlJc w:val="right"/>
      <w:pPr>
        <w:tabs>
          <w:tab w:val="num" w:pos="2174"/>
        </w:tabs>
        <w:ind w:left="2174" w:hanging="180"/>
      </w:pPr>
    </w:lvl>
    <w:lvl w:ilvl="3" w:tplc="0809000F" w:tentative="1">
      <w:start w:val="1"/>
      <w:numFmt w:val="decimal"/>
      <w:lvlText w:val="%4."/>
      <w:lvlJc w:val="left"/>
      <w:pPr>
        <w:tabs>
          <w:tab w:val="num" w:pos="2894"/>
        </w:tabs>
        <w:ind w:left="2894" w:hanging="360"/>
      </w:pPr>
    </w:lvl>
    <w:lvl w:ilvl="4" w:tplc="08090019" w:tentative="1">
      <w:start w:val="1"/>
      <w:numFmt w:val="lowerLetter"/>
      <w:lvlText w:val="%5."/>
      <w:lvlJc w:val="left"/>
      <w:pPr>
        <w:tabs>
          <w:tab w:val="num" w:pos="3614"/>
        </w:tabs>
        <w:ind w:left="3614" w:hanging="360"/>
      </w:pPr>
    </w:lvl>
    <w:lvl w:ilvl="5" w:tplc="0809001B" w:tentative="1">
      <w:start w:val="1"/>
      <w:numFmt w:val="lowerRoman"/>
      <w:lvlText w:val="%6."/>
      <w:lvlJc w:val="right"/>
      <w:pPr>
        <w:tabs>
          <w:tab w:val="num" w:pos="4334"/>
        </w:tabs>
        <w:ind w:left="4334" w:hanging="180"/>
      </w:pPr>
    </w:lvl>
    <w:lvl w:ilvl="6" w:tplc="0809000F" w:tentative="1">
      <w:start w:val="1"/>
      <w:numFmt w:val="decimal"/>
      <w:lvlText w:val="%7."/>
      <w:lvlJc w:val="left"/>
      <w:pPr>
        <w:tabs>
          <w:tab w:val="num" w:pos="5054"/>
        </w:tabs>
        <w:ind w:left="5054" w:hanging="360"/>
      </w:pPr>
    </w:lvl>
    <w:lvl w:ilvl="7" w:tplc="08090019" w:tentative="1">
      <w:start w:val="1"/>
      <w:numFmt w:val="lowerLetter"/>
      <w:lvlText w:val="%8."/>
      <w:lvlJc w:val="left"/>
      <w:pPr>
        <w:tabs>
          <w:tab w:val="num" w:pos="5774"/>
        </w:tabs>
        <w:ind w:left="5774" w:hanging="360"/>
      </w:pPr>
    </w:lvl>
    <w:lvl w:ilvl="8" w:tplc="0809001B" w:tentative="1">
      <w:start w:val="1"/>
      <w:numFmt w:val="lowerRoman"/>
      <w:lvlText w:val="%9."/>
      <w:lvlJc w:val="right"/>
      <w:pPr>
        <w:tabs>
          <w:tab w:val="num" w:pos="6494"/>
        </w:tabs>
        <w:ind w:left="6494" w:hanging="180"/>
      </w:pPr>
    </w:lvl>
  </w:abstractNum>
  <w:abstractNum w:abstractNumId="15" w15:restartNumberingAfterBreak="0">
    <w:nsid w:val="40D97477"/>
    <w:multiLevelType w:val="singleLevel"/>
    <w:tmpl w:val="7FF2E05A"/>
    <w:lvl w:ilvl="0">
      <w:start w:val="1"/>
      <w:numFmt w:val="decimal"/>
      <w:lvlText w:val="(%1)"/>
      <w:legacy w:legacy="1" w:legacySpace="0" w:legacyIndent="375"/>
      <w:lvlJc w:val="left"/>
      <w:pPr>
        <w:ind w:left="750" w:hanging="375"/>
      </w:pPr>
      <w:rPr>
        <w:rFonts w:ascii="Times New Roman" w:hAnsi="Times New Roman" w:cs="Times New Roman" w:hint="default"/>
      </w:rPr>
    </w:lvl>
  </w:abstractNum>
  <w:abstractNum w:abstractNumId="16" w15:restartNumberingAfterBreak="0">
    <w:nsid w:val="446F24F9"/>
    <w:multiLevelType w:val="multilevel"/>
    <w:tmpl w:val="CE24F13E"/>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7" w15:restartNumberingAfterBreak="0">
    <w:nsid w:val="45F807A5"/>
    <w:multiLevelType w:val="multilevel"/>
    <w:tmpl w:val="BD785642"/>
    <w:lvl w:ilvl="0">
      <w:start w:val="1"/>
      <w:numFmt w:val="decimal"/>
      <w:lvlText w:val="%1."/>
      <w:lvlJc w:val="left"/>
      <w:pPr>
        <w:ind w:left="567" w:hanging="567"/>
      </w:pPr>
      <w:rPr>
        <w:rFonts w:hint="default"/>
      </w:rPr>
    </w:lvl>
    <w:lvl w:ilvl="1">
      <w:start w:val="1"/>
      <w:numFmt w:val="decimal"/>
      <w:lvlText w:val="(%2)"/>
      <w:lvlJc w:val="left"/>
      <w:pPr>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Letter"/>
      <w:lvlText w:val="(%4)"/>
      <w:lvlJc w:val="left"/>
      <w:pPr>
        <w:tabs>
          <w:tab w:val="num" w:pos="1701"/>
        </w:tabs>
        <w:ind w:left="2268" w:hanging="56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4B3A47B0"/>
    <w:multiLevelType w:val="multilevel"/>
    <w:tmpl w:val="BD785642"/>
    <w:lvl w:ilvl="0">
      <w:start w:val="1"/>
      <w:numFmt w:val="decimal"/>
      <w:lvlText w:val="%1."/>
      <w:lvlJc w:val="left"/>
      <w:pPr>
        <w:ind w:left="567" w:hanging="567"/>
      </w:pPr>
      <w:rPr>
        <w:rFonts w:hint="default"/>
      </w:rPr>
    </w:lvl>
    <w:lvl w:ilvl="1">
      <w:start w:val="1"/>
      <w:numFmt w:val="decimal"/>
      <w:lvlText w:val="(%2)"/>
      <w:lvlJc w:val="left"/>
      <w:pPr>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Letter"/>
      <w:lvlText w:val="(%4)"/>
      <w:lvlJc w:val="left"/>
      <w:pPr>
        <w:tabs>
          <w:tab w:val="num" w:pos="1701"/>
        </w:tabs>
        <w:ind w:left="2268" w:hanging="56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52943080"/>
    <w:multiLevelType w:val="hybridMultilevel"/>
    <w:tmpl w:val="CFA6C1A8"/>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54C42664"/>
    <w:multiLevelType w:val="multilevel"/>
    <w:tmpl w:val="7E70276A"/>
    <w:lvl w:ilvl="0">
      <w:start w:val="1"/>
      <w:numFmt w:val="lowerLetter"/>
      <w:lvlText w:val="(%1)"/>
      <w:lvlJc w:val="left"/>
      <w:pPr>
        <w:tabs>
          <w:tab w:val="num" w:pos="1440"/>
        </w:tabs>
        <w:ind w:left="1440" w:hanging="432"/>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1" w15:restartNumberingAfterBreak="0">
    <w:nsid w:val="55031190"/>
    <w:multiLevelType w:val="hybridMultilevel"/>
    <w:tmpl w:val="58B8F0A6"/>
    <w:lvl w:ilvl="0" w:tplc="153E63C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53400B7"/>
    <w:multiLevelType w:val="hybridMultilevel"/>
    <w:tmpl w:val="636817F4"/>
    <w:lvl w:ilvl="0" w:tplc="CDD86056">
      <w:start w:val="1"/>
      <w:numFmt w:val="decimal"/>
      <w:lvlText w:val="%1."/>
      <w:lvlJc w:val="left"/>
      <w:pPr>
        <w:tabs>
          <w:tab w:val="num" w:pos="1008"/>
        </w:tabs>
        <w:ind w:left="1008" w:hanging="1008"/>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3" w15:restartNumberingAfterBreak="0">
    <w:nsid w:val="5AA94BDD"/>
    <w:multiLevelType w:val="hybridMultilevel"/>
    <w:tmpl w:val="E9448F9C"/>
    <w:lvl w:ilvl="0" w:tplc="92846B6E">
      <w:start w:val="1"/>
      <w:numFmt w:val="lowerLetter"/>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4" w15:restartNumberingAfterBreak="0">
    <w:nsid w:val="5C253065"/>
    <w:multiLevelType w:val="multilevel"/>
    <w:tmpl w:val="14A086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5D7E7B4B"/>
    <w:multiLevelType w:val="hybridMultilevel"/>
    <w:tmpl w:val="927E5A90"/>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5F1F734C"/>
    <w:multiLevelType w:val="multilevel"/>
    <w:tmpl w:val="BD785642"/>
    <w:lvl w:ilvl="0">
      <w:start w:val="1"/>
      <w:numFmt w:val="decimal"/>
      <w:lvlText w:val="%1."/>
      <w:lvlJc w:val="left"/>
      <w:pPr>
        <w:ind w:left="567" w:hanging="567"/>
      </w:pPr>
      <w:rPr>
        <w:rFonts w:hint="default"/>
      </w:rPr>
    </w:lvl>
    <w:lvl w:ilvl="1">
      <w:start w:val="1"/>
      <w:numFmt w:val="decimal"/>
      <w:lvlText w:val="(%2)"/>
      <w:lvlJc w:val="left"/>
      <w:pPr>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Letter"/>
      <w:lvlText w:val="(%4)"/>
      <w:lvlJc w:val="left"/>
      <w:pPr>
        <w:tabs>
          <w:tab w:val="num" w:pos="1701"/>
        </w:tabs>
        <w:ind w:left="2268" w:hanging="56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5F24280C"/>
    <w:multiLevelType w:val="hybridMultilevel"/>
    <w:tmpl w:val="03C04D0E"/>
    <w:lvl w:ilvl="0" w:tplc="C3C29B76">
      <w:start w:val="1"/>
      <w:numFmt w:val="decimal"/>
      <w:lvlText w:val="%1."/>
      <w:lvlJc w:val="left"/>
      <w:pPr>
        <w:tabs>
          <w:tab w:val="num" w:pos="720"/>
        </w:tabs>
        <w:ind w:left="72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634C16FD"/>
    <w:multiLevelType w:val="multilevel"/>
    <w:tmpl w:val="43AA1E5E"/>
    <w:lvl w:ilvl="0">
      <w:start w:val="1"/>
      <w:numFmt w:val="none"/>
      <w:lvlText w:val="(a)"/>
      <w:lvlJc w:val="left"/>
      <w:pPr>
        <w:tabs>
          <w:tab w:val="num" w:pos="360"/>
        </w:tabs>
        <w:ind w:left="1080" w:hanging="432"/>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9" w15:restartNumberingAfterBreak="0">
    <w:nsid w:val="6A0476C8"/>
    <w:multiLevelType w:val="hybridMultilevel"/>
    <w:tmpl w:val="2DCEAB16"/>
    <w:lvl w:ilvl="0" w:tplc="64626BAE">
      <w:start w:val="1"/>
      <w:numFmt w:val="decimal"/>
      <w:lvlText w:val="%1."/>
      <w:lvlJc w:val="left"/>
      <w:pPr>
        <w:tabs>
          <w:tab w:val="num" w:pos="648"/>
        </w:tabs>
        <w:ind w:left="720" w:hanging="720"/>
      </w:pPr>
      <w:rPr>
        <w:rFonts w:cs="Times New Roman" w:hint="default"/>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30" w15:restartNumberingAfterBreak="0">
    <w:nsid w:val="6F0A22FC"/>
    <w:multiLevelType w:val="multilevel"/>
    <w:tmpl w:val="BD785642"/>
    <w:lvl w:ilvl="0">
      <w:start w:val="1"/>
      <w:numFmt w:val="decimal"/>
      <w:lvlText w:val="%1."/>
      <w:lvlJc w:val="left"/>
      <w:pPr>
        <w:ind w:left="567" w:hanging="567"/>
      </w:pPr>
      <w:rPr>
        <w:rFonts w:hint="default"/>
      </w:rPr>
    </w:lvl>
    <w:lvl w:ilvl="1">
      <w:start w:val="1"/>
      <w:numFmt w:val="decimal"/>
      <w:lvlText w:val="(%2)"/>
      <w:lvlJc w:val="left"/>
      <w:pPr>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Letter"/>
      <w:lvlText w:val="(%4)"/>
      <w:lvlJc w:val="left"/>
      <w:pPr>
        <w:tabs>
          <w:tab w:val="num" w:pos="1701"/>
        </w:tabs>
        <w:ind w:left="2268" w:hanging="56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6F8631A0"/>
    <w:multiLevelType w:val="multilevel"/>
    <w:tmpl w:val="14A086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719E10AE"/>
    <w:multiLevelType w:val="multilevel"/>
    <w:tmpl w:val="D7F43B8C"/>
    <w:lvl w:ilvl="0">
      <w:start w:val="1"/>
      <w:numFmt w:val="lowerLetter"/>
      <w:lvlText w:val="(%1)"/>
      <w:lvlJc w:val="left"/>
      <w:pPr>
        <w:tabs>
          <w:tab w:val="num" w:pos="750"/>
        </w:tabs>
        <w:ind w:left="750" w:hanging="39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3" w15:restartNumberingAfterBreak="0">
    <w:nsid w:val="7530731E"/>
    <w:multiLevelType w:val="hybridMultilevel"/>
    <w:tmpl w:val="F392F018"/>
    <w:lvl w:ilvl="0" w:tplc="57D02824">
      <w:start w:val="1"/>
      <w:numFmt w:val="lowerLetter"/>
      <w:lvlText w:val="(%1)"/>
      <w:lvlJc w:val="left"/>
      <w:pPr>
        <w:tabs>
          <w:tab w:val="num" w:pos="360"/>
        </w:tabs>
        <w:ind w:left="1656" w:hanging="360"/>
      </w:pPr>
      <w:rPr>
        <w:rFonts w:ascii="Arial" w:eastAsia="Times New Roman" w:hAnsi="Arial" w:cs="Arial"/>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76DB7683"/>
    <w:multiLevelType w:val="singleLevel"/>
    <w:tmpl w:val="B63A6EC2"/>
    <w:lvl w:ilvl="0">
      <w:start w:val="1"/>
      <w:numFmt w:val="lowerLetter"/>
      <w:lvlText w:val="(%1)"/>
      <w:legacy w:legacy="1" w:legacySpace="0" w:legacyIndent="735"/>
      <w:lvlJc w:val="left"/>
      <w:pPr>
        <w:ind w:left="1110" w:hanging="735"/>
      </w:pPr>
      <w:rPr>
        <w:rFonts w:ascii="Times New Roman" w:hAnsi="Times New Roman" w:cs="Times New Roman" w:hint="default"/>
      </w:rPr>
    </w:lvl>
  </w:abstractNum>
  <w:abstractNum w:abstractNumId="35" w15:restartNumberingAfterBreak="0">
    <w:nsid w:val="7855197D"/>
    <w:multiLevelType w:val="multilevel"/>
    <w:tmpl w:val="03C04D0E"/>
    <w:lvl w:ilvl="0">
      <w:start w:val="1"/>
      <w:numFmt w:val="decimal"/>
      <w:lvlText w:val="%1."/>
      <w:lvlJc w:val="left"/>
      <w:pPr>
        <w:tabs>
          <w:tab w:val="num" w:pos="720"/>
        </w:tabs>
        <w:ind w:left="720" w:hanging="72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6" w15:restartNumberingAfterBreak="0">
    <w:nsid w:val="790A4EE2"/>
    <w:multiLevelType w:val="hybridMultilevel"/>
    <w:tmpl w:val="14A08678"/>
    <w:lvl w:ilvl="0" w:tplc="0CCE8836">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79D11A12"/>
    <w:multiLevelType w:val="hybridMultilevel"/>
    <w:tmpl w:val="60D8D3B0"/>
    <w:lvl w:ilvl="0" w:tplc="C3C29B76">
      <w:start w:val="1"/>
      <w:numFmt w:val="decimal"/>
      <w:lvlText w:val="%1."/>
      <w:lvlJc w:val="left"/>
      <w:pPr>
        <w:tabs>
          <w:tab w:val="num" w:pos="720"/>
        </w:tabs>
        <w:ind w:left="72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8" w15:restartNumberingAfterBreak="0">
    <w:nsid w:val="7BCF0C9B"/>
    <w:multiLevelType w:val="multilevel"/>
    <w:tmpl w:val="DC78A39A"/>
    <w:lvl w:ilvl="0">
      <w:start w:val="1"/>
      <w:numFmt w:val="decimal"/>
      <w:lvlText w:val="(%1)"/>
      <w:lvlJc w:val="left"/>
      <w:pPr>
        <w:tabs>
          <w:tab w:val="num" w:pos="510"/>
        </w:tabs>
        <w:ind w:left="510" w:hanging="510"/>
      </w:pPr>
      <w:rPr>
        <w:rFonts w:hint="default"/>
      </w:rPr>
    </w:lvl>
    <w:lvl w:ilvl="1">
      <w:start w:val="1"/>
      <w:numFmt w:val="decimal"/>
      <w:lvlText w:val="%2."/>
      <w:lvlJc w:val="left"/>
      <w:pPr>
        <w:tabs>
          <w:tab w:val="num" w:pos="992"/>
        </w:tabs>
        <w:ind w:left="992" w:hanging="482"/>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580291046">
    <w:abstractNumId w:val="37"/>
  </w:num>
  <w:num w:numId="2" w16cid:durableId="2000574459">
    <w:abstractNumId w:val="16"/>
  </w:num>
  <w:num w:numId="3" w16cid:durableId="2049530031">
    <w:abstractNumId w:val="27"/>
  </w:num>
  <w:num w:numId="4" w16cid:durableId="1856267329">
    <w:abstractNumId w:val="35"/>
  </w:num>
  <w:num w:numId="5" w16cid:durableId="1574973298">
    <w:abstractNumId w:val="33"/>
  </w:num>
  <w:num w:numId="6" w16cid:durableId="1719668554">
    <w:abstractNumId w:val="28"/>
  </w:num>
  <w:num w:numId="7" w16cid:durableId="879053464">
    <w:abstractNumId w:val="19"/>
  </w:num>
  <w:num w:numId="8" w16cid:durableId="1650817833">
    <w:abstractNumId w:val="25"/>
  </w:num>
  <w:num w:numId="9" w16cid:durableId="610624586">
    <w:abstractNumId w:val="22"/>
  </w:num>
  <w:num w:numId="10" w16cid:durableId="733309099">
    <w:abstractNumId w:val="5"/>
  </w:num>
  <w:num w:numId="11" w16cid:durableId="1143549570">
    <w:abstractNumId w:val="12"/>
  </w:num>
  <w:num w:numId="12" w16cid:durableId="1581452263">
    <w:abstractNumId w:val="32"/>
  </w:num>
  <w:num w:numId="13" w16cid:durableId="1487894011">
    <w:abstractNumId w:val="8"/>
  </w:num>
  <w:num w:numId="14" w16cid:durableId="46033065">
    <w:abstractNumId w:val="2"/>
  </w:num>
  <w:num w:numId="15" w16cid:durableId="2047560336">
    <w:abstractNumId w:val="10"/>
  </w:num>
  <w:num w:numId="16" w16cid:durableId="1244408712">
    <w:abstractNumId w:val="20"/>
  </w:num>
  <w:num w:numId="17" w16cid:durableId="1072507893">
    <w:abstractNumId w:val="29"/>
  </w:num>
  <w:num w:numId="18" w16cid:durableId="450436252">
    <w:abstractNumId w:val="11"/>
  </w:num>
  <w:num w:numId="19" w16cid:durableId="1120958384">
    <w:abstractNumId w:val="23"/>
  </w:num>
  <w:num w:numId="20" w16cid:durableId="1618411763">
    <w:abstractNumId w:val="36"/>
  </w:num>
  <w:num w:numId="21" w16cid:durableId="379284651">
    <w:abstractNumId w:val="6"/>
  </w:num>
  <w:num w:numId="22" w16cid:durableId="509491843">
    <w:abstractNumId w:val="31"/>
  </w:num>
  <w:num w:numId="23" w16cid:durableId="2010911106">
    <w:abstractNumId w:val="24"/>
  </w:num>
  <w:num w:numId="24" w16cid:durableId="1448424338">
    <w:abstractNumId w:val="38"/>
  </w:num>
  <w:num w:numId="25" w16cid:durableId="775249147">
    <w:abstractNumId w:val="14"/>
  </w:num>
  <w:num w:numId="26" w16cid:durableId="2137944395">
    <w:abstractNumId w:val="4"/>
  </w:num>
  <w:num w:numId="27" w16cid:durableId="1562669707">
    <w:abstractNumId w:val="3"/>
  </w:num>
  <w:num w:numId="28" w16cid:durableId="2141920113">
    <w:abstractNumId w:val="30"/>
  </w:num>
  <w:num w:numId="29" w16cid:durableId="151875607">
    <w:abstractNumId w:val="26"/>
  </w:num>
  <w:num w:numId="30" w16cid:durableId="792140619">
    <w:abstractNumId w:val="17"/>
  </w:num>
  <w:num w:numId="31" w16cid:durableId="1326546817">
    <w:abstractNumId w:val="21"/>
  </w:num>
  <w:num w:numId="32" w16cid:durableId="1085225775">
    <w:abstractNumId w:val="9"/>
  </w:num>
  <w:num w:numId="33" w16cid:durableId="1088842080">
    <w:abstractNumId w:val="1"/>
  </w:num>
  <w:num w:numId="34" w16cid:durableId="1798332925">
    <w:abstractNumId w:val="13"/>
  </w:num>
  <w:num w:numId="35" w16cid:durableId="409540383">
    <w:abstractNumId w:val="15"/>
  </w:num>
  <w:num w:numId="36" w16cid:durableId="205605400">
    <w:abstractNumId w:val="0"/>
  </w:num>
  <w:num w:numId="37" w16cid:durableId="1685666027">
    <w:abstractNumId w:val="7"/>
  </w:num>
  <w:num w:numId="38" w16cid:durableId="1224219872">
    <w:abstractNumId w:val="34"/>
  </w:num>
  <w:num w:numId="39" w16cid:durableId="109497736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87"/>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907"/>
    <w:rsid w:val="00007605"/>
    <w:rsid w:val="00013C46"/>
    <w:rsid w:val="00027F6D"/>
    <w:rsid w:val="000323AC"/>
    <w:rsid w:val="00034674"/>
    <w:rsid w:val="00034975"/>
    <w:rsid w:val="00040CED"/>
    <w:rsid w:val="00051610"/>
    <w:rsid w:val="0005344E"/>
    <w:rsid w:val="00056AC5"/>
    <w:rsid w:val="0005740B"/>
    <w:rsid w:val="00071297"/>
    <w:rsid w:val="00072D31"/>
    <w:rsid w:val="000823F7"/>
    <w:rsid w:val="000B7396"/>
    <w:rsid w:val="000C176B"/>
    <w:rsid w:val="000C5BD4"/>
    <w:rsid w:val="000C5FA4"/>
    <w:rsid w:val="000C7D99"/>
    <w:rsid w:val="000D5E44"/>
    <w:rsid w:val="000D5F48"/>
    <w:rsid w:val="000E0B54"/>
    <w:rsid w:val="000E14F5"/>
    <w:rsid w:val="000F3FAD"/>
    <w:rsid w:val="0010188B"/>
    <w:rsid w:val="00125C0A"/>
    <w:rsid w:val="00135955"/>
    <w:rsid w:val="001378DE"/>
    <w:rsid w:val="00152AC0"/>
    <w:rsid w:val="00153A07"/>
    <w:rsid w:val="001727F7"/>
    <w:rsid w:val="00181EB7"/>
    <w:rsid w:val="0018223F"/>
    <w:rsid w:val="00184407"/>
    <w:rsid w:val="00192CCB"/>
    <w:rsid w:val="00193378"/>
    <w:rsid w:val="001C1273"/>
    <w:rsid w:val="001C390B"/>
    <w:rsid w:val="001C3CF1"/>
    <w:rsid w:val="001C44F1"/>
    <w:rsid w:val="001E4035"/>
    <w:rsid w:val="001F2FF9"/>
    <w:rsid w:val="00215BAF"/>
    <w:rsid w:val="00222FCF"/>
    <w:rsid w:val="0023027A"/>
    <w:rsid w:val="00236A68"/>
    <w:rsid w:val="00255A24"/>
    <w:rsid w:val="0026332D"/>
    <w:rsid w:val="002715C1"/>
    <w:rsid w:val="00273835"/>
    <w:rsid w:val="002767BE"/>
    <w:rsid w:val="002A076C"/>
    <w:rsid w:val="002A19E2"/>
    <w:rsid w:val="002B1232"/>
    <w:rsid w:val="002B2F9F"/>
    <w:rsid w:val="002C21C3"/>
    <w:rsid w:val="002D0114"/>
    <w:rsid w:val="002D1D95"/>
    <w:rsid w:val="002D3DC3"/>
    <w:rsid w:val="002E1AD1"/>
    <w:rsid w:val="002E25F0"/>
    <w:rsid w:val="002F333B"/>
    <w:rsid w:val="00310B53"/>
    <w:rsid w:val="00313C3F"/>
    <w:rsid w:val="003225DF"/>
    <w:rsid w:val="003414B9"/>
    <w:rsid w:val="00352A4B"/>
    <w:rsid w:val="00357497"/>
    <w:rsid w:val="00361FFF"/>
    <w:rsid w:val="003642D1"/>
    <w:rsid w:val="003722C4"/>
    <w:rsid w:val="0038178B"/>
    <w:rsid w:val="00391EF4"/>
    <w:rsid w:val="003957D5"/>
    <w:rsid w:val="003969D4"/>
    <w:rsid w:val="003B758A"/>
    <w:rsid w:val="003D427E"/>
    <w:rsid w:val="003D73C2"/>
    <w:rsid w:val="003F701C"/>
    <w:rsid w:val="00414CED"/>
    <w:rsid w:val="00424FB4"/>
    <w:rsid w:val="00442BA6"/>
    <w:rsid w:val="00446AF9"/>
    <w:rsid w:val="00466FAC"/>
    <w:rsid w:val="00471C11"/>
    <w:rsid w:val="004728B5"/>
    <w:rsid w:val="004742E0"/>
    <w:rsid w:val="004920AA"/>
    <w:rsid w:val="004928AF"/>
    <w:rsid w:val="004A4F49"/>
    <w:rsid w:val="004A6EB1"/>
    <w:rsid w:val="004B32A2"/>
    <w:rsid w:val="004B5FCE"/>
    <w:rsid w:val="004C39D8"/>
    <w:rsid w:val="004C7368"/>
    <w:rsid w:val="004F4613"/>
    <w:rsid w:val="0050427A"/>
    <w:rsid w:val="00532053"/>
    <w:rsid w:val="00534171"/>
    <w:rsid w:val="005425C2"/>
    <w:rsid w:val="00552366"/>
    <w:rsid w:val="0057515E"/>
    <w:rsid w:val="0059783C"/>
    <w:rsid w:val="005A4797"/>
    <w:rsid w:val="005A56E9"/>
    <w:rsid w:val="005A7E24"/>
    <w:rsid w:val="005B7121"/>
    <w:rsid w:val="005C38A2"/>
    <w:rsid w:val="005C7D3F"/>
    <w:rsid w:val="005D31B2"/>
    <w:rsid w:val="005F22B6"/>
    <w:rsid w:val="005F54F9"/>
    <w:rsid w:val="00605165"/>
    <w:rsid w:val="006147B7"/>
    <w:rsid w:val="00614B40"/>
    <w:rsid w:val="006179C0"/>
    <w:rsid w:val="0062039C"/>
    <w:rsid w:val="00634888"/>
    <w:rsid w:val="00667D37"/>
    <w:rsid w:val="006770FB"/>
    <w:rsid w:val="00677ADA"/>
    <w:rsid w:val="006868D5"/>
    <w:rsid w:val="00691864"/>
    <w:rsid w:val="006A00D3"/>
    <w:rsid w:val="006B36A6"/>
    <w:rsid w:val="006B6E65"/>
    <w:rsid w:val="006C0A77"/>
    <w:rsid w:val="006C2D7B"/>
    <w:rsid w:val="006D26B2"/>
    <w:rsid w:val="006D4360"/>
    <w:rsid w:val="006E492C"/>
    <w:rsid w:val="006F06C4"/>
    <w:rsid w:val="006F2841"/>
    <w:rsid w:val="007032DC"/>
    <w:rsid w:val="00711390"/>
    <w:rsid w:val="007150BB"/>
    <w:rsid w:val="00715F5F"/>
    <w:rsid w:val="00720796"/>
    <w:rsid w:val="00725E27"/>
    <w:rsid w:val="00746F68"/>
    <w:rsid w:val="00747D60"/>
    <w:rsid w:val="007507BC"/>
    <w:rsid w:val="00752B7D"/>
    <w:rsid w:val="0077476E"/>
    <w:rsid w:val="00780005"/>
    <w:rsid w:val="00782D0D"/>
    <w:rsid w:val="00785B47"/>
    <w:rsid w:val="00792B3B"/>
    <w:rsid w:val="00796A4F"/>
    <w:rsid w:val="007A1344"/>
    <w:rsid w:val="007A1D8E"/>
    <w:rsid w:val="007A41F4"/>
    <w:rsid w:val="007C703C"/>
    <w:rsid w:val="007F10D9"/>
    <w:rsid w:val="007F43B0"/>
    <w:rsid w:val="00800BBF"/>
    <w:rsid w:val="00806DB7"/>
    <w:rsid w:val="00811ABA"/>
    <w:rsid w:val="00821C97"/>
    <w:rsid w:val="008316DA"/>
    <w:rsid w:val="00836971"/>
    <w:rsid w:val="0085470F"/>
    <w:rsid w:val="00864436"/>
    <w:rsid w:val="008730BE"/>
    <w:rsid w:val="00881733"/>
    <w:rsid w:val="008913C0"/>
    <w:rsid w:val="008A071C"/>
    <w:rsid w:val="008B1D71"/>
    <w:rsid w:val="008C45F7"/>
    <w:rsid w:val="008D643D"/>
    <w:rsid w:val="008E6796"/>
    <w:rsid w:val="008F2E8C"/>
    <w:rsid w:val="009070F8"/>
    <w:rsid w:val="00925A71"/>
    <w:rsid w:val="00933096"/>
    <w:rsid w:val="00937415"/>
    <w:rsid w:val="009374F8"/>
    <w:rsid w:val="00947C07"/>
    <w:rsid w:val="00956FBB"/>
    <w:rsid w:val="00962915"/>
    <w:rsid w:val="00966F73"/>
    <w:rsid w:val="00977F28"/>
    <w:rsid w:val="00993ED6"/>
    <w:rsid w:val="009962BB"/>
    <w:rsid w:val="0099783A"/>
    <w:rsid w:val="009A2299"/>
    <w:rsid w:val="009B4A48"/>
    <w:rsid w:val="009D1BA9"/>
    <w:rsid w:val="009D7C74"/>
    <w:rsid w:val="009E0DDC"/>
    <w:rsid w:val="009E72E1"/>
    <w:rsid w:val="009F06AF"/>
    <w:rsid w:val="009F4C41"/>
    <w:rsid w:val="009F5C8F"/>
    <w:rsid w:val="00A1617A"/>
    <w:rsid w:val="00A32300"/>
    <w:rsid w:val="00A35C2A"/>
    <w:rsid w:val="00A5311F"/>
    <w:rsid w:val="00A54DBE"/>
    <w:rsid w:val="00A57316"/>
    <w:rsid w:val="00A66A30"/>
    <w:rsid w:val="00A710F9"/>
    <w:rsid w:val="00A728B8"/>
    <w:rsid w:val="00A731C1"/>
    <w:rsid w:val="00A92864"/>
    <w:rsid w:val="00A94230"/>
    <w:rsid w:val="00A94AB6"/>
    <w:rsid w:val="00AA14FE"/>
    <w:rsid w:val="00AA5FE8"/>
    <w:rsid w:val="00AB22BA"/>
    <w:rsid w:val="00AB4588"/>
    <w:rsid w:val="00AB5FDD"/>
    <w:rsid w:val="00AC056C"/>
    <w:rsid w:val="00AC374D"/>
    <w:rsid w:val="00AC5E6E"/>
    <w:rsid w:val="00AE45F7"/>
    <w:rsid w:val="00AF1CD9"/>
    <w:rsid w:val="00B01927"/>
    <w:rsid w:val="00B05907"/>
    <w:rsid w:val="00B2357E"/>
    <w:rsid w:val="00B31E6A"/>
    <w:rsid w:val="00B34981"/>
    <w:rsid w:val="00B4514A"/>
    <w:rsid w:val="00B47EE5"/>
    <w:rsid w:val="00B67EBD"/>
    <w:rsid w:val="00B727C1"/>
    <w:rsid w:val="00B7688D"/>
    <w:rsid w:val="00B8693D"/>
    <w:rsid w:val="00B91FD8"/>
    <w:rsid w:val="00BB0701"/>
    <w:rsid w:val="00BC0963"/>
    <w:rsid w:val="00BE1E25"/>
    <w:rsid w:val="00C12EAB"/>
    <w:rsid w:val="00C21D97"/>
    <w:rsid w:val="00C23A2B"/>
    <w:rsid w:val="00C36316"/>
    <w:rsid w:val="00C42B57"/>
    <w:rsid w:val="00C51EDE"/>
    <w:rsid w:val="00C606A4"/>
    <w:rsid w:val="00C73592"/>
    <w:rsid w:val="00C8282F"/>
    <w:rsid w:val="00C83B02"/>
    <w:rsid w:val="00CA4CAA"/>
    <w:rsid w:val="00CB24BB"/>
    <w:rsid w:val="00CB2925"/>
    <w:rsid w:val="00CC0017"/>
    <w:rsid w:val="00CC1280"/>
    <w:rsid w:val="00CC2D04"/>
    <w:rsid w:val="00CD04F6"/>
    <w:rsid w:val="00CD1309"/>
    <w:rsid w:val="00CD3503"/>
    <w:rsid w:val="00D010DF"/>
    <w:rsid w:val="00D120B1"/>
    <w:rsid w:val="00D233D5"/>
    <w:rsid w:val="00D33AF3"/>
    <w:rsid w:val="00D623AB"/>
    <w:rsid w:val="00D64C17"/>
    <w:rsid w:val="00D66921"/>
    <w:rsid w:val="00D6718B"/>
    <w:rsid w:val="00D929AB"/>
    <w:rsid w:val="00D95389"/>
    <w:rsid w:val="00D97646"/>
    <w:rsid w:val="00DA2A2E"/>
    <w:rsid w:val="00DB32A0"/>
    <w:rsid w:val="00DC5540"/>
    <w:rsid w:val="00DD35A7"/>
    <w:rsid w:val="00DE41FD"/>
    <w:rsid w:val="00E056E1"/>
    <w:rsid w:val="00E1256A"/>
    <w:rsid w:val="00E20581"/>
    <w:rsid w:val="00E224C5"/>
    <w:rsid w:val="00E266D8"/>
    <w:rsid w:val="00E34B42"/>
    <w:rsid w:val="00E45B65"/>
    <w:rsid w:val="00E46DD4"/>
    <w:rsid w:val="00E606AE"/>
    <w:rsid w:val="00E743C6"/>
    <w:rsid w:val="00EB12D4"/>
    <w:rsid w:val="00EB5481"/>
    <w:rsid w:val="00EB653A"/>
    <w:rsid w:val="00EC6DE3"/>
    <w:rsid w:val="00F002A4"/>
    <w:rsid w:val="00F171F4"/>
    <w:rsid w:val="00F17A1D"/>
    <w:rsid w:val="00F21CE3"/>
    <w:rsid w:val="00F53D5A"/>
    <w:rsid w:val="00F57D49"/>
    <w:rsid w:val="00F72876"/>
    <w:rsid w:val="00F929C5"/>
    <w:rsid w:val="00FA26D3"/>
    <w:rsid w:val="00FB238C"/>
    <w:rsid w:val="00FB556C"/>
    <w:rsid w:val="00FC0E85"/>
    <w:rsid w:val="00FC2572"/>
    <w:rsid w:val="00FC2E5B"/>
    <w:rsid w:val="00FD17CA"/>
    <w:rsid w:val="00FD3F63"/>
    <w:rsid w:val="00FE687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19C781"/>
  <w15:chartTrackingRefBased/>
  <w15:docId w15:val="{1F371D53-1B03-4AB2-96F9-8EB3DE0AC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C21C3"/>
    <w:rPr>
      <w:rFonts w:ascii="Arial" w:hAnsi="Arial"/>
      <w:sz w:val="2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5344E"/>
    <w:rPr>
      <w:rFonts w:ascii="Tahoma" w:hAnsi="Tahoma" w:cs="Tahoma"/>
      <w:sz w:val="16"/>
      <w:szCs w:val="16"/>
    </w:rPr>
  </w:style>
  <w:style w:type="paragraph" w:styleId="PlainText">
    <w:name w:val="Plain Text"/>
    <w:basedOn w:val="Normal"/>
    <w:rsid w:val="00FD3F63"/>
    <w:pPr>
      <w:autoSpaceDE w:val="0"/>
      <w:autoSpaceDN w:val="0"/>
    </w:pPr>
    <w:rPr>
      <w:rFonts w:ascii="Courier New" w:hAnsi="Courier New" w:cs="Courier New"/>
      <w:sz w:val="20"/>
      <w:szCs w:val="20"/>
      <w:lang w:val="en-US"/>
    </w:rPr>
  </w:style>
  <w:style w:type="paragraph" w:styleId="Header">
    <w:name w:val="header"/>
    <w:basedOn w:val="Normal"/>
    <w:rsid w:val="00E34B42"/>
    <w:pPr>
      <w:tabs>
        <w:tab w:val="center" w:pos="4320"/>
        <w:tab w:val="right" w:pos="8640"/>
      </w:tabs>
    </w:pPr>
    <w:rPr>
      <w:rFonts w:ascii="CG Times" w:hAnsi="CG Times"/>
      <w:sz w:val="20"/>
      <w:szCs w:val="20"/>
    </w:rPr>
  </w:style>
  <w:style w:type="paragraph" w:styleId="Footer">
    <w:name w:val="footer"/>
    <w:basedOn w:val="Normal"/>
    <w:rsid w:val="00E34B42"/>
    <w:pPr>
      <w:tabs>
        <w:tab w:val="center" w:pos="4320"/>
        <w:tab w:val="right" w:pos="8640"/>
      </w:tabs>
    </w:pPr>
    <w:rPr>
      <w:rFonts w:ascii="CG Times" w:hAnsi="CG Times"/>
      <w:sz w:val="20"/>
      <w:szCs w:val="20"/>
    </w:rPr>
  </w:style>
  <w:style w:type="paragraph" w:styleId="ListParagraph">
    <w:name w:val="List Paragraph"/>
    <w:basedOn w:val="Normal"/>
    <w:qFormat/>
    <w:rsid w:val="0005740B"/>
    <w:pPr>
      <w:ind w:left="720"/>
      <w:contextualSpacing/>
    </w:pPr>
    <w:rPr>
      <w:rFonts w:ascii="Calibri" w:eastAsia="Calibri" w:hAnsi="Calibri"/>
      <w:lang w:val="en-US"/>
    </w:rPr>
  </w:style>
  <w:style w:type="paragraph" w:styleId="Revision">
    <w:name w:val="Revision"/>
    <w:hidden/>
    <w:uiPriority w:val="99"/>
    <w:semiHidden/>
    <w:rsid w:val="00D95389"/>
    <w:rPr>
      <w:sz w:val="24"/>
      <w:szCs w:val="24"/>
      <w:lang w:eastAsia="en-US"/>
    </w:rPr>
  </w:style>
  <w:style w:type="character" w:styleId="Hyperlink">
    <w:name w:val="Hyperlink"/>
    <w:rsid w:val="006B6E65"/>
    <w:rPr>
      <w:color w:val="0563C1"/>
      <w:u w:val="single"/>
    </w:rPr>
  </w:style>
  <w:style w:type="character" w:styleId="UnresolvedMention">
    <w:name w:val="Unresolved Mention"/>
    <w:uiPriority w:val="99"/>
    <w:semiHidden/>
    <w:unhideWhenUsed/>
    <w:rsid w:val="006B6E65"/>
    <w:rPr>
      <w:color w:val="605E5C"/>
      <w:shd w:val="clear" w:color="auto" w:fill="E1DFDD"/>
    </w:rPr>
  </w:style>
  <w:style w:type="paragraph" w:styleId="FootnoteText">
    <w:name w:val="footnote text"/>
    <w:basedOn w:val="Normal"/>
    <w:link w:val="FootnoteTextChar"/>
    <w:rsid w:val="00152AC0"/>
    <w:rPr>
      <w:sz w:val="20"/>
      <w:szCs w:val="20"/>
    </w:rPr>
  </w:style>
  <w:style w:type="character" w:customStyle="1" w:styleId="FootnoteTextChar">
    <w:name w:val="Footnote Text Char"/>
    <w:link w:val="FootnoteText"/>
    <w:rsid w:val="00152AC0"/>
    <w:rPr>
      <w:rFonts w:ascii="Arial" w:hAnsi="Arial"/>
      <w:lang w:eastAsia="en-US"/>
    </w:rPr>
  </w:style>
  <w:style w:type="character" w:styleId="FootnoteReference">
    <w:name w:val="footnote reference"/>
    <w:rsid w:val="00152AC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1885022">
      <w:bodyDiv w:val="1"/>
      <w:marLeft w:val="0"/>
      <w:marRight w:val="0"/>
      <w:marTop w:val="0"/>
      <w:marBottom w:val="0"/>
      <w:divBdr>
        <w:top w:val="none" w:sz="0" w:space="0" w:color="auto"/>
        <w:left w:val="none" w:sz="0" w:space="0" w:color="auto"/>
        <w:bottom w:val="none" w:sz="0" w:space="0" w:color="auto"/>
        <w:right w:val="none" w:sz="0" w:space="0" w:color="auto"/>
      </w:divBdr>
    </w:div>
    <w:div w:id="1744252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333</Words>
  <Characters>1734</Characters>
  <Application>Microsoft Office Word</Application>
  <DocSecurity>0</DocSecurity>
  <Lines>59</Lines>
  <Paragraphs>36</Paragraphs>
  <ScaleCrop>false</ScaleCrop>
  <HeadingPairs>
    <vt:vector size="2" baseType="variant">
      <vt:variant>
        <vt:lpstr>Title</vt:lpstr>
      </vt:variant>
      <vt:variant>
        <vt:i4>1</vt:i4>
      </vt:variant>
    </vt:vector>
  </HeadingPairs>
  <TitlesOfParts>
    <vt:vector size="1" baseType="lpstr">
      <vt:lpstr>BPD17</vt:lpstr>
    </vt:vector>
  </TitlesOfParts>
  <Manager/>
  <Company/>
  <LinksUpToDate>false</LinksUpToDate>
  <CharactersWithSpaces>2031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BPD17</dc:title>
  <dc:subject/>
  <dc:creator>Microsoft Office User</dc:creator>
  <cp:keywords/>
  <dc:description/>
  <cp:lastModifiedBy>Microsoft Office User</cp:lastModifiedBy>
  <cp:revision>5</cp:revision>
  <cp:lastPrinted>2015-07-22T15:40:00Z</cp:lastPrinted>
  <dcterms:created xsi:type="dcterms:W3CDTF">2026-09-10T13:28:00Z</dcterms:created>
  <dcterms:modified xsi:type="dcterms:W3CDTF">2026-09-14T09:22:00Z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5f3d21-7675-47a1-a7bf-8316b405c573_Enabled">
    <vt:lpwstr>true</vt:lpwstr>
  </property>
  <property fmtid="{D5CDD505-2E9C-101B-9397-08002B2CF9AE}" pid="3" name="MSIP_Label_e75f3d21-7675-47a1-a7bf-8316b405c573_SetDate">
    <vt:lpwstr>2026-07-27T13:27:36Z</vt:lpwstr>
  </property>
  <property fmtid="{D5CDD505-2E9C-101B-9397-08002B2CF9AE}" pid="4" name="MSIP_Label_e75f3d21-7675-47a1-a7bf-8316b405c573_Method">
    <vt:lpwstr>Privileged</vt:lpwstr>
  </property>
  <property fmtid="{D5CDD505-2E9C-101B-9397-08002B2CF9AE}" pid="5" name="MSIP_Label_e75f3d21-7675-47a1-a7bf-8316b405c573_Name">
    <vt:lpwstr>NO CLASSIFICATION</vt:lpwstr>
  </property>
  <property fmtid="{D5CDD505-2E9C-101B-9397-08002B2CF9AE}" pid="6" name="MSIP_Label_e75f3d21-7675-47a1-a7bf-8316b405c573_SiteId">
    <vt:lpwstr>c6874728-71e6-41fe-a9e1-2e8c36776ad8</vt:lpwstr>
  </property>
  <property fmtid="{D5CDD505-2E9C-101B-9397-08002B2CF9AE}" pid="7" name="MSIP_Label_e75f3d21-7675-47a1-a7bf-8316b405c573_ActionId">
    <vt:lpwstr>7a67db83-a6e2-4d83-b922-a7e60f076e10</vt:lpwstr>
  </property>
  <property fmtid="{D5CDD505-2E9C-101B-9397-08002B2CF9AE}" pid="8" name="MSIP_Label_e75f3d21-7675-47a1-a7bf-8316b405c573_ContentBits">
    <vt:lpwstr>0</vt:lpwstr>
  </property>
  <property fmtid="{D5CDD505-2E9C-101B-9397-08002B2CF9AE}" pid="9" name="MSIP_Label_e75f3d21-7675-47a1-a7bf-8316b405c573_Tag">
    <vt:lpwstr>50, 0, 1, 1</vt:lpwstr>
  </property>
</Properties>
</file>