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F5F77" w14:textId="7202125D" w:rsidR="008316DA" w:rsidRPr="00934F76" w:rsidRDefault="009020B5" w:rsidP="002B1F82">
      <w:pPr>
        <w:autoSpaceDE w:val="0"/>
        <w:autoSpaceDN w:val="0"/>
        <w:adjustRightInd w:val="0"/>
        <w:rPr>
          <w:rFonts w:cs="Arial"/>
          <w:b/>
          <w:bCs/>
        </w:rPr>
      </w:pPr>
      <w:r>
        <w:rPr>
          <w:rFonts w:cs="Arial"/>
          <w:b/>
          <w:bCs/>
        </w:rPr>
        <w:t>BP</w:t>
      </w:r>
      <w:r w:rsidR="0002775B" w:rsidRPr="00934F76">
        <w:rPr>
          <w:rFonts w:cs="Arial"/>
          <w:b/>
          <w:bCs/>
        </w:rPr>
        <w:t>1</w:t>
      </w:r>
      <w:r w:rsidR="00A84352" w:rsidRPr="00934F76">
        <w:rPr>
          <w:rFonts w:cs="Arial"/>
          <w:b/>
          <w:bCs/>
        </w:rPr>
        <w:t>6</w:t>
      </w:r>
      <w:r w:rsidR="00614B40" w:rsidRPr="00934F76">
        <w:rPr>
          <w:rFonts w:cs="Arial"/>
          <w:b/>
          <w:bCs/>
        </w:rPr>
        <w:t xml:space="preserve"> </w:t>
      </w:r>
      <w:r w:rsidR="00552366" w:rsidRPr="00934F76">
        <w:rPr>
          <w:rFonts w:cs="Arial"/>
          <w:b/>
          <w:bCs/>
        </w:rPr>
        <w:t xml:space="preserve">Order appointing </w:t>
      </w:r>
      <w:r w:rsidR="00350289" w:rsidRPr="00934F76">
        <w:rPr>
          <w:rFonts w:cs="Arial"/>
          <w:b/>
          <w:bCs/>
        </w:rPr>
        <w:t xml:space="preserve">interim </w:t>
      </w:r>
      <w:r w:rsidR="00552366" w:rsidRPr="00934F76">
        <w:rPr>
          <w:rFonts w:cs="Arial"/>
          <w:b/>
          <w:bCs/>
        </w:rPr>
        <w:t>administrator pending determination of probate claim</w:t>
      </w:r>
    </w:p>
    <w:p w14:paraId="76EE85CD" w14:textId="77777777" w:rsidR="007C703C" w:rsidRPr="00934F76" w:rsidRDefault="007C703C" w:rsidP="00471C11">
      <w:pPr>
        <w:autoSpaceDE w:val="0"/>
        <w:autoSpaceDN w:val="0"/>
        <w:adjustRightInd w:val="0"/>
        <w:rPr>
          <w:rFonts w:cs="Arial"/>
          <w:bCs/>
          <w:u w:val="single"/>
        </w:rPr>
      </w:pPr>
      <w:bookmarkStart w:id="0" w:name="OLE_LINK1"/>
      <w:bookmarkStart w:id="1" w:name="OLE_LINK2"/>
    </w:p>
    <w:bookmarkEnd w:id="0"/>
    <w:bookmarkEnd w:id="1"/>
    <w:p w14:paraId="7E5B0264" w14:textId="5E4A7AAD" w:rsidR="00357497" w:rsidRPr="00934F76" w:rsidRDefault="00357497" w:rsidP="00471C11">
      <w:pPr>
        <w:spacing w:after="120"/>
        <w:jc w:val="right"/>
        <w:rPr>
          <w:rFonts w:cs="Arial"/>
        </w:rPr>
      </w:pPr>
      <w:r w:rsidRPr="00934F76">
        <w:rPr>
          <w:rFonts w:cs="Arial"/>
          <w:b/>
        </w:rPr>
        <w:t>[</w:t>
      </w:r>
      <w:r w:rsidR="00881733" w:rsidRPr="00934F76">
        <w:rPr>
          <w:rFonts w:cs="Arial"/>
          <w:b/>
        </w:rPr>
        <w:t>C</w:t>
      </w:r>
      <w:r w:rsidRPr="00934F76">
        <w:rPr>
          <w:rFonts w:cs="Arial"/>
          <w:b/>
        </w:rPr>
        <w:t>laim no.]</w:t>
      </w:r>
    </w:p>
    <w:p w14:paraId="0477C30C" w14:textId="77777777" w:rsidR="00357497" w:rsidRPr="00934F76" w:rsidRDefault="00357497" w:rsidP="00471C11">
      <w:pPr>
        <w:spacing w:after="120"/>
        <w:rPr>
          <w:rFonts w:cs="Arial"/>
          <w:b/>
        </w:rPr>
      </w:pPr>
      <w:r w:rsidRPr="00934F76">
        <w:rPr>
          <w:rFonts w:cs="Arial"/>
          <w:b/>
        </w:rPr>
        <w:t>IN THE HIGH COURT OF JUSTICE</w:t>
      </w:r>
    </w:p>
    <w:p w14:paraId="01825BA2" w14:textId="575BB15A" w:rsidR="00357497" w:rsidRPr="00934F76" w:rsidRDefault="00357497" w:rsidP="000D1EF0">
      <w:pPr>
        <w:spacing w:after="120"/>
        <w:rPr>
          <w:rFonts w:cs="Arial"/>
          <w:b/>
        </w:rPr>
      </w:pPr>
      <w:r w:rsidRPr="00934F76">
        <w:rPr>
          <w:rFonts w:cs="Arial"/>
          <w:b/>
        </w:rPr>
        <w:t>BUSINESS AND PROPERTY</w:t>
      </w:r>
      <w:r w:rsidR="000D1EF0" w:rsidRPr="00934F76">
        <w:rPr>
          <w:rFonts w:cs="Arial"/>
          <w:b/>
        </w:rPr>
        <w:t xml:space="preserve"> DIVISION</w:t>
      </w:r>
    </w:p>
    <w:p w14:paraId="01021924" w14:textId="240B8848" w:rsidR="00357497" w:rsidRPr="00934F76" w:rsidRDefault="00614B40" w:rsidP="00822EB2">
      <w:pPr>
        <w:spacing w:after="120"/>
        <w:rPr>
          <w:rFonts w:cs="Arial"/>
          <w:b/>
        </w:rPr>
      </w:pPr>
      <w:r w:rsidRPr="00934F76">
        <w:rPr>
          <w:rFonts w:cs="Arial"/>
          <w:b/>
        </w:rPr>
        <w:t xml:space="preserve">PROPERTY TRUSTS AND PROBATE </w:t>
      </w:r>
      <w:r w:rsidR="00357497" w:rsidRPr="00934F76">
        <w:rPr>
          <w:rFonts w:cs="Arial"/>
          <w:b/>
        </w:rPr>
        <w:t>LIST</w:t>
      </w:r>
      <w:r w:rsidR="00822EB2" w:rsidRPr="00822EB2">
        <w:rPr>
          <w:rFonts w:cs="Arial"/>
          <w:b/>
        </w:rPr>
        <w:t>, ROLLS BUILDING, LONDON</w:t>
      </w:r>
    </w:p>
    <w:p w14:paraId="488B31E7" w14:textId="77777777" w:rsidR="00357497" w:rsidRPr="00934F76" w:rsidRDefault="00357497" w:rsidP="00471C11">
      <w:pPr>
        <w:spacing w:after="120"/>
        <w:rPr>
          <w:rFonts w:cs="Arial"/>
          <w:b/>
        </w:rPr>
      </w:pPr>
    </w:p>
    <w:p w14:paraId="1F063642" w14:textId="77777777" w:rsidR="00357497" w:rsidRPr="00934F76" w:rsidRDefault="00357497" w:rsidP="00471C11">
      <w:pPr>
        <w:spacing w:after="120"/>
        <w:rPr>
          <w:rFonts w:cs="Arial"/>
          <w:b/>
        </w:rPr>
      </w:pPr>
      <w:r w:rsidRPr="00934F76">
        <w:rPr>
          <w:rFonts w:cs="Arial"/>
          <w:b/>
        </w:rPr>
        <w:t>Master [name]</w:t>
      </w:r>
    </w:p>
    <w:p w14:paraId="4C5C4A35" w14:textId="77777777" w:rsidR="00357497" w:rsidRPr="00934F76" w:rsidRDefault="00357497" w:rsidP="00471C11">
      <w:pPr>
        <w:spacing w:after="120"/>
        <w:rPr>
          <w:rFonts w:cs="Arial"/>
          <w:b/>
        </w:rPr>
      </w:pPr>
      <w:r w:rsidRPr="00934F76">
        <w:rPr>
          <w:rFonts w:cs="Arial"/>
          <w:b/>
        </w:rPr>
        <w:t>[Day, month, year]</w:t>
      </w:r>
    </w:p>
    <w:p w14:paraId="0B97B0FE" w14:textId="3034AF3B" w:rsidR="00357497" w:rsidRPr="00934F76" w:rsidRDefault="00357497" w:rsidP="00471C11">
      <w:pPr>
        <w:spacing w:after="120"/>
        <w:rPr>
          <w:rFonts w:cs="Arial"/>
          <w:b/>
        </w:rPr>
      </w:pPr>
    </w:p>
    <w:p w14:paraId="703333C9" w14:textId="202D241B" w:rsidR="00125C0A" w:rsidRPr="00934F76" w:rsidRDefault="00125C0A" w:rsidP="00471C11">
      <w:pPr>
        <w:spacing w:after="120"/>
        <w:rPr>
          <w:rFonts w:cs="Arial"/>
          <w:b/>
        </w:rPr>
      </w:pPr>
      <w:r w:rsidRPr="00934F76">
        <w:rPr>
          <w:rFonts w:cs="Arial"/>
          <w:b/>
        </w:rPr>
        <w:t>IN THE ESTATE OF [NAME], DECEASED</w:t>
      </w:r>
    </w:p>
    <w:p w14:paraId="556DBCAA" w14:textId="77777777" w:rsidR="00357497" w:rsidRPr="00934F76" w:rsidRDefault="00357497" w:rsidP="00471C11">
      <w:pPr>
        <w:rPr>
          <w:rFonts w:cs="Arial"/>
          <w:b/>
        </w:rPr>
      </w:pPr>
      <w:r w:rsidRPr="00934F76">
        <w:rPr>
          <w:rFonts w:cs="Arial"/>
          <w:b/>
        </w:rPr>
        <w:t xml:space="preserve">B E T W E E </w:t>
      </w:r>
      <w:proofErr w:type="gramStart"/>
      <w:r w:rsidRPr="00934F76">
        <w:rPr>
          <w:rFonts w:cs="Arial"/>
          <w:b/>
        </w:rPr>
        <w:t>N :</w:t>
      </w:r>
      <w:proofErr w:type="gramEnd"/>
    </w:p>
    <w:p w14:paraId="6DEBAF08" w14:textId="28F7DB44" w:rsidR="00357497" w:rsidRPr="00934F76" w:rsidRDefault="00E316CF" w:rsidP="00471C11">
      <w:pPr>
        <w:jc w:val="center"/>
        <w:rPr>
          <w:rFonts w:cs="Arial"/>
          <w:b/>
        </w:rPr>
      </w:pPr>
      <w:r w:rsidRPr="00934F76">
        <w:rPr>
          <w:rFonts w:cs="Arial"/>
          <w:b/>
        </w:rPr>
        <w:t>[NAME</w:t>
      </w:r>
      <w:r w:rsidR="00357497" w:rsidRPr="00934F76">
        <w:rPr>
          <w:rFonts w:cs="Arial"/>
          <w:b/>
        </w:rPr>
        <w:t>]</w:t>
      </w:r>
    </w:p>
    <w:p w14:paraId="05A6A79E" w14:textId="77777777" w:rsidR="00357497" w:rsidRPr="00934F76" w:rsidRDefault="00357497" w:rsidP="00471C11">
      <w:pPr>
        <w:pStyle w:val="ListParagraph"/>
        <w:spacing w:line="259" w:lineRule="auto"/>
        <w:ind w:left="0"/>
        <w:jc w:val="right"/>
        <w:rPr>
          <w:rFonts w:ascii="Arial" w:hAnsi="Arial" w:cs="Arial"/>
          <w:b/>
          <w:lang w:val="en-GB"/>
        </w:rPr>
      </w:pPr>
      <w:r w:rsidRPr="00934F76">
        <w:rPr>
          <w:rFonts w:ascii="Arial" w:hAnsi="Arial" w:cs="Arial"/>
          <w:b/>
          <w:u w:val="single"/>
          <w:lang w:val="en-GB"/>
        </w:rPr>
        <w:t>Claimant</w:t>
      </w:r>
    </w:p>
    <w:p w14:paraId="6579067A" w14:textId="77777777" w:rsidR="00357497" w:rsidRPr="00934F76" w:rsidRDefault="00357497" w:rsidP="00471C11">
      <w:pPr>
        <w:pStyle w:val="ListParagraph"/>
        <w:spacing w:line="259" w:lineRule="auto"/>
        <w:ind w:left="0"/>
        <w:jc w:val="center"/>
        <w:rPr>
          <w:rFonts w:ascii="Arial" w:hAnsi="Arial" w:cs="Arial"/>
          <w:b/>
          <w:lang w:val="en-GB"/>
        </w:rPr>
      </w:pPr>
      <w:r w:rsidRPr="00934F76">
        <w:rPr>
          <w:rFonts w:ascii="Arial" w:hAnsi="Arial" w:cs="Arial"/>
          <w:b/>
          <w:lang w:val="en-GB"/>
        </w:rPr>
        <w:t>-and-</w:t>
      </w:r>
    </w:p>
    <w:p w14:paraId="6EFA6B5B" w14:textId="77777777" w:rsidR="00357497" w:rsidRPr="00934F76" w:rsidRDefault="00357497" w:rsidP="00471C11">
      <w:pPr>
        <w:pStyle w:val="ListParagraph"/>
        <w:spacing w:line="259" w:lineRule="auto"/>
        <w:ind w:left="0"/>
        <w:jc w:val="center"/>
        <w:rPr>
          <w:rFonts w:ascii="Arial" w:hAnsi="Arial" w:cs="Arial"/>
          <w:b/>
          <w:lang w:val="en-GB"/>
        </w:rPr>
      </w:pPr>
    </w:p>
    <w:p w14:paraId="17F577A0" w14:textId="484FE6B5" w:rsidR="00357497" w:rsidRPr="00934F76" w:rsidRDefault="00E316CF" w:rsidP="00471C11">
      <w:pPr>
        <w:pStyle w:val="ListParagraph"/>
        <w:spacing w:line="259" w:lineRule="auto"/>
        <w:ind w:left="0"/>
        <w:jc w:val="center"/>
        <w:rPr>
          <w:rFonts w:ascii="Arial" w:hAnsi="Arial" w:cs="Arial"/>
          <w:b/>
          <w:lang w:val="en-GB"/>
        </w:rPr>
      </w:pPr>
      <w:r w:rsidRPr="00934F76">
        <w:rPr>
          <w:rFonts w:ascii="Arial" w:hAnsi="Arial" w:cs="Arial"/>
          <w:b/>
          <w:lang w:val="en-GB"/>
        </w:rPr>
        <w:t>[NAME]</w:t>
      </w:r>
    </w:p>
    <w:p w14:paraId="3EFAE874" w14:textId="77777777" w:rsidR="00357497" w:rsidRPr="00934F76" w:rsidRDefault="00357497" w:rsidP="00471C11">
      <w:pPr>
        <w:pStyle w:val="ListParagraph"/>
        <w:spacing w:line="259" w:lineRule="auto"/>
        <w:ind w:left="0"/>
        <w:jc w:val="right"/>
        <w:rPr>
          <w:rFonts w:ascii="Arial" w:hAnsi="Arial" w:cs="Arial"/>
          <w:b/>
          <w:u w:val="single"/>
          <w:lang w:val="en-GB"/>
        </w:rPr>
      </w:pPr>
      <w:r w:rsidRPr="00934F76">
        <w:rPr>
          <w:rFonts w:ascii="Arial" w:hAnsi="Arial" w:cs="Arial"/>
          <w:b/>
          <w:u w:val="single"/>
          <w:lang w:val="en-GB"/>
        </w:rPr>
        <w:t>Defendant</w:t>
      </w:r>
    </w:p>
    <w:p w14:paraId="3AB46DE0" w14:textId="77777777" w:rsidR="00357497" w:rsidRPr="00934F76" w:rsidRDefault="00357497" w:rsidP="00471C11">
      <w:pPr>
        <w:pStyle w:val="ListParagraph"/>
        <w:spacing w:line="259" w:lineRule="auto"/>
        <w:ind w:left="0"/>
        <w:jc w:val="center"/>
        <w:rPr>
          <w:rFonts w:ascii="Arial" w:hAnsi="Arial" w:cs="Arial"/>
          <w:b/>
          <w:lang w:val="en-GB"/>
        </w:rPr>
      </w:pPr>
      <w:r w:rsidRPr="00934F76">
        <w:rPr>
          <w:rFonts w:ascii="Arial" w:hAnsi="Arial" w:cs="Arial"/>
          <w:b/>
          <w:lang w:val="en-GB"/>
        </w:rPr>
        <w:t>_________________________________________</w:t>
      </w:r>
    </w:p>
    <w:p w14:paraId="36E80C02" w14:textId="77777777" w:rsidR="00357497" w:rsidRPr="00934F76" w:rsidRDefault="00357497" w:rsidP="00471C11">
      <w:pPr>
        <w:pStyle w:val="ListParagraph"/>
        <w:spacing w:line="259" w:lineRule="auto"/>
        <w:ind w:left="0"/>
        <w:jc w:val="center"/>
        <w:rPr>
          <w:rFonts w:ascii="Arial" w:hAnsi="Arial" w:cs="Arial"/>
          <w:b/>
          <w:lang w:val="en-GB"/>
        </w:rPr>
      </w:pPr>
    </w:p>
    <w:p w14:paraId="7F217633" w14:textId="77777777" w:rsidR="00357497" w:rsidRPr="00934F76" w:rsidRDefault="00357497" w:rsidP="00471C11">
      <w:pPr>
        <w:pStyle w:val="ListParagraph"/>
        <w:spacing w:line="259" w:lineRule="auto"/>
        <w:ind w:left="0"/>
        <w:jc w:val="center"/>
        <w:rPr>
          <w:rFonts w:ascii="Arial" w:hAnsi="Arial" w:cs="Arial"/>
          <w:b/>
          <w:lang w:val="en-GB"/>
        </w:rPr>
      </w:pPr>
      <w:r w:rsidRPr="00934F76">
        <w:rPr>
          <w:rFonts w:ascii="Arial" w:hAnsi="Arial" w:cs="Arial"/>
          <w:b/>
          <w:lang w:val="en-GB"/>
        </w:rPr>
        <w:t>ORDER</w:t>
      </w:r>
    </w:p>
    <w:p w14:paraId="41C07BB0" w14:textId="77777777" w:rsidR="00357497" w:rsidRPr="00934F76" w:rsidRDefault="00357497" w:rsidP="00471C11">
      <w:pPr>
        <w:pStyle w:val="ListParagraph"/>
        <w:spacing w:line="259" w:lineRule="auto"/>
        <w:ind w:left="0"/>
        <w:jc w:val="center"/>
        <w:rPr>
          <w:rFonts w:ascii="Arial" w:hAnsi="Arial" w:cs="Arial"/>
          <w:lang w:val="en-GB"/>
        </w:rPr>
      </w:pPr>
      <w:r w:rsidRPr="00934F76">
        <w:rPr>
          <w:rFonts w:ascii="Arial" w:hAnsi="Arial" w:cs="Arial"/>
          <w:b/>
          <w:lang w:val="en-GB"/>
        </w:rPr>
        <w:t>_________________________________________</w:t>
      </w:r>
    </w:p>
    <w:p w14:paraId="3EDD2E93" w14:textId="3880F66A" w:rsidR="00C36316" w:rsidRPr="00934F76" w:rsidRDefault="00C36316" w:rsidP="006B6E65">
      <w:pPr>
        <w:autoSpaceDE w:val="0"/>
        <w:autoSpaceDN w:val="0"/>
        <w:adjustRightInd w:val="0"/>
        <w:rPr>
          <w:rFonts w:cs="Arial"/>
          <w:bCs/>
        </w:rPr>
      </w:pPr>
    </w:p>
    <w:p w14:paraId="5DF2E7E8" w14:textId="632B8007" w:rsidR="006B6E65" w:rsidRPr="00934F76" w:rsidRDefault="006B6E65" w:rsidP="006B6E65">
      <w:pPr>
        <w:autoSpaceDE w:val="0"/>
        <w:autoSpaceDN w:val="0"/>
        <w:adjustRightInd w:val="0"/>
        <w:rPr>
          <w:rFonts w:cs="Arial"/>
          <w:bCs/>
        </w:rPr>
      </w:pPr>
      <w:r w:rsidRPr="00934F76">
        <w:rPr>
          <w:rFonts w:cs="Arial"/>
          <w:bCs/>
        </w:rPr>
        <w:t xml:space="preserve">UPON the application of </w:t>
      </w:r>
      <w:r w:rsidR="00AB4588" w:rsidRPr="00934F76">
        <w:rPr>
          <w:rFonts w:cs="Arial"/>
          <w:bCs/>
        </w:rPr>
        <w:t xml:space="preserve">the </w:t>
      </w:r>
      <w:r w:rsidRPr="00934F76">
        <w:rPr>
          <w:rFonts w:cs="Arial"/>
          <w:bCs/>
        </w:rPr>
        <w:t>[</w:t>
      </w:r>
      <w:r w:rsidR="00AB4588" w:rsidRPr="00934F76">
        <w:rPr>
          <w:rFonts w:cs="Arial"/>
          <w:bCs/>
        </w:rPr>
        <w:t xml:space="preserve">party] </w:t>
      </w:r>
      <w:r w:rsidRPr="00934F76">
        <w:rPr>
          <w:rFonts w:cs="Arial"/>
          <w:bCs/>
        </w:rPr>
        <w:t xml:space="preserve">by notice dated </w:t>
      </w:r>
      <w:r w:rsidR="00B4514A" w:rsidRPr="00934F76">
        <w:rPr>
          <w:rFonts w:cs="Arial"/>
          <w:bCs/>
        </w:rPr>
        <w:t>[date]</w:t>
      </w:r>
    </w:p>
    <w:p w14:paraId="16DB76CB" w14:textId="7C6912F3" w:rsidR="00A728B8" w:rsidRPr="00934F76" w:rsidRDefault="00A728B8" w:rsidP="006B6E65">
      <w:pPr>
        <w:autoSpaceDE w:val="0"/>
        <w:autoSpaceDN w:val="0"/>
        <w:adjustRightInd w:val="0"/>
        <w:rPr>
          <w:rFonts w:cs="Arial"/>
          <w:bCs/>
        </w:rPr>
      </w:pPr>
    </w:p>
    <w:p w14:paraId="269CF379" w14:textId="57EFFF27" w:rsidR="00BB0701" w:rsidRPr="00934F76" w:rsidRDefault="00F929C5" w:rsidP="00BB0701">
      <w:r w:rsidRPr="00934F76">
        <w:rPr>
          <w:rFonts w:cs="Arial"/>
          <w:bCs/>
        </w:rPr>
        <w:t>AND UPON [name of</w:t>
      </w:r>
      <w:r w:rsidR="00350289" w:rsidRPr="00934F76">
        <w:rPr>
          <w:rFonts w:cs="Arial"/>
          <w:bCs/>
        </w:rPr>
        <w:t xml:space="preserve"> interim</w:t>
      </w:r>
      <w:r w:rsidRPr="00934F76">
        <w:rPr>
          <w:rFonts w:cs="Arial"/>
          <w:bCs/>
        </w:rPr>
        <w:t xml:space="preserve"> administrator] of [name and address of firm</w:t>
      </w:r>
      <w:r w:rsidR="0099783A" w:rsidRPr="00934F76">
        <w:rPr>
          <w:rFonts w:cs="Arial"/>
          <w:bCs/>
        </w:rPr>
        <w:t xml:space="preserve">] undertaking </w:t>
      </w:r>
      <w:r w:rsidR="00800BBF" w:rsidRPr="00934F76">
        <w:rPr>
          <w:rFonts w:cs="Arial"/>
          <w:bCs/>
        </w:rPr>
        <w:t xml:space="preserve">to the court </w:t>
      </w:r>
      <w:r w:rsidR="00BB0701" w:rsidRPr="00934F76">
        <w:t>to account for all money and property received by</w:t>
      </w:r>
      <w:r w:rsidR="00800BBF" w:rsidRPr="00934F76">
        <w:t xml:space="preserve"> </w:t>
      </w:r>
      <w:r w:rsidR="00184407" w:rsidRPr="00934F76">
        <w:t>her/him</w:t>
      </w:r>
      <w:r w:rsidR="00800BBF" w:rsidRPr="00934F76">
        <w:t xml:space="preserve"> as</w:t>
      </w:r>
      <w:r w:rsidR="00BB0701" w:rsidRPr="00934F76">
        <w:t xml:space="preserve"> </w:t>
      </w:r>
      <w:r w:rsidR="00350289" w:rsidRPr="00934F76">
        <w:t xml:space="preserve">interim </w:t>
      </w:r>
      <w:r w:rsidR="00BB0701" w:rsidRPr="00934F76">
        <w:t xml:space="preserve">administrator pending determination of the claim at such times and in such manner as the </w:t>
      </w:r>
      <w:r w:rsidR="00192CCB" w:rsidRPr="00934F76">
        <w:t>c</w:t>
      </w:r>
      <w:r w:rsidR="00BB0701" w:rsidRPr="00934F76">
        <w:t>ourt directs</w:t>
      </w:r>
    </w:p>
    <w:p w14:paraId="6DA602C7" w14:textId="14C5859B" w:rsidR="00747D60" w:rsidRPr="00934F76" w:rsidRDefault="00747D60" w:rsidP="00BB0701"/>
    <w:p w14:paraId="187DE02C" w14:textId="6453A1E7" w:rsidR="00C12EAB" w:rsidRPr="00934F76" w:rsidRDefault="004B32A2" w:rsidP="004B32A2">
      <w:r w:rsidRPr="00934F76">
        <w:t>AND UPON [</w:t>
      </w:r>
      <w:r w:rsidR="00B251AE" w:rsidRPr="00934F76">
        <w:t>party</w:t>
      </w:r>
      <w:r w:rsidRPr="00934F76">
        <w:t xml:space="preserve">] </w:t>
      </w:r>
    </w:p>
    <w:p w14:paraId="0397F3BF" w14:textId="3392427A" w:rsidR="008A071C" w:rsidRPr="00934F76" w:rsidRDefault="006147B7" w:rsidP="008A071C">
      <w:pPr>
        <w:numPr>
          <w:ilvl w:val="0"/>
          <w:numId w:val="34"/>
        </w:numPr>
        <w:ind w:left="567" w:hanging="567"/>
        <w:rPr>
          <w:rFonts w:ascii="Times New Roman" w:hAnsi="Times New Roman"/>
        </w:rPr>
      </w:pPr>
      <w:r w:rsidRPr="00934F76">
        <w:t xml:space="preserve">undertaking to the Court </w:t>
      </w:r>
      <w:r w:rsidR="004B32A2" w:rsidRPr="00934F76">
        <w:t xml:space="preserve">to be answerable for any default by [name] as </w:t>
      </w:r>
      <w:r w:rsidR="00AB4A7E" w:rsidRPr="00934F76">
        <w:t xml:space="preserve">interim </w:t>
      </w:r>
      <w:r w:rsidR="004B32A2" w:rsidRPr="00934F76">
        <w:t>administrator pending determination of the claim</w:t>
      </w:r>
      <w:r w:rsidR="00C12EAB" w:rsidRPr="00934F76">
        <w:t>; and</w:t>
      </w:r>
      <w:r w:rsidR="008A071C" w:rsidRPr="00934F76">
        <w:rPr>
          <w:rFonts w:ascii="Times New Roman" w:hAnsi="Times New Roman"/>
        </w:rPr>
        <w:t xml:space="preserve"> </w:t>
      </w:r>
      <w:r w:rsidR="004B32A2" w:rsidRPr="00934F76">
        <w:t>upon such default to pay to any person(s) or otherwise as the Court directs any sum or sums not exceeding £</w:t>
      </w:r>
      <w:r w:rsidR="00AA5FE8" w:rsidRPr="00934F76">
        <w:t xml:space="preserve">[ </w:t>
      </w:r>
      <w:r w:rsidR="00E743C6" w:rsidRPr="00934F76">
        <w:t xml:space="preserve"> ]</w:t>
      </w:r>
      <w:r w:rsidR="004B32A2" w:rsidRPr="00934F76">
        <w:t xml:space="preserve"> in total that may from time to time be certified by a Master of the Senior Court</w:t>
      </w:r>
      <w:r w:rsidR="00CF3D37" w:rsidRPr="00934F76">
        <w:t>s</w:t>
      </w:r>
      <w:r w:rsidR="004B32A2" w:rsidRPr="00934F76">
        <w:t xml:space="preserve"> (or a District Judge) to be due from [name] </w:t>
      </w:r>
      <w:r w:rsidR="009D7C74" w:rsidRPr="00934F76">
        <w:t xml:space="preserve">as </w:t>
      </w:r>
      <w:r w:rsidR="004B32A2" w:rsidRPr="00934F76">
        <w:t>administrator pending determination of the claim</w:t>
      </w:r>
      <w:r w:rsidR="008A071C" w:rsidRPr="00934F76">
        <w:t>;</w:t>
      </w:r>
      <w:r w:rsidR="004B32A2" w:rsidRPr="00934F76">
        <w:t xml:space="preserve"> and</w:t>
      </w:r>
    </w:p>
    <w:p w14:paraId="68C53FC8" w14:textId="75BE3AA7" w:rsidR="004B32A2" w:rsidRPr="00934F76" w:rsidRDefault="004B32A2" w:rsidP="008A071C">
      <w:pPr>
        <w:numPr>
          <w:ilvl w:val="0"/>
          <w:numId w:val="34"/>
        </w:numPr>
        <w:ind w:left="567" w:hanging="567"/>
        <w:rPr>
          <w:rFonts w:ascii="Times New Roman" w:hAnsi="Times New Roman"/>
        </w:rPr>
      </w:pPr>
      <w:r w:rsidRPr="00934F76">
        <w:t>submit</w:t>
      </w:r>
      <w:r w:rsidR="008A071C" w:rsidRPr="00934F76">
        <w:t>ting</w:t>
      </w:r>
      <w:r w:rsidRPr="00934F76">
        <w:t xml:space="preserve"> to the jurisdiction of the Court in</w:t>
      </w:r>
      <w:r w:rsidR="007F43B0" w:rsidRPr="00934F76">
        <w:t xml:space="preserve"> this claim</w:t>
      </w:r>
      <w:r w:rsidRPr="00934F76">
        <w:t xml:space="preserve"> to determine any claim made under th</w:t>
      </w:r>
      <w:r w:rsidR="007F43B0" w:rsidRPr="00934F76">
        <w:t>e above</w:t>
      </w:r>
      <w:r w:rsidRPr="00934F76">
        <w:t xml:space="preserve"> undertaking.</w:t>
      </w:r>
    </w:p>
    <w:p w14:paraId="78A341C7" w14:textId="722CBA4A" w:rsidR="00747D60" w:rsidRPr="00934F76" w:rsidRDefault="00747D60" w:rsidP="00BB0701">
      <w:pPr>
        <w:rPr>
          <w:rFonts w:ascii="Times New Roman" w:hAnsi="Times New Roman"/>
        </w:rPr>
      </w:pPr>
    </w:p>
    <w:p w14:paraId="23DBFCAB" w14:textId="77777777" w:rsidR="005D31B2" w:rsidRPr="00934F76" w:rsidRDefault="005D31B2" w:rsidP="005D31B2">
      <w:pPr>
        <w:autoSpaceDE w:val="0"/>
        <w:autoSpaceDN w:val="0"/>
        <w:adjustRightInd w:val="0"/>
        <w:rPr>
          <w:rFonts w:cs="Arial"/>
          <w:bCs/>
        </w:rPr>
      </w:pPr>
      <w:r w:rsidRPr="00934F76">
        <w:rPr>
          <w:rFonts w:cs="Arial"/>
          <w:bCs/>
        </w:rPr>
        <w:t>AND UPON hearing [name] [counsel]/[solicitor] for the Claimant and [name] [counsel]/[solicitor] for the Defendant</w:t>
      </w:r>
    </w:p>
    <w:p w14:paraId="6ADFDE52" w14:textId="77777777" w:rsidR="00B4514A" w:rsidRPr="00934F76" w:rsidRDefault="00B4514A" w:rsidP="006B6E65">
      <w:pPr>
        <w:autoSpaceDE w:val="0"/>
        <w:autoSpaceDN w:val="0"/>
        <w:adjustRightInd w:val="0"/>
        <w:rPr>
          <w:rFonts w:cs="Arial"/>
          <w:bCs/>
        </w:rPr>
      </w:pPr>
    </w:p>
    <w:p w14:paraId="5AE3BA85" w14:textId="5048EB9D" w:rsidR="006B6E65" w:rsidRPr="00934F76" w:rsidRDefault="006B6E65" w:rsidP="006B6E65">
      <w:pPr>
        <w:autoSpaceDE w:val="0"/>
        <w:autoSpaceDN w:val="0"/>
        <w:adjustRightInd w:val="0"/>
        <w:rPr>
          <w:rFonts w:cs="Arial"/>
          <w:bCs/>
        </w:rPr>
      </w:pPr>
      <w:r w:rsidRPr="00934F76">
        <w:rPr>
          <w:rFonts w:cs="Arial"/>
          <w:bCs/>
        </w:rPr>
        <w:t>IT IS ORDERED that:</w:t>
      </w:r>
    </w:p>
    <w:p w14:paraId="6D775415" w14:textId="77777777" w:rsidR="006B6E65" w:rsidRPr="00934F76" w:rsidRDefault="006B6E65" w:rsidP="006B6E65">
      <w:pPr>
        <w:autoSpaceDE w:val="0"/>
        <w:autoSpaceDN w:val="0"/>
        <w:adjustRightInd w:val="0"/>
        <w:rPr>
          <w:rFonts w:cs="Arial"/>
          <w:bCs/>
        </w:rPr>
      </w:pPr>
    </w:p>
    <w:p w14:paraId="15E1ACAE" w14:textId="5EAD84BF" w:rsidR="004A4F49" w:rsidRPr="00934F76" w:rsidRDefault="002E25F0" w:rsidP="004A4F49">
      <w:pPr>
        <w:numPr>
          <w:ilvl w:val="0"/>
          <w:numId w:val="33"/>
        </w:numPr>
        <w:autoSpaceDE w:val="0"/>
        <w:autoSpaceDN w:val="0"/>
        <w:adjustRightInd w:val="0"/>
        <w:rPr>
          <w:rFonts w:cs="Arial"/>
          <w:bCs/>
        </w:rPr>
      </w:pPr>
      <w:r w:rsidRPr="00934F76">
        <w:rPr>
          <w:rFonts w:cs="Arial"/>
          <w:bCs/>
        </w:rPr>
        <w:t>[</w:t>
      </w:r>
      <w:r w:rsidR="004A4F49" w:rsidRPr="00934F76">
        <w:rPr>
          <w:rFonts w:cs="Arial"/>
          <w:bCs/>
        </w:rPr>
        <w:t>N</w:t>
      </w:r>
      <w:r w:rsidRPr="00934F76">
        <w:rPr>
          <w:rFonts w:cs="Arial"/>
          <w:bCs/>
        </w:rPr>
        <w:t xml:space="preserve">ame of </w:t>
      </w:r>
      <w:r w:rsidR="00AB4A7E" w:rsidRPr="00934F76">
        <w:rPr>
          <w:rFonts w:cs="Arial"/>
          <w:bCs/>
        </w:rPr>
        <w:t xml:space="preserve">interim </w:t>
      </w:r>
      <w:r w:rsidRPr="00934F76">
        <w:rPr>
          <w:rFonts w:cs="Arial"/>
          <w:bCs/>
        </w:rPr>
        <w:t xml:space="preserve">administrator] of [name and address of firm] </w:t>
      </w:r>
      <w:r w:rsidR="003957D5" w:rsidRPr="00934F76">
        <w:rPr>
          <w:rFonts w:cs="Arial"/>
          <w:bCs/>
        </w:rPr>
        <w:t xml:space="preserve">(“the </w:t>
      </w:r>
      <w:r w:rsidR="00AB4A7E" w:rsidRPr="00934F76">
        <w:rPr>
          <w:rFonts w:cs="Arial"/>
          <w:bCs/>
        </w:rPr>
        <w:t xml:space="preserve">interim </w:t>
      </w:r>
      <w:r w:rsidR="003957D5" w:rsidRPr="00934F76">
        <w:rPr>
          <w:rFonts w:cs="Arial"/>
          <w:bCs/>
        </w:rPr>
        <w:t xml:space="preserve">administrator”) </w:t>
      </w:r>
      <w:r w:rsidRPr="00934F76">
        <w:rPr>
          <w:rFonts w:cs="Arial"/>
          <w:bCs/>
        </w:rPr>
        <w:t>is appointed administrator of the estate of</w:t>
      </w:r>
      <w:r w:rsidR="004A4F49" w:rsidRPr="00934F76">
        <w:rPr>
          <w:rFonts w:cs="Arial"/>
          <w:bCs/>
        </w:rPr>
        <w:t xml:space="preserve"> the decease</w:t>
      </w:r>
      <w:r w:rsidR="00FC2572" w:rsidRPr="00934F76">
        <w:rPr>
          <w:rFonts w:cs="Arial"/>
          <w:bCs/>
        </w:rPr>
        <w:t>d pending determination of the claim.</w:t>
      </w:r>
    </w:p>
    <w:p w14:paraId="1063A678" w14:textId="77777777" w:rsidR="00FC2572" w:rsidRPr="00934F76" w:rsidRDefault="00FC2572" w:rsidP="00FC2572">
      <w:pPr>
        <w:autoSpaceDE w:val="0"/>
        <w:autoSpaceDN w:val="0"/>
        <w:adjustRightInd w:val="0"/>
        <w:rPr>
          <w:rFonts w:cs="Arial"/>
          <w:bCs/>
        </w:rPr>
      </w:pPr>
    </w:p>
    <w:p w14:paraId="7590576C" w14:textId="1E482B3A" w:rsidR="00FC2572" w:rsidRPr="00934F76" w:rsidRDefault="001C1273" w:rsidP="008E6796">
      <w:pPr>
        <w:numPr>
          <w:ilvl w:val="0"/>
          <w:numId w:val="33"/>
        </w:numPr>
      </w:pPr>
      <w:r w:rsidRPr="00934F76">
        <w:t xml:space="preserve">A grant of administration pending determination of this claim under section 117 of the Senior Courts Act 1981 </w:t>
      </w:r>
      <w:r w:rsidR="003957D5" w:rsidRPr="00934F76">
        <w:t>shall be</w:t>
      </w:r>
      <w:r w:rsidRPr="00934F76">
        <w:t xml:space="preserve"> made to the administrator</w:t>
      </w:r>
      <w:r w:rsidR="008E6796" w:rsidRPr="00934F76">
        <w:t>.</w:t>
      </w:r>
    </w:p>
    <w:p w14:paraId="195CEEBF" w14:textId="77777777" w:rsidR="00CC1280" w:rsidRPr="00934F76" w:rsidRDefault="00CC1280" w:rsidP="00CC1280">
      <w:pPr>
        <w:autoSpaceDE w:val="0"/>
        <w:autoSpaceDN w:val="0"/>
        <w:adjustRightInd w:val="0"/>
        <w:rPr>
          <w:rFonts w:cs="Arial"/>
          <w:bCs/>
        </w:rPr>
      </w:pPr>
    </w:p>
    <w:p w14:paraId="3678ADF8" w14:textId="5D1C83F2" w:rsidR="00F47B4B" w:rsidRPr="00934F76" w:rsidRDefault="007507BC" w:rsidP="00F47B4B">
      <w:pPr>
        <w:numPr>
          <w:ilvl w:val="0"/>
          <w:numId w:val="33"/>
        </w:numPr>
        <w:autoSpaceDE w:val="0"/>
        <w:autoSpaceDN w:val="0"/>
        <w:adjustRightInd w:val="0"/>
        <w:rPr>
          <w:rFonts w:cs="Arial"/>
          <w:bCs/>
        </w:rPr>
      </w:pPr>
      <w:r w:rsidRPr="00934F76">
        <w:rPr>
          <w:rFonts w:cs="Arial"/>
          <w:bCs/>
        </w:rPr>
        <w:t xml:space="preserve">The </w:t>
      </w:r>
      <w:r w:rsidR="00AB4A7E" w:rsidRPr="00934F76">
        <w:rPr>
          <w:rFonts w:cs="Arial"/>
          <w:bCs/>
        </w:rPr>
        <w:t xml:space="preserve">interim </w:t>
      </w:r>
      <w:r w:rsidRPr="00934F76">
        <w:rPr>
          <w:rFonts w:cs="Arial"/>
          <w:bCs/>
        </w:rPr>
        <w:t xml:space="preserve">administrator shall file and serve her/his accounts </w:t>
      </w:r>
      <w:r w:rsidR="00E266D8" w:rsidRPr="00934F76">
        <w:rPr>
          <w:rFonts w:cs="Arial"/>
          <w:bCs/>
        </w:rPr>
        <w:t>at [6] monthly intervals from the date of this order</w:t>
      </w:r>
      <w:r w:rsidR="006B6E65" w:rsidRPr="00934F76">
        <w:rPr>
          <w:rFonts w:cs="Arial"/>
          <w:bCs/>
        </w:rPr>
        <w:t>.</w:t>
      </w:r>
    </w:p>
    <w:p w14:paraId="4EB6C6E7" w14:textId="77777777" w:rsidR="00F47B4B" w:rsidRPr="00934F76" w:rsidRDefault="00F47B4B" w:rsidP="00F47B4B">
      <w:pPr>
        <w:pStyle w:val="ListParagraph"/>
        <w:rPr>
          <w:rFonts w:cs="Arial"/>
          <w:bCs/>
          <w:lang w:val="en-GB"/>
        </w:rPr>
      </w:pPr>
    </w:p>
    <w:p w14:paraId="736874B4" w14:textId="70798A6C" w:rsidR="0050427A" w:rsidRPr="00934F76" w:rsidRDefault="004B5FCE" w:rsidP="00F47B4B">
      <w:pPr>
        <w:numPr>
          <w:ilvl w:val="0"/>
          <w:numId w:val="33"/>
        </w:numPr>
        <w:autoSpaceDE w:val="0"/>
        <w:autoSpaceDN w:val="0"/>
        <w:adjustRightInd w:val="0"/>
        <w:rPr>
          <w:rFonts w:cs="Arial"/>
          <w:bCs/>
        </w:rPr>
      </w:pPr>
      <w:r w:rsidRPr="00934F76">
        <w:rPr>
          <w:rFonts w:cs="Arial"/>
          <w:bCs/>
        </w:rPr>
        <w:t xml:space="preserve">The </w:t>
      </w:r>
      <w:r w:rsidR="00AB4A7E" w:rsidRPr="00934F76">
        <w:rPr>
          <w:rFonts w:cs="Arial"/>
          <w:bCs/>
        </w:rPr>
        <w:t xml:space="preserve">interim </w:t>
      </w:r>
      <w:r w:rsidRPr="00934F76">
        <w:rPr>
          <w:rFonts w:cs="Arial"/>
          <w:bCs/>
        </w:rPr>
        <w:t xml:space="preserve">administrator shall be remunerated </w:t>
      </w:r>
      <w:r w:rsidR="0050427A" w:rsidRPr="00934F76">
        <w:rPr>
          <w:rFonts w:cs="Arial"/>
          <w:bCs/>
        </w:rPr>
        <w:t xml:space="preserve">from the estate of the deceased, in accordance with </w:t>
      </w:r>
      <w:r w:rsidR="006722B4" w:rsidRPr="00934F76">
        <w:rPr>
          <w:rFonts w:cs="Arial"/>
          <w:bCs/>
        </w:rPr>
        <w:t>their reasonable and proportionate charges</w:t>
      </w:r>
      <w:r w:rsidR="00F26B1A" w:rsidRPr="00934F76">
        <w:rPr>
          <w:rFonts w:cs="Arial"/>
          <w:bCs/>
        </w:rPr>
        <w:t xml:space="preserve"> </w:t>
      </w:r>
      <w:r w:rsidR="00B02D08" w:rsidRPr="00934F76">
        <w:rPr>
          <w:rFonts w:cs="Arial"/>
          <w:bCs/>
        </w:rPr>
        <w:t>[</w:t>
      </w:r>
      <w:r w:rsidR="00F26B1A" w:rsidRPr="00934F76">
        <w:rPr>
          <w:rFonts w:cs="Arial"/>
          <w:bCs/>
        </w:rPr>
        <w:t xml:space="preserve">based on the charging information </w:t>
      </w:r>
      <w:r w:rsidR="00D35A55" w:rsidRPr="00934F76">
        <w:rPr>
          <w:rFonts w:cs="Arial"/>
          <w:bCs/>
        </w:rPr>
        <w:t>provided to the court</w:t>
      </w:r>
      <w:r w:rsidR="00914936" w:rsidRPr="00934F76">
        <w:rPr>
          <w:rFonts w:cs="Arial"/>
          <w:bCs/>
        </w:rPr>
        <w:t xml:space="preserve"> as set out in [ </w:t>
      </w:r>
      <w:proofErr w:type="gramStart"/>
      <w:r w:rsidR="00914936" w:rsidRPr="00934F76">
        <w:rPr>
          <w:rFonts w:cs="Arial"/>
          <w:bCs/>
        </w:rPr>
        <w:t xml:space="preserve">  ]</w:t>
      </w:r>
      <w:proofErr w:type="gramEnd"/>
      <w:r w:rsidR="00B02D08" w:rsidRPr="00934F76">
        <w:rPr>
          <w:rFonts w:cs="Arial"/>
          <w:bCs/>
        </w:rPr>
        <w:t>]</w:t>
      </w:r>
      <w:r w:rsidR="00816F58" w:rsidRPr="00934F76">
        <w:rPr>
          <w:rFonts w:cs="Arial"/>
          <w:bCs/>
        </w:rPr>
        <w:t>, to be assessed on the indemnity basis if not agreed</w:t>
      </w:r>
      <w:r w:rsidR="006722B4" w:rsidRPr="00934F76">
        <w:rPr>
          <w:rFonts w:cs="Arial"/>
          <w:bCs/>
        </w:rPr>
        <w:t>.</w:t>
      </w:r>
    </w:p>
    <w:p w14:paraId="2F01CED4" w14:textId="77777777" w:rsidR="0050427A" w:rsidRPr="00934F76" w:rsidRDefault="0050427A" w:rsidP="0050427A">
      <w:pPr>
        <w:autoSpaceDE w:val="0"/>
        <w:autoSpaceDN w:val="0"/>
        <w:adjustRightInd w:val="0"/>
        <w:rPr>
          <w:rFonts w:cs="Arial"/>
          <w:bCs/>
        </w:rPr>
      </w:pPr>
    </w:p>
    <w:p w14:paraId="45A5DB50" w14:textId="2D84F1D8" w:rsidR="008E6796" w:rsidRPr="00934F76" w:rsidRDefault="008E6796" w:rsidP="006B6E65">
      <w:pPr>
        <w:numPr>
          <w:ilvl w:val="0"/>
          <w:numId w:val="33"/>
        </w:numPr>
        <w:autoSpaceDE w:val="0"/>
        <w:autoSpaceDN w:val="0"/>
        <w:adjustRightInd w:val="0"/>
        <w:rPr>
          <w:rFonts w:cs="Arial"/>
          <w:bCs/>
        </w:rPr>
      </w:pPr>
      <w:r w:rsidRPr="00934F76">
        <w:rPr>
          <w:rFonts w:cs="Arial"/>
          <w:bCs/>
        </w:rPr>
        <w:t xml:space="preserve">The [party] shall serve this order </w:t>
      </w:r>
      <w:r w:rsidR="00720796" w:rsidRPr="00934F76">
        <w:rPr>
          <w:rFonts w:cs="Arial"/>
          <w:bCs/>
        </w:rPr>
        <w:t xml:space="preserve">on the [party] and the </w:t>
      </w:r>
      <w:r w:rsidR="00CF3D37" w:rsidRPr="00934F76">
        <w:rPr>
          <w:rFonts w:cs="Arial"/>
          <w:bCs/>
        </w:rPr>
        <w:t xml:space="preserve">interim </w:t>
      </w:r>
      <w:r w:rsidR="00720796" w:rsidRPr="00934F76">
        <w:rPr>
          <w:rFonts w:cs="Arial"/>
          <w:bCs/>
        </w:rPr>
        <w:t>administrator.</w:t>
      </w:r>
    </w:p>
    <w:p w14:paraId="4F69C909" w14:textId="28D4D39C" w:rsidR="00034975" w:rsidRPr="00934F76" w:rsidRDefault="00034975" w:rsidP="00471C11">
      <w:pPr>
        <w:pStyle w:val="PlainText"/>
        <w:spacing w:before="160"/>
        <w:jc w:val="both"/>
        <w:outlineLvl w:val="0"/>
        <w:rPr>
          <w:rFonts w:ascii="Arial" w:hAnsi="Arial" w:cs="Arial"/>
          <w:b/>
          <w:sz w:val="24"/>
          <w:szCs w:val="24"/>
          <w:lang w:val="en-GB"/>
        </w:rPr>
      </w:pPr>
      <w:r w:rsidRPr="00934F76">
        <w:rPr>
          <w:rFonts w:ascii="Arial" w:hAnsi="Arial" w:cs="Arial"/>
          <w:b/>
          <w:sz w:val="24"/>
          <w:szCs w:val="24"/>
          <w:lang w:val="en-GB"/>
        </w:rPr>
        <w:t>Service of the order</w:t>
      </w:r>
    </w:p>
    <w:p w14:paraId="78BA73C0" w14:textId="52882675" w:rsidR="00034975" w:rsidRPr="00934F76" w:rsidRDefault="00034975" w:rsidP="00471C11">
      <w:pPr>
        <w:autoSpaceDE w:val="0"/>
        <w:autoSpaceDN w:val="0"/>
        <w:adjustRightInd w:val="0"/>
        <w:jc w:val="both"/>
        <w:rPr>
          <w:rFonts w:cs="Arial"/>
          <w:bCs/>
        </w:rPr>
      </w:pPr>
      <w:r w:rsidRPr="00934F76">
        <w:rPr>
          <w:rFonts w:cs="Arial"/>
          <w:bCs/>
        </w:rPr>
        <w:t>The court has provided a sealed copy of this order to the serving party:</w:t>
      </w:r>
      <w:r w:rsidR="00D929AB" w:rsidRPr="00934F76">
        <w:rPr>
          <w:rFonts w:cs="Arial"/>
          <w:bCs/>
        </w:rPr>
        <w:t xml:space="preserve"> [name of solicitors], </w:t>
      </w:r>
      <w:r w:rsidRPr="00934F76">
        <w:rPr>
          <w:rFonts w:cs="Arial"/>
          <w:bCs/>
        </w:rPr>
        <w:t>[address] [reference]</w:t>
      </w:r>
    </w:p>
    <w:p w14:paraId="23F780F7" w14:textId="77777777" w:rsidR="00AB22BA" w:rsidRPr="00313C3F" w:rsidRDefault="00AB22BA" w:rsidP="00471C11">
      <w:pPr>
        <w:rPr>
          <w:rFonts w:cs="Arial"/>
        </w:rPr>
      </w:pPr>
    </w:p>
    <w:sectPr w:rsidR="00AB22BA" w:rsidRPr="00313C3F" w:rsidSect="00956FBB">
      <w:footerReference w:type="default" r:id="rId7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B8B536" w14:textId="77777777" w:rsidR="002C02B4" w:rsidRPr="00934F76" w:rsidRDefault="002C02B4">
      <w:r w:rsidRPr="00934F76">
        <w:separator/>
      </w:r>
    </w:p>
  </w:endnote>
  <w:endnote w:type="continuationSeparator" w:id="0">
    <w:p w14:paraId="58992574" w14:textId="77777777" w:rsidR="002C02B4" w:rsidRPr="00934F76" w:rsidRDefault="002C02B4">
      <w:r w:rsidRPr="00934F7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G Times">
    <w:altName w:val="Times New Roman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A613F" w14:textId="2A5E5933" w:rsidR="000E0B54" w:rsidRPr="009020B5" w:rsidRDefault="009020B5">
    <w:pPr>
      <w:pStyle w:val="Footer"/>
      <w:rPr>
        <w:rFonts w:ascii="Arial" w:hAnsi="Arial" w:cs="Arial"/>
        <w:sz w:val="18"/>
        <w:szCs w:val="18"/>
      </w:rPr>
    </w:pPr>
    <w:r w:rsidRPr="009020B5">
      <w:rPr>
        <w:rFonts w:ascii="Arial" w:hAnsi="Arial" w:cs="Arial"/>
        <w:sz w:val="18"/>
        <w:szCs w:val="18"/>
      </w:rPr>
      <w:t>BP16(10.26)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4959D9" w14:textId="77777777" w:rsidR="002C02B4" w:rsidRPr="00934F76" w:rsidRDefault="002C02B4">
      <w:r w:rsidRPr="00934F76">
        <w:separator/>
      </w:r>
    </w:p>
  </w:footnote>
  <w:footnote w:type="continuationSeparator" w:id="0">
    <w:p w14:paraId="6F7A0F4D" w14:textId="77777777" w:rsidR="002C02B4" w:rsidRPr="00934F76" w:rsidRDefault="002C02B4">
      <w:r w:rsidRPr="00934F76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E5B96"/>
    <w:multiLevelType w:val="multilevel"/>
    <w:tmpl w:val="FE28CC8C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1701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12BF670B"/>
    <w:multiLevelType w:val="multilevel"/>
    <w:tmpl w:val="CA9A146C"/>
    <w:lvl w:ilvl="0">
      <w:start w:val="1"/>
      <w:numFmt w:val="lowerLetter"/>
      <w:lvlText w:val="(%1)"/>
      <w:lvlJc w:val="left"/>
      <w:pPr>
        <w:tabs>
          <w:tab w:val="num" w:pos="1224"/>
        </w:tabs>
        <w:ind w:left="1224" w:hanging="432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D0C1000"/>
    <w:multiLevelType w:val="multilevel"/>
    <w:tmpl w:val="BD785642"/>
    <w:lvl w:ilvl="0">
      <w:start w:val="1"/>
      <w:numFmt w:val="decimal"/>
      <w:lvlText w:val="%1."/>
      <w:lvlJc w:val="left"/>
      <w:pPr>
        <w:ind w:left="1134" w:hanging="567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701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2268"/>
        </w:tabs>
        <w:ind w:left="2835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36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72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08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4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807" w:hanging="360"/>
      </w:pPr>
      <w:rPr>
        <w:rFonts w:hint="default"/>
      </w:rPr>
    </w:lvl>
  </w:abstractNum>
  <w:abstractNum w:abstractNumId="3" w15:restartNumberingAfterBreak="0">
    <w:nsid w:val="1DC827AE"/>
    <w:multiLevelType w:val="multilevel"/>
    <w:tmpl w:val="BD785642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2268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29F670D1"/>
    <w:multiLevelType w:val="multilevel"/>
    <w:tmpl w:val="31E6BC8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2C713154"/>
    <w:multiLevelType w:val="hybridMultilevel"/>
    <w:tmpl w:val="6E10FAD4"/>
    <w:lvl w:ilvl="0" w:tplc="609476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F1611C2"/>
    <w:multiLevelType w:val="multilevel"/>
    <w:tmpl w:val="4880E3D2"/>
    <w:lvl w:ilvl="0">
      <w:start w:val="1"/>
      <w:numFmt w:val="lowerLetter"/>
      <w:lvlText w:val="(%1)"/>
      <w:lvlJc w:val="left"/>
      <w:pPr>
        <w:tabs>
          <w:tab w:val="num" w:pos="1224"/>
        </w:tabs>
        <w:ind w:left="1224" w:hanging="8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F3678F3"/>
    <w:multiLevelType w:val="hybridMultilevel"/>
    <w:tmpl w:val="A2F87F38"/>
    <w:lvl w:ilvl="0" w:tplc="49A22A5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072727"/>
    <w:multiLevelType w:val="multilevel"/>
    <w:tmpl w:val="97704A96"/>
    <w:lvl w:ilvl="0">
      <w:start w:val="1"/>
      <w:numFmt w:val="lowerLetter"/>
      <w:lvlText w:val="(%1)"/>
      <w:lvlJc w:val="left"/>
      <w:pPr>
        <w:tabs>
          <w:tab w:val="num" w:pos="1440"/>
        </w:tabs>
        <w:ind w:left="1440" w:hanging="648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318A4520"/>
    <w:multiLevelType w:val="multilevel"/>
    <w:tmpl w:val="339A054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0" w15:restartNumberingAfterBreak="0">
    <w:nsid w:val="31D45413"/>
    <w:multiLevelType w:val="hybridMultilevel"/>
    <w:tmpl w:val="2542AF86"/>
    <w:lvl w:ilvl="0" w:tplc="8CBA5D0A">
      <w:start w:val="1"/>
      <w:numFmt w:val="lowerLetter"/>
      <w:lvlText w:val="(%1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3D650D7A"/>
    <w:multiLevelType w:val="hybridMultilevel"/>
    <w:tmpl w:val="7DB2B3D6"/>
    <w:lvl w:ilvl="0" w:tplc="F252F36E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110156"/>
    <w:multiLevelType w:val="hybridMultilevel"/>
    <w:tmpl w:val="6EF67324"/>
    <w:lvl w:ilvl="0" w:tplc="34EED6E4">
      <w:start w:val="6"/>
      <w:numFmt w:val="decimal"/>
      <w:lvlText w:val="(%1)"/>
      <w:lvlJc w:val="left"/>
      <w:pPr>
        <w:tabs>
          <w:tab w:val="num" w:pos="734"/>
        </w:tabs>
        <w:ind w:left="73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54"/>
        </w:tabs>
        <w:ind w:left="1454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74"/>
        </w:tabs>
        <w:ind w:left="2174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94"/>
        </w:tabs>
        <w:ind w:left="2894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14"/>
        </w:tabs>
        <w:ind w:left="3614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34"/>
        </w:tabs>
        <w:ind w:left="4334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54"/>
        </w:tabs>
        <w:ind w:left="5054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74"/>
        </w:tabs>
        <w:ind w:left="5774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94"/>
        </w:tabs>
        <w:ind w:left="6494" w:hanging="180"/>
      </w:pPr>
    </w:lvl>
  </w:abstractNum>
  <w:abstractNum w:abstractNumId="13" w15:restartNumberingAfterBreak="0">
    <w:nsid w:val="446F24F9"/>
    <w:multiLevelType w:val="multilevel"/>
    <w:tmpl w:val="CE24F1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45F807A5"/>
    <w:multiLevelType w:val="multilevel"/>
    <w:tmpl w:val="BD785642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2268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52943080"/>
    <w:multiLevelType w:val="hybridMultilevel"/>
    <w:tmpl w:val="CFA6C1A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54C42664"/>
    <w:multiLevelType w:val="multilevel"/>
    <w:tmpl w:val="7E70276A"/>
    <w:lvl w:ilvl="0">
      <w:start w:val="1"/>
      <w:numFmt w:val="lowerLetter"/>
      <w:lvlText w:val="(%1)"/>
      <w:lvlJc w:val="left"/>
      <w:pPr>
        <w:tabs>
          <w:tab w:val="num" w:pos="1440"/>
        </w:tabs>
        <w:ind w:left="1440" w:hanging="432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55031190"/>
    <w:multiLevelType w:val="hybridMultilevel"/>
    <w:tmpl w:val="58B8F0A6"/>
    <w:lvl w:ilvl="0" w:tplc="153E63C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3400B7"/>
    <w:multiLevelType w:val="hybridMultilevel"/>
    <w:tmpl w:val="636817F4"/>
    <w:lvl w:ilvl="0" w:tplc="CDD86056">
      <w:start w:val="1"/>
      <w:numFmt w:val="decimal"/>
      <w:lvlText w:val="%1.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9" w15:restartNumberingAfterBreak="0">
    <w:nsid w:val="5AA94BDD"/>
    <w:multiLevelType w:val="hybridMultilevel"/>
    <w:tmpl w:val="E9448F9C"/>
    <w:lvl w:ilvl="0" w:tplc="92846B6E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5C253065"/>
    <w:multiLevelType w:val="multilevel"/>
    <w:tmpl w:val="14A08678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D7E7B4B"/>
    <w:multiLevelType w:val="hybridMultilevel"/>
    <w:tmpl w:val="927E5A9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5F1F734C"/>
    <w:multiLevelType w:val="multilevel"/>
    <w:tmpl w:val="BD785642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2268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5F24280C"/>
    <w:multiLevelType w:val="hybridMultilevel"/>
    <w:tmpl w:val="03C04D0E"/>
    <w:lvl w:ilvl="0" w:tplc="C3C29B76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634C16FD"/>
    <w:multiLevelType w:val="multilevel"/>
    <w:tmpl w:val="43AA1E5E"/>
    <w:lvl w:ilvl="0">
      <w:start w:val="1"/>
      <w:numFmt w:val="none"/>
      <w:lvlText w:val="(a)"/>
      <w:lvlJc w:val="left"/>
      <w:pPr>
        <w:tabs>
          <w:tab w:val="num" w:pos="360"/>
        </w:tabs>
        <w:ind w:left="1080" w:hanging="432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6A0476C8"/>
    <w:multiLevelType w:val="hybridMultilevel"/>
    <w:tmpl w:val="2DCEAB16"/>
    <w:lvl w:ilvl="0" w:tplc="64626BAE">
      <w:start w:val="1"/>
      <w:numFmt w:val="decimal"/>
      <w:lvlText w:val="%1."/>
      <w:lvlJc w:val="left"/>
      <w:pPr>
        <w:tabs>
          <w:tab w:val="num" w:pos="648"/>
        </w:tabs>
        <w:ind w:left="72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26" w15:restartNumberingAfterBreak="0">
    <w:nsid w:val="6F0A22FC"/>
    <w:multiLevelType w:val="multilevel"/>
    <w:tmpl w:val="BD785642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2268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6F8631A0"/>
    <w:multiLevelType w:val="multilevel"/>
    <w:tmpl w:val="14A08678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19E10AE"/>
    <w:multiLevelType w:val="multilevel"/>
    <w:tmpl w:val="D7F43B8C"/>
    <w:lvl w:ilvl="0">
      <w:start w:val="1"/>
      <w:numFmt w:val="lowerLetter"/>
      <w:lvlText w:val="(%1)"/>
      <w:lvlJc w:val="left"/>
      <w:pPr>
        <w:tabs>
          <w:tab w:val="num" w:pos="750"/>
        </w:tabs>
        <w:ind w:left="750" w:hanging="39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7530731E"/>
    <w:multiLevelType w:val="hybridMultilevel"/>
    <w:tmpl w:val="F392F018"/>
    <w:lvl w:ilvl="0" w:tplc="57D02824">
      <w:start w:val="1"/>
      <w:numFmt w:val="lowerLetter"/>
      <w:lvlText w:val="(%1)"/>
      <w:lvlJc w:val="left"/>
      <w:pPr>
        <w:tabs>
          <w:tab w:val="num" w:pos="360"/>
        </w:tabs>
        <w:ind w:left="1656" w:hanging="36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7855197D"/>
    <w:multiLevelType w:val="multilevel"/>
    <w:tmpl w:val="03C04D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90A4EE2"/>
    <w:multiLevelType w:val="hybridMultilevel"/>
    <w:tmpl w:val="14A08678"/>
    <w:lvl w:ilvl="0" w:tplc="0CCE8836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9D11A12"/>
    <w:multiLevelType w:val="hybridMultilevel"/>
    <w:tmpl w:val="60D8D3B0"/>
    <w:lvl w:ilvl="0" w:tplc="C3C29B76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7BCF0C9B"/>
    <w:multiLevelType w:val="multilevel"/>
    <w:tmpl w:val="DC78A39A"/>
    <w:lvl w:ilvl="0">
      <w:start w:val="1"/>
      <w:numFmt w:val="decimal"/>
      <w:lvlText w:val="(%1)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992"/>
        </w:tabs>
        <w:ind w:left="992" w:hanging="482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80291046">
    <w:abstractNumId w:val="32"/>
  </w:num>
  <w:num w:numId="2" w16cid:durableId="2000574459">
    <w:abstractNumId w:val="13"/>
  </w:num>
  <w:num w:numId="3" w16cid:durableId="2049530031">
    <w:abstractNumId w:val="23"/>
  </w:num>
  <w:num w:numId="4" w16cid:durableId="1856267329">
    <w:abstractNumId w:val="30"/>
  </w:num>
  <w:num w:numId="5" w16cid:durableId="1574973298">
    <w:abstractNumId w:val="29"/>
  </w:num>
  <w:num w:numId="6" w16cid:durableId="1719668554">
    <w:abstractNumId w:val="24"/>
  </w:num>
  <w:num w:numId="7" w16cid:durableId="879053464">
    <w:abstractNumId w:val="15"/>
  </w:num>
  <w:num w:numId="8" w16cid:durableId="1650817833">
    <w:abstractNumId w:val="21"/>
  </w:num>
  <w:num w:numId="9" w16cid:durableId="610624586">
    <w:abstractNumId w:val="18"/>
  </w:num>
  <w:num w:numId="10" w16cid:durableId="733309099">
    <w:abstractNumId w:val="4"/>
  </w:num>
  <w:num w:numId="11" w16cid:durableId="1143549570">
    <w:abstractNumId w:val="10"/>
  </w:num>
  <w:num w:numId="12" w16cid:durableId="1581452263">
    <w:abstractNumId w:val="28"/>
  </w:num>
  <w:num w:numId="13" w16cid:durableId="1487894011">
    <w:abstractNumId w:val="6"/>
  </w:num>
  <w:num w:numId="14" w16cid:durableId="46033065">
    <w:abstractNumId w:val="1"/>
  </w:num>
  <w:num w:numId="15" w16cid:durableId="2047560336">
    <w:abstractNumId w:val="8"/>
  </w:num>
  <w:num w:numId="16" w16cid:durableId="1244408712">
    <w:abstractNumId w:val="16"/>
  </w:num>
  <w:num w:numId="17" w16cid:durableId="1072507893">
    <w:abstractNumId w:val="25"/>
  </w:num>
  <w:num w:numId="18" w16cid:durableId="450436252">
    <w:abstractNumId w:val="9"/>
  </w:num>
  <w:num w:numId="19" w16cid:durableId="1120958384">
    <w:abstractNumId w:val="19"/>
  </w:num>
  <w:num w:numId="20" w16cid:durableId="1618411763">
    <w:abstractNumId w:val="31"/>
  </w:num>
  <w:num w:numId="21" w16cid:durableId="379284651">
    <w:abstractNumId w:val="5"/>
  </w:num>
  <w:num w:numId="22" w16cid:durableId="509491843">
    <w:abstractNumId w:val="27"/>
  </w:num>
  <w:num w:numId="23" w16cid:durableId="2010911106">
    <w:abstractNumId w:val="20"/>
  </w:num>
  <w:num w:numId="24" w16cid:durableId="1448424338">
    <w:abstractNumId w:val="33"/>
  </w:num>
  <w:num w:numId="25" w16cid:durableId="775249147">
    <w:abstractNumId w:val="12"/>
  </w:num>
  <w:num w:numId="26" w16cid:durableId="2137944395">
    <w:abstractNumId w:val="3"/>
  </w:num>
  <w:num w:numId="27" w16cid:durableId="1562669707">
    <w:abstractNumId w:val="2"/>
  </w:num>
  <w:num w:numId="28" w16cid:durableId="2141920113">
    <w:abstractNumId w:val="26"/>
  </w:num>
  <w:num w:numId="29" w16cid:durableId="151875607">
    <w:abstractNumId w:val="22"/>
  </w:num>
  <w:num w:numId="30" w16cid:durableId="792140619">
    <w:abstractNumId w:val="14"/>
  </w:num>
  <w:num w:numId="31" w16cid:durableId="1326546817">
    <w:abstractNumId w:val="17"/>
  </w:num>
  <w:num w:numId="32" w16cid:durableId="1085225775">
    <w:abstractNumId w:val="7"/>
  </w:num>
  <w:num w:numId="33" w16cid:durableId="1088842080">
    <w:abstractNumId w:val="0"/>
  </w:num>
  <w:num w:numId="34" w16cid:durableId="17983329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907"/>
    <w:rsid w:val="00007605"/>
    <w:rsid w:val="0002775B"/>
    <w:rsid w:val="00027F6D"/>
    <w:rsid w:val="000323AC"/>
    <w:rsid w:val="00034975"/>
    <w:rsid w:val="0005344E"/>
    <w:rsid w:val="0005740B"/>
    <w:rsid w:val="00071297"/>
    <w:rsid w:val="00072D31"/>
    <w:rsid w:val="000823F7"/>
    <w:rsid w:val="000B7396"/>
    <w:rsid w:val="000C5FA4"/>
    <w:rsid w:val="000C7D99"/>
    <w:rsid w:val="000D1EF0"/>
    <w:rsid w:val="000D5F48"/>
    <w:rsid w:val="000E0B54"/>
    <w:rsid w:val="00125C0A"/>
    <w:rsid w:val="0014763C"/>
    <w:rsid w:val="0018223F"/>
    <w:rsid w:val="00184407"/>
    <w:rsid w:val="00192CCB"/>
    <w:rsid w:val="001C1273"/>
    <w:rsid w:val="001C390B"/>
    <w:rsid w:val="001C3CF1"/>
    <w:rsid w:val="001E4035"/>
    <w:rsid w:val="00215BAF"/>
    <w:rsid w:val="0023027A"/>
    <w:rsid w:val="00255A24"/>
    <w:rsid w:val="0026332D"/>
    <w:rsid w:val="002715C1"/>
    <w:rsid w:val="00297E89"/>
    <w:rsid w:val="002A19E2"/>
    <w:rsid w:val="002B1232"/>
    <w:rsid w:val="002B1F82"/>
    <w:rsid w:val="002B2F9F"/>
    <w:rsid w:val="002C02B4"/>
    <w:rsid w:val="002D1D95"/>
    <w:rsid w:val="002E1AD1"/>
    <w:rsid w:val="002E25F0"/>
    <w:rsid w:val="00310B53"/>
    <w:rsid w:val="00313C3F"/>
    <w:rsid w:val="003225DF"/>
    <w:rsid w:val="003414B9"/>
    <w:rsid w:val="0034706D"/>
    <w:rsid w:val="00350289"/>
    <w:rsid w:val="00352A4B"/>
    <w:rsid w:val="00357497"/>
    <w:rsid w:val="00361FFF"/>
    <w:rsid w:val="003722C4"/>
    <w:rsid w:val="0038178B"/>
    <w:rsid w:val="00385864"/>
    <w:rsid w:val="003957D5"/>
    <w:rsid w:val="003969D4"/>
    <w:rsid w:val="003B758A"/>
    <w:rsid w:val="003D427E"/>
    <w:rsid w:val="003D56F6"/>
    <w:rsid w:val="003F701C"/>
    <w:rsid w:val="00414CED"/>
    <w:rsid w:val="00424FB4"/>
    <w:rsid w:val="00446AF9"/>
    <w:rsid w:val="00466FAC"/>
    <w:rsid w:val="00471C11"/>
    <w:rsid w:val="004742E0"/>
    <w:rsid w:val="004920AA"/>
    <w:rsid w:val="004A4F49"/>
    <w:rsid w:val="004A6EB1"/>
    <w:rsid w:val="004B32A2"/>
    <w:rsid w:val="004B5FCE"/>
    <w:rsid w:val="004C39D8"/>
    <w:rsid w:val="004D0197"/>
    <w:rsid w:val="004F4613"/>
    <w:rsid w:val="0050427A"/>
    <w:rsid w:val="00552366"/>
    <w:rsid w:val="0059783C"/>
    <w:rsid w:val="005A56E9"/>
    <w:rsid w:val="005C38A2"/>
    <w:rsid w:val="005D31B2"/>
    <w:rsid w:val="005F22B6"/>
    <w:rsid w:val="005F54F9"/>
    <w:rsid w:val="006147B7"/>
    <w:rsid w:val="00614B40"/>
    <w:rsid w:val="0062039C"/>
    <w:rsid w:val="00634888"/>
    <w:rsid w:val="006722B4"/>
    <w:rsid w:val="006770FB"/>
    <w:rsid w:val="00677ADA"/>
    <w:rsid w:val="006868D5"/>
    <w:rsid w:val="006A00D3"/>
    <w:rsid w:val="006B0B10"/>
    <w:rsid w:val="006B36A6"/>
    <w:rsid w:val="006B6E65"/>
    <w:rsid w:val="006C2D7B"/>
    <w:rsid w:val="006D26B2"/>
    <w:rsid w:val="006F06C4"/>
    <w:rsid w:val="00711390"/>
    <w:rsid w:val="007150BB"/>
    <w:rsid w:val="00720796"/>
    <w:rsid w:val="00725E27"/>
    <w:rsid w:val="00746F68"/>
    <w:rsid w:val="00747D60"/>
    <w:rsid w:val="007507BC"/>
    <w:rsid w:val="00752B7D"/>
    <w:rsid w:val="00773A06"/>
    <w:rsid w:val="0077476E"/>
    <w:rsid w:val="00780005"/>
    <w:rsid w:val="00782D0D"/>
    <w:rsid w:val="00785B47"/>
    <w:rsid w:val="00792B3B"/>
    <w:rsid w:val="007A1344"/>
    <w:rsid w:val="007C703C"/>
    <w:rsid w:val="007F43B0"/>
    <w:rsid w:val="00800BBF"/>
    <w:rsid w:val="00806DB7"/>
    <w:rsid w:val="00816F58"/>
    <w:rsid w:val="00821C97"/>
    <w:rsid w:val="00822EB2"/>
    <w:rsid w:val="008316DA"/>
    <w:rsid w:val="00836971"/>
    <w:rsid w:val="0085470F"/>
    <w:rsid w:val="00864436"/>
    <w:rsid w:val="00881733"/>
    <w:rsid w:val="008913C0"/>
    <w:rsid w:val="008A071C"/>
    <w:rsid w:val="008C45F7"/>
    <w:rsid w:val="008E6796"/>
    <w:rsid w:val="009020B5"/>
    <w:rsid w:val="00914936"/>
    <w:rsid w:val="0091747E"/>
    <w:rsid w:val="00933096"/>
    <w:rsid w:val="00934F76"/>
    <w:rsid w:val="009374F8"/>
    <w:rsid w:val="00942C80"/>
    <w:rsid w:val="00947C07"/>
    <w:rsid w:val="00953BF7"/>
    <w:rsid w:val="00956FBB"/>
    <w:rsid w:val="00977F28"/>
    <w:rsid w:val="00993ED6"/>
    <w:rsid w:val="0099783A"/>
    <w:rsid w:val="009B4A48"/>
    <w:rsid w:val="009D1BA9"/>
    <w:rsid w:val="009D7C74"/>
    <w:rsid w:val="009F06AF"/>
    <w:rsid w:val="009F4C41"/>
    <w:rsid w:val="00A1617A"/>
    <w:rsid w:val="00A35C2A"/>
    <w:rsid w:val="00A5311F"/>
    <w:rsid w:val="00A6422A"/>
    <w:rsid w:val="00A728B8"/>
    <w:rsid w:val="00A731C1"/>
    <w:rsid w:val="00A84352"/>
    <w:rsid w:val="00A92864"/>
    <w:rsid w:val="00A94230"/>
    <w:rsid w:val="00A94AB6"/>
    <w:rsid w:val="00AA14FE"/>
    <w:rsid w:val="00AA5FE8"/>
    <w:rsid w:val="00AB22BA"/>
    <w:rsid w:val="00AB4588"/>
    <w:rsid w:val="00AB4A7E"/>
    <w:rsid w:val="00AB5FDD"/>
    <w:rsid w:val="00AC374D"/>
    <w:rsid w:val="00AC5E6E"/>
    <w:rsid w:val="00AE45F7"/>
    <w:rsid w:val="00AF15F1"/>
    <w:rsid w:val="00B01927"/>
    <w:rsid w:val="00B02D08"/>
    <w:rsid w:val="00B05907"/>
    <w:rsid w:val="00B2357E"/>
    <w:rsid w:val="00B251AE"/>
    <w:rsid w:val="00B34981"/>
    <w:rsid w:val="00B43EA7"/>
    <w:rsid w:val="00B4514A"/>
    <w:rsid w:val="00B47EE5"/>
    <w:rsid w:val="00B67EBD"/>
    <w:rsid w:val="00B727C1"/>
    <w:rsid w:val="00B7688D"/>
    <w:rsid w:val="00B8693D"/>
    <w:rsid w:val="00BB0701"/>
    <w:rsid w:val="00C12EAB"/>
    <w:rsid w:val="00C158FF"/>
    <w:rsid w:val="00C21D97"/>
    <w:rsid w:val="00C23A2B"/>
    <w:rsid w:val="00C36316"/>
    <w:rsid w:val="00C42B57"/>
    <w:rsid w:val="00C47CE6"/>
    <w:rsid w:val="00C51EDE"/>
    <w:rsid w:val="00C8282F"/>
    <w:rsid w:val="00CA4CAA"/>
    <w:rsid w:val="00CB2925"/>
    <w:rsid w:val="00CC0017"/>
    <w:rsid w:val="00CC1280"/>
    <w:rsid w:val="00CD04F6"/>
    <w:rsid w:val="00CD1309"/>
    <w:rsid w:val="00CD3503"/>
    <w:rsid w:val="00CF3D37"/>
    <w:rsid w:val="00CF79BD"/>
    <w:rsid w:val="00D010DF"/>
    <w:rsid w:val="00D120B1"/>
    <w:rsid w:val="00D233D5"/>
    <w:rsid w:val="00D33AF3"/>
    <w:rsid w:val="00D35A55"/>
    <w:rsid w:val="00D64C17"/>
    <w:rsid w:val="00D66921"/>
    <w:rsid w:val="00D6718B"/>
    <w:rsid w:val="00D929AB"/>
    <w:rsid w:val="00D95389"/>
    <w:rsid w:val="00D97646"/>
    <w:rsid w:val="00DA2A2E"/>
    <w:rsid w:val="00DB32A0"/>
    <w:rsid w:val="00DC5540"/>
    <w:rsid w:val="00DE41FD"/>
    <w:rsid w:val="00E056E1"/>
    <w:rsid w:val="00E1256A"/>
    <w:rsid w:val="00E266D8"/>
    <w:rsid w:val="00E316CF"/>
    <w:rsid w:val="00E333E1"/>
    <w:rsid w:val="00E34B42"/>
    <w:rsid w:val="00E4612C"/>
    <w:rsid w:val="00E606AE"/>
    <w:rsid w:val="00E743C6"/>
    <w:rsid w:val="00EB12D4"/>
    <w:rsid w:val="00EB5481"/>
    <w:rsid w:val="00EB653A"/>
    <w:rsid w:val="00EC6DE3"/>
    <w:rsid w:val="00EE0A6C"/>
    <w:rsid w:val="00F002A4"/>
    <w:rsid w:val="00F21CE3"/>
    <w:rsid w:val="00F2316B"/>
    <w:rsid w:val="00F26B1A"/>
    <w:rsid w:val="00F26CBD"/>
    <w:rsid w:val="00F47B4B"/>
    <w:rsid w:val="00F53D5A"/>
    <w:rsid w:val="00F57D49"/>
    <w:rsid w:val="00F72876"/>
    <w:rsid w:val="00F929C5"/>
    <w:rsid w:val="00FA26D3"/>
    <w:rsid w:val="00FB199B"/>
    <w:rsid w:val="00FC0E85"/>
    <w:rsid w:val="00FC2572"/>
    <w:rsid w:val="00FD17CA"/>
    <w:rsid w:val="00FD3F63"/>
    <w:rsid w:val="00FE583D"/>
    <w:rsid w:val="00FE6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B19C781"/>
  <w15:chartTrackingRefBased/>
  <w15:docId w15:val="{1F371D53-1B03-4AB2-96F9-8EB3DE0AC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43EA7"/>
    <w:rPr>
      <w:rFonts w:ascii="Arial" w:hAnsi="Arial"/>
      <w:sz w:val="22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5344E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rsid w:val="00FD3F63"/>
    <w:pPr>
      <w:autoSpaceDE w:val="0"/>
      <w:autoSpaceDN w:val="0"/>
    </w:pPr>
    <w:rPr>
      <w:rFonts w:ascii="Courier New" w:hAnsi="Courier New" w:cs="Courier New"/>
      <w:sz w:val="20"/>
      <w:szCs w:val="20"/>
      <w:lang w:val="en-US"/>
    </w:rPr>
  </w:style>
  <w:style w:type="paragraph" w:styleId="Header">
    <w:name w:val="header"/>
    <w:basedOn w:val="Normal"/>
    <w:rsid w:val="00E34B42"/>
    <w:pPr>
      <w:tabs>
        <w:tab w:val="center" w:pos="4320"/>
        <w:tab w:val="right" w:pos="8640"/>
      </w:tabs>
    </w:pPr>
    <w:rPr>
      <w:rFonts w:ascii="CG Times" w:hAnsi="CG Times"/>
      <w:sz w:val="20"/>
      <w:szCs w:val="20"/>
    </w:rPr>
  </w:style>
  <w:style w:type="paragraph" w:styleId="Footer">
    <w:name w:val="footer"/>
    <w:basedOn w:val="Normal"/>
    <w:rsid w:val="00E34B42"/>
    <w:pPr>
      <w:tabs>
        <w:tab w:val="center" w:pos="4320"/>
        <w:tab w:val="right" w:pos="8640"/>
      </w:tabs>
    </w:pPr>
    <w:rPr>
      <w:rFonts w:ascii="CG Times" w:hAnsi="CG Times"/>
      <w:sz w:val="20"/>
      <w:szCs w:val="20"/>
    </w:rPr>
  </w:style>
  <w:style w:type="paragraph" w:styleId="ListParagraph">
    <w:name w:val="List Paragraph"/>
    <w:basedOn w:val="Normal"/>
    <w:qFormat/>
    <w:rsid w:val="0005740B"/>
    <w:pPr>
      <w:ind w:left="720"/>
      <w:contextualSpacing/>
    </w:pPr>
    <w:rPr>
      <w:rFonts w:ascii="Calibri" w:eastAsia="Calibri" w:hAnsi="Calibri"/>
      <w:lang w:val="en-US"/>
    </w:rPr>
  </w:style>
  <w:style w:type="paragraph" w:styleId="Revision">
    <w:name w:val="Revision"/>
    <w:hidden/>
    <w:uiPriority w:val="99"/>
    <w:semiHidden/>
    <w:rsid w:val="00D95389"/>
    <w:rPr>
      <w:sz w:val="24"/>
      <w:szCs w:val="24"/>
      <w:lang w:eastAsia="en-US"/>
    </w:rPr>
  </w:style>
  <w:style w:type="character" w:styleId="Hyperlink">
    <w:name w:val="Hyperlink"/>
    <w:rsid w:val="006B6E65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6B6E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188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387</Words>
  <Characters>2020</Characters>
  <Application>Microsoft Office Word</Application>
  <DocSecurity>0</DocSecurity>
  <Lines>63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BPD16</vt:lpstr>
    </vt:vector>
  </TitlesOfParts>
  <Manager/>
  <Company/>
  <LinksUpToDate>false</LinksUpToDate>
  <CharactersWithSpaces>2380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BPD16</dc:title>
  <dc:subject/>
  <dc:creator>Microsoft Office User</dc:creator>
  <cp:keywords/>
  <dc:description/>
  <cp:lastModifiedBy>Microsoft Office User</cp:lastModifiedBy>
  <cp:revision>5</cp:revision>
  <cp:lastPrinted>2015-07-22T15:40:00Z</cp:lastPrinted>
  <dcterms:created xsi:type="dcterms:W3CDTF">2026-09-10T13:26:00Z</dcterms:created>
  <dcterms:modified xsi:type="dcterms:W3CDTF">2026-09-14T09:23:00Z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75f3d21-7675-47a1-a7bf-8316b405c573_Enabled">
    <vt:lpwstr>true</vt:lpwstr>
  </property>
  <property fmtid="{D5CDD505-2E9C-101B-9397-08002B2CF9AE}" pid="3" name="MSIP_Label_e75f3d21-7675-47a1-a7bf-8316b405c573_SetDate">
    <vt:lpwstr>2026-07-27T13:23:54Z</vt:lpwstr>
  </property>
  <property fmtid="{D5CDD505-2E9C-101B-9397-08002B2CF9AE}" pid="4" name="MSIP_Label_e75f3d21-7675-47a1-a7bf-8316b405c573_Method">
    <vt:lpwstr>Privileged</vt:lpwstr>
  </property>
  <property fmtid="{D5CDD505-2E9C-101B-9397-08002B2CF9AE}" pid="5" name="MSIP_Label_e75f3d21-7675-47a1-a7bf-8316b405c573_Name">
    <vt:lpwstr>NO CLASSIFICATION</vt:lpwstr>
  </property>
  <property fmtid="{D5CDD505-2E9C-101B-9397-08002B2CF9AE}" pid="6" name="MSIP_Label_e75f3d21-7675-47a1-a7bf-8316b405c573_SiteId">
    <vt:lpwstr>c6874728-71e6-41fe-a9e1-2e8c36776ad8</vt:lpwstr>
  </property>
  <property fmtid="{D5CDD505-2E9C-101B-9397-08002B2CF9AE}" pid="7" name="MSIP_Label_e75f3d21-7675-47a1-a7bf-8316b405c573_ActionId">
    <vt:lpwstr>94b72d14-027a-4731-8ba2-0fec46bde280</vt:lpwstr>
  </property>
  <property fmtid="{D5CDD505-2E9C-101B-9397-08002B2CF9AE}" pid="8" name="MSIP_Label_e75f3d21-7675-47a1-a7bf-8316b405c573_ContentBits">
    <vt:lpwstr>0</vt:lpwstr>
  </property>
  <property fmtid="{D5CDD505-2E9C-101B-9397-08002B2CF9AE}" pid="9" name="MSIP_Label_e75f3d21-7675-47a1-a7bf-8316b405c573_Tag">
    <vt:lpwstr>50, 0, 1, 1</vt:lpwstr>
  </property>
</Properties>
</file>