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E2B49" w14:textId="583AA1F9" w:rsidR="0071129D" w:rsidRPr="00090CEA" w:rsidRDefault="00DD78DA" w:rsidP="00D85990">
      <w:pPr>
        <w:spacing w:after="120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BP</w:t>
      </w:r>
      <w:r w:rsidR="00617BEB" w:rsidRPr="00090CEA">
        <w:rPr>
          <w:rFonts w:cs="Arial"/>
          <w:b/>
          <w:bCs/>
          <w:szCs w:val="22"/>
        </w:rPr>
        <w:t>2</w:t>
      </w:r>
      <w:r w:rsidR="00090CEA" w:rsidRPr="00090CEA">
        <w:rPr>
          <w:rFonts w:cs="Arial"/>
          <w:b/>
          <w:bCs/>
          <w:szCs w:val="22"/>
        </w:rPr>
        <w:t>8</w:t>
      </w:r>
      <w:r w:rsidR="00EC20BE" w:rsidRPr="00090CEA">
        <w:rPr>
          <w:rFonts w:cs="Arial"/>
          <w:b/>
          <w:bCs/>
          <w:szCs w:val="22"/>
        </w:rPr>
        <w:t xml:space="preserve"> </w:t>
      </w:r>
      <w:r w:rsidR="00055800" w:rsidRPr="00090CEA">
        <w:rPr>
          <w:rFonts w:cs="Arial"/>
          <w:b/>
          <w:bCs/>
          <w:szCs w:val="22"/>
        </w:rPr>
        <w:t xml:space="preserve">Order in claim under </w:t>
      </w:r>
      <w:r w:rsidR="00EC20BE" w:rsidRPr="00090CEA">
        <w:rPr>
          <w:rFonts w:cs="Arial"/>
          <w:b/>
          <w:bCs/>
          <w:szCs w:val="22"/>
        </w:rPr>
        <w:t>Presumption of Death Act 2013</w:t>
      </w:r>
    </w:p>
    <w:p w14:paraId="7E5B0264" w14:textId="4C1287BB" w:rsidR="00357497" w:rsidRPr="00090CEA" w:rsidRDefault="00E51A71" w:rsidP="00195A94">
      <w:pPr>
        <w:spacing w:after="120"/>
        <w:jc w:val="right"/>
        <w:rPr>
          <w:rFonts w:cs="Arial"/>
          <w:szCs w:val="22"/>
        </w:rPr>
      </w:pPr>
      <w:r w:rsidRPr="00090CEA">
        <w:rPr>
          <w:rFonts w:cs="Arial"/>
          <w:b/>
          <w:szCs w:val="22"/>
        </w:rPr>
        <w:t>[</w:t>
      </w:r>
      <w:r w:rsidR="00881733" w:rsidRPr="00090CEA">
        <w:rPr>
          <w:rFonts w:cs="Arial"/>
          <w:b/>
          <w:szCs w:val="22"/>
        </w:rPr>
        <w:t>C</w:t>
      </w:r>
      <w:r w:rsidR="00357497" w:rsidRPr="00090CEA">
        <w:rPr>
          <w:rFonts w:cs="Arial"/>
          <w:b/>
          <w:szCs w:val="22"/>
        </w:rPr>
        <w:t>laim no.]</w:t>
      </w:r>
    </w:p>
    <w:p w14:paraId="0477C30C" w14:textId="77777777" w:rsidR="00357497" w:rsidRPr="00090CEA" w:rsidRDefault="00357497" w:rsidP="00195A94">
      <w:pPr>
        <w:spacing w:after="120"/>
        <w:rPr>
          <w:rFonts w:cs="Arial"/>
          <w:b/>
          <w:szCs w:val="22"/>
        </w:rPr>
      </w:pPr>
      <w:r w:rsidRPr="00090CEA">
        <w:rPr>
          <w:rFonts w:cs="Arial"/>
          <w:b/>
          <w:szCs w:val="22"/>
        </w:rPr>
        <w:t>IN THE HIGH COURT OF JUSTICE</w:t>
      </w:r>
    </w:p>
    <w:p w14:paraId="01825BA2" w14:textId="5BA00E66" w:rsidR="00357497" w:rsidRPr="00090CEA" w:rsidRDefault="00357497" w:rsidP="009731AD">
      <w:pPr>
        <w:spacing w:after="120"/>
        <w:rPr>
          <w:rFonts w:cs="Arial"/>
          <w:b/>
          <w:szCs w:val="22"/>
        </w:rPr>
      </w:pPr>
      <w:r w:rsidRPr="00090CEA">
        <w:rPr>
          <w:rFonts w:cs="Arial"/>
          <w:b/>
          <w:szCs w:val="22"/>
        </w:rPr>
        <w:t>BUSINESS AND PROPERTY</w:t>
      </w:r>
      <w:r w:rsidR="009731AD" w:rsidRPr="00090CEA">
        <w:rPr>
          <w:rFonts w:cs="Arial"/>
          <w:b/>
          <w:szCs w:val="22"/>
        </w:rPr>
        <w:t xml:space="preserve"> DIVISION</w:t>
      </w:r>
    </w:p>
    <w:p w14:paraId="01021924" w14:textId="2C4D1CEE" w:rsidR="00357497" w:rsidRPr="00090CEA" w:rsidRDefault="00614B40" w:rsidP="007F0DD4">
      <w:pPr>
        <w:spacing w:after="120"/>
        <w:rPr>
          <w:rFonts w:cs="Arial"/>
          <w:b/>
          <w:szCs w:val="22"/>
        </w:rPr>
      </w:pPr>
      <w:r w:rsidRPr="00090CEA">
        <w:rPr>
          <w:rFonts w:cs="Arial"/>
          <w:b/>
          <w:szCs w:val="22"/>
        </w:rPr>
        <w:t xml:space="preserve">PROPERTY TRUSTS AND PROBATE </w:t>
      </w:r>
      <w:r w:rsidR="00357497" w:rsidRPr="00090CEA">
        <w:rPr>
          <w:rFonts w:cs="Arial"/>
          <w:b/>
          <w:szCs w:val="22"/>
        </w:rPr>
        <w:t>LIST</w:t>
      </w:r>
      <w:r w:rsidR="007F0DD4" w:rsidRPr="007F0DD4">
        <w:rPr>
          <w:rFonts w:cs="Arial"/>
          <w:b/>
          <w:szCs w:val="22"/>
        </w:rPr>
        <w:t>, ROLLS BUILDING, LONDON</w:t>
      </w:r>
    </w:p>
    <w:p w14:paraId="488B31E7" w14:textId="77777777" w:rsidR="00357497" w:rsidRPr="00090CEA" w:rsidRDefault="00357497" w:rsidP="00195A94">
      <w:pPr>
        <w:spacing w:after="120"/>
        <w:rPr>
          <w:rFonts w:cs="Arial"/>
          <w:b/>
          <w:szCs w:val="22"/>
        </w:rPr>
      </w:pPr>
    </w:p>
    <w:p w14:paraId="1F063642" w14:textId="77777777" w:rsidR="00357497" w:rsidRPr="00090CEA" w:rsidRDefault="00357497" w:rsidP="00195A94">
      <w:pPr>
        <w:spacing w:after="120"/>
        <w:rPr>
          <w:rFonts w:cs="Arial"/>
          <w:b/>
          <w:szCs w:val="22"/>
        </w:rPr>
      </w:pPr>
      <w:r w:rsidRPr="00090CEA">
        <w:rPr>
          <w:rFonts w:cs="Arial"/>
          <w:b/>
          <w:szCs w:val="22"/>
        </w:rPr>
        <w:t>Master [name]</w:t>
      </w:r>
    </w:p>
    <w:p w14:paraId="4C5C4A35" w14:textId="77777777" w:rsidR="00357497" w:rsidRPr="00090CEA" w:rsidRDefault="00357497" w:rsidP="00195A94">
      <w:pPr>
        <w:spacing w:after="120"/>
        <w:rPr>
          <w:rFonts w:cs="Arial"/>
          <w:b/>
          <w:szCs w:val="22"/>
        </w:rPr>
      </w:pPr>
      <w:r w:rsidRPr="00090CEA">
        <w:rPr>
          <w:rFonts w:cs="Arial"/>
          <w:b/>
          <w:szCs w:val="22"/>
        </w:rPr>
        <w:t>[Day, month, year]</w:t>
      </w:r>
    </w:p>
    <w:p w14:paraId="0B97B0FE" w14:textId="3034AF3B" w:rsidR="00357497" w:rsidRPr="00090CEA" w:rsidRDefault="00357497" w:rsidP="00195A94">
      <w:pPr>
        <w:spacing w:after="120"/>
        <w:rPr>
          <w:rFonts w:cs="Arial"/>
          <w:b/>
          <w:szCs w:val="22"/>
        </w:rPr>
      </w:pPr>
    </w:p>
    <w:p w14:paraId="556DBCAA" w14:textId="3FC0E9FB" w:rsidR="00357497" w:rsidRPr="00090CEA" w:rsidRDefault="005B5FF0" w:rsidP="00195A94">
      <w:pPr>
        <w:rPr>
          <w:rFonts w:cs="Arial"/>
          <w:b/>
          <w:szCs w:val="22"/>
        </w:rPr>
      </w:pPr>
      <w:r w:rsidRPr="00090CEA">
        <w:rPr>
          <w:rFonts w:cs="Arial"/>
          <w:b/>
          <w:szCs w:val="22"/>
        </w:rPr>
        <w:t>B</w:t>
      </w:r>
      <w:r w:rsidR="00357497" w:rsidRPr="00090CEA">
        <w:rPr>
          <w:rFonts w:cs="Arial"/>
          <w:b/>
          <w:szCs w:val="22"/>
        </w:rPr>
        <w:t xml:space="preserve"> E T W E E </w:t>
      </w:r>
      <w:proofErr w:type="gramStart"/>
      <w:r w:rsidR="00357497" w:rsidRPr="00090CEA">
        <w:rPr>
          <w:rFonts w:cs="Arial"/>
          <w:b/>
          <w:szCs w:val="22"/>
        </w:rPr>
        <w:t>N :</w:t>
      </w:r>
      <w:proofErr w:type="gramEnd"/>
    </w:p>
    <w:p w14:paraId="66DD0A56" w14:textId="73CC7B9A" w:rsidR="005B5FF0" w:rsidRPr="00090CEA" w:rsidRDefault="005A33FB" w:rsidP="005B5FF0">
      <w:pPr>
        <w:jc w:val="center"/>
        <w:rPr>
          <w:rFonts w:cs="Arial"/>
          <w:b/>
          <w:szCs w:val="22"/>
        </w:rPr>
      </w:pPr>
      <w:r w:rsidRPr="00090CEA">
        <w:rPr>
          <w:rFonts w:cs="Arial"/>
          <w:b/>
          <w:szCs w:val="22"/>
        </w:rPr>
        <w:t>[NAME]</w:t>
      </w:r>
    </w:p>
    <w:p w14:paraId="05A6A79E" w14:textId="7C17FFE5" w:rsidR="00357497" w:rsidRPr="00090CEA" w:rsidRDefault="00357497" w:rsidP="00195A94">
      <w:pPr>
        <w:pStyle w:val="ListParagraph"/>
        <w:ind w:left="0"/>
        <w:jc w:val="right"/>
        <w:rPr>
          <w:rFonts w:ascii="Arial" w:hAnsi="Arial" w:cs="Arial"/>
          <w:b/>
          <w:szCs w:val="22"/>
          <w:lang w:val="en-GB"/>
        </w:rPr>
      </w:pPr>
      <w:r w:rsidRPr="00090CEA">
        <w:rPr>
          <w:rFonts w:ascii="Arial" w:hAnsi="Arial" w:cs="Arial"/>
          <w:b/>
          <w:szCs w:val="22"/>
          <w:u w:val="single"/>
          <w:lang w:val="en-GB"/>
        </w:rPr>
        <w:t>Claimant</w:t>
      </w:r>
    </w:p>
    <w:p w14:paraId="6579067A" w14:textId="77777777" w:rsidR="00357497" w:rsidRPr="00090CEA" w:rsidRDefault="00357497" w:rsidP="00195A94">
      <w:pPr>
        <w:pStyle w:val="ListParagraph"/>
        <w:ind w:left="0"/>
        <w:jc w:val="center"/>
        <w:rPr>
          <w:rFonts w:ascii="Arial" w:hAnsi="Arial" w:cs="Arial"/>
          <w:b/>
          <w:szCs w:val="22"/>
          <w:lang w:val="en-GB"/>
        </w:rPr>
      </w:pPr>
      <w:r w:rsidRPr="00090CEA">
        <w:rPr>
          <w:rFonts w:ascii="Arial" w:hAnsi="Arial" w:cs="Arial"/>
          <w:b/>
          <w:szCs w:val="22"/>
          <w:lang w:val="en-GB"/>
        </w:rPr>
        <w:t>-and-</w:t>
      </w:r>
    </w:p>
    <w:p w14:paraId="6EFA6B5B" w14:textId="303522E8" w:rsidR="00357497" w:rsidRPr="00090CEA" w:rsidRDefault="00357497" w:rsidP="00195A94">
      <w:pPr>
        <w:pStyle w:val="ListParagraph"/>
        <w:ind w:left="0"/>
        <w:jc w:val="center"/>
        <w:rPr>
          <w:rFonts w:ascii="Arial" w:hAnsi="Arial" w:cs="Arial"/>
          <w:b/>
          <w:szCs w:val="22"/>
          <w:lang w:val="en-GB"/>
        </w:rPr>
      </w:pPr>
    </w:p>
    <w:p w14:paraId="0188ED56" w14:textId="0F085021" w:rsidR="007C12BC" w:rsidRPr="00090CEA" w:rsidRDefault="007C12BC" w:rsidP="00195A94">
      <w:pPr>
        <w:pStyle w:val="ListParagraph"/>
        <w:ind w:left="0"/>
        <w:jc w:val="center"/>
        <w:rPr>
          <w:rFonts w:ascii="Arial" w:hAnsi="Arial" w:cs="Arial"/>
          <w:b/>
          <w:szCs w:val="22"/>
          <w:lang w:val="en-GB"/>
        </w:rPr>
      </w:pPr>
      <w:r w:rsidRPr="00090CEA">
        <w:rPr>
          <w:rFonts w:ascii="Arial" w:hAnsi="Arial" w:cs="Arial"/>
          <w:b/>
          <w:szCs w:val="22"/>
          <w:lang w:val="en-GB"/>
        </w:rPr>
        <w:t xml:space="preserve">No named </w:t>
      </w:r>
      <w:r w:rsidR="00D913B5" w:rsidRPr="00090CEA">
        <w:rPr>
          <w:rFonts w:ascii="Arial" w:hAnsi="Arial" w:cs="Arial"/>
          <w:b/>
          <w:szCs w:val="22"/>
          <w:lang w:val="en-GB"/>
        </w:rPr>
        <w:t>d</w:t>
      </w:r>
      <w:r w:rsidRPr="00090CEA">
        <w:rPr>
          <w:rFonts w:ascii="Arial" w:hAnsi="Arial" w:cs="Arial"/>
          <w:b/>
          <w:szCs w:val="22"/>
          <w:lang w:val="en-GB"/>
        </w:rPr>
        <w:t>efendant</w:t>
      </w:r>
      <w:r w:rsidR="006A56BB" w:rsidRPr="00090CEA">
        <w:rPr>
          <w:rStyle w:val="FootnoteReference"/>
          <w:rFonts w:ascii="Arial" w:hAnsi="Arial" w:cs="Arial"/>
          <w:b/>
          <w:szCs w:val="22"/>
          <w:lang w:val="en-GB"/>
        </w:rPr>
        <w:footnoteReference w:id="1"/>
      </w:r>
    </w:p>
    <w:p w14:paraId="3AB46DE0" w14:textId="77777777" w:rsidR="00357497" w:rsidRPr="00090CEA" w:rsidRDefault="00357497" w:rsidP="00195A94">
      <w:pPr>
        <w:pStyle w:val="ListParagraph"/>
        <w:ind w:left="0"/>
        <w:jc w:val="center"/>
        <w:rPr>
          <w:rFonts w:ascii="Arial" w:hAnsi="Arial" w:cs="Arial"/>
          <w:b/>
          <w:szCs w:val="22"/>
          <w:lang w:val="en-GB"/>
        </w:rPr>
      </w:pPr>
      <w:r w:rsidRPr="00090CEA">
        <w:rPr>
          <w:rFonts w:ascii="Arial" w:hAnsi="Arial" w:cs="Arial"/>
          <w:b/>
          <w:szCs w:val="22"/>
          <w:lang w:val="en-GB"/>
        </w:rPr>
        <w:t>_________________________________________</w:t>
      </w:r>
    </w:p>
    <w:p w14:paraId="36E80C02" w14:textId="77777777" w:rsidR="00357497" w:rsidRPr="00090CEA" w:rsidRDefault="00357497" w:rsidP="00195A94">
      <w:pPr>
        <w:pStyle w:val="ListParagraph"/>
        <w:ind w:left="0"/>
        <w:jc w:val="center"/>
        <w:rPr>
          <w:rFonts w:ascii="Arial" w:hAnsi="Arial" w:cs="Arial"/>
          <w:b/>
          <w:szCs w:val="22"/>
          <w:lang w:val="en-GB"/>
        </w:rPr>
      </w:pPr>
    </w:p>
    <w:p w14:paraId="7F217633" w14:textId="77777777" w:rsidR="00357497" w:rsidRPr="00090CEA" w:rsidRDefault="00357497" w:rsidP="00195A94">
      <w:pPr>
        <w:pStyle w:val="ListParagraph"/>
        <w:ind w:left="0"/>
        <w:jc w:val="center"/>
        <w:rPr>
          <w:rFonts w:ascii="Arial" w:hAnsi="Arial" w:cs="Arial"/>
          <w:b/>
          <w:szCs w:val="22"/>
          <w:lang w:val="en-GB"/>
        </w:rPr>
      </w:pPr>
      <w:r w:rsidRPr="00090CEA">
        <w:rPr>
          <w:rFonts w:ascii="Arial" w:hAnsi="Arial" w:cs="Arial"/>
          <w:b/>
          <w:szCs w:val="22"/>
          <w:lang w:val="en-GB"/>
        </w:rPr>
        <w:t>ORDER</w:t>
      </w:r>
    </w:p>
    <w:p w14:paraId="41C07BB0" w14:textId="77777777" w:rsidR="00357497" w:rsidRPr="00090CEA" w:rsidRDefault="00357497" w:rsidP="00195A94">
      <w:pPr>
        <w:pStyle w:val="ListParagraph"/>
        <w:ind w:left="0"/>
        <w:jc w:val="center"/>
        <w:rPr>
          <w:rFonts w:ascii="Arial" w:hAnsi="Arial" w:cs="Arial"/>
          <w:szCs w:val="22"/>
          <w:lang w:val="en-GB"/>
        </w:rPr>
      </w:pPr>
      <w:r w:rsidRPr="00090CEA">
        <w:rPr>
          <w:rFonts w:ascii="Arial" w:hAnsi="Arial" w:cs="Arial"/>
          <w:b/>
          <w:szCs w:val="22"/>
          <w:lang w:val="en-GB"/>
        </w:rPr>
        <w:t>_________________________________________</w:t>
      </w:r>
    </w:p>
    <w:p w14:paraId="3EDD2E93" w14:textId="3880F66A" w:rsidR="00C36316" w:rsidRPr="00090CEA" w:rsidRDefault="00C36316" w:rsidP="00195A94">
      <w:pPr>
        <w:autoSpaceDE w:val="0"/>
        <w:autoSpaceDN w:val="0"/>
        <w:adjustRightInd w:val="0"/>
        <w:rPr>
          <w:rFonts w:cs="Arial"/>
          <w:bCs/>
          <w:szCs w:val="22"/>
        </w:rPr>
      </w:pPr>
    </w:p>
    <w:p w14:paraId="501B90E6" w14:textId="77777777" w:rsidR="009962BB" w:rsidRPr="00090CEA" w:rsidRDefault="009962BB" w:rsidP="00195A94">
      <w:pPr>
        <w:pStyle w:val="ListParagraph"/>
        <w:rPr>
          <w:rFonts w:ascii="Arial" w:hAnsi="Arial" w:cs="Arial"/>
          <w:bCs/>
          <w:szCs w:val="22"/>
          <w:lang w:val="en-GB"/>
        </w:rPr>
      </w:pPr>
    </w:p>
    <w:p w14:paraId="340F8EC4" w14:textId="57BF6B66" w:rsidR="00195A94" w:rsidRPr="00090CEA" w:rsidRDefault="00195A94" w:rsidP="00195A94">
      <w:pPr>
        <w:widowControl w:val="0"/>
        <w:ind w:right="334"/>
        <w:rPr>
          <w:rFonts w:cs="Arial"/>
          <w:szCs w:val="22"/>
        </w:rPr>
      </w:pPr>
      <w:r w:rsidRPr="00090CEA">
        <w:rPr>
          <w:rFonts w:cs="Arial"/>
          <w:szCs w:val="22"/>
        </w:rPr>
        <w:t>UPON</w:t>
      </w:r>
      <w:r w:rsidRPr="00090CEA">
        <w:rPr>
          <w:rFonts w:cs="Arial"/>
          <w:b/>
          <w:szCs w:val="22"/>
        </w:rPr>
        <w:t xml:space="preserve"> </w:t>
      </w:r>
      <w:r w:rsidRPr="00090CEA">
        <w:rPr>
          <w:rFonts w:cs="Arial"/>
          <w:szCs w:val="22"/>
        </w:rPr>
        <w:t>the</w:t>
      </w:r>
      <w:r w:rsidR="00EA2AEF" w:rsidRPr="00090CEA">
        <w:rPr>
          <w:rFonts w:cs="Arial"/>
          <w:szCs w:val="22"/>
        </w:rPr>
        <w:t xml:space="preserve"> claim </w:t>
      </w:r>
      <w:r w:rsidRPr="00090CEA">
        <w:rPr>
          <w:rFonts w:cs="Arial"/>
          <w:szCs w:val="22"/>
        </w:rPr>
        <w:t xml:space="preserve">by Part 8 claim form dated </w:t>
      </w:r>
      <w:r w:rsidR="00EA2AEF" w:rsidRPr="00090CEA">
        <w:rPr>
          <w:rFonts w:cs="Arial"/>
          <w:szCs w:val="22"/>
        </w:rPr>
        <w:t>[date]</w:t>
      </w:r>
    </w:p>
    <w:p w14:paraId="53E4CCA5" w14:textId="77777777" w:rsidR="00195A94" w:rsidRPr="00090CEA" w:rsidRDefault="00195A94" w:rsidP="00195A94">
      <w:pPr>
        <w:widowControl w:val="0"/>
        <w:ind w:right="334"/>
        <w:rPr>
          <w:rFonts w:cs="Arial"/>
          <w:szCs w:val="22"/>
        </w:rPr>
      </w:pPr>
    </w:p>
    <w:p w14:paraId="44961B70" w14:textId="2BE45351" w:rsidR="00533783" w:rsidRPr="00090CEA" w:rsidRDefault="00533783" w:rsidP="00533783">
      <w:pPr>
        <w:autoSpaceDE w:val="0"/>
        <w:autoSpaceDN w:val="0"/>
        <w:adjustRightInd w:val="0"/>
        <w:rPr>
          <w:rFonts w:cs="Arial"/>
          <w:bCs/>
          <w:szCs w:val="22"/>
        </w:rPr>
      </w:pPr>
      <w:r w:rsidRPr="00090CEA">
        <w:rPr>
          <w:rFonts w:cs="Arial"/>
          <w:bCs/>
          <w:szCs w:val="22"/>
        </w:rPr>
        <w:t>AND UPON hearing [name] [counsel]/[solicitor] for the Claimant</w:t>
      </w:r>
      <w:r w:rsidR="005F173E" w:rsidRPr="00090CEA">
        <w:rPr>
          <w:rFonts w:cs="Arial"/>
          <w:bCs/>
          <w:szCs w:val="22"/>
        </w:rPr>
        <w:t>s</w:t>
      </w:r>
      <w:r w:rsidRPr="00090CEA">
        <w:rPr>
          <w:rFonts w:cs="Arial"/>
          <w:bCs/>
          <w:szCs w:val="22"/>
        </w:rPr>
        <w:t xml:space="preserve"> and [name] [counsel]/[solicitor] for </w:t>
      </w:r>
      <w:r w:rsidR="00086D09" w:rsidRPr="00090CEA">
        <w:rPr>
          <w:rFonts w:cs="Arial"/>
          <w:bCs/>
          <w:szCs w:val="22"/>
        </w:rPr>
        <w:t xml:space="preserve">[name] </w:t>
      </w:r>
      <w:r w:rsidRPr="00090CEA">
        <w:rPr>
          <w:rFonts w:cs="Arial"/>
          <w:bCs/>
          <w:szCs w:val="22"/>
        </w:rPr>
        <w:t>the</w:t>
      </w:r>
      <w:r w:rsidR="00086D09" w:rsidRPr="00090CEA">
        <w:rPr>
          <w:rFonts w:cs="Arial"/>
          <w:bCs/>
          <w:szCs w:val="22"/>
        </w:rPr>
        <w:t xml:space="preserve"> </w:t>
      </w:r>
      <w:r w:rsidR="003306B0" w:rsidRPr="00090CEA">
        <w:rPr>
          <w:rFonts w:cs="Arial"/>
          <w:bCs/>
          <w:szCs w:val="22"/>
        </w:rPr>
        <w:t>intervener</w:t>
      </w:r>
    </w:p>
    <w:p w14:paraId="08BDFF03" w14:textId="77777777" w:rsidR="00195A94" w:rsidRPr="00090CEA" w:rsidRDefault="00195A94" w:rsidP="00195A94">
      <w:pPr>
        <w:widowControl w:val="0"/>
        <w:ind w:right="334"/>
        <w:rPr>
          <w:rFonts w:cs="Arial"/>
          <w:szCs w:val="22"/>
        </w:rPr>
      </w:pPr>
    </w:p>
    <w:p w14:paraId="7BB14C07" w14:textId="106A0961" w:rsidR="00902779" w:rsidRPr="00090CEA" w:rsidRDefault="00195A94" w:rsidP="00902779">
      <w:pPr>
        <w:suppressAutoHyphens/>
        <w:jc w:val="both"/>
        <w:rPr>
          <w:rFonts w:cs="Arial"/>
          <w:bCs/>
          <w:spacing w:val="-3"/>
          <w:szCs w:val="22"/>
        </w:rPr>
      </w:pPr>
      <w:r w:rsidRPr="00090CEA">
        <w:rPr>
          <w:rFonts w:cs="Arial"/>
          <w:spacing w:val="-3"/>
          <w:szCs w:val="22"/>
        </w:rPr>
        <w:t>AND UPON READING</w:t>
      </w:r>
      <w:r w:rsidR="00902779" w:rsidRPr="00090CEA">
        <w:rPr>
          <w:rFonts w:cs="Arial"/>
          <w:bCs/>
          <w:spacing w:val="-3"/>
          <w:szCs w:val="22"/>
        </w:rPr>
        <w:t xml:space="preserve"> [the witness statements</w:t>
      </w:r>
      <w:r w:rsidR="002A2C2E" w:rsidRPr="00090CEA">
        <w:rPr>
          <w:rFonts w:cs="Arial"/>
          <w:bCs/>
          <w:spacing w:val="-3"/>
          <w:szCs w:val="22"/>
        </w:rPr>
        <w:t xml:space="preserve"> identified by maker and date</w:t>
      </w:r>
      <w:r w:rsidR="00902779" w:rsidRPr="00090CEA">
        <w:rPr>
          <w:rFonts w:cs="Arial"/>
          <w:bCs/>
          <w:spacing w:val="-3"/>
          <w:szCs w:val="22"/>
        </w:rPr>
        <w:t>]</w:t>
      </w:r>
    </w:p>
    <w:p w14:paraId="4EDFFAD7" w14:textId="77777777" w:rsidR="002B503F" w:rsidRPr="00090CEA" w:rsidRDefault="002B503F" w:rsidP="00055800">
      <w:pPr>
        <w:pStyle w:val="StylePlainTextComplexTimesNewRoman12ptComplexBold"/>
        <w:rPr>
          <w:rFonts w:cs="Arial"/>
          <w:szCs w:val="22"/>
          <w:lang w:val="en-GB"/>
        </w:rPr>
      </w:pPr>
      <w:r w:rsidRPr="00090CEA">
        <w:rPr>
          <w:rFonts w:cs="Arial"/>
          <w:szCs w:val="22"/>
          <w:lang w:val="en-GB"/>
        </w:rPr>
        <w:t>IT IS DECLARED that……</w:t>
      </w:r>
      <w:proofErr w:type="gramStart"/>
      <w:r w:rsidRPr="00090CEA">
        <w:rPr>
          <w:rFonts w:cs="Arial"/>
          <w:szCs w:val="22"/>
          <w:lang w:val="en-GB"/>
        </w:rPr>
        <w:t>….(</w:t>
      </w:r>
      <w:proofErr w:type="gramEnd"/>
      <w:r w:rsidRPr="00090CEA">
        <w:rPr>
          <w:rFonts w:cs="Arial"/>
          <w:szCs w:val="22"/>
          <w:lang w:val="en-GB"/>
        </w:rPr>
        <w:t>name) be presumed to have died on…</w:t>
      </w:r>
      <w:proofErr w:type="gramStart"/>
      <w:r w:rsidRPr="00090CEA">
        <w:rPr>
          <w:rFonts w:cs="Arial"/>
          <w:szCs w:val="22"/>
          <w:lang w:val="en-GB"/>
        </w:rPr>
        <w:t>….(</w:t>
      </w:r>
      <w:proofErr w:type="gramEnd"/>
      <w:r w:rsidRPr="00090CEA">
        <w:rPr>
          <w:rFonts w:cs="Arial"/>
          <w:szCs w:val="22"/>
          <w:lang w:val="en-GB"/>
        </w:rPr>
        <w:t>date and time)</w:t>
      </w:r>
    </w:p>
    <w:p w14:paraId="7D1E6E94" w14:textId="77777777" w:rsidR="002B503F" w:rsidRPr="00090CEA" w:rsidRDefault="002B503F" w:rsidP="00055800">
      <w:pPr>
        <w:pStyle w:val="StylePlainTextComplexTimesNewRoman12ptComplexBold"/>
        <w:rPr>
          <w:rFonts w:cs="Arial"/>
          <w:szCs w:val="22"/>
          <w:lang w:val="en-GB"/>
        </w:rPr>
      </w:pPr>
      <w:r w:rsidRPr="00090CEA">
        <w:rPr>
          <w:rFonts w:cs="Arial"/>
          <w:szCs w:val="22"/>
          <w:lang w:val="en-GB"/>
        </w:rPr>
        <w:t>AND IT IS ORDERED that:</w:t>
      </w:r>
    </w:p>
    <w:p w14:paraId="68020B77" w14:textId="29D41C3E" w:rsidR="008336FF" w:rsidRPr="00090CEA" w:rsidRDefault="002B503F" w:rsidP="00055800">
      <w:pPr>
        <w:pStyle w:val="StylePlainTextComplexTimesNewRoman12ptComplexBold"/>
        <w:rPr>
          <w:rFonts w:cs="Arial"/>
          <w:szCs w:val="22"/>
          <w:lang w:val="en-GB"/>
        </w:rPr>
      </w:pPr>
      <w:r w:rsidRPr="00090CEA">
        <w:rPr>
          <w:rFonts w:cs="Arial"/>
          <w:szCs w:val="22"/>
          <w:lang w:val="en-GB"/>
        </w:rPr>
        <w:t>[</w:t>
      </w:r>
      <w:r w:rsidR="00407B99" w:rsidRPr="00090CEA">
        <w:rPr>
          <w:rFonts w:cs="Arial"/>
          <w:szCs w:val="22"/>
          <w:lang w:val="en-GB"/>
        </w:rPr>
        <w:t>A</w:t>
      </w:r>
      <w:r w:rsidRPr="00090CEA">
        <w:rPr>
          <w:rFonts w:cs="Arial"/>
          <w:szCs w:val="22"/>
          <w:lang w:val="en-GB"/>
        </w:rPr>
        <w:t xml:space="preserve">ny order relating to an interest in property arising </w:t>
      </w:r>
      <w:proofErr w:type="gramStart"/>
      <w:r w:rsidRPr="00090CEA">
        <w:rPr>
          <w:rFonts w:cs="Arial"/>
          <w:szCs w:val="22"/>
          <w:lang w:val="en-GB"/>
        </w:rPr>
        <w:t>as a result of</w:t>
      </w:r>
      <w:proofErr w:type="gramEnd"/>
      <w:r w:rsidRPr="00090CEA">
        <w:rPr>
          <w:rFonts w:cs="Arial"/>
          <w:szCs w:val="22"/>
          <w:lang w:val="en-GB"/>
        </w:rPr>
        <w:t xml:space="preserve"> the declaration]</w:t>
      </w:r>
      <w:r w:rsidR="00407B99" w:rsidRPr="00090CEA">
        <w:rPr>
          <w:rFonts w:cs="Arial"/>
          <w:szCs w:val="22"/>
          <w:lang w:val="en-GB"/>
        </w:rPr>
        <w:t>.</w:t>
      </w:r>
    </w:p>
    <w:p w14:paraId="3D165DE2" w14:textId="2CB21101" w:rsidR="002B503F" w:rsidRPr="00090CEA" w:rsidRDefault="002B503F" w:rsidP="00055800">
      <w:pPr>
        <w:pStyle w:val="StylePlainTextComplexTimesNewRoman12ptComplexBold"/>
        <w:rPr>
          <w:rFonts w:cs="Arial"/>
          <w:szCs w:val="22"/>
          <w:lang w:val="en-GB"/>
        </w:rPr>
      </w:pPr>
      <w:r w:rsidRPr="00090CEA">
        <w:rPr>
          <w:rFonts w:cs="Arial"/>
          <w:szCs w:val="22"/>
          <w:lang w:val="en-GB"/>
        </w:rPr>
        <w:t xml:space="preserve">Unless there is an appeal against this </w:t>
      </w:r>
      <w:r w:rsidR="00407B99" w:rsidRPr="00090CEA">
        <w:rPr>
          <w:rFonts w:cs="Arial"/>
          <w:szCs w:val="22"/>
          <w:lang w:val="en-GB"/>
        </w:rPr>
        <w:t>o</w:t>
      </w:r>
      <w:r w:rsidRPr="00090CEA">
        <w:rPr>
          <w:rFonts w:cs="Arial"/>
          <w:szCs w:val="22"/>
          <w:lang w:val="en-GB"/>
        </w:rPr>
        <w:t>rder, the Court shall, as soon as practicable after</w:t>
      </w:r>
      <w:r w:rsidR="00F047F3" w:rsidRPr="00090CEA">
        <w:rPr>
          <w:rFonts w:cs="Arial"/>
          <w:szCs w:val="22"/>
          <w:lang w:val="en-GB"/>
        </w:rPr>
        <w:t xml:space="preserve"> [</w:t>
      </w:r>
      <w:r w:rsidRPr="00090CEA">
        <w:rPr>
          <w:rFonts w:cs="Arial"/>
          <w:szCs w:val="22"/>
          <w:lang w:val="en-GB"/>
        </w:rPr>
        <w:t>date of elapse of appeal period</w:t>
      </w:r>
      <w:r w:rsidR="00295261" w:rsidRPr="00090CEA">
        <w:rPr>
          <w:rFonts w:cs="Arial"/>
          <w:szCs w:val="22"/>
          <w:lang w:val="en-GB"/>
        </w:rPr>
        <w:t>]</w:t>
      </w:r>
      <w:r w:rsidRPr="00090CEA">
        <w:rPr>
          <w:rFonts w:cs="Arial"/>
          <w:szCs w:val="22"/>
          <w:lang w:val="en-GB"/>
        </w:rPr>
        <w:t xml:space="preserve">, send to the Registrar General, General Register Office, PO Box 2, Southport PR8 2JD, a copy of this </w:t>
      </w:r>
      <w:r w:rsidR="00730921" w:rsidRPr="00090CEA">
        <w:rPr>
          <w:rFonts w:cs="Arial"/>
          <w:szCs w:val="22"/>
          <w:lang w:val="en-GB"/>
        </w:rPr>
        <w:t>o</w:t>
      </w:r>
      <w:r w:rsidRPr="00090CEA">
        <w:rPr>
          <w:rFonts w:cs="Arial"/>
          <w:szCs w:val="22"/>
          <w:lang w:val="en-GB"/>
        </w:rPr>
        <w:t xml:space="preserve">rder and Annex A - Schedule of Prescribed Information for GRO – attached to this </w:t>
      </w:r>
      <w:r w:rsidR="00730921" w:rsidRPr="00090CEA">
        <w:rPr>
          <w:rFonts w:cs="Arial"/>
          <w:szCs w:val="22"/>
          <w:lang w:val="en-GB"/>
        </w:rPr>
        <w:t>o</w:t>
      </w:r>
      <w:r w:rsidRPr="00090CEA">
        <w:rPr>
          <w:rFonts w:cs="Arial"/>
          <w:szCs w:val="22"/>
          <w:lang w:val="en-GB"/>
        </w:rPr>
        <w:t>rder.</w:t>
      </w:r>
    </w:p>
    <w:p w14:paraId="361997D5" w14:textId="0DB24C4D" w:rsidR="00F047F3" w:rsidRPr="00090CEA" w:rsidRDefault="002B503F" w:rsidP="00055800">
      <w:pPr>
        <w:pStyle w:val="StylePlainTextComplexTimesNewRoman12ptComplexBold"/>
        <w:rPr>
          <w:rFonts w:cs="Arial"/>
          <w:szCs w:val="22"/>
          <w:lang w:val="en-GB"/>
        </w:rPr>
      </w:pPr>
      <w:r w:rsidRPr="00090CEA">
        <w:rPr>
          <w:rFonts w:cs="Arial"/>
          <w:szCs w:val="22"/>
          <w:lang w:val="en-GB"/>
        </w:rPr>
        <w:t xml:space="preserve">The Claimant’s costs of the claim be raised and paid out of the estate of the </w:t>
      </w:r>
      <w:r w:rsidR="00CF7B77" w:rsidRPr="00090CEA">
        <w:rPr>
          <w:rFonts w:cs="Arial"/>
          <w:szCs w:val="22"/>
          <w:lang w:val="en-GB"/>
        </w:rPr>
        <w:t>d</w:t>
      </w:r>
      <w:r w:rsidRPr="00090CEA">
        <w:rPr>
          <w:rFonts w:cs="Arial"/>
          <w:szCs w:val="22"/>
          <w:lang w:val="en-GB"/>
        </w:rPr>
        <w:t>eceased.</w:t>
      </w:r>
    </w:p>
    <w:p w14:paraId="2415B974" w14:textId="77777777" w:rsidR="00F047F3" w:rsidRPr="00090CEA" w:rsidRDefault="00F047F3" w:rsidP="00F047F3">
      <w:pPr>
        <w:pStyle w:val="ListParagraph"/>
        <w:rPr>
          <w:rFonts w:ascii="Arial" w:hAnsi="Arial" w:cs="Arial"/>
          <w:b/>
          <w:szCs w:val="22"/>
          <w:lang w:val="en-GB"/>
        </w:rPr>
      </w:pPr>
    </w:p>
    <w:p w14:paraId="4F69C909" w14:textId="6C41DF1F" w:rsidR="00034975" w:rsidRPr="00090CEA" w:rsidRDefault="00034975" w:rsidP="00295261">
      <w:pPr>
        <w:pStyle w:val="PlainText"/>
        <w:spacing w:before="160"/>
        <w:jc w:val="both"/>
        <w:outlineLvl w:val="0"/>
        <w:rPr>
          <w:rFonts w:cs="Arial"/>
          <w:b/>
          <w:szCs w:val="22"/>
          <w:lang w:val="en-GB"/>
        </w:rPr>
      </w:pPr>
      <w:r w:rsidRPr="00090CEA">
        <w:rPr>
          <w:rFonts w:cs="Arial"/>
          <w:b/>
          <w:szCs w:val="22"/>
          <w:lang w:val="en-GB"/>
        </w:rPr>
        <w:t>Service of the order</w:t>
      </w:r>
    </w:p>
    <w:p w14:paraId="54BC362B" w14:textId="47FB5CCF" w:rsidR="00617BEB" w:rsidRPr="00090CEA" w:rsidRDefault="00034975" w:rsidP="00E57DF2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  <w:r w:rsidRPr="00090CEA">
        <w:rPr>
          <w:rFonts w:cs="Arial"/>
          <w:bCs/>
          <w:szCs w:val="22"/>
        </w:rPr>
        <w:t xml:space="preserve">The court has provided a sealed copy of this order to the </w:t>
      </w:r>
      <w:r w:rsidR="00295261" w:rsidRPr="00090CEA">
        <w:rPr>
          <w:rFonts w:cs="Arial"/>
          <w:bCs/>
          <w:szCs w:val="22"/>
        </w:rPr>
        <w:t>Claimant’s</w:t>
      </w:r>
      <w:r w:rsidR="00CF7B77" w:rsidRPr="00090CEA">
        <w:rPr>
          <w:rFonts w:cs="Arial"/>
          <w:bCs/>
          <w:szCs w:val="22"/>
        </w:rPr>
        <w:t xml:space="preserve"> solicitors</w:t>
      </w:r>
      <w:r w:rsidRPr="00090CEA">
        <w:rPr>
          <w:rFonts w:cs="Arial"/>
          <w:bCs/>
          <w:szCs w:val="22"/>
        </w:rPr>
        <w:t>:</w:t>
      </w:r>
      <w:r w:rsidR="00D929AB" w:rsidRPr="00090CEA">
        <w:rPr>
          <w:rFonts w:cs="Arial"/>
          <w:bCs/>
          <w:szCs w:val="22"/>
        </w:rPr>
        <w:t xml:space="preserve"> [name of solicitors], </w:t>
      </w:r>
      <w:r w:rsidRPr="00090CEA">
        <w:rPr>
          <w:rFonts w:cs="Arial"/>
          <w:bCs/>
          <w:szCs w:val="22"/>
        </w:rPr>
        <w:t>[address] [reference]</w:t>
      </w:r>
    </w:p>
    <w:p w14:paraId="5F2F3DC4" w14:textId="748B186B" w:rsidR="000517C1" w:rsidRPr="00090CEA" w:rsidRDefault="00617BEB" w:rsidP="00617BEB">
      <w:pPr>
        <w:autoSpaceDE w:val="0"/>
        <w:autoSpaceDN w:val="0"/>
        <w:adjustRightInd w:val="0"/>
        <w:jc w:val="both"/>
        <w:rPr>
          <w:rFonts w:cs="Arial"/>
          <w:b/>
          <w:szCs w:val="22"/>
          <w:u w:val="single"/>
        </w:rPr>
      </w:pPr>
      <w:r w:rsidRPr="00090CEA">
        <w:rPr>
          <w:rFonts w:cs="Arial"/>
          <w:bCs/>
          <w:szCs w:val="22"/>
        </w:rPr>
        <w:br w:type="page"/>
      </w:r>
      <w:r w:rsidR="000517C1" w:rsidRPr="00090CEA">
        <w:rPr>
          <w:rFonts w:cs="Arial"/>
          <w:b/>
          <w:szCs w:val="22"/>
          <w:u w:val="single"/>
        </w:rPr>
        <w:lastRenderedPageBreak/>
        <w:t xml:space="preserve">Annex A </w:t>
      </w:r>
    </w:p>
    <w:p w14:paraId="326172AD" w14:textId="77777777" w:rsidR="000517C1" w:rsidRPr="00090CEA" w:rsidRDefault="000517C1" w:rsidP="00617BEB">
      <w:pPr>
        <w:rPr>
          <w:rFonts w:cs="Arial"/>
          <w:b/>
          <w:szCs w:val="22"/>
          <w:u w:val="single"/>
        </w:rPr>
      </w:pPr>
      <w:r w:rsidRPr="00090CEA">
        <w:rPr>
          <w:rFonts w:cs="Arial"/>
          <w:b/>
          <w:szCs w:val="22"/>
          <w:u w:val="single"/>
        </w:rPr>
        <w:t>Schedule of Prescribed Information for GRO</w:t>
      </w:r>
    </w:p>
    <w:p w14:paraId="5F7934F5" w14:textId="77777777" w:rsidR="000517C1" w:rsidRPr="00090CEA" w:rsidRDefault="000517C1" w:rsidP="000517C1">
      <w:pPr>
        <w:jc w:val="center"/>
        <w:rPr>
          <w:rFonts w:cs="Arial"/>
          <w:b/>
          <w:szCs w:val="22"/>
          <w:u w:val="single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2163"/>
        <w:gridCol w:w="2697"/>
      </w:tblGrid>
      <w:tr w:rsidR="000517C1" w:rsidRPr="00090CEA" w14:paraId="3CABD26B" w14:textId="77777777" w:rsidTr="00BB2604">
        <w:tc>
          <w:tcPr>
            <w:tcW w:w="4860" w:type="dxa"/>
            <w:shd w:val="clear" w:color="auto" w:fill="D9D9D9"/>
          </w:tcPr>
          <w:p w14:paraId="47F17A3D" w14:textId="77777777" w:rsidR="000517C1" w:rsidRPr="00090CEA" w:rsidRDefault="000517C1" w:rsidP="00D4070D">
            <w:pPr>
              <w:jc w:val="center"/>
              <w:rPr>
                <w:rFonts w:cs="Arial"/>
                <w:b/>
                <w:szCs w:val="22"/>
              </w:rPr>
            </w:pPr>
            <w:r w:rsidRPr="00090CEA">
              <w:rPr>
                <w:rFonts w:cs="Arial"/>
                <w:b/>
                <w:szCs w:val="22"/>
              </w:rPr>
              <w:t>INFORMATION</w:t>
            </w:r>
          </w:p>
        </w:tc>
        <w:tc>
          <w:tcPr>
            <w:tcW w:w="2163" w:type="dxa"/>
            <w:shd w:val="clear" w:color="auto" w:fill="D9D9D9"/>
          </w:tcPr>
          <w:p w14:paraId="15EB4AD5" w14:textId="77777777" w:rsidR="000517C1" w:rsidRPr="00090CEA" w:rsidRDefault="000517C1" w:rsidP="00D4070D">
            <w:pPr>
              <w:jc w:val="center"/>
              <w:rPr>
                <w:rFonts w:cs="Arial"/>
                <w:b/>
                <w:szCs w:val="22"/>
              </w:rPr>
            </w:pPr>
            <w:r w:rsidRPr="00090CEA">
              <w:rPr>
                <w:rFonts w:cs="Arial"/>
                <w:b/>
                <w:szCs w:val="22"/>
              </w:rPr>
              <w:t>(1) INCLUDED IN THE ORDER</w:t>
            </w:r>
          </w:p>
        </w:tc>
        <w:tc>
          <w:tcPr>
            <w:tcW w:w="2697" w:type="dxa"/>
            <w:shd w:val="clear" w:color="auto" w:fill="D9D9D9"/>
          </w:tcPr>
          <w:p w14:paraId="7EA28A98" w14:textId="77777777" w:rsidR="000517C1" w:rsidRPr="00090CEA" w:rsidRDefault="000517C1" w:rsidP="00D4070D">
            <w:pPr>
              <w:jc w:val="center"/>
              <w:rPr>
                <w:rFonts w:cs="Arial"/>
                <w:b/>
                <w:szCs w:val="22"/>
              </w:rPr>
            </w:pPr>
            <w:r w:rsidRPr="00090CEA">
              <w:rPr>
                <w:rFonts w:cs="Arial"/>
                <w:b/>
                <w:szCs w:val="22"/>
              </w:rPr>
              <w:t>(2) DETERMINED BY THE COURT BUT NOT IN THE ORDER</w:t>
            </w:r>
          </w:p>
        </w:tc>
      </w:tr>
      <w:tr w:rsidR="000517C1" w:rsidRPr="00090CEA" w14:paraId="64360D96" w14:textId="77777777" w:rsidTr="00BB2604">
        <w:tc>
          <w:tcPr>
            <w:tcW w:w="4860" w:type="dxa"/>
          </w:tcPr>
          <w:p w14:paraId="26B42D9C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Name of the court issuing the declaration</w:t>
            </w:r>
          </w:p>
        </w:tc>
        <w:tc>
          <w:tcPr>
            <w:tcW w:w="2163" w:type="dxa"/>
          </w:tcPr>
          <w:p w14:paraId="6946923C" w14:textId="77777777" w:rsidR="000517C1" w:rsidRPr="00090CEA" w:rsidRDefault="000517C1" w:rsidP="00D4070D">
            <w:pPr>
              <w:spacing w:after="120"/>
              <w:jc w:val="center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√</w:t>
            </w:r>
          </w:p>
        </w:tc>
        <w:tc>
          <w:tcPr>
            <w:tcW w:w="2697" w:type="dxa"/>
          </w:tcPr>
          <w:p w14:paraId="5364FC76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26401D6A" w14:textId="77777777" w:rsidTr="00BB2604">
        <w:tc>
          <w:tcPr>
            <w:tcW w:w="4860" w:type="dxa"/>
          </w:tcPr>
          <w:p w14:paraId="08B421B7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Date of court declaration</w:t>
            </w:r>
          </w:p>
        </w:tc>
        <w:tc>
          <w:tcPr>
            <w:tcW w:w="2163" w:type="dxa"/>
          </w:tcPr>
          <w:p w14:paraId="017E2461" w14:textId="77777777" w:rsidR="000517C1" w:rsidRPr="00090CEA" w:rsidRDefault="000517C1" w:rsidP="00D4070D">
            <w:pPr>
              <w:spacing w:after="120"/>
              <w:jc w:val="center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√</w:t>
            </w:r>
          </w:p>
        </w:tc>
        <w:tc>
          <w:tcPr>
            <w:tcW w:w="2697" w:type="dxa"/>
          </w:tcPr>
          <w:p w14:paraId="5F4647DF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21962A7D" w14:textId="77777777" w:rsidTr="00BB2604">
        <w:tc>
          <w:tcPr>
            <w:tcW w:w="4860" w:type="dxa"/>
          </w:tcPr>
          <w:p w14:paraId="04B543ED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Name and surname of person presumed dead</w:t>
            </w:r>
          </w:p>
        </w:tc>
        <w:tc>
          <w:tcPr>
            <w:tcW w:w="2163" w:type="dxa"/>
          </w:tcPr>
          <w:p w14:paraId="38FB9B76" w14:textId="77777777" w:rsidR="000517C1" w:rsidRPr="00090CEA" w:rsidRDefault="000517C1" w:rsidP="00D4070D">
            <w:pPr>
              <w:spacing w:after="120"/>
              <w:jc w:val="center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√</w:t>
            </w:r>
          </w:p>
        </w:tc>
        <w:tc>
          <w:tcPr>
            <w:tcW w:w="2697" w:type="dxa"/>
          </w:tcPr>
          <w:p w14:paraId="2787D8D5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088B7F2C" w14:textId="77777777" w:rsidTr="00BB2604">
        <w:tc>
          <w:tcPr>
            <w:tcW w:w="4860" w:type="dxa"/>
          </w:tcPr>
          <w:p w14:paraId="18E8BF5A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Date of presumed death</w:t>
            </w:r>
          </w:p>
        </w:tc>
        <w:tc>
          <w:tcPr>
            <w:tcW w:w="2163" w:type="dxa"/>
          </w:tcPr>
          <w:p w14:paraId="34018D2E" w14:textId="77777777" w:rsidR="000517C1" w:rsidRPr="00090CEA" w:rsidRDefault="000517C1" w:rsidP="00D4070D">
            <w:pPr>
              <w:spacing w:after="120"/>
              <w:jc w:val="center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√</w:t>
            </w:r>
          </w:p>
        </w:tc>
        <w:tc>
          <w:tcPr>
            <w:tcW w:w="2697" w:type="dxa"/>
            <w:tcBorders>
              <w:bottom w:val="single" w:sz="4" w:space="0" w:color="auto"/>
            </w:tcBorders>
          </w:tcPr>
          <w:p w14:paraId="3A91DB01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16EE1B30" w14:textId="77777777" w:rsidTr="00BB2604">
        <w:tc>
          <w:tcPr>
            <w:tcW w:w="4860" w:type="dxa"/>
          </w:tcPr>
          <w:p w14:paraId="6A9A6B3C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Time of presumed death</w:t>
            </w:r>
          </w:p>
        </w:tc>
        <w:tc>
          <w:tcPr>
            <w:tcW w:w="2163" w:type="dxa"/>
          </w:tcPr>
          <w:p w14:paraId="4110DC1A" w14:textId="77777777" w:rsidR="000517C1" w:rsidRPr="00090CEA" w:rsidRDefault="000517C1" w:rsidP="00D4070D">
            <w:pPr>
              <w:spacing w:after="120"/>
              <w:jc w:val="center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√</w:t>
            </w:r>
          </w:p>
        </w:tc>
        <w:tc>
          <w:tcPr>
            <w:tcW w:w="2697" w:type="dxa"/>
            <w:shd w:val="clear" w:color="auto" w:fill="D9D9D9"/>
          </w:tcPr>
          <w:p w14:paraId="3ED89C39" w14:textId="77777777" w:rsidR="000517C1" w:rsidRPr="00090CEA" w:rsidRDefault="000517C1" w:rsidP="00BB2604">
            <w:pPr>
              <w:spacing w:after="120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(Not prescribed information)</w:t>
            </w:r>
          </w:p>
        </w:tc>
      </w:tr>
      <w:tr w:rsidR="000517C1" w:rsidRPr="00090CEA" w14:paraId="460F9B64" w14:textId="77777777" w:rsidTr="00BB2604">
        <w:tc>
          <w:tcPr>
            <w:tcW w:w="4860" w:type="dxa"/>
          </w:tcPr>
          <w:p w14:paraId="4795CA2B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Place of presumed death</w:t>
            </w:r>
          </w:p>
        </w:tc>
        <w:tc>
          <w:tcPr>
            <w:tcW w:w="2163" w:type="dxa"/>
          </w:tcPr>
          <w:p w14:paraId="5879A345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4D796B20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6FECC3C3" w14:textId="77777777" w:rsidTr="00BB2604">
        <w:tc>
          <w:tcPr>
            <w:tcW w:w="4860" w:type="dxa"/>
          </w:tcPr>
          <w:p w14:paraId="5FC93354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Sex</w:t>
            </w:r>
          </w:p>
        </w:tc>
        <w:tc>
          <w:tcPr>
            <w:tcW w:w="2163" w:type="dxa"/>
          </w:tcPr>
          <w:p w14:paraId="44C2FBDA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0744A7FA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2AFB2967" w14:textId="77777777" w:rsidTr="00BB2604">
        <w:tc>
          <w:tcPr>
            <w:tcW w:w="4860" w:type="dxa"/>
          </w:tcPr>
          <w:p w14:paraId="691EF48B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Maiden Surname</w:t>
            </w:r>
          </w:p>
        </w:tc>
        <w:tc>
          <w:tcPr>
            <w:tcW w:w="2163" w:type="dxa"/>
          </w:tcPr>
          <w:p w14:paraId="63985721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665376A3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3C7707FE" w14:textId="77777777" w:rsidTr="00BB2604">
        <w:tc>
          <w:tcPr>
            <w:tcW w:w="4860" w:type="dxa"/>
          </w:tcPr>
          <w:p w14:paraId="00701443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Date of Birth</w:t>
            </w:r>
          </w:p>
        </w:tc>
        <w:tc>
          <w:tcPr>
            <w:tcW w:w="2163" w:type="dxa"/>
          </w:tcPr>
          <w:p w14:paraId="66C5F886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53DC10A2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6C4BA9F5" w14:textId="77777777" w:rsidTr="00BB2604">
        <w:tc>
          <w:tcPr>
            <w:tcW w:w="4860" w:type="dxa"/>
          </w:tcPr>
          <w:p w14:paraId="3D7A7FC1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Place of Birth</w:t>
            </w:r>
          </w:p>
        </w:tc>
        <w:tc>
          <w:tcPr>
            <w:tcW w:w="2163" w:type="dxa"/>
          </w:tcPr>
          <w:p w14:paraId="1F83D8D8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2022A61F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739810C1" w14:textId="77777777" w:rsidTr="00BB2604">
        <w:tc>
          <w:tcPr>
            <w:tcW w:w="4860" w:type="dxa"/>
          </w:tcPr>
          <w:p w14:paraId="2DC40CC6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Occupation</w:t>
            </w:r>
          </w:p>
        </w:tc>
        <w:tc>
          <w:tcPr>
            <w:tcW w:w="2163" w:type="dxa"/>
          </w:tcPr>
          <w:p w14:paraId="552AC9A4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65867DE1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283F4688" w14:textId="77777777" w:rsidTr="00BB2604">
        <w:tc>
          <w:tcPr>
            <w:tcW w:w="4860" w:type="dxa"/>
          </w:tcPr>
          <w:p w14:paraId="2BC7AB29" w14:textId="64176D8B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Usual or last know</w:t>
            </w:r>
            <w:r w:rsidR="00BB2604" w:rsidRPr="00090CEA">
              <w:rPr>
                <w:rFonts w:cs="Arial"/>
                <w:szCs w:val="22"/>
              </w:rPr>
              <w:t>n</w:t>
            </w:r>
            <w:r w:rsidRPr="00090CEA">
              <w:rPr>
                <w:rFonts w:cs="Arial"/>
                <w:szCs w:val="22"/>
              </w:rPr>
              <w:t xml:space="preserve"> address</w:t>
            </w:r>
          </w:p>
        </w:tc>
        <w:tc>
          <w:tcPr>
            <w:tcW w:w="2163" w:type="dxa"/>
          </w:tcPr>
          <w:p w14:paraId="25FDFEDD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1C273C41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  <w:tr w:rsidR="000517C1" w:rsidRPr="00090CEA" w14:paraId="0713701F" w14:textId="77777777" w:rsidTr="00BB2604">
        <w:tc>
          <w:tcPr>
            <w:tcW w:w="4860" w:type="dxa"/>
          </w:tcPr>
          <w:p w14:paraId="1E819CBC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  <w:r w:rsidRPr="00090CEA">
              <w:rPr>
                <w:rFonts w:cs="Arial"/>
                <w:szCs w:val="22"/>
              </w:rPr>
              <w:t>Cause of presumed death</w:t>
            </w:r>
          </w:p>
        </w:tc>
        <w:tc>
          <w:tcPr>
            <w:tcW w:w="2163" w:type="dxa"/>
          </w:tcPr>
          <w:p w14:paraId="6D669D27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  <w:tc>
          <w:tcPr>
            <w:tcW w:w="2697" w:type="dxa"/>
          </w:tcPr>
          <w:p w14:paraId="14A7DE9A" w14:textId="77777777" w:rsidR="000517C1" w:rsidRPr="00090CEA" w:rsidRDefault="000517C1" w:rsidP="00D4070D">
            <w:pPr>
              <w:spacing w:after="120"/>
              <w:jc w:val="both"/>
              <w:rPr>
                <w:rFonts w:cs="Arial"/>
                <w:szCs w:val="22"/>
              </w:rPr>
            </w:pPr>
          </w:p>
        </w:tc>
      </w:tr>
    </w:tbl>
    <w:p w14:paraId="71249D4A" w14:textId="77777777" w:rsidR="000517C1" w:rsidRPr="00055800" w:rsidRDefault="000517C1" w:rsidP="00E57DF2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</w:p>
    <w:sectPr w:rsidR="000517C1" w:rsidRPr="00055800" w:rsidSect="00956FBB">
      <w:foot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9E4D5C" w14:textId="77777777" w:rsidR="00DC4AC9" w:rsidRPr="00090CEA" w:rsidRDefault="00DC4AC9">
      <w:r w:rsidRPr="00090CEA">
        <w:separator/>
      </w:r>
    </w:p>
  </w:endnote>
  <w:endnote w:type="continuationSeparator" w:id="0">
    <w:p w14:paraId="75FA6BF6" w14:textId="77777777" w:rsidR="00DC4AC9" w:rsidRPr="00090CEA" w:rsidRDefault="00DC4AC9">
      <w:r w:rsidRPr="00090C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A613F" w14:textId="54C19168" w:rsidR="000E0B54" w:rsidRPr="00DD78DA" w:rsidRDefault="00DD78DA">
    <w:pPr>
      <w:pStyle w:val="Footer"/>
      <w:rPr>
        <w:rFonts w:ascii="Arial" w:hAnsi="Arial" w:cs="Arial"/>
        <w:sz w:val="18"/>
        <w:szCs w:val="18"/>
      </w:rPr>
    </w:pPr>
    <w:r w:rsidRPr="00DD78DA">
      <w:rPr>
        <w:rFonts w:ascii="Arial" w:hAnsi="Arial" w:cs="Arial"/>
        <w:sz w:val="18"/>
        <w:szCs w:val="18"/>
      </w:rPr>
      <w:t>BP28(10.26)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091D19" w14:textId="77777777" w:rsidR="00DC4AC9" w:rsidRPr="00090CEA" w:rsidRDefault="00DC4AC9">
      <w:r w:rsidRPr="00090CEA">
        <w:separator/>
      </w:r>
    </w:p>
  </w:footnote>
  <w:footnote w:type="continuationSeparator" w:id="0">
    <w:p w14:paraId="429152CD" w14:textId="77777777" w:rsidR="00DC4AC9" w:rsidRPr="00090CEA" w:rsidRDefault="00DC4AC9">
      <w:r w:rsidRPr="00090CEA">
        <w:continuationSeparator/>
      </w:r>
    </w:p>
  </w:footnote>
  <w:footnote w:id="1">
    <w:p w14:paraId="7CC46E72" w14:textId="3646404E" w:rsidR="006A56BB" w:rsidRDefault="006A56BB">
      <w:pPr>
        <w:pStyle w:val="FootnoteText"/>
      </w:pPr>
      <w:r w:rsidRPr="00090CEA">
        <w:rPr>
          <w:rStyle w:val="FootnoteReference"/>
        </w:rPr>
        <w:footnoteRef/>
      </w:r>
      <w:r w:rsidRPr="00090CEA">
        <w:t xml:space="preserve"> See </w:t>
      </w:r>
      <w:r w:rsidR="00D76E26" w:rsidRPr="00090CEA">
        <w:t xml:space="preserve">CPR </w:t>
      </w:r>
      <w:r w:rsidRPr="00090CEA">
        <w:t>PD</w:t>
      </w:r>
      <w:r w:rsidR="00D76E26" w:rsidRPr="00090CEA">
        <w:t xml:space="preserve"> </w:t>
      </w:r>
      <w:r w:rsidRPr="00090CEA">
        <w:t>57B</w:t>
      </w:r>
      <w:r w:rsidR="00D76E26" w:rsidRPr="00090CEA">
        <w:t xml:space="preserve"> para </w:t>
      </w:r>
      <w:r w:rsidRPr="00090CEA">
        <w:t xml:space="preserve">1.3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B51AC4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5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4574BE0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B267359"/>
    <w:multiLevelType w:val="hybridMultilevel"/>
    <w:tmpl w:val="47E6C754"/>
    <w:lvl w:ilvl="0" w:tplc="D28CC4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8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3985FF5"/>
    <w:multiLevelType w:val="hybridMultilevel"/>
    <w:tmpl w:val="995258CA"/>
    <w:lvl w:ilvl="0" w:tplc="52CA74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3E175F0"/>
    <w:multiLevelType w:val="hybridMultilevel"/>
    <w:tmpl w:val="972ABC2E"/>
    <w:lvl w:ilvl="0" w:tplc="A0C66F56">
      <w:start w:val="1"/>
      <w:numFmt w:val="decimal"/>
      <w:lvlText w:val="(%1)"/>
      <w:lvlJc w:val="left"/>
      <w:pPr>
        <w:ind w:left="720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5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42"/>
  </w:num>
  <w:num w:numId="2" w16cid:durableId="2000574459">
    <w:abstractNumId w:val="20"/>
  </w:num>
  <w:num w:numId="3" w16cid:durableId="2049530031">
    <w:abstractNumId w:val="31"/>
  </w:num>
  <w:num w:numId="4" w16cid:durableId="1856267329">
    <w:abstractNumId w:val="40"/>
  </w:num>
  <w:num w:numId="5" w16cid:durableId="1574973298">
    <w:abstractNumId w:val="38"/>
  </w:num>
  <w:num w:numId="6" w16cid:durableId="1719668554">
    <w:abstractNumId w:val="32"/>
  </w:num>
  <w:num w:numId="7" w16cid:durableId="879053464">
    <w:abstractNumId w:val="23"/>
  </w:num>
  <w:num w:numId="8" w16cid:durableId="1650817833">
    <w:abstractNumId w:val="29"/>
  </w:num>
  <w:num w:numId="9" w16cid:durableId="610624586">
    <w:abstractNumId w:val="26"/>
  </w:num>
  <w:num w:numId="10" w16cid:durableId="733309099">
    <w:abstractNumId w:val="7"/>
  </w:num>
  <w:num w:numId="11" w16cid:durableId="1143549570">
    <w:abstractNumId w:val="14"/>
  </w:num>
  <w:num w:numId="12" w16cid:durableId="1581452263">
    <w:abstractNumId w:val="37"/>
  </w:num>
  <w:num w:numId="13" w16cid:durableId="1487894011">
    <w:abstractNumId w:val="10"/>
  </w:num>
  <w:num w:numId="14" w16cid:durableId="46033065">
    <w:abstractNumId w:val="2"/>
  </w:num>
  <w:num w:numId="15" w16cid:durableId="2047560336">
    <w:abstractNumId w:val="12"/>
  </w:num>
  <w:num w:numId="16" w16cid:durableId="1244408712">
    <w:abstractNumId w:val="24"/>
  </w:num>
  <w:num w:numId="17" w16cid:durableId="1072507893">
    <w:abstractNumId w:val="34"/>
  </w:num>
  <w:num w:numId="18" w16cid:durableId="450436252">
    <w:abstractNumId w:val="13"/>
  </w:num>
  <w:num w:numId="19" w16cid:durableId="1120958384">
    <w:abstractNumId w:val="27"/>
  </w:num>
  <w:num w:numId="20" w16cid:durableId="1618411763">
    <w:abstractNumId w:val="41"/>
  </w:num>
  <w:num w:numId="21" w16cid:durableId="379284651">
    <w:abstractNumId w:val="8"/>
  </w:num>
  <w:num w:numId="22" w16cid:durableId="509491843">
    <w:abstractNumId w:val="36"/>
  </w:num>
  <w:num w:numId="23" w16cid:durableId="2010911106">
    <w:abstractNumId w:val="28"/>
  </w:num>
  <w:num w:numId="24" w16cid:durableId="1448424338">
    <w:abstractNumId w:val="43"/>
  </w:num>
  <w:num w:numId="25" w16cid:durableId="775249147">
    <w:abstractNumId w:val="17"/>
  </w:num>
  <w:num w:numId="26" w16cid:durableId="2137944395">
    <w:abstractNumId w:val="5"/>
  </w:num>
  <w:num w:numId="27" w16cid:durableId="1562669707">
    <w:abstractNumId w:val="4"/>
  </w:num>
  <w:num w:numId="28" w16cid:durableId="2141920113">
    <w:abstractNumId w:val="35"/>
  </w:num>
  <w:num w:numId="29" w16cid:durableId="151875607">
    <w:abstractNumId w:val="30"/>
  </w:num>
  <w:num w:numId="30" w16cid:durableId="792140619">
    <w:abstractNumId w:val="21"/>
  </w:num>
  <w:num w:numId="31" w16cid:durableId="1326546817">
    <w:abstractNumId w:val="25"/>
  </w:num>
  <w:num w:numId="32" w16cid:durableId="1085225775">
    <w:abstractNumId w:val="11"/>
  </w:num>
  <w:num w:numId="33" w16cid:durableId="1088842080">
    <w:abstractNumId w:val="1"/>
  </w:num>
  <w:num w:numId="34" w16cid:durableId="1798332925">
    <w:abstractNumId w:val="16"/>
  </w:num>
  <w:num w:numId="35" w16cid:durableId="409540383">
    <w:abstractNumId w:val="18"/>
  </w:num>
  <w:num w:numId="36" w16cid:durableId="205605400">
    <w:abstractNumId w:val="0"/>
  </w:num>
  <w:num w:numId="37" w16cid:durableId="1685666027">
    <w:abstractNumId w:val="9"/>
  </w:num>
  <w:num w:numId="38" w16cid:durableId="1224219872">
    <w:abstractNumId w:val="39"/>
  </w:num>
  <w:num w:numId="39" w16cid:durableId="1094977367">
    <w:abstractNumId w:val="22"/>
  </w:num>
  <w:num w:numId="40" w16cid:durableId="836188403">
    <w:abstractNumId w:val="3"/>
  </w:num>
  <w:num w:numId="41" w16cid:durableId="852257243">
    <w:abstractNumId w:val="33"/>
  </w:num>
  <w:num w:numId="42" w16cid:durableId="238515295">
    <w:abstractNumId w:val="19"/>
  </w:num>
  <w:num w:numId="43" w16cid:durableId="1008828393">
    <w:abstractNumId w:val="15"/>
  </w:num>
  <w:num w:numId="44" w16cid:durableId="88468282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7F6D"/>
    <w:rsid w:val="000323AC"/>
    <w:rsid w:val="00034975"/>
    <w:rsid w:val="00041493"/>
    <w:rsid w:val="000517C1"/>
    <w:rsid w:val="0005344E"/>
    <w:rsid w:val="00055800"/>
    <w:rsid w:val="00056AC5"/>
    <w:rsid w:val="0005740B"/>
    <w:rsid w:val="00067D02"/>
    <w:rsid w:val="00071297"/>
    <w:rsid w:val="00072D31"/>
    <w:rsid w:val="000765E3"/>
    <w:rsid w:val="0008149E"/>
    <w:rsid w:val="000823F7"/>
    <w:rsid w:val="00086D09"/>
    <w:rsid w:val="00090CEA"/>
    <w:rsid w:val="000B7396"/>
    <w:rsid w:val="000C5BD4"/>
    <w:rsid w:val="000C5FA4"/>
    <w:rsid w:val="000C7D99"/>
    <w:rsid w:val="000D53D6"/>
    <w:rsid w:val="000E07E6"/>
    <w:rsid w:val="000E0B54"/>
    <w:rsid w:val="000E14F5"/>
    <w:rsid w:val="000F3FAD"/>
    <w:rsid w:val="0011669D"/>
    <w:rsid w:val="00125C0A"/>
    <w:rsid w:val="00135955"/>
    <w:rsid w:val="001378DE"/>
    <w:rsid w:val="001727F7"/>
    <w:rsid w:val="0018223F"/>
    <w:rsid w:val="00184407"/>
    <w:rsid w:val="00192CCB"/>
    <w:rsid w:val="00193378"/>
    <w:rsid w:val="00195A94"/>
    <w:rsid w:val="001C1273"/>
    <w:rsid w:val="001C390B"/>
    <w:rsid w:val="001C3CF1"/>
    <w:rsid w:val="001C44F1"/>
    <w:rsid w:val="001C4632"/>
    <w:rsid w:val="001C4967"/>
    <w:rsid w:val="001D0BA8"/>
    <w:rsid w:val="001D137C"/>
    <w:rsid w:val="001E4035"/>
    <w:rsid w:val="001F099A"/>
    <w:rsid w:val="00215BAF"/>
    <w:rsid w:val="00222FCF"/>
    <w:rsid w:val="0023027A"/>
    <w:rsid w:val="00253DBF"/>
    <w:rsid w:val="00255A24"/>
    <w:rsid w:val="0026332D"/>
    <w:rsid w:val="002715C1"/>
    <w:rsid w:val="00273835"/>
    <w:rsid w:val="002767BE"/>
    <w:rsid w:val="002856ED"/>
    <w:rsid w:val="00295261"/>
    <w:rsid w:val="002A076C"/>
    <w:rsid w:val="002A19E2"/>
    <w:rsid w:val="002A2C2E"/>
    <w:rsid w:val="002B1232"/>
    <w:rsid w:val="002B2F9F"/>
    <w:rsid w:val="002B503F"/>
    <w:rsid w:val="002D0114"/>
    <w:rsid w:val="002D1D95"/>
    <w:rsid w:val="002D3DC3"/>
    <w:rsid w:val="002E1AD1"/>
    <w:rsid w:val="002E25F0"/>
    <w:rsid w:val="002F333B"/>
    <w:rsid w:val="00310B53"/>
    <w:rsid w:val="00313C3F"/>
    <w:rsid w:val="00321A77"/>
    <w:rsid w:val="003225DF"/>
    <w:rsid w:val="003306B0"/>
    <w:rsid w:val="003414B9"/>
    <w:rsid w:val="00352A4B"/>
    <w:rsid w:val="00357497"/>
    <w:rsid w:val="00361FFF"/>
    <w:rsid w:val="003642D1"/>
    <w:rsid w:val="003722C4"/>
    <w:rsid w:val="0038178B"/>
    <w:rsid w:val="003957D5"/>
    <w:rsid w:val="003969D4"/>
    <w:rsid w:val="00396F57"/>
    <w:rsid w:val="003B758A"/>
    <w:rsid w:val="003D427E"/>
    <w:rsid w:val="003F701C"/>
    <w:rsid w:val="00407B99"/>
    <w:rsid w:val="00414CED"/>
    <w:rsid w:val="00424FB4"/>
    <w:rsid w:val="00446AF9"/>
    <w:rsid w:val="00466FAC"/>
    <w:rsid w:val="00471C11"/>
    <w:rsid w:val="004742E0"/>
    <w:rsid w:val="004920AA"/>
    <w:rsid w:val="004928AF"/>
    <w:rsid w:val="004A1646"/>
    <w:rsid w:val="004A3AC6"/>
    <w:rsid w:val="004A4F49"/>
    <w:rsid w:val="004A6EB1"/>
    <w:rsid w:val="004B32A2"/>
    <w:rsid w:val="004B5FCE"/>
    <w:rsid w:val="004C39D8"/>
    <w:rsid w:val="004C7368"/>
    <w:rsid w:val="004D589D"/>
    <w:rsid w:val="004F4613"/>
    <w:rsid w:val="0050427A"/>
    <w:rsid w:val="00507116"/>
    <w:rsid w:val="00511DFD"/>
    <w:rsid w:val="00533783"/>
    <w:rsid w:val="00552366"/>
    <w:rsid w:val="005651BB"/>
    <w:rsid w:val="0057515E"/>
    <w:rsid w:val="0059783C"/>
    <w:rsid w:val="005A33FB"/>
    <w:rsid w:val="005A4797"/>
    <w:rsid w:val="005A56E9"/>
    <w:rsid w:val="005B5FF0"/>
    <w:rsid w:val="005C38A2"/>
    <w:rsid w:val="005D31B2"/>
    <w:rsid w:val="005F173E"/>
    <w:rsid w:val="005F22B6"/>
    <w:rsid w:val="005F54F9"/>
    <w:rsid w:val="00605165"/>
    <w:rsid w:val="0061015B"/>
    <w:rsid w:val="0061257E"/>
    <w:rsid w:val="006147B7"/>
    <w:rsid w:val="00614B40"/>
    <w:rsid w:val="006179C0"/>
    <w:rsid w:val="00617BEB"/>
    <w:rsid w:val="0062039C"/>
    <w:rsid w:val="00634888"/>
    <w:rsid w:val="006770FB"/>
    <w:rsid w:val="00677ADA"/>
    <w:rsid w:val="006868D5"/>
    <w:rsid w:val="00691864"/>
    <w:rsid w:val="006A00D3"/>
    <w:rsid w:val="006A56BB"/>
    <w:rsid w:val="006B36A6"/>
    <w:rsid w:val="006B6E65"/>
    <w:rsid w:val="006C0A77"/>
    <w:rsid w:val="006C0B84"/>
    <w:rsid w:val="006C2D7B"/>
    <w:rsid w:val="006D26B2"/>
    <w:rsid w:val="006D3B7B"/>
    <w:rsid w:val="006F06C4"/>
    <w:rsid w:val="006F1F02"/>
    <w:rsid w:val="0071129D"/>
    <w:rsid w:val="00711390"/>
    <w:rsid w:val="007150BB"/>
    <w:rsid w:val="00720796"/>
    <w:rsid w:val="0072517D"/>
    <w:rsid w:val="00725E27"/>
    <w:rsid w:val="00730921"/>
    <w:rsid w:val="00746F68"/>
    <w:rsid w:val="00747D60"/>
    <w:rsid w:val="007507BC"/>
    <w:rsid w:val="00752B7D"/>
    <w:rsid w:val="0077476E"/>
    <w:rsid w:val="00780005"/>
    <w:rsid w:val="00782D0D"/>
    <w:rsid w:val="00783FE5"/>
    <w:rsid w:val="00785B47"/>
    <w:rsid w:val="00792B3B"/>
    <w:rsid w:val="007A1344"/>
    <w:rsid w:val="007C12BC"/>
    <w:rsid w:val="007C703C"/>
    <w:rsid w:val="007D077E"/>
    <w:rsid w:val="007F0DD4"/>
    <w:rsid w:val="007F10D9"/>
    <w:rsid w:val="007F43B0"/>
    <w:rsid w:val="00800BBF"/>
    <w:rsid w:val="00806DB7"/>
    <w:rsid w:val="00817AD7"/>
    <w:rsid w:val="00821C97"/>
    <w:rsid w:val="0082702C"/>
    <w:rsid w:val="008316DA"/>
    <w:rsid w:val="008336FF"/>
    <w:rsid w:val="00836971"/>
    <w:rsid w:val="0085470F"/>
    <w:rsid w:val="00864436"/>
    <w:rsid w:val="008730BE"/>
    <w:rsid w:val="00881733"/>
    <w:rsid w:val="008913C0"/>
    <w:rsid w:val="008A071C"/>
    <w:rsid w:val="008A5CB3"/>
    <w:rsid w:val="008B1D71"/>
    <w:rsid w:val="008B6750"/>
    <w:rsid w:val="008C3991"/>
    <w:rsid w:val="008C45F7"/>
    <w:rsid w:val="008E6796"/>
    <w:rsid w:val="008F0283"/>
    <w:rsid w:val="00902779"/>
    <w:rsid w:val="009070F8"/>
    <w:rsid w:val="00933096"/>
    <w:rsid w:val="009374F8"/>
    <w:rsid w:val="00947C07"/>
    <w:rsid w:val="00956FBB"/>
    <w:rsid w:val="00957E1B"/>
    <w:rsid w:val="00966F73"/>
    <w:rsid w:val="009731AD"/>
    <w:rsid w:val="00977F28"/>
    <w:rsid w:val="00993ED6"/>
    <w:rsid w:val="009962BB"/>
    <w:rsid w:val="0099783A"/>
    <w:rsid w:val="009A2299"/>
    <w:rsid w:val="009B4A48"/>
    <w:rsid w:val="009D1BA9"/>
    <w:rsid w:val="009D7C74"/>
    <w:rsid w:val="009E0DDC"/>
    <w:rsid w:val="009E4CDE"/>
    <w:rsid w:val="009E72E1"/>
    <w:rsid w:val="009F06AF"/>
    <w:rsid w:val="009F4C41"/>
    <w:rsid w:val="00A00B00"/>
    <w:rsid w:val="00A1617A"/>
    <w:rsid w:val="00A35C2A"/>
    <w:rsid w:val="00A5311F"/>
    <w:rsid w:val="00A57316"/>
    <w:rsid w:val="00A62792"/>
    <w:rsid w:val="00A710F9"/>
    <w:rsid w:val="00A728B8"/>
    <w:rsid w:val="00A731C1"/>
    <w:rsid w:val="00A92864"/>
    <w:rsid w:val="00A94230"/>
    <w:rsid w:val="00AA14FE"/>
    <w:rsid w:val="00AA5FE8"/>
    <w:rsid w:val="00AB22BA"/>
    <w:rsid w:val="00AB4588"/>
    <w:rsid w:val="00AB5FDD"/>
    <w:rsid w:val="00AC056C"/>
    <w:rsid w:val="00AC374D"/>
    <w:rsid w:val="00AC5E6E"/>
    <w:rsid w:val="00AE45F7"/>
    <w:rsid w:val="00AF1CD9"/>
    <w:rsid w:val="00B01927"/>
    <w:rsid w:val="00B05907"/>
    <w:rsid w:val="00B1111C"/>
    <w:rsid w:val="00B2357E"/>
    <w:rsid w:val="00B31E6A"/>
    <w:rsid w:val="00B34981"/>
    <w:rsid w:val="00B34EAE"/>
    <w:rsid w:val="00B4514A"/>
    <w:rsid w:val="00B47EE5"/>
    <w:rsid w:val="00B67EBD"/>
    <w:rsid w:val="00B727C1"/>
    <w:rsid w:val="00B7688D"/>
    <w:rsid w:val="00B8693D"/>
    <w:rsid w:val="00B91FD8"/>
    <w:rsid w:val="00B96D46"/>
    <w:rsid w:val="00B9747C"/>
    <w:rsid w:val="00BB0701"/>
    <w:rsid w:val="00BB2604"/>
    <w:rsid w:val="00BE1B8B"/>
    <w:rsid w:val="00BE1E25"/>
    <w:rsid w:val="00C12C40"/>
    <w:rsid w:val="00C12EAB"/>
    <w:rsid w:val="00C21D97"/>
    <w:rsid w:val="00C23A2B"/>
    <w:rsid w:val="00C36316"/>
    <w:rsid w:val="00C42B57"/>
    <w:rsid w:val="00C51EDE"/>
    <w:rsid w:val="00C73592"/>
    <w:rsid w:val="00C8282F"/>
    <w:rsid w:val="00C83B02"/>
    <w:rsid w:val="00C96936"/>
    <w:rsid w:val="00CA4CAA"/>
    <w:rsid w:val="00CB24BB"/>
    <w:rsid w:val="00CC0017"/>
    <w:rsid w:val="00CC1280"/>
    <w:rsid w:val="00CC2D04"/>
    <w:rsid w:val="00CD03B5"/>
    <w:rsid w:val="00CD04F6"/>
    <w:rsid w:val="00CD1309"/>
    <w:rsid w:val="00CD3503"/>
    <w:rsid w:val="00CE67F0"/>
    <w:rsid w:val="00CF4129"/>
    <w:rsid w:val="00CF748B"/>
    <w:rsid w:val="00CF7B77"/>
    <w:rsid w:val="00D001B4"/>
    <w:rsid w:val="00D010DF"/>
    <w:rsid w:val="00D07DB0"/>
    <w:rsid w:val="00D120B1"/>
    <w:rsid w:val="00D233D5"/>
    <w:rsid w:val="00D33AF3"/>
    <w:rsid w:val="00D40763"/>
    <w:rsid w:val="00D623AB"/>
    <w:rsid w:val="00D64C17"/>
    <w:rsid w:val="00D66921"/>
    <w:rsid w:val="00D6718B"/>
    <w:rsid w:val="00D7123F"/>
    <w:rsid w:val="00D76E26"/>
    <w:rsid w:val="00D84592"/>
    <w:rsid w:val="00D85990"/>
    <w:rsid w:val="00D86945"/>
    <w:rsid w:val="00D913B5"/>
    <w:rsid w:val="00D929AB"/>
    <w:rsid w:val="00D95389"/>
    <w:rsid w:val="00D97646"/>
    <w:rsid w:val="00DA2A2E"/>
    <w:rsid w:val="00DB32A0"/>
    <w:rsid w:val="00DC4AC9"/>
    <w:rsid w:val="00DC5540"/>
    <w:rsid w:val="00DD35A7"/>
    <w:rsid w:val="00DD78DA"/>
    <w:rsid w:val="00DE41FD"/>
    <w:rsid w:val="00DE4FB6"/>
    <w:rsid w:val="00DF0DA9"/>
    <w:rsid w:val="00E056E1"/>
    <w:rsid w:val="00E1256A"/>
    <w:rsid w:val="00E20581"/>
    <w:rsid w:val="00E224C5"/>
    <w:rsid w:val="00E24F2B"/>
    <w:rsid w:val="00E266D8"/>
    <w:rsid w:val="00E34B42"/>
    <w:rsid w:val="00E45B65"/>
    <w:rsid w:val="00E46DD4"/>
    <w:rsid w:val="00E51A71"/>
    <w:rsid w:val="00E575E4"/>
    <w:rsid w:val="00E57DF2"/>
    <w:rsid w:val="00E606AE"/>
    <w:rsid w:val="00E743C6"/>
    <w:rsid w:val="00E76AEC"/>
    <w:rsid w:val="00E95780"/>
    <w:rsid w:val="00EA2AEF"/>
    <w:rsid w:val="00EA5317"/>
    <w:rsid w:val="00EB12D4"/>
    <w:rsid w:val="00EB4019"/>
    <w:rsid w:val="00EB5481"/>
    <w:rsid w:val="00EB653A"/>
    <w:rsid w:val="00EC20BE"/>
    <w:rsid w:val="00EC6DE3"/>
    <w:rsid w:val="00ED76C0"/>
    <w:rsid w:val="00F002A4"/>
    <w:rsid w:val="00F047F3"/>
    <w:rsid w:val="00F171F4"/>
    <w:rsid w:val="00F17C88"/>
    <w:rsid w:val="00F21CE3"/>
    <w:rsid w:val="00F23100"/>
    <w:rsid w:val="00F53D5A"/>
    <w:rsid w:val="00F57D49"/>
    <w:rsid w:val="00F612AD"/>
    <w:rsid w:val="00F72876"/>
    <w:rsid w:val="00F929C5"/>
    <w:rsid w:val="00FA26D3"/>
    <w:rsid w:val="00FB556C"/>
    <w:rsid w:val="00FC0E85"/>
    <w:rsid w:val="00FC2572"/>
    <w:rsid w:val="00FC2E5B"/>
    <w:rsid w:val="00FD17CA"/>
    <w:rsid w:val="00FD3F63"/>
    <w:rsid w:val="00FD54F6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33FB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D913B5"/>
    <w:pPr>
      <w:autoSpaceDE w:val="0"/>
      <w:autoSpaceDN w:val="0"/>
    </w:pPr>
    <w:rPr>
      <w:rFonts w:cs="Courier New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6A56BB"/>
    <w:rPr>
      <w:sz w:val="20"/>
      <w:szCs w:val="20"/>
    </w:rPr>
  </w:style>
  <w:style w:type="character" w:customStyle="1" w:styleId="FootnoteTextChar">
    <w:name w:val="Footnote Text Char"/>
    <w:link w:val="FootnoteText"/>
    <w:rsid w:val="006A56BB"/>
    <w:rPr>
      <w:rFonts w:ascii="Arial" w:hAnsi="Arial"/>
      <w:lang w:eastAsia="en-US"/>
    </w:rPr>
  </w:style>
  <w:style w:type="character" w:styleId="FootnoteReference">
    <w:name w:val="footnote reference"/>
    <w:rsid w:val="006A56BB"/>
    <w:rPr>
      <w:vertAlign w:val="superscript"/>
    </w:rPr>
  </w:style>
  <w:style w:type="paragraph" w:customStyle="1" w:styleId="StylePlainTextComplexTimesNewRoman12ptComplexBold">
    <w:name w:val="Style Plain Text + (Complex) Times New Roman 12 pt (Complex) Bold..."/>
    <w:basedOn w:val="PlainText"/>
    <w:rsid w:val="00055800"/>
    <w:pPr>
      <w:spacing w:before="160"/>
      <w:jc w:val="both"/>
    </w:pPr>
    <w:rPr>
      <w:rFonts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6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BPD28</vt:lpstr>
    </vt:vector>
  </TitlesOfParts>
  <Manager/>
  <Company/>
  <LinksUpToDate>false</LinksUpToDate>
  <CharactersWithSpaces>1858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BPD28</dc:title>
  <dc:subject/>
  <dc:creator>Microsoft Office User</dc:creator>
  <cp:keywords/>
  <dc:description/>
  <cp:lastModifiedBy>Campbell-Adams, Bayley</cp:lastModifiedBy>
  <cp:revision>2</cp:revision>
  <cp:lastPrinted>2015-07-22T15:40:00Z</cp:lastPrinted>
  <dcterms:created xsi:type="dcterms:W3CDTF">2026-09-18T15:25:00Z</dcterms:created>
  <dcterms:modified xsi:type="dcterms:W3CDTF">2026-09-18T15:25:00Z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2026-07-30T13:01:42Z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89a64b12-dd1f-4547-a5c0-97d1443dbcf2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