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2513" w14:textId="77777777" w:rsidR="00D535A9" w:rsidRDefault="00D535A9" w:rsidP="00D535A9">
      <w:pPr>
        <w:spacing w:line="240" w:lineRule="auto"/>
        <w:jc w:val="center"/>
        <w:rPr>
          <w:b/>
          <w:smallCaps/>
          <w:sz w:val="48"/>
        </w:rPr>
      </w:pPr>
    </w:p>
    <w:p w14:paraId="4D4D4B74" w14:textId="77777777" w:rsidR="00D535A9" w:rsidRDefault="00D535A9" w:rsidP="00D535A9">
      <w:pPr>
        <w:spacing w:line="240" w:lineRule="auto"/>
        <w:jc w:val="center"/>
        <w:rPr>
          <w:b/>
          <w:smallCaps/>
          <w:sz w:val="48"/>
        </w:rPr>
      </w:pPr>
    </w:p>
    <w:p w14:paraId="29547D3B" w14:textId="77777777" w:rsidR="00D535A9" w:rsidRDefault="00D535A9" w:rsidP="00D535A9">
      <w:pPr>
        <w:spacing w:line="240" w:lineRule="auto"/>
        <w:jc w:val="center"/>
        <w:rPr>
          <w:b/>
          <w:smallCaps/>
          <w:sz w:val="48"/>
        </w:rPr>
      </w:pPr>
    </w:p>
    <w:p w14:paraId="2954FCFA" w14:textId="77777777" w:rsidR="00D535A9" w:rsidRDefault="00D535A9" w:rsidP="00D535A9">
      <w:pPr>
        <w:spacing w:line="240" w:lineRule="auto"/>
        <w:jc w:val="center"/>
        <w:rPr>
          <w:b/>
          <w:smallCaps/>
          <w:sz w:val="48"/>
        </w:rPr>
      </w:pPr>
    </w:p>
    <w:p w14:paraId="3C79D3AB" w14:textId="10F7E7C4" w:rsidR="00D535A9" w:rsidRPr="00DD36FD" w:rsidRDefault="00D535A9" w:rsidP="00D535A9">
      <w:pPr>
        <w:spacing w:line="240" w:lineRule="auto"/>
        <w:jc w:val="center"/>
        <w:rPr>
          <w:b/>
          <w:smallCaps/>
          <w:sz w:val="48"/>
        </w:rPr>
      </w:pPr>
      <w:r w:rsidRPr="00DD36FD">
        <w:rPr>
          <w:b/>
          <w:smallCaps/>
          <w:sz w:val="48"/>
        </w:rPr>
        <w:t>Early Access to Medicines Scheme</w:t>
      </w:r>
      <w:r w:rsidR="00586C66">
        <w:rPr>
          <w:b/>
          <w:smallCaps/>
          <w:sz w:val="48"/>
        </w:rPr>
        <w:t xml:space="preserve"> (EAMS)</w:t>
      </w:r>
    </w:p>
    <w:p w14:paraId="28BA2096" w14:textId="77777777" w:rsidR="00D535A9" w:rsidRPr="00DD36FD" w:rsidRDefault="00D535A9" w:rsidP="00D535A9">
      <w:pPr>
        <w:spacing w:line="240" w:lineRule="auto"/>
        <w:jc w:val="center"/>
        <w:rPr>
          <w:b/>
          <w:smallCaps/>
          <w:sz w:val="48"/>
        </w:rPr>
      </w:pPr>
    </w:p>
    <w:p w14:paraId="7877FA91" w14:textId="77777777" w:rsidR="00D535A9" w:rsidRPr="00DD36FD" w:rsidRDefault="00D535A9" w:rsidP="00D535A9">
      <w:pPr>
        <w:spacing w:line="240" w:lineRule="auto"/>
      </w:pPr>
    </w:p>
    <w:p w14:paraId="2DD47F64" w14:textId="77777777" w:rsidR="00D535A9" w:rsidRPr="00DD36FD" w:rsidRDefault="00D535A9" w:rsidP="00D535A9">
      <w:pPr>
        <w:spacing w:line="240" w:lineRule="auto"/>
      </w:pPr>
    </w:p>
    <w:p w14:paraId="4C27FCC3" w14:textId="77777777" w:rsidR="00D535A9" w:rsidRPr="00DD36FD" w:rsidRDefault="00D535A9" w:rsidP="00D535A9">
      <w:pPr>
        <w:tabs>
          <w:tab w:val="left" w:pos="426"/>
          <w:tab w:val="left" w:pos="9072"/>
        </w:tabs>
        <w:spacing w:line="240" w:lineRule="auto"/>
        <w:ind w:left="568" w:right="-12"/>
        <w:jc w:val="center"/>
        <w:rPr>
          <w:b/>
          <w:sz w:val="32"/>
        </w:rPr>
      </w:pPr>
    </w:p>
    <w:p w14:paraId="3518B216" w14:textId="77777777" w:rsidR="00D535A9" w:rsidRPr="00DD36FD" w:rsidRDefault="00D535A9" w:rsidP="00D535A9">
      <w:pPr>
        <w:tabs>
          <w:tab w:val="left" w:pos="426"/>
          <w:tab w:val="left" w:pos="9072"/>
        </w:tabs>
        <w:spacing w:line="240" w:lineRule="auto"/>
        <w:ind w:left="568" w:right="-12"/>
        <w:jc w:val="center"/>
        <w:rPr>
          <w:b/>
          <w:sz w:val="40"/>
        </w:rPr>
      </w:pPr>
    </w:p>
    <w:p w14:paraId="0F74C964" w14:textId="048DC012" w:rsidR="00D535A9" w:rsidRPr="00DD36FD" w:rsidRDefault="00586C66" w:rsidP="00D535A9">
      <w:pPr>
        <w:tabs>
          <w:tab w:val="left" w:pos="426"/>
          <w:tab w:val="left" w:pos="9072"/>
        </w:tabs>
        <w:spacing w:line="240" w:lineRule="auto"/>
        <w:ind w:left="568" w:right="-12"/>
        <w:jc w:val="center"/>
        <w:rPr>
          <w:b/>
          <w:sz w:val="40"/>
        </w:rPr>
      </w:pPr>
      <w:r>
        <w:rPr>
          <w:b/>
          <w:sz w:val="40"/>
        </w:rPr>
        <w:t xml:space="preserve">Scientific Opinion </w:t>
      </w:r>
      <w:r w:rsidR="00D535A9" w:rsidRPr="00DD36FD">
        <w:rPr>
          <w:b/>
          <w:sz w:val="40"/>
        </w:rPr>
        <w:t xml:space="preserve">Application </w:t>
      </w:r>
      <w:r>
        <w:rPr>
          <w:b/>
          <w:sz w:val="40"/>
        </w:rPr>
        <w:t>F</w:t>
      </w:r>
      <w:r w:rsidR="00D535A9" w:rsidRPr="00DD36FD">
        <w:rPr>
          <w:b/>
          <w:sz w:val="40"/>
        </w:rPr>
        <w:t>orm</w:t>
      </w:r>
    </w:p>
    <w:p w14:paraId="0E5EBB2D" w14:textId="77777777" w:rsidR="00D535A9" w:rsidRPr="00DD36FD" w:rsidRDefault="00D535A9" w:rsidP="00D535A9">
      <w:pPr>
        <w:tabs>
          <w:tab w:val="left" w:pos="426"/>
          <w:tab w:val="left" w:pos="9072"/>
        </w:tabs>
        <w:spacing w:line="240" w:lineRule="auto"/>
        <w:ind w:left="568" w:right="-12"/>
        <w:jc w:val="center"/>
        <w:rPr>
          <w:b/>
          <w:sz w:val="40"/>
        </w:rPr>
      </w:pPr>
    </w:p>
    <w:p w14:paraId="633F6983" w14:textId="77777777" w:rsidR="00D535A9" w:rsidRPr="00DD36FD" w:rsidRDefault="00D535A9" w:rsidP="00D535A9">
      <w:pPr>
        <w:tabs>
          <w:tab w:val="left" w:pos="426"/>
          <w:tab w:val="left" w:pos="9072"/>
        </w:tabs>
        <w:spacing w:line="240" w:lineRule="auto"/>
        <w:ind w:left="568" w:right="-12"/>
        <w:jc w:val="center"/>
        <w:rPr>
          <w:b/>
          <w:sz w:val="40"/>
        </w:rPr>
      </w:pPr>
    </w:p>
    <w:p w14:paraId="12BFC153" w14:textId="77777777" w:rsidR="00D535A9" w:rsidRPr="00DD36FD" w:rsidRDefault="00D535A9" w:rsidP="00D535A9">
      <w:pPr>
        <w:tabs>
          <w:tab w:val="left" w:pos="426"/>
          <w:tab w:val="left" w:pos="9072"/>
        </w:tabs>
        <w:spacing w:line="240" w:lineRule="auto"/>
        <w:ind w:left="568" w:right="-12"/>
        <w:jc w:val="center"/>
        <w:rPr>
          <w:b/>
          <w:sz w:val="40"/>
        </w:rPr>
      </w:pPr>
    </w:p>
    <w:p w14:paraId="616854DB" w14:textId="77777777" w:rsidR="00D535A9" w:rsidRPr="00DD36FD" w:rsidRDefault="00D535A9" w:rsidP="00D535A9">
      <w:pPr>
        <w:spacing w:line="240" w:lineRule="auto"/>
      </w:pPr>
    </w:p>
    <w:p w14:paraId="7A8C4F3D" w14:textId="77777777" w:rsidR="00D535A9" w:rsidRPr="00DD36FD" w:rsidRDefault="00D535A9" w:rsidP="00D535A9">
      <w:pPr>
        <w:spacing w:line="240" w:lineRule="auto"/>
      </w:pPr>
    </w:p>
    <w:p w14:paraId="73C8D6C3" w14:textId="77777777" w:rsidR="00D535A9" w:rsidRPr="00DD36FD" w:rsidRDefault="00D535A9" w:rsidP="00D535A9">
      <w:pPr>
        <w:spacing w:line="240" w:lineRule="auto"/>
      </w:pPr>
    </w:p>
    <w:p w14:paraId="7AE3DD90" w14:textId="77777777" w:rsidR="00D535A9" w:rsidRPr="00DD36FD" w:rsidRDefault="00D535A9" w:rsidP="00D535A9">
      <w:pPr>
        <w:spacing w:line="240" w:lineRule="auto"/>
      </w:pPr>
    </w:p>
    <w:p w14:paraId="12B7DEB7" w14:textId="7272138B" w:rsidR="00D535A9" w:rsidRPr="00B87BEA" w:rsidRDefault="00D535A9" w:rsidP="00D535A9">
      <w:pPr>
        <w:pBdr>
          <w:top w:val="single" w:sz="12" w:space="1" w:color="auto"/>
          <w:left w:val="single" w:sz="12" w:space="1" w:color="auto"/>
          <w:bottom w:val="single" w:sz="12" w:space="1" w:color="auto"/>
          <w:right w:val="single" w:sz="12" w:space="1" w:color="auto"/>
        </w:pBdr>
        <w:spacing w:line="240" w:lineRule="auto"/>
        <w:ind w:right="113"/>
        <w:jc w:val="center"/>
        <w:rPr>
          <w:sz w:val="28"/>
          <w:szCs w:val="28"/>
        </w:rPr>
      </w:pPr>
      <w:r w:rsidRPr="00DD36FD">
        <w:br w:type="page"/>
      </w:r>
      <w:r w:rsidR="00586C66">
        <w:rPr>
          <w:b/>
          <w:sz w:val="28"/>
          <w:szCs w:val="28"/>
        </w:rPr>
        <w:lastRenderedPageBreak/>
        <w:t>EAMS SCIENTIFIC OPINION A</w:t>
      </w:r>
      <w:r w:rsidRPr="00B87BEA">
        <w:rPr>
          <w:b/>
          <w:sz w:val="28"/>
          <w:szCs w:val="28"/>
        </w:rPr>
        <w:t>PPLICATION FORM</w:t>
      </w:r>
    </w:p>
    <w:p w14:paraId="32E7E0A2"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right="113"/>
        <w:jc w:val="center"/>
      </w:pPr>
    </w:p>
    <w:p w14:paraId="04A16BA4" w14:textId="77777777" w:rsidR="00D535A9" w:rsidRPr="00DD36FD" w:rsidRDefault="00D535A9" w:rsidP="00D535A9">
      <w:pPr>
        <w:jc w:val="center"/>
      </w:pPr>
      <w:r w:rsidRPr="00DD36FD">
        <w:rPr>
          <w:rFonts w:ascii="Wingdings" w:eastAsia="Wingdings" w:hAnsi="Wingdings" w:cs="Wingdings"/>
        </w:rPr>
        <w:sym w:font="Wingdings" w:char="F06C"/>
      </w:r>
      <w:r w:rsidRPr="00DD36FD">
        <w:rPr>
          <w:rFonts w:ascii="Wingdings" w:eastAsia="Wingdings" w:hAnsi="Wingdings" w:cs="Wingdings"/>
        </w:rPr>
        <w:sym w:font="Wingdings" w:char="F06C"/>
      </w:r>
      <w:r w:rsidRPr="00DD36FD">
        <w:rPr>
          <w:rFonts w:ascii="Wingdings" w:eastAsia="Wingdings" w:hAnsi="Wingdings" w:cs="Wingdings"/>
        </w:rPr>
        <w:sym w:font="Wingdings" w:char="F06C"/>
      </w:r>
      <w:r w:rsidRPr="00DD36FD">
        <w:rPr>
          <w:rFonts w:ascii="Wingdings" w:eastAsia="Wingdings" w:hAnsi="Wingdings" w:cs="Wingdings"/>
        </w:rPr>
        <w:sym w:font="Wingdings" w:char="F06C"/>
      </w:r>
      <w:r w:rsidRPr="00DD36FD">
        <w:rPr>
          <w:rFonts w:ascii="Wingdings" w:eastAsia="Wingdings" w:hAnsi="Wingdings" w:cs="Wingdings"/>
        </w:rPr>
        <w:sym w:font="Wingdings" w:char="F06C"/>
      </w:r>
    </w:p>
    <w:p w14:paraId="3FAB1C50" w14:textId="319067BD" w:rsidR="00D535A9" w:rsidRPr="00DD36FD" w:rsidRDefault="00D535A9" w:rsidP="00D535A9">
      <w:pPr>
        <w:pBdr>
          <w:top w:val="single" w:sz="12" w:space="1" w:color="auto"/>
          <w:left w:val="single" w:sz="12" w:space="4" w:color="auto"/>
          <w:bottom w:val="single" w:sz="12" w:space="2" w:color="auto"/>
          <w:right w:val="single" w:sz="12" w:space="0" w:color="auto"/>
        </w:pBdr>
        <w:jc w:val="center"/>
        <w:rPr>
          <w:b/>
          <w:sz w:val="28"/>
        </w:rPr>
      </w:pPr>
      <w:r w:rsidRPr="00DD36FD">
        <w:rPr>
          <w:b/>
          <w:sz w:val="28"/>
        </w:rPr>
        <w:t>ADMINISTRATIVE DATA</w:t>
      </w:r>
    </w:p>
    <w:p w14:paraId="226A0993" w14:textId="77777777" w:rsidR="00D535A9" w:rsidRPr="00DD36FD" w:rsidRDefault="00D535A9" w:rsidP="00D535A9">
      <w:pPr>
        <w:pStyle w:val="Header"/>
      </w:pPr>
    </w:p>
    <w:p w14:paraId="58FDFE14" w14:textId="7F91732D" w:rsidR="00D535A9" w:rsidRPr="00DD36FD" w:rsidRDefault="00D535A9" w:rsidP="00D535A9">
      <w:pPr>
        <w:jc w:val="both"/>
      </w:pPr>
      <w:r>
        <w:t>This</w:t>
      </w:r>
      <w:r w:rsidRPr="00DD36FD">
        <w:t xml:space="preserve"> application form is to be used for an application </w:t>
      </w:r>
      <w:r>
        <w:t>to the</w:t>
      </w:r>
      <w:r w:rsidRPr="00DD36FD">
        <w:t xml:space="preserve"> early access to </w:t>
      </w:r>
      <w:r>
        <w:t>medicines scheme (EAMS)</w:t>
      </w:r>
      <w:r w:rsidR="00586C66">
        <w:t xml:space="preserve"> scientific opinion</w:t>
      </w:r>
      <w:r w:rsidRPr="00DD36FD">
        <w:t>.</w:t>
      </w:r>
    </w:p>
    <w:p w14:paraId="23092F84" w14:textId="77777777" w:rsidR="00D535A9" w:rsidRPr="00DD36FD" w:rsidRDefault="00D535A9" w:rsidP="00D535A9">
      <w:pPr>
        <w:rPr>
          <w:b/>
        </w:rPr>
      </w:pPr>
    </w:p>
    <w:p w14:paraId="3270A429"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rPr>
          <w:b/>
        </w:rPr>
      </w:pPr>
      <w:r w:rsidRPr="00DD36FD">
        <w:rPr>
          <w:b/>
          <w:u w:val="single"/>
        </w:rPr>
        <w:t>DECLARATION and SIGNATURE</w:t>
      </w:r>
    </w:p>
    <w:p w14:paraId="26567E21"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rPr>
          <w:b/>
        </w:rPr>
      </w:pPr>
    </w:p>
    <w:p w14:paraId="5F318B88"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r w:rsidRPr="00DD36FD">
        <w:rPr>
          <w:b/>
        </w:rPr>
        <w:t>Product (invented) name:</w:t>
      </w:r>
      <w:r w:rsidRPr="00DD36FD">
        <w:rPr>
          <w:b/>
          <w:color w:val="2B579A"/>
          <w:shd w:val="clear" w:color="auto" w:fill="E6E6E6"/>
        </w:rPr>
        <w:fldChar w:fldCharType="begin">
          <w:ffData>
            <w:name w:val="Texte1"/>
            <w:enabled/>
            <w:calcOnExit w:val="0"/>
            <w:textInput/>
          </w:ffData>
        </w:fldChar>
      </w:r>
      <w:bookmarkStart w:id="0" w:name="Texte1"/>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bookmarkEnd w:id="0"/>
    </w:p>
    <w:p w14:paraId="0AC2CE8E"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p>
    <w:p w14:paraId="6E7AD182"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strike/>
        </w:rPr>
      </w:pPr>
    </w:p>
    <w:p w14:paraId="78C463B5"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r w:rsidRPr="00DD36FD">
        <w:rPr>
          <w:b/>
        </w:rPr>
        <w:t>Strength(s):</w:t>
      </w:r>
      <w:r w:rsidRPr="00DD36FD">
        <w:rPr>
          <w:b/>
          <w:color w:val="2B579A"/>
          <w:shd w:val="clear" w:color="auto" w:fill="E6E6E6"/>
        </w:rPr>
        <w:fldChar w:fldCharType="begin">
          <w:ffData>
            <w:name w:val="Texte2"/>
            <w:enabled/>
            <w:calcOnExit w:val="0"/>
            <w:textInput/>
          </w:ffData>
        </w:fldChar>
      </w:r>
      <w:bookmarkStart w:id="1" w:name="Texte2"/>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bookmarkEnd w:id="1"/>
    </w:p>
    <w:p w14:paraId="2131FDC8"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p>
    <w:p w14:paraId="15E1B235"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p>
    <w:p w14:paraId="0E7E58D9"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r w:rsidRPr="00DD36FD">
        <w:rPr>
          <w:b/>
        </w:rPr>
        <w:t xml:space="preserve">Pharmaceutical form: </w:t>
      </w:r>
      <w:r w:rsidRPr="00DD36FD">
        <w:rPr>
          <w:b/>
          <w:color w:val="2B579A"/>
          <w:shd w:val="clear" w:color="auto" w:fill="E6E6E6"/>
        </w:rPr>
        <w:fldChar w:fldCharType="begin">
          <w:ffData>
            <w:name w:val="Texte3"/>
            <w:enabled/>
            <w:calcOnExit w:val="0"/>
            <w:textInput/>
          </w:ffData>
        </w:fldChar>
      </w:r>
      <w:bookmarkStart w:id="2" w:name="Texte3"/>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bookmarkEnd w:id="2"/>
    </w:p>
    <w:p w14:paraId="20233C26"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rPr>
          <w:b/>
        </w:rPr>
      </w:pPr>
    </w:p>
    <w:p w14:paraId="02C743F1"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rPr>
          <w:b/>
        </w:rPr>
      </w:pPr>
    </w:p>
    <w:p w14:paraId="318628A1"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r w:rsidRPr="00DD36FD">
        <w:rPr>
          <w:b/>
        </w:rPr>
        <w:t>Active Substance(s):</w:t>
      </w:r>
      <w:r w:rsidRPr="00DD36FD">
        <w:rPr>
          <w:b/>
          <w:color w:val="2B579A"/>
          <w:shd w:val="clear" w:color="auto" w:fill="E6E6E6"/>
        </w:rPr>
        <w:fldChar w:fldCharType="begin">
          <w:ffData>
            <w:name w:val="Texte4"/>
            <w:enabled/>
            <w:calcOnExit w:val="0"/>
            <w:textInput/>
          </w:ffData>
        </w:fldChar>
      </w:r>
      <w:bookmarkStart w:id="3" w:name="Texte4"/>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bookmarkEnd w:id="3"/>
    </w:p>
    <w:p w14:paraId="02D16530"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p>
    <w:p w14:paraId="75C3B2C3" w14:textId="77777777" w:rsidR="001C691C" w:rsidRDefault="001C691C" w:rsidP="00D535A9">
      <w:pPr>
        <w:pBdr>
          <w:top w:val="single" w:sz="12" w:space="1" w:color="auto"/>
          <w:left w:val="single" w:sz="12" w:space="4" w:color="auto"/>
          <w:bottom w:val="single" w:sz="12" w:space="1" w:color="auto"/>
          <w:right w:val="single" w:sz="12" w:space="4" w:color="auto"/>
        </w:pBdr>
        <w:ind w:firstLine="720"/>
        <w:jc w:val="both"/>
        <w:rPr>
          <w:b/>
        </w:rPr>
      </w:pPr>
    </w:p>
    <w:p w14:paraId="36238B80" w14:textId="0BE89C5F" w:rsidR="00D535A9" w:rsidRPr="00DD36FD" w:rsidRDefault="00586C66" w:rsidP="00D535A9">
      <w:pPr>
        <w:pBdr>
          <w:top w:val="single" w:sz="12" w:space="1" w:color="auto"/>
          <w:left w:val="single" w:sz="12" w:space="4" w:color="auto"/>
          <w:bottom w:val="single" w:sz="12" w:space="1" w:color="auto"/>
          <w:right w:val="single" w:sz="12" w:space="4" w:color="auto"/>
        </w:pBdr>
        <w:ind w:firstLine="720"/>
        <w:jc w:val="both"/>
        <w:rPr>
          <w:b/>
        </w:rPr>
      </w:pPr>
      <w:r>
        <w:rPr>
          <w:b/>
        </w:rPr>
        <w:t>Proposed EAMS Scientific Opinion indication</w:t>
      </w:r>
      <w:r w:rsidRPr="00DD36FD">
        <w:rPr>
          <w:b/>
        </w:rPr>
        <w:t>:</w:t>
      </w:r>
      <w:r w:rsidRPr="00DD36FD">
        <w:rPr>
          <w:b/>
        </w:rPr>
        <w:tab/>
      </w:r>
      <w:r w:rsidRPr="00DD36FD">
        <w:rPr>
          <w:b/>
          <w:color w:val="2B579A"/>
          <w:shd w:val="clear" w:color="auto" w:fill="E6E6E6"/>
        </w:rPr>
        <w:fldChar w:fldCharType="begin">
          <w:ffData>
            <w:name w:val="Texte6"/>
            <w:enabled/>
            <w:calcOnExit w:val="0"/>
            <w:textInput/>
          </w:ffData>
        </w:fldChar>
      </w:r>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p>
    <w:p w14:paraId="6543F683" w14:textId="77777777" w:rsidR="00586C66" w:rsidRDefault="00586C66" w:rsidP="00D535A9">
      <w:pPr>
        <w:pBdr>
          <w:top w:val="single" w:sz="12" w:space="1" w:color="auto"/>
          <w:left w:val="single" w:sz="12" w:space="4" w:color="auto"/>
          <w:bottom w:val="single" w:sz="12" w:space="1" w:color="auto"/>
          <w:right w:val="single" w:sz="12" w:space="4" w:color="auto"/>
        </w:pBdr>
        <w:ind w:firstLine="720"/>
        <w:jc w:val="both"/>
        <w:rPr>
          <w:b/>
        </w:rPr>
      </w:pPr>
    </w:p>
    <w:p w14:paraId="0CAB75A9" w14:textId="0B8415C6" w:rsidR="00D535A9" w:rsidRDefault="00D535A9" w:rsidP="00D535A9">
      <w:pPr>
        <w:pBdr>
          <w:top w:val="single" w:sz="12" w:space="1" w:color="auto"/>
          <w:left w:val="single" w:sz="12" w:space="4" w:color="auto"/>
          <w:bottom w:val="single" w:sz="12" w:space="1" w:color="auto"/>
          <w:right w:val="single" w:sz="12" w:space="4" w:color="auto"/>
        </w:pBdr>
        <w:ind w:firstLine="720"/>
        <w:jc w:val="both"/>
        <w:rPr>
          <w:b/>
        </w:rPr>
      </w:pPr>
      <w:r w:rsidRPr="00DD36FD">
        <w:rPr>
          <w:b/>
        </w:rPr>
        <w:t>Applicant:</w:t>
      </w:r>
      <w:r w:rsidRPr="00DD36FD">
        <w:rPr>
          <w:b/>
        </w:rPr>
        <w:tab/>
      </w:r>
      <w:r w:rsidRPr="00DD36FD">
        <w:rPr>
          <w:b/>
          <w:color w:val="2B579A"/>
          <w:shd w:val="clear" w:color="auto" w:fill="E6E6E6"/>
        </w:rPr>
        <w:fldChar w:fldCharType="begin">
          <w:ffData>
            <w:name w:val="Texte5"/>
            <w:enabled/>
            <w:calcOnExit w:val="0"/>
            <w:textInput/>
          </w:ffData>
        </w:fldChar>
      </w:r>
      <w:bookmarkStart w:id="4" w:name="Texte5"/>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bookmarkEnd w:id="4"/>
    </w:p>
    <w:p w14:paraId="28CD9BCE" w14:textId="77777777" w:rsidR="00D535A9" w:rsidRDefault="00D535A9" w:rsidP="00D535A9">
      <w:pPr>
        <w:pBdr>
          <w:top w:val="single" w:sz="12" w:space="1" w:color="auto"/>
          <w:left w:val="single" w:sz="12" w:space="4" w:color="auto"/>
          <w:bottom w:val="single" w:sz="12" w:space="1" w:color="auto"/>
          <w:right w:val="single" w:sz="12" w:space="4" w:color="auto"/>
        </w:pBdr>
        <w:ind w:firstLine="720"/>
        <w:jc w:val="both"/>
        <w:rPr>
          <w:b/>
        </w:rPr>
      </w:pPr>
    </w:p>
    <w:p w14:paraId="72DEE548" w14:textId="77777777" w:rsidR="00D535A9" w:rsidRDefault="00D535A9" w:rsidP="00D535A9">
      <w:pPr>
        <w:pBdr>
          <w:top w:val="single" w:sz="12" w:space="1" w:color="auto"/>
          <w:left w:val="single" w:sz="12" w:space="4" w:color="auto"/>
          <w:bottom w:val="single" w:sz="12" w:space="1" w:color="auto"/>
          <w:right w:val="single" w:sz="12" w:space="4" w:color="auto"/>
        </w:pBdr>
        <w:ind w:firstLine="720"/>
        <w:jc w:val="both"/>
        <w:rPr>
          <w:b/>
        </w:rPr>
      </w:pPr>
    </w:p>
    <w:p w14:paraId="6C0EE4E1"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r>
        <w:rPr>
          <w:b/>
        </w:rPr>
        <w:t>EAMS number</w:t>
      </w:r>
      <w:r w:rsidRPr="00DD36FD">
        <w:rPr>
          <w:b/>
        </w:rPr>
        <w:t>:</w:t>
      </w:r>
      <w:r w:rsidRPr="00DD36FD">
        <w:rPr>
          <w:b/>
        </w:rPr>
        <w:tab/>
      </w:r>
      <w:r w:rsidRPr="00DD36FD">
        <w:rPr>
          <w:b/>
          <w:color w:val="2B579A"/>
          <w:shd w:val="clear" w:color="auto" w:fill="E6E6E6"/>
        </w:rPr>
        <w:fldChar w:fldCharType="begin">
          <w:ffData>
            <w:name w:val="Texte5"/>
            <w:enabled/>
            <w:calcOnExit w:val="0"/>
            <w:textInput/>
          </w:ffData>
        </w:fldChar>
      </w:r>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p>
    <w:p w14:paraId="126F70F8"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p>
    <w:p w14:paraId="584D9CDB"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p>
    <w:p w14:paraId="34875154" w14:textId="77777777" w:rsidR="00D535A9" w:rsidRPr="00DD36FD" w:rsidRDefault="00D535A9" w:rsidP="00D535A9">
      <w:pPr>
        <w:pBdr>
          <w:top w:val="single" w:sz="12" w:space="1" w:color="auto"/>
          <w:left w:val="single" w:sz="12" w:space="4" w:color="auto"/>
          <w:bottom w:val="single" w:sz="12" w:space="1" w:color="auto"/>
          <w:right w:val="single" w:sz="12" w:space="4" w:color="auto"/>
        </w:pBdr>
        <w:ind w:firstLine="720"/>
        <w:jc w:val="both"/>
        <w:rPr>
          <w:b/>
        </w:rPr>
      </w:pPr>
      <w:r w:rsidRPr="00DD36FD">
        <w:rPr>
          <w:b/>
        </w:rPr>
        <w:t xml:space="preserve">Person </w:t>
      </w:r>
      <w:proofErr w:type="spellStart"/>
      <w:r w:rsidRPr="00DD36FD">
        <w:rPr>
          <w:b/>
        </w:rPr>
        <w:t>authorised</w:t>
      </w:r>
      <w:proofErr w:type="spellEnd"/>
      <w:r w:rsidRPr="00DD36FD">
        <w:rPr>
          <w:b/>
        </w:rPr>
        <w:t xml:space="preserve"> for communication, on behalf of the Applic</w:t>
      </w:r>
      <w:r>
        <w:rPr>
          <w:b/>
        </w:rPr>
        <w:t>ant</w:t>
      </w:r>
      <w:r w:rsidRPr="00DD36FD">
        <w:rPr>
          <w:b/>
        </w:rPr>
        <w:t>:</w:t>
      </w:r>
      <w:r w:rsidRPr="00DD36FD">
        <w:rPr>
          <w:b/>
        </w:rPr>
        <w:tab/>
      </w:r>
      <w:r w:rsidRPr="00DD36FD">
        <w:rPr>
          <w:b/>
          <w:color w:val="2B579A"/>
          <w:shd w:val="clear" w:color="auto" w:fill="E6E6E6"/>
        </w:rPr>
        <w:fldChar w:fldCharType="begin">
          <w:ffData>
            <w:name w:val="Texte6"/>
            <w:enabled/>
            <w:calcOnExit w:val="0"/>
            <w:textInput/>
          </w:ffData>
        </w:fldChar>
      </w:r>
      <w:bookmarkStart w:id="5" w:name="Texte6"/>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bookmarkEnd w:id="5"/>
      <w:r w:rsidRPr="00DD36FD">
        <w:rPr>
          <w:b/>
        </w:rPr>
        <w:tab/>
      </w:r>
    </w:p>
    <w:p w14:paraId="4647E034"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p>
    <w:p w14:paraId="4E70F8D1"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 xml:space="preserve">It is hereby confirmed that all existing data which are relevant to the quality, safety and efficacy of the medicinal product intended for </w:t>
      </w:r>
      <w:r>
        <w:t xml:space="preserve">the </w:t>
      </w:r>
      <w:r w:rsidRPr="00DD36FD">
        <w:t>early access to medicines scheme ha</w:t>
      </w:r>
      <w:r>
        <w:t>ve been supplied in the dossier</w:t>
      </w:r>
      <w:r w:rsidRPr="00DD36FD">
        <w:t>.</w:t>
      </w:r>
    </w:p>
    <w:p w14:paraId="5F06402B"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p>
    <w:p w14:paraId="0DD88E16" w14:textId="77777777" w:rsidR="00D535A9" w:rsidRDefault="00D535A9" w:rsidP="00D535A9">
      <w:pPr>
        <w:pBdr>
          <w:top w:val="single" w:sz="12" w:space="1" w:color="auto"/>
          <w:left w:val="single" w:sz="12" w:space="4" w:color="auto"/>
          <w:bottom w:val="single" w:sz="12" w:space="1" w:color="auto"/>
          <w:right w:val="single" w:sz="12" w:space="4" w:color="auto"/>
        </w:pBdr>
        <w:jc w:val="both"/>
      </w:pPr>
      <w:r w:rsidRPr="00DD36FD">
        <w:t>It is hereby c</w:t>
      </w:r>
      <w:r>
        <w:t>onfirmed that fees will be paid.</w:t>
      </w:r>
    </w:p>
    <w:p w14:paraId="47CF9B03"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p>
    <w:p w14:paraId="027AA4B3"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On behalf of the applicant</w:t>
      </w:r>
    </w:p>
    <w:p w14:paraId="360D1C01"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ab/>
        <w:t xml:space="preserve">                                ___________________________________________</w:t>
      </w:r>
    </w:p>
    <w:p w14:paraId="2FF815F4"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ab/>
      </w:r>
      <w:r w:rsidRPr="00DD36FD">
        <w:tab/>
        <w:t xml:space="preserve">                    Signature(s) </w:t>
      </w:r>
    </w:p>
    <w:p w14:paraId="5B6EF5F9"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ab/>
      </w:r>
      <w:r w:rsidRPr="00DD36FD">
        <w:tab/>
        <w:t xml:space="preserve">                    ___________________________________________</w:t>
      </w:r>
    </w:p>
    <w:p w14:paraId="4ADF4479"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 xml:space="preserve">                                            NAME*</w:t>
      </w:r>
      <w:r w:rsidRPr="00DD36FD">
        <w:tab/>
      </w:r>
      <w:r w:rsidRPr="00DD36FD">
        <w:tab/>
      </w:r>
      <w:r w:rsidRPr="00DD36FD">
        <w:rPr>
          <w:color w:val="2B579A"/>
          <w:shd w:val="clear" w:color="auto" w:fill="E6E6E6"/>
        </w:rPr>
        <w:fldChar w:fldCharType="begin">
          <w:ffData>
            <w:name w:val="Texte7"/>
            <w:enabled/>
            <w:calcOnExit w:val="0"/>
            <w:textInput/>
          </w:ffData>
        </w:fldChar>
      </w:r>
      <w:bookmarkStart w:id="6" w:name="Texte7"/>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6"/>
    </w:p>
    <w:p w14:paraId="7252A8D3"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 xml:space="preserve">                                            ___________________________________________</w:t>
      </w:r>
    </w:p>
    <w:p w14:paraId="6823A2CE"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 xml:space="preserve">                                            Function        </w:t>
      </w:r>
      <w:r w:rsidRPr="00DD36FD">
        <w:tab/>
      </w:r>
      <w:r w:rsidRPr="00DD36FD">
        <w:rPr>
          <w:color w:val="2B579A"/>
          <w:shd w:val="clear" w:color="auto" w:fill="E6E6E6"/>
        </w:rPr>
        <w:fldChar w:fldCharType="begin">
          <w:ffData>
            <w:name w:val="Texte8"/>
            <w:enabled/>
            <w:calcOnExit w:val="0"/>
            <w:textInput/>
          </w:ffData>
        </w:fldChar>
      </w:r>
      <w:bookmarkStart w:id="7" w:name="Texte8"/>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7"/>
    </w:p>
    <w:p w14:paraId="3A29B84A"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 xml:space="preserve">                                            ___________________________________________</w:t>
      </w:r>
    </w:p>
    <w:p w14:paraId="6D8FC798"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r w:rsidRPr="00DD36FD">
        <w:t xml:space="preserve">                                            </w:t>
      </w:r>
      <w:r>
        <w:t>Address &amp; Email</w:t>
      </w:r>
      <w:r w:rsidRPr="00DD36FD">
        <w:t xml:space="preserve">           </w:t>
      </w:r>
      <w:r w:rsidRPr="00DD36FD">
        <w:tab/>
      </w:r>
      <w:r w:rsidRPr="00DD36FD">
        <w:rPr>
          <w:color w:val="2B579A"/>
          <w:shd w:val="clear" w:color="auto" w:fill="E6E6E6"/>
        </w:rPr>
        <w:fldChar w:fldCharType="begin">
          <w:ffData>
            <w:name w:val="Texte9"/>
            <w:enabled/>
            <w:calcOnExit w:val="0"/>
            <w:textInput/>
          </w:ffData>
        </w:fldChar>
      </w:r>
      <w:bookmarkStart w:id="8" w:name="Texte9"/>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8"/>
      <w:r w:rsidRPr="00DD36FD">
        <w:t xml:space="preserve">    date (</w:t>
      </w:r>
      <w:proofErr w:type="spellStart"/>
      <w:r w:rsidRPr="00DD36FD">
        <w:t>yyyy</w:t>
      </w:r>
      <w:proofErr w:type="spellEnd"/>
      <w:r w:rsidRPr="00DD36FD">
        <w:t xml:space="preserve">-mm-dd) </w:t>
      </w:r>
      <w:bookmarkStart w:id="9" w:name="Texte10"/>
      <w:r w:rsidRPr="00DD36FD">
        <w:rPr>
          <w:color w:val="2B579A"/>
          <w:shd w:val="clear" w:color="auto" w:fill="E6E6E6"/>
        </w:rPr>
        <w:fldChar w:fldCharType="begin">
          <w:ffData>
            <w:name w:val="Texte10"/>
            <w:enabled/>
            <w:calcOnExit/>
            <w:textInput>
              <w:type w:val="date"/>
              <w:maxLength w:val="10"/>
              <w:format w:val="yyyy-MM-dd"/>
            </w:textInput>
          </w:ffData>
        </w:fldChar>
      </w:r>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9"/>
    </w:p>
    <w:p w14:paraId="3FE914D2"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pPr>
    </w:p>
    <w:p w14:paraId="6BD086D7" w14:textId="77777777" w:rsidR="00D535A9" w:rsidRPr="00DD36FD" w:rsidRDefault="00D535A9" w:rsidP="00D535A9">
      <w:pPr>
        <w:pBdr>
          <w:top w:val="single" w:sz="12" w:space="1" w:color="auto"/>
          <w:left w:val="single" w:sz="12" w:space="4" w:color="auto"/>
          <w:bottom w:val="single" w:sz="12" w:space="1" w:color="auto"/>
          <w:right w:val="single" w:sz="12" w:space="4" w:color="auto"/>
        </w:pBdr>
        <w:jc w:val="both"/>
        <w:rPr>
          <w:i/>
          <w:sz w:val="20"/>
          <w:szCs w:val="20"/>
        </w:rPr>
      </w:pPr>
    </w:p>
    <w:p w14:paraId="39D1DC0B" w14:textId="77777777" w:rsidR="00D535A9" w:rsidRPr="00DD36FD" w:rsidRDefault="00D535A9" w:rsidP="00D535A9">
      <w:pPr>
        <w:jc w:val="both"/>
      </w:pPr>
      <w:r w:rsidRPr="00DD36FD">
        <w:br w:type="page"/>
      </w:r>
    </w:p>
    <w:p w14:paraId="42F3683D" w14:textId="77777777" w:rsidR="00D535A9" w:rsidRPr="00DD36FD" w:rsidRDefault="00D535A9" w:rsidP="00D535A9">
      <w:pPr>
        <w:jc w:val="both"/>
      </w:pPr>
    </w:p>
    <w:p w14:paraId="0EF2C8A0" w14:textId="77777777" w:rsidR="00D535A9" w:rsidRPr="00DD36FD" w:rsidRDefault="00D535A9" w:rsidP="00D535A9">
      <w:pPr>
        <w:rPr>
          <w:b/>
          <w:smallCaps/>
        </w:rPr>
      </w:pPr>
      <w:r w:rsidRPr="00DD36FD">
        <w:rPr>
          <w:b/>
          <w:smallCaps/>
        </w:rPr>
        <w:tab/>
      </w:r>
      <w:r w:rsidRPr="00DD36FD">
        <w:rPr>
          <w:b/>
          <w:smallCaps/>
        </w:rPr>
        <w:tab/>
      </w:r>
    </w:p>
    <w:p w14:paraId="13075B26" w14:textId="77777777" w:rsidR="00D535A9" w:rsidRPr="00DD36FD" w:rsidRDefault="00D535A9" w:rsidP="00D535A9">
      <w:pPr>
        <w:pStyle w:val="Header"/>
        <w:tabs>
          <w:tab w:val="left" w:pos="567"/>
        </w:tabs>
        <w:rPr>
          <w:i/>
        </w:rPr>
      </w:pPr>
    </w:p>
    <w:p w14:paraId="1C407D0D" w14:textId="77777777" w:rsidR="00D535A9" w:rsidRPr="00DD36FD" w:rsidRDefault="00D535A9" w:rsidP="00D535A9">
      <w:pPr>
        <w:pStyle w:val="Heading7"/>
        <w:pBdr>
          <w:top w:val="none" w:sz="0" w:space="0" w:color="auto"/>
          <w:left w:val="none" w:sz="0" w:space="0" w:color="auto"/>
          <w:bottom w:val="none" w:sz="0" w:space="0" w:color="auto"/>
          <w:right w:val="none" w:sz="0" w:space="0" w:color="auto"/>
        </w:pBdr>
        <w:tabs>
          <w:tab w:val="clear" w:pos="9639"/>
          <w:tab w:val="left" w:pos="7797"/>
        </w:tabs>
        <w:ind w:right="538"/>
      </w:pPr>
      <w:bookmarkStart w:id="10" w:name="OLE_LINK1"/>
      <w:bookmarkStart w:id="11" w:name="OLE_LINK4"/>
    </w:p>
    <w:p w14:paraId="710A10B2" w14:textId="77777777" w:rsidR="00D535A9" w:rsidRPr="00D535A9" w:rsidRDefault="00D535A9" w:rsidP="00D535A9">
      <w:pPr>
        <w:pStyle w:val="Heading7"/>
        <w:pBdr>
          <w:top w:val="single" w:sz="18" w:space="0" w:color="auto"/>
          <w:left w:val="single" w:sz="18" w:space="4" w:color="auto"/>
          <w:bottom w:val="single" w:sz="18" w:space="1" w:color="auto"/>
          <w:right w:val="single" w:sz="18" w:space="4" w:color="auto"/>
        </w:pBdr>
        <w:tabs>
          <w:tab w:val="clear" w:pos="9639"/>
          <w:tab w:val="left" w:pos="9752"/>
        </w:tabs>
        <w:ind w:left="567" w:right="-29" w:hanging="567"/>
        <w:rPr>
          <w:rFonts w:ascii="Arial" w:hAnsi="Arial" w:cs="Arial"/>
          <w:sz w:val="24"/>
          <w:szCs w:val="24"/>
        </w:rPr>
      </w:pPr>
      <w:r w:rsidRPr="00D535A9">
        <w:rPr>
          <w:rFonts w:ascii="Arial" w:hAnsi="Arial" w:cs="Arial"/>
          <w:sz w:val="24"/>
          <w:szCs w:val="24"/>
        </w:rPr>
        <w:t xml:space="preserve">1. </w:t>
      </w:r>
      <w:r w:rsidRPr="00D535A9">
        <w:rPr>
          <w:rFonts w:ascii="Arial" w:hAnsi="Arial" w:cs="Arial"/>
          <w:sz w:val="24"/>
          <w:szCs w:val="24"/>
        </w:rPr>
        <w:tab/>
        <w:t>TYPE OF APPLICATION</w:t>
      </w:r>
    </w:p>
    <w:p w14:paraId="2A2F669D" w14:textId="77777777" w:rsidR="00D535A9" w:rsidRPr="00DD36FD" w:rsidRDefault="00D535A9" w:rsidP="00D535A9">
      <w:pPr>
        <w:pStyle w:val="BodyTextIndent"/>
      </w:pPr>
    </w:p>
    <w:p w14:paraId="778068E0" w14:textId="77777777" w:rsidR="00D535A9" w:rsidRPr="00DD36FD" w:rsidRDefault="00D535A9" w:rsidP="00D535A9"/>
    <w:p w14:paraId="14446365" w14:textId="77777777" w:rsidR="00D535A9" w:rsidRPr="00DD36FD" w:rsidRDefault="00D535A9" w:rsidP="00D535A9">
      <w:pPr>
        <w:numPr>
          <w:ilvl w:val="1"/>
          <w:numId w:val="38"/>
        </w:numPr>
        <w:spacing w:line="240" w:lineRule="auto"/>
        <w:ind w:right="5216"/>
        <w:rPr>
          <w:b/>
          <w:smallCaps/>
          <w:sz w:val="28"/>
          <w:u w:val="single"/>
        </w:rPr>
      </w:pPr>
      <w:r w:rsidRPr="00DD36FD">
        <w:rPr>
          <w:b/>
          <w:smallCaps/>
          <w:sz w:val="28"/>
          <w:u w:val="single"/>
        </w:rPr>
        <w:t>This application concerns:</w:t>
      </w:r>
    </w:p>
    <w:p w14:paraId="1EA5E3A6" w14:textId="77777777" w:rsidR="00D535A9" w:rsidRPr="00DD36FD" w:rsidRDefault="00D535A9" w:rsidP="00D535A9">
      <w:pPr>
        <w:ind w:right="5216"/>
        <w:rPr>
          <w:b/>
          <w:smallCaps/>
          <w:sz w:val="28"/>
          <w:u w:val="double"/>
        </w:rPr>
      </w:pPr>
    </w:p>
    <w:tbl>
      <w:tblPr>
        <w:tblW w:w="0" w:type="auto"/>
        <w:tblLayout w:type="fixed"/>
        <w:tblLook w:val="0000" w:firstRow="0" w:lastRow="0" w:firstColumn="0" w:lastColumn="0" w:noHBand="0" w:noVBand="0"/>
      </w:tblPr>
      <w:tblGrid>
        <w:gridCol w:w="8266"/>
      </w:tblGrid>
      <w:tr w:rsidR="00D535A9" w:rsidRPr="00DD36FD" w14:paraId="731479D5" w14:textId="77777777" w:rsidTr="005017A5">
        <w:trPr>
          <w:cantSplit/>
        </w:trPr>
        <w:tc>
          <w:tcPr>
            <w:tcW w:w="8266" w:type="dxa"/>
          </w:tcPr>
          <w:p w14:paraId="5D1B157E" w14:textId="77777777" w:rsidR="00D535A9" w:rsidRPr="00DD36FD" w:rsidRDefault="00D535A9" w:rsidP="005017A5">
            <w:pPr>
              <w:rPr>
                <w:b/>
              </w:rPr>
            </w:pPr>
          </w:p>
        </w:tc>
      </w:tr>
    </w:tbl>
    <w:p w14:paraId="7392D244" w14:textId="77777777" w:rsidR="00D535A9" w:rsidRPr="00DD36FD" w:rsidRDefault="00D535A9" w:rsidP="00D535A9">
      <w:pPr>
        <w:ind w:left="567" w:hanging="567"/>
        <w:rPr>
          <w:sz w:val="20"/>
          <w:szCs w:val="20"/>
        </w:rPr>
      </w:pPr>
    </w:p>
    <w:p w14:paraId="62997E80" w14:textId="77777777" w:rsidR="00D535A9" w:rsidRPr="00DD36FD" w:rsidRDefault="00D535A9" w:rsidP="00D535A9">
      <w:pPr>
        <w:pStyle w:val="Header"/>
        <w:ind w:firstLine="709"/>
      </w:pPr>
      <w:r w:rsidRPr="00DD36FD">
        <w:rPr>
          <w:color w:val="2B579A"/>
          <w:shd w:val="clear" w:color="auto" w:fill="E6E6E6"/>
        </w:rPr>
        <w:fldChar w:fldCharType="begin">
          <w:ffData>
            <w:name w:val="Check2"/>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t xml:space="preserve"> </w:t>
      </w:r>
      <w:r w:rsidRPr="00DD36FD">
        <w:t xml:space="preserve">Early access to medicines initial </w:t>
      </w:r>
      <w:r>
        <w:t xml:space="preserve">scientific </w:t>
      </w:r>
      <w:r w:rsidRPr="00DD36FD">
        <w:t>opinion</w:t>
      </w:r>
    </w:p>
    <w:p w14:paraId="3596E1D2" w14:textId="77777777" w:rsidR="00D535A9" w:rsidRPr="00DD36FD" w:rsidRDefault="00D535A9" w:rsidP="00D535A9">
      <w:pPr>
        <w:pStyle w:val="Header"/>
        <w:jc w:val="center"/>
      </w:pPr>
    </w:p>
    <w:p w14:paraId="78620FA6" w14:textId="77777777" w:rsidR="00D535A9" w:rsidRPr="00DD36FD" w:rsidRDefault="00D535A9" w:rsidP="00D535A9">
      <w:pPr>
        <w:pStyle w:val="Header"/>
        <w:ind w:firstLine="709"/>
      </w:pPr>
      <w:r w:rsidRPr="00DD36FD">
        <w:rPr>
          <w:color w:val="2B579A"/>
          <w:shd w:val="clear" w:color="auto" w:fill="E6E6E6"/>
        </w:rPr>
        <w:fldChar w:fldCharType="begin">
          <w:ffData>
            <w:name w:val="Check2"/>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 xml:space="preserve"> </w:t>
      </w:r>
      <w:r>
        <w:t xml:space="preserve">Early </w:t>
      </w:r>
      <w:r w:rsidRPr="00DD36FD">
        <w:t xml:space="preserve">access to medicines renewal of </w:t>
      </w:r>
      <w:r>
        <w:t xml:space="preserve">scientific </w:t>
      </w:r>
      <w:r w:rsidRPr="00DD36FD">
        <w:t>opinion</w:t>
      </w:r>
    </w:p>
    <w:p w14:paraId="64FF55C1" w14:textId="77777777" w:rsidR="00D535A9" w:rsidRPr="00DD36FD" w:rsidRDefault="00D535A9" w:rsidP="00D535A9">
      <w:pPr>
        <w:pStyle w:val="Header"/>
        <w:jc w:val="center"/>
      </w:pPr>
    </w:p>
    <w:p w14:paraId="3289B018" w14:textId="77777777" w:rsidR="00D535A9" w:rsidRPr="00DD36FD" w:rsidRDefault="00D535A9" w:rsidP="00D535A9">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980"/>
      </w:tblGrid>
      <w:tr w:rsidR="00D535A9" w:rsidRPr="00DD36FD" w14:paraId="479508CA" w14:textId="77777777" w:rsidTr="005017A5">
        <w:tc>
          <w:tcPr>
            <w:tcW w:w="1668" w:type="dxa"/>
            <w:tcBorders>
              <w:top w:val="nil"/>
              <w:left w:val="nil"/>
              <w:bottom w:val="nil"/>
            </w:tcBorders>
          </w:tcPr>
          <w:p w14:paraId="67356088" w14:textId="77777777" w:rsidR="00D535A9" w:rsidRDefault="00D535A9" w:rsidP="005017A5">
            <w:r w:rsidRPr="00DD36FD">
              <w:t>1.1a Fee paid</w:t>
            </w:r>
          </w:p>
          <w:p w14:paraId="05C53D1E" w14:textId="77777777" w:rsidR="00D535A9" w:rsidRDefault="00D535A9" w:rsidP="005017A5"/>
          <w:p w14:paraId="7AC6571A" w14:textId="77777777" w:rsidR="00D535A9" w:rsidRPr="00DD36FD" w:rsidRDefault="00D535A9" w:rsidP="005017A5"/>
        </w:tc>
        <w:tc>
          <w:tcPr>
            <w:tcW w:w="7980" w:type="dxa"/>
          </w:tcPr>
          <w:p w14:paraId="26086AEC" w14:textId="77777777" w:rsidR="00D535A9" w:rsidRPr="00DD36FD" w:rsidRDefault="00D535A9" w:rsidP="005017A5"/>
          <w:p w14:paraId="2BFA978F" w14:textId="77777777" w:rsidR="00D535A9" w:rsidRPr="00DD36FD" w:rsidRDefault="00D535A9" w:rsidP="005017A5"/>
        </w:tc>
      </w:tr>
    </w:tbl>
    <w:p w14:paraId="3B7EFDEE" w14:textId="77777777" w:rsidR="00D535A9" w:rsidRDefault="00D535A9" w:rsidP="00D535A9">
      <w:pPr>
        <w:ind w:right="5216"/>
        <w:rPr>
          <w:b/>
          <w:smallCaps/>
          <w:u w:val="double"/>
        </w:rPr>
      </w:pPr>
    </w:p>
    <w:p w14:paraId="11E0776B" w14:textId="77777777" w:rsidR="00D535A9" w:rsidRPr="00DD36FD" w:rsidRDefault="00D535A9" w:rsidP="00D535A9">
      <w:pPr>
        <w:ind w:right="5216"/>
        <w:rPr>
          <w:b/>
          <w:smallCaps/>
          <w:u w:val="double"/>
        </w:rPr>
      </w:pPr>
    </w:p>
    <w:p w14:paraId="6B52032F" w14:textId="77777777" w:rsidR="00D535A9" w:rsidRDefault="00D535A9" w:rsidP="00D535A9">
      <w:pPr>
        <w:ind w:right="-1050"/>
      </w:pPr>
      <w:r w:rsidRPr="00DD36FD">
        <w:t xml:space="preserve">1.1b Has </w:t>
      </w:r>
      <w:r>
        <w:t xml:space="preserve">a Marketing </w:t>
      </w:r>
      <w:proofErr w:type="spellStart"/>
      <w:r>
        <w:t>Authorisation</w:t>
      </w:r>
      <w:proofErr w:type="spellEnd"/>
      <w:r>
        <w:t xml:space="preserve"> Application for </w:t>
      </w:r>
      <w:r w:rsidRPr="00DD36FD">
        <w:t xml:space="preserve">this medicinal product </w:t>
      </w:r>
      <w:r>
        <w:t xml:space="preserve">(or any medicinal product </w:t>
      </w:r>
    </w:p>
    <w:p w14:paraId="74A8D17A" w14:textId="6627E687" w:rsidR="00D535A9" w:rsidRPr="00DD36FD" w:rsidRDefault="00D535A9" w:rsidP="00D535A9">
      <w:pPr>
        <w:ind w:right="-1050"/>
      </w:pPr>
      <w:r>
        <w:t xml:space="preserve">containing the same active substance) </w:t>
      </w:r>
      <w:r w:rsidRPr="00DD36FD">
        <w:t>been submitted/approved/refused in</w:t>
      </w:r>
      <w:r w:rsidR="009F76FD">
        <w:t xml:space="preserve"> </w:t>
      </w:r>
      <w:r w:rsidR="00586C66">
        <w:t>Great Britain (GB)</w:t>
      </w:r>
      <w:r w:rsidR="001C691C">
        <w:t>, Northern Ireland (</w:t>
      </w:r>
      <w:proofErr w:type="gramStart"/>
      <w:r w:rsidR="001C691C">
        <w:t xml:space="preserve">NI) </w:t>
      </w:r>
      <w:r w:rsidR="00D371DB">
        <w:t xml:space="preserve"> </w:t>
      </w:r>
      <w:r w:rsidRPr="00DD36FD">
        <w:t>or</w:t>
      </w:r>
      <w:proofErr w:type="gramEnd"/>
      <w:r w:rsidRPr="00DD36FD">
        <w:t xml:space="preserve"> anywhere outside of the</w:t>
      </w:r>
      <w:r w:rsidR="00D371DB">
        <w:t xml:space="preserve"> UK</w:t>
      </w:r>
      <w:r w:rsidRPr="00DD36FD">
        <w:t>?</w:t>
      </w:r>
    </w:p>
    <w:p w14:paraId="0B791861" w14:textId="77777777" w:rsidR="00D535A9" w:rsidRPr="00DD36FD" w:rsidRDefault="00D535A9" w:rsidP="00D535A9">
      <w:pPr>
        <w:ind w:right="-1050"/>
      </w:pPr>
    </w:p>
    <w:p w14:paraId="3FA8F9CF" w14:textId="77777777" w:rsidR="00D535A9" w:rsidRPr="00DD36FD" w:rsidRDefault="00D535A9" w:rsidP="00D535A9">
      <w:pPr>
        <w:ind w:right="-29" w:firstLine="709"/>
      </w:pPr>
      <w:r w:rsidRPr="00DD36FD">
        <w:rPr>
          <w:color w:val="2B579A"/>
          <w:shd w:val="clear" w:color="auto" w:fill="E6E6E6"/>
        </w:rPr>
        <w:fldChar w:fldCharType="begin">
          <w:ffData>
            <w:name w:val="Check2"/>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No</w:t>
      </w:r>
    </w:p>
    <w:p w14:paraId="5084595C" w14:textId="77777777" w:rsidR="00D535A9" w:rsidRPr="00DD36FD" w:rsidRDefault="00D535A9" w:rsidP="00D535A9">
      <w:pPr>
        <w:ind w:right="-29" w:firstLine="709"/>
      </w:pPr>
    </w:p>
    <w:p w14:paraId="0064EC20" w14:textId="77777777" w:rsidR="00D535A9" w:rsidRPr="00DD36FD" w:rsidRDefault="00D535A9" w:rsidP="00D535A9">
      <w:pPr>
        <w:ind w:right="-1050" w:firstLine="709"/>
      </w:pPr>
      <w:r w:rsidRPr="00DD36FD">
        <w:rPr>
          <w:color w:val="2B579A"/>
          <w:shd w:val="clear" w:color="auto" w:fill="E6E6E6"/>
        </w:rPr>
        <w:fldChar w:fldCharType="begin">
          <w:ffData>
            <w:name w:val="Check2"/>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Yes</w:t>
      </w:r>
    </w:p>
    <w:p w14:paraId="3AC348F7" w14:textId="77777777" w:rsidR="00D535A9" w:rsidRPr="00DD36FD" w:rsidRDefault="00D535A9" w:rsidP="00D535A9">
      <w:pPr>
        <w:ind w:right="-1050" w:firstLine="709"/>
      </w:pPr>
    </w:p>
    <w:p w14:paraId="70D2EE31" w14:textId="77777777" w:rsidR="00D535A9" w:rsidRDefault="00D535A9" w:rsidP="00D535A9">
      <w:pPr>
        <w:ind w:right="-454" w:firstLine="540"/>
      </w:pPr>
      <w:r w:rsidRPr="00DD36FD">
        <w:t>If ‘yes’ please provide details</w:t>
      </w:r>
    </w:p>
    <w:p w14:paraId="6708BA72" w14:textId="77777777" w:rsidR="00D535A9" w:rsidRPr="00DD36FD" w:rsidRDefault="00D535A9" w:rsidP="00D535A9">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9053"/>
      </w:tblGrid>
      <w:tr w:rsidR="00D535A9" w:rsidRPr="00DD36FD" w14:paraId="66A3F19C" w14:textId="77777777" w:rsidTr="005017A5">
        <w:tc>
          <w:tcPr>
            <w:tcW w:w="595" w:type="dxa"/>
            <w:tcBorders>
              <w:top w:val="nil"/>
              <w:left w:val="nil"/>
              <w:bottom w:val="nil"/>
            </w:tcBorders>
          </w:tcPr>
          <w:p w14:paraId="54E58FF0" w14:textId="77777777" w:rsidR="00D535A9" w:rsidRPr="00DD36FD" w:rsidRDefault="00D535A9" w:rsidP="005017A5"/>
        </w:tc>
        <w:tc>
          <w:tcPr>
            <w:tcW w:w="9053" w:type="dxa"/>
          </w:tcPr>
          <w:p w14:paraId="05CFD2F1" w14:textId="77777777" w:rsidR="00D535A9" w:rsidRPr="00DD36FD" w:rsidRDefault="00D535A9" w:rsidP="005017A5"/>
          <w:p w14:paraId="10DC187B" w14:textId="77777777" w:rsidR="00D535A9" w:rsidRPr="00DD36FD" w:rsidRDefault="00D535A9" w:rsidP="005017A5"/>
        </w:tc>
      </w:tr>
    </w:tbl>
    <w:p w14:paraId="3A78E017" w14:textId="77777777" w:rsidR="00D535A9" w:rsidRPr="00DD36FD" w:rsidRDefault="00D535A9" w:rsidP="00D535A9">
      <w:pPr>
        <w:ind w:right="-454"/>
      </w:pPr>
    </w:p>
    <w:p w14:paraId="4A3993D8" w14:textId="77777777" w:rsidR="00D535A9" w:rsidRPr="00DD36FD" w:rsidRDefault="00D535A9" w:rsidP="00D535A9">
      <w:pPr>
        <w:ind w:right="-1050" w:firstLine="709"/>
      </w:pPr>
    </w:p>
    <w:p w14:paraId="1DE995DF" w14:textId="77777777" w:rsidR="00D535A9" w:rsidRPr="00DD36FD" w:rsidRDefault="00D535A9" w:rsidP="00D535A9">
      <w:pPr>
        <w:ind w:left="709" w:hanging="709"/>
        <w:jc w:val="both"/>
      </w:pPr>
      <w:r w:rsidRPr="00DD36FD">
        <w:t xml:space="preserve">1.1c Has any application for certification under the </w:t>
      </w:r>
      <w:r w:rsidR="00D371DB">
        <w:t>Medicines for Human Use (</w:t>
      </w:r>
      <w:r w:rsidRPr="00DD36FD">
        <w:t xml:space="preserve">Advanced Therapy </w:t>
      </w:r>
      <w:r w:rsidR="00D371DB">
        <w:t xml:space="preserve">Products and Miscellaneous Amendments) </w:t>
      </w:r>
      <w:r w:rsidRPr="00DD36FD">
        <w:t>Regulations</w:t>
      </w:r>
      <w:r w:rsidR="00D371DB">
        <w:t xml:space="preserve"> 2010</w:t>
      </w:r>
      <w:r w:rsidRPr="00DD36FD">
        <w:t xml:space="preserve"> been made, granted</w:t>
      </w:r>
    </w:p>
    <w:p w14:paraId="25273BAB" w14:textId="77777777" w:rsidR="00D535A9" w:rsidRPr="00DD36FD" w:rsidRDefault="00D535A9" w:rsidP="00D535A9">
      <w:pPr>
        <w:ind w:left="709" w:hanging="709"/>
        <w:jc w:val="both"/>
      </w:pPr>
      <w:r w:rsidRPr="00DD36FD">
        <w:t xml:space="preserve">        or </w:t>
      </w:r>
      <w:proofErr w:type="gramStart"/>
      <w:r w:rsidRPr="00DD36FD">
        <w:t>refused</w:t>
      </w:r>
      <w:proofErr w:type="gramEnd"/>
      <w:r w:rsidRPr="00DD36FD">
        <w:t>?</w:t>
      </w:r>
    </w:p>
    <w:p w14:paraId="6D28D6AD" w14:textId="77777777" w:rsidR="00D535A9" w:rsidRPr="00DD36FD" w:rsidRDefault="00D535A9" w:rsidP="00D535A9">
      <w:pPr>
        <w:ind w:left="709" w:hanging="709"/>
        <w:jc w:val="both"/>
      </w:pPr>
    </w:p>
    <w:p w14:paraId="52C09698" w14:textId="77777777" w:rsidR="00D535A9" w:rsidRDefault="00D535A9" w:rsidP="00D535A9">
      <w:pPr>
        <w:ind w:left="709" w:hanging="709"/>
        <w:jc w:val="both"/>
      </w:pPr>
      <w:r w:rsidRPr="00DD36FD">
        <w:t xml:space="preserve"> </w:t>
      </w:r>
      <w:r w:rsidRPr="00DD36FD">
        <w:tab/>
      </w:r>
      <w:r w:rsidRPr="00DD36FD">
        <w:rPr>
          <w:color w:val="2B579A"/>
          <w:shd w:val="clear" w:color="auto" w:fill="E6E6E6"/>
        </w:rPr>
        <w:fldChar w:fldCharType="begin">
          <w:ffData>
            <w:name w:val="Check2"/>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t xml:space="preserve"> </w:t>
      </w:r>
      <w:r w:rsidRPr="00DD36FD">
        <w:t>No</w:t>
      </w:r>
    </w:p>
    <w:p w14:paraId="415E26DA" w14:textId="77777777" w:rsidR="00D535A9" w:rsidRPr="00DD36FD" w:rsidRDefault="00D535A9" w:rsidP="00D535A9">
      <w:pPr>
        <w:ind w:left="709" w:hanging="709"/>
        <w:jc w:val="both"/>
      </w:pPr>
    </w:p>
    <w:p w14:paraId="540546AC" w14:textId="77777777" w:rsidR="00D535A9" w:rsidRPr="00DD36FD" w:rsidRDefault="00D535A9" w:rsidP="00D535A9">
      <w:pPr>
        <w:ind w:left="709"/>
        <w:jc w:val="both"/>
      </w:pPr>
      <w:r w:rsidRPr="00DD36FD">
        <w:rPr>
          <w:color w:val="2B579A"/>
          <w:shd w:val="clear" w:color="auto" w:fill="E6E6E6"/>
        </w:rPr>
        <w:fldChar w:fldCharType="begin">
          <w:ffData>
            <w:name w:val="Check2"/>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t xml:space="preserve"> </w:t>
      </w:r>
      <w:r w:rsidRPr="00DD36FD">
        <w:t>Yes</w:t>
      </w:r>
      <w:r w:rsidRPr="00DD36FD">
        <w:tab/>
      </w:r>
    </w:p>
    <w:p w14:paraId="69750747" w14:textId="77777777" w:rsidR="00D535A9" w:rsidRPr="00DD36FD" w:rsidRDefault="00D535A9" w:rsidP="00D535A9">
      <w:pPr>
        <w:ind w:left="709" w:hanging="709"/>
        <w:jc w:val="both"/>
      </w:pPr>
    </w:p>
    <w:p w14:paraId="49A523FB" w14:textId="77777777" w:rsidR="00D535A9" w:rsidRDefault="00D535A9" w:rsidP="00D535A9">
      <w:pPr>
        <w:ind w:right="-454" w:firstLine="540"/>
      </w:pPr>
      <w:r w:rsidRPr="00DD36FD">
        <w:tab/>
        <w:t>If ‘yes’ please provide details</w:t>
      </w:r>
    </w:p>
    <w:p w14:paraId="5F623151" w14:textId="77777777" w:rsidR="00D535A9" w:rsidRPr="00DD36FD" w:rsidRDefault="00D535A9" w:rsidP="00D535A9">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9053"/>
      </w:tblGrid>
      <w:tr w:rsidR="00D535A9" w:rsidRPr="00DD36FD" w14:paraId="77654FD4" w14:textId="77777777" w:rsidTr="005017A5">
        <w:tc>
          <w:tcPr>
            <w:tcW w:w="595" w:type="dxa"/>
            <w:tcBorders>
              <w:top w:val="nil"/>
              <w:left w:val="nil"/>
              <w:bottom w:val="nil"/>
            </w:tcBorders>
          </w:tcPr>
          <w:p w14:paraId="550AE829" w14:textId="77777777" w:rsidR="00D535A9" w:rsidRPr="00DD36FD" w:rsidRDefault="00D535A9" w:rsidP="005017A5"/>
        </w:tc>
        <w:tc>
          <w:tcPr>
            <w:tcW w:w="9053" w:type="dxa"/>
          </w:tcPr>
          <w:p w14:paraId="1E7950C7" w14:textId="77777777" w:rsidR="00D535A9" w:rsidRPr="00DD36FD" w:rsidRDefault="00D535A9" w:rsidP="005017A5"/>
          <w:p w14:paraId="2F1C9AA4" w14:textId="77777777" w:rsidR="00D535A9" w:rsidRPr="00DD36FD" w:rsidRDefault="00D535A9" w:rsidP="005017A5"/>
        </w:tc>
      </w:tr>
    </w:tbl>
    <w:p w14:paraId="04B47872" w14:textId="77777777" w:rsidR="00D535A9" w:rsidRPr="00DD36FD" w:rsidRDefault="00D535A9" w:rsidP="00D535A9">
      <w:pPr>
        <w:ind w:right="-454"/>
      </w:pPr>
    </w:p>
    <w:p w14:paraId="1A7D6DC8" w14:textId="77777777" w:rsidR="00D535A9" w:rsidRDefault="00D535A9" w:rsidP="00D535A9">
      <w:pPr>
        <w:ind w:right="-1049"/>
      </w:pPr>
    </w:p>
    <w:p w14:paraId="58E94641" w14:textId="09B529D4" w:rsidR="00D535A9" w:rsidRDefault="00D535A9" w:rsidP="00D535A9">
      <w:pPr>
        <w:ind w:right="-1049"/>
        <w:rPr>
          <w:lang w:eastAsia="en-GB"/>
        </w:rPr>
      </w:pPr>
      <w:r>
        <w:t xml:space="preserve">1.1d </w:t>
      </w:r>
      <w:r>
        <w:rPr>
          <w:lang w:eastAsia="en-GB"/>
        </w:rPr>
        <w:t xml:space="preserve">Provide all EudraCT </w:t>
      </w:r>
      <w:r w:rsidR="006A12FB">
        <w:rPr>
          <w:lang w:eastAsia="en-GB"/>
        </w:rPr>
        <w:t>/</w:t>
      </w:r>
      <w:r w:rsidR="0066348C">
        <w:rPr>
          <w:lang w:eastAsia="en-GB"/>
        </w:rPr>
        <w:t xml:space="preserve"> </w:t>
      </w:r>
      <w:r w:rsidR="007D6CE6" w:rsidRPr="007D6CE6">
        <w:rPr>
          <w:lang w:eastAsia="en-GB"/>
        </w:rPr>
        <w:t xml:space="preserve">IRAS </w:t>
      </w:r>
      <w:r w:rsidR="008C2723">
        <w:rPr>
          <w:lang w:eastAsia="en-GB"/>
        </w:rPr>
        <w:t xml:space="preserve">ID </w:t>
      </w:r>
      <w:r>
        <w:rPr>
          <w:lang w:eastAsia="en-GB"/>
        </w:rPr>
        <w:t>numbers for clinical trials with this medicinal product</w:t>
      </w:r>
      <w:r w:rsidR="002046BF">
        <w:rPr>
          <w:lang w:eastAsia="en-GB"/>
        </w:rPr>
        <w:t>.</w:t>
      </w:r>
      <w:r w:rsidR="0066348C">
        <w:rPr>
          <w:lang w:eastAsia="en-GB"/>
        </w:rPr>
        <w:br/>
      </w:r>
      <w:r w:rsidR="002046BF">
        <w:rPr>
          <w:lang w:eastAsia="en-GB"/>
        </w:rPr>
        <w:t xml:space="preserve">  If no clinical trials have been performed, state “none”</w:t>
      </w:r>
    </w:p>
    <w:p w14:paraId="08391916" w14:textId="77777777" w:rsidR="00D535A9" w:rsidRDefault="00D535A9" w:rsidP="00D535A9">
      <w:pPr>
        <w:ind w:right="-1049"/>
      </w:pPr>
    </w:p>
    <w:p w14:paraId="1BA7AAE3" w14:textId="77777777" w:rsidR="00D535A9" w:rsidRDefault="00D535A9" w:rsidP="00D535A9">
      <w:pPr>
        <w:ind w:right="-1049"/>
      </w:pPr>
    </w:p>
    <w:p w14:paraId="53CD5BD1" w14:textId="12D2E6AD" w:rsidR="002046BF" w:rsidRDefault="00D535A9" w:rsidP="008B538C">
      <w:pPr>
        <w:pStyle w:val="Header"/>
      </w:pPr>
      <w:r w:rsidRPr="00DD36FD">
        <w:tab/>
      </w:r>
      <w:bookmarkEnd w:id="10"/>
      <w:bookmarkEnd w:id="11"/>
      <w:r w:rsidR="001F1745">
        <w:t xml:space="preserve"> </w:t>
      </w:r>
    </w:p>
    <w:p w14:paraId="0848402A" w14:textId="77777777" w:rsidR="002046BF" w:rsidRPr="00DD36FD" w:rsidRDefault="002046BF" w:rsidP="002046BF">
      <w:pPr>
        <w:rPr>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9053"/>
      </w:tblGrid>
      <w:tr w:rsidR="002046BF" w:rsidRPr="00DD36FD" w14:paraId="6AADB747" w14:textId="77777777" w:rsidTr="002E1B01">
        <w:tc>
          <w:tcPr>
            <w:tcW w:w="595" w:type="dxa"/>
            <w:tcBorders>
              <w:top w:val="nil"/>
              <w:left w:val="nil"/>
              <w:bottom w:val="nil"/>
            </w:tcBorders>
          </w:tcPr>
          <w:p w14:paraId="56D23990" w14:textId="77777777" w:rsidR="002046BF" w:rsidRPr="00DD36FD" w:rsidRDefault="002046BF" w:rsidP="002E1B01"/>
        </w:tc>
        <w:tc>
          <w:tcPr>
            <w:tcW w:w="9053" w:type="dxa"/>
          </w:tcPr>
          <w:p w14:paraId="7A821006" w14:textId="77777777" w:rsidR="002046BF" w:rsidRPr="00DD36FD" w:rsidRDefault="002046BF" w:rsidP="002E1B01"/>
        </w:tc>
      </w:tr>
    </w:tbl>
    <w:p w14:paraId="255D1DCC" w14:textId="77777777" w:rsidR="002046BF" w:rsidRPr="00DD36FD" w:rsidRDefault="002046BF" w:rsidP="002046BF">
      <w:pPr>
        <w:ind w:right="-454"/>
      </w:pPr>
    </w:p>
    <w:p w14:paraId="004CF062" w14:textId="409D74C8" w:rsidR="002046BF" w:rsidRPr="00DD36FD" w:rsidRDefault="002046BF" w:rsidP="002046BF">
      <w:pPr>
        <w:ind w:right="-29"/>
      </w:pPr>
      <w:r>
        <w:br w:type="page"/>
      </w:r>
    </w:p>
    <w:p w14:paraId="22AE87D7" w14:textId="77777777" w:rsidR="00D535A9" w:rsidRPr="00DD36FD" w:rsidRDefault="00D535A9" w:rsidP="00D535A9">
      <w:pPr>
        <w:ind w:right="-896"/>
        <w:rPr>
          <w:i/>
        </w:rPr>
      </w:pPr>
    </w:p>
    <w:p w14:paraId="1C9E0B57" w14:textId="25118F54" w:rsidR="00D535A9" w:rsidRPr="00D535A9" w:rsidRDefault="00D535A9" w:rsidP="00D535A9">
      <w:pPr>
        <w:pStyle w:val="Heading9"/>
        <w:pBdr>
          <w:top w:val="single" w:sz="18" w:space="1" w:color="auto"/>
          <w:left w:val="single" w:sz="18" w:space="1" w:color="auto"/>
          <w:bottom w:val="single" w:sz="18" w:space="1" w:color="auto"/>
          <w:right w:val="single" w:sz="18" w:space="31" w:color="auto"/>
        </w:pBdr>
        <w:jc w:val="left"/>
        <w:rPr>
          <w:rFonts w:ascii="Arial" w:hAnsi="Arial" w:cs="Arial"/>
          <w:sz w:val="24"/>
          <w:szCs w:val="24"/>
        </w:rPr>
      </w:pPr>
      <w:r w:rsidRPr="00D535A9">
        <w:rPr>
          <w:rFonts w:ascii="Arial" w:hAnsi="Arial" w:cs="Arial"/>
          <w:sz w:val="24"/>
          <w:szCs w:val="24"/>
        </w:rPr>
        <w:t xml:space="preserve">2. </w:t>
      </w:r>
      <w:r w:rsidR="00586C66">
        <w:rPr>
          <w:rFonts w:ascii="Arial" w:hAnsi="Arial" w:cs="Arial"/>
          <w:sz w:val="24"/>
          <w:szCs w:val="24"/>
        </w:rPr>
        <w:t>SCIENTIFIC OPINION</w:t>
      </w:r>
      <w:r w:rsidRPr="00D535A9">
        <w:rPr>
          <w:rFonts w:ascii="Arial" w:hAnsi="Arial" w:cs="Arial"/>
          <w:sz w:val="24"/>
          <w:szCs w:val="24"/>
        </w:rPr>
        <w:t xml:space="preserve"> APPLICATION PARTICULARS</w:t>
      </w:r>
    </w:p>
    <w:p w14:paraId="7625CE5C" w14:textId="77777777" w:rsidR="00D535A9" w:rsidRPr="00DD36FD" w:rsidRDefault="00D535A9" w:rsidP="00D535A9">
      <w:pPr>
        <w:ind w:right="-896"/>
      </w:pPr>
    </w:p>
    <w:p w14:paraId="236AA3BF" w14:textId="77777777" w:rsidR="00D535A9" w:rsidRPr="00DD36FD" w:rsidRDefault="00D535A9" w:rsidP="00D535A9">
      <w:pPr>
        <w:ind w:right="-896"/>
        <w:rPr>
          <w:b/>
        </w:rPr>
      </w:pPr>
      <w:r w:rsidRPr="00DD36FD">
        <w:rPr>
          <w:b/>
        </w:rPr>
        <w:t>2.1. Name(s) and ATC code</w:t>
      </w:r>
    </w:p>
    <w:p w14:paraId="4D18A7D5" w14:textId="77777777" w:rsidR="00D535A9" w:rsidRPr="00DD36FD" w:rsidRDefault="00D535A9" w:rsidP="00D535A9">
      <w:pPr>
        <w:ind w:right="-896"/>
        <w:rPr>
          <w:b/>
        </w:rPr>
      </w:pPr>
    </w:p>
    <w:p w14:paraId="45EB813A"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20" w:right="113" w:hanging="720"/>
      </w:pPr>
      <w:r w:rsidRPr="00DD36FD">
        <w:rPr>
          <w:b/>
        </w:rPr>
        <w:t xml:space="preserve">2.1.1 </w:t>
      </w:r>
      <w:r w:rsidRPr="00DD36FD">
        <w:rPr>
          <w:b/>
        </w:rPr>
        <w:tab/>
        <w:t xml:space="preserve">Proposed invented name </w:t>
      </w:r>
      <w:r w:rsidRPr="00D371DB">
        <w:rPr>
          <w:b/>
          <w:bCs/>
        </w:rPr>
        <w:t>of the medicinal product.</w:t>
      </w:r>
      <w:r w:rsidRPr="00DD36FD">
        <w:t xml:space="preserve"> </w:t>
      </w:r>
    </w:p>
    <w:p w14:paraId="76C968A8"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right="113"/>
      </w:pPr>
      <w:r w:rsidRPr="00DD36FD">
        <w:tab/>
      </w:r>
      <w:r w:rsidRPr="00DD36FD">
        <w:rPr>
          <w:color w:val="2B579A"/>
          <w:shd w:val="clear" w:color="auto" w:fill="E6E6E6"/>
        </w:rPr>
        <w:fldChar w:fldCharType="begin">
          <w:ffData>
            <w:name w:val="Texte166"/>
            <w:enabled/>
            <w:calcOnExit w:val="0"/>
            <w:textInput/>
          </w:ffData>
        </w:fldChar>
      </w:r>
      <w:bookmarkStart w:id="12" w:name="Texte166"/>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12"/>
    </w:p>
    <w:p w14:paraId="27C0E606"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right="113"/>
      </w:pPr>
    </w:p>
    <w:p w14:paraId="2E454AB9" w14:textId="77777777" w:rsidR="00D535A9" w:rsidRPr="00DD36FD" w:rsidRDefault="00D535A9" w:rsidP="00D535A9">
      <w:pPr>
        <w:ind w:right="-896"/>
      </w:pPr>
    </w:p>
    <w:p w14:paraId="33506D2E" w14:textId="77777777" w:rsidR="00D535A9" w:rsidRPr="00DD36FD" w:rsidRDefault="00D535A9" w:rsidP="00D535A9">
      <w:pPr>
        <w:pBdr>
          <w:top w:val="single" w:sz="12" w:space="1" w:color="auto"/>
          <w:left w:val="single" w:sz="12" w:space="1" w:color="auto"/>
          <w:bottom w:val="single" w:sz="12" w:space="1" w:color="auto"/>
          <w:right w:val="single" w:sz="12" w:space="1" w:color="auto"/>
        </w:pBdr>
        <w:tabs>
          <w:tab w:val="left" w:pos="567"/>
        </w:tabs>
        <w:ind w:right="-29"/>
        <w:rPr>
          <w:b/>
        </w:rPr>
      </w:pPr>
      <w:r w:rsidRPr="00DD36FD">
        <w:rPr>
          <w:b/>
        </w:rPr>
        <w:t xml:space="preserve">2.1.2 </w:t>
      </w:r>
      <w:r w:rsidRPr="00DD36FD">
        <w:rPr>
          <w:b/>
        </w:rPr>
        <w:tab/>
        <w:t>Name</w:t>
      </w:r>
      <w:r w:rsidR="001F1745">
        <w:rPr>
          <w:b/>
        </w:rPr>
        <w:t>(s)</w:t>
      </w:r>
      <w:r w:rsidRPr="00DD36FD">
        <w:rPr>
          <w:b/>
        </w:rPr>
        <w:t xml:space="preserve"> of the active substance(s):</w:t>
      </w:r>
    </w:p>
    <w:p w14:paraId="2F794C9D"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right="-29"/>
        <w:rPr>
          <w:b/>
        </w:rPr>
      </w:pPr>
      <w:r w:rsidRPr="00DD36FD">
        <w:rPr>
          <w:b/>
        </w:rPr>
        <w:tab/>
      </w:r>
      <w:r w:rsidRPr="00DD36FD">
        <w:rPr>
          <w:b/>
          <w:color w:val="2B579A"/>
          <w:shd w:val="clear" w:color="auto" w:fill="E6E6E6"/>
        </w:rPr>
        <w:fldChar w:fldCharType="begin">
          <w:ffData>
            <w:name w:val="Texte165"/>
            <w:enabled/>
            <w:calcOnExit w:val="0"/>
            <w:textInput/>
          </w:ffData>
        </w:fldChar>
      </w:r>
      <w:bookmarkStart w:id="13" w:name="Texte165"/>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bookmarkEnd w:id="13"/>
    </w:p>
    <w:p w14:paraId="5B7CE0C6"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right="-29" w:hanging="709"/>
        <w:rPr>
          <w:i/>
        </w:rPr>
      </w:pPr>
    </w:p>
    <w:p w14:paraId="60C7FF8B" w14:textId="3FE82781" w:rsidR="00D535A9" w:rsidRPr="00DD36FD" w:rsidRDefault="00D535A9" w:rsidP="00D535A9">
      <w:pPr>
        <w:pBdr>
          <w:top w:val="single" w:sz="12" w:space="1" w:color="auto"/>
          <w:left w:val="single" w:sz="12" w:space="1" w:color="auto"/>
          <w:bottom w:val="single" w:sz="12" w:space="1" w:color="auto"/>
          <w:right w:val="single" w:sz="12" w:space="1" w:color="auto"/>
        </w:pBdr>
        <w:ind w:left="709" w:right="-29" w:hanging="709"/>
        <w:rPr>
          <w:i/>
        </w:rPr>
      </w:pPr>
      <w:r w:rsidRPr="00DD36FD">
        <w:rPr>
          <w:i/>
        </w:rPr>
        <w:t>Note:</w:t>
      </w:r>
      <w:r w:rsidRPr="00DD36FD">
        <w:rPr>
          <w:i/>
        </w:rPr>
        <w:tab/>
      </w:r>
      <w:r w:rsidR="001F1745">
        <w:rPr>
          <w:i/>
        </w:rPr>
        <w:t xml:space="preserve">For each active substance, </w:t>
      </w:r>
      <w:r w:rsidRPr="00DD36FD">
        <w:rPr>
          <w:i/>
        </w:rPr>
        <w:t>only one name should be given in the following order of priority: INN</w:t>
      </w:r>
      <w:r>
        <w:rPr>
          <w:i/>
        </w:rPr>
        <w:t xml:space="preserve">*, </w:t>
      </w:r>
      <w:proofErr w:type="spellStart"/>
      <w:proofErr w:type="gramStart"/>
      <w:r>
        <w:rPr>
          <w:i/>
        </w:rPr>
        <w:t>Ph.Eur</w:t>
      </w:r>
      <w:proofErr w:type="spellEnd"/>
      <w:proofErr w:type="gramEnd"/>
      <w:r w:rsidRPr="00DD36FD">
        <w:rPr>
          <w:i/>
        </w:rPr>
        <w:t>, National Pharmacopoeia, common name, scientific name;</w:t>
      </w:r>
    </w:p>
    <w:p w14:paraId="73A35BBF"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right="-29" w:hanging="709"/>
        <w:rPr>
          <w:i/>
        </w:rPr>
      </w:pPr>
      <w:r w:rsidRPr="00DD36FD">
        <w:rPr>
          <w:i/>
        </w:rPr>
        <w:t xml:space="preserve"> </w:t>
      </w:r>
      <w:r w:rsidRPr="00DD36FD">
        <w:rPr>
          <w:i/>
        </w:rPr>
        <w:tab/>
        <w:t xml:space="preserve">* </w:t>
      </w:r>
      <w:proofErr w:type="gramStart"/>
      <w:r w:rsidRPr="00DD36FD">
        <w:rPr>
          <w:i/>
        </w:rPr>
        <w:t>the</w:t>
      </w:r>
      <w:proofErr w:type="gramEnd"/>
      <w:r w:rsidRPr="00DD36FD">
        <w:rPr>
          <w:i/>
        </w:rPr>
        <w:t xml:space="preserve"> active substance should be declared by its recommended INN, accompanied by its salt or hydrate form if relevant</w:t>
      </w:r>
      <w:r>
        <w:rPr>
          <w:i/>
        </w:rPr>
        <w:t>.</w:t>
      </w:r>
    </w:p>
    <w:p w14:paraId="5D03AFF0"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right="-29"/>
        <w:rPr>
          <w:b/>
        </w:rPr>
      </w:pPr>
    </w:p>
    <w:p w14:paraId="71816646" w14:textId="77777777" w:rsidR="00D535A9" w:rsidRPr="00DD36FD" w:rsidRDefault="00D535A9" w:rsidP="00D535A9">
      <w:pPr>
        <w:ind w:right="-896"/>
        <w:rPr>
          <w:b/>
        </w:rPr>
      </w:pPr>
    </w:p>
    <w:p w14:paraId="772282C2" w14:textId="77777777" w:rsidR="00D535A9" w:rsidRPr="00DD36FD" w:rsidRDefault="00D535A9" w:rsidP="00D535A9">
      <w:pPr>
        <w:ind w:right="-896"/>
        <w:rPr>
          <w:b/>
        </w:rPr>
      </w:pPr>
    </w:p>
    <w:p w14:paraId="006BCC9E" w14:textId="77777777" w:rsidR="00D535A9" w:rsidRPr="00DD36FD" w:rsidRDefault="00D535A9" w:rsidP="00D535A9">
      <w:pPr>
        <w:ind w:right="-896"/>
        <w:rPr>
          <w:b/>
        </w:rPr>
      </w:pPr>
    </w:p>
    <w:p w14:paraId="42957F59" w14:textId="77777777" w:rsidR="00D535A9" w:rsidRPr="00DD36FD" w:rsidRDefault="00D535A9" w:rsidP="00D535A9">
      <w:pPr>
        <w:ind w:right="-896"/>
        <w:rPr>
          <w:b/>
        </w:rPr>
      </w:pPr>
      <w:r>
        <w:rPr>
          <w:b/>
        </w:rPr>
        <w:br w:type="page"/>
      </w:r>
      <w:r w:rsidRPr="00DD36FD">
        <w:rPr>
          <w:b/>
        </w:rPr>
        <w:lastRenderedPageBreak/>
        <w:t xml:space="preserve">2.2. Strength, pharmaceutical form, </w:t>
      </w:r>
      <w:r w:rsidRPr="00C8071D">
        <w:rPr>
          <w:b/>
        </w:rPr>
        <w:t>route of administration,</w:t>
      </w:r>
      <w:r w:rsidRPr="00DD36FD">
        <w:rPr>
          <w:b/>
        </w:rPr>
        <w:t xml:space="preserve"> </w:t>
      </w:r>
      <w:r w:rsidRPr="00C8071D">
        <w:rPr>
          <w:b/>
        </w:rPr>
        <w:t>container and pack sizes</w:t>
      </w:r>
    </w:p>
    <w:p w14:paraId="7C434AC7" w14:textId="77777777" w:rsidR="00D535A9" w:rsidRDefault="00D535A9" w:rsidP="00D535A9">
      <w:pPr>
        <w:ind w:left="720" w:right="-896" w:hanging="720"/>
        <w:rPr>
          <w:b/>
        </w:rPr>
      </w:pPr>
    </w:p>
    <w:p w14:paraId="3C98AA9B" w14:textId="77777777" w:rsidR="00D535A9" w:rsidRPr="00DD36FD" w:rsidRDefault="00D535A9" w:rsidP="00D535A9">
      <w:pPr>
        <w:ind w:left="720" w:right="-896" w:hanging="720"/>
        <w:rPr>
          <w:b/>
        </w:rPr>
      </w:pPr>
    </w:p>
    <w:p w14:paraId="47D5CEF4" w14:textId="77777777" w:rsidR="00D535A9" w:rsidRPr="006D534B"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r w:rsidRPr="006D534B">
        <w:rPr>
          <w:b/>
        </w:rPr>
        <w:t xml:space="preserve">2.2.1 </w:t>
      </w:r>
      <w:r w:rsidRPr="006D534B">
        <w:rPr>
          <w:b/>
        </w:rPr>
        <w:tab/>
        <w:t>Strength and Pharmaceutical form (use current list of standard terms - European Pharmacopoeia)</w:t>
      </w:r>
    </w:p>
    <w:p w14:paraId="70714DE4" w14:textId="77777777" w:rsidR="00D535A9" w:rsidRPr="006D534B"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p>
    <w:p w14:paraId="45C60935" w14:textId="77777777" w:rsidR="00D535A9" w:rsidRPr="006D534B"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r w:rsidRPr="006D534B">
        <w:rPr>
          <w:b/>
        </w:rPr>
        <w:t xml:space="preserve">Pharmaceutical form:  </w:t>
      </w:r>
      <w:r w:rsidRPr="00DD36FD">
        <w:rPr>
          <w:b/>
          <w:color w:val="2B579A"/>
          <w:shd w:val="clear" w:color="auto" w:fill="E6E6E6"/>
        </w:rPr>
        <w:fldChar w:fldCharType="begin">
          <w:ffData>
            <w:name w:val="Texte162"/>
            <w:enabled/>
            <w:calcOnExit w:val="0"/>
            <w:textInput/>
          </w:ffData>
        </w:fldChar>
      </w:r>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r w:rsidRPr="006D534B">
        <w:rPr>
          <w:b/>
        </w:rPr>
        <w:t xml:space="preserve">    </w:t>
      </w:r>
      <w:r w:rsidRPr="006D534B">
        <w:rPr>
          <w:b/>
        </w:rPr>
        <w:tab/>
      </w:r>
      <w:r w:rsidRPr="006D534B">
        <w:rPr>
          <w:b/>
        </w:rPr>
        <w:tab/>
      </w:r>
      <w:r w:rsidRPr="006D534B">
        <w:rPr>
          <w:b/>
        </w:rPr>
        <w:tab/>
      </w:r>
    </w:p>
    <w:p w14:paraId="595C06F3" w14:textId="77777777" w:rsidR="00D535A9" w:rsidRPr="006D534B"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p>
    <w:p w14:paraId="3A838A2B" w14:textId="77777777" w:rsidR="00D535A9"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r w:rsidRPr="006D534B">
        <w:rPr>
          <w:b/>
        </w:rPr>
        <w:t xml:space="preserve">Active substance(s) </w:t>
      </w:r>
      <w:r w:rsidRPr="00DD36FD">
        <w:rPr>
          <w:b/>
          <w:color w:val="2B579A"/>
          <w:shd w:val="clear" w:color="auto" w:fill="E6E6E6"/>
        </w:rPr>
        <w:fldChar w:fldCharType="begin">
          <w:ffData>
            <w:name w:val="Texte162"/>
            <w:enabled/>
            <w:calcOnExit w:val="0"/>
            <w:textInput/>
          </w:ffData>
        </w:fldChar>
      </w:r>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r w:rsidRPr="006D534B">
        <w:rPr>
          <w:b/>
        </w:rPr>
        <w:t xml:space="preserve">     </w:t>
      </w:r>
      <w:r w:rsidRPr="006D534B">
        <w:rPr>
          <w:b/>
        </w:rPr>
        <w:tab/>
      </w:r>
      <w:r w:rsidRPr="006D534B">
        <w:rPr>
          <w:b/>
        </w:rPr>
        <w:tab/>
      </w:r>
      <w:r w:rsidRPr="006D534B">
        <w:rPr>
          <w:b/>
        </w:rPr>
        <w:tab/>
      </w:r>
      <w:r w:rsidRPr="006D534B">
        <w:rPr>
          <w:b/>
        </w:rPr>
        <w:tab/>
        <w:t>Strength(</w:t>
      </w:r>
      <w:proofErr w:type="gramStart"/>
      <w:r w:rsidRPr="006D534B">
        <w:rPr>
          <w:b/>
        </w:rPr>
        <w:t xml:space="preserve">s)   </w:t>
      </w:r>
      <w:proofErr w:type="gramEnd"/>
      <w:r w:rsidRPr="006D534B">
        <w:rPr>
          <w:b/>
        </w:rPr>
        <w:t xml:space="preserve"> </w:t>
      </w:r>
      <w:r w:rsidRPr="00DD36FD">
        <w:rPr>
          <w:b/>
          <w:color w:val="2B579A"/>
          <w:shd w:val="clear" w:color="auto" w:fill="E6E6E6"/>
        </w:rPr>
        <w:fldChar w:fldCharType="begin">
          <w:ffData>
            <w:name w:val="Texte162"/>
            <w:enabled/>
            <w:calcOnExit w:val="0"/>
            <w:textInput/>
          </w:ffData>
        </w:fldChar>
      </w:r>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r w:rsidRPr="006D534B">
        <w:rPr>
          <w:b/>
        </w:rPr>
        <w:t xml:space="preserve">             </w:t>
      </w:r>
    </w:p>
    <w:p w14:paraId="6358710E" w14:textId="77777777" w:rsidR="00D535A9"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p>
    <w:p w14:paraId="52F61355" w14:textId="77777777" w:rsidR="00D535A9" w:rsidRPr="00DD36FD"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p>
    <w:p w14:paraId="45507746" w14:textId="77777777" w:rsidR="00D535A9" w:rsidRDefault="00D535A9" w:rsidP="00D535A9">
      <w:pPr>
        <w:ind w:right="-896"/>
        <w:rPr>
          <w:b/>
        </w:rPr>
      </w:pPr>
    </w:p>
    <w:p w14:paraId="3AFC98A3" w14:textId="77777777" w:rsidR="00D535A9" w:rsidRPr="00DD36FD" w:rsidRDefault="00D535A9" w:rsidP="00D535A9">
      <w:pPr>
        <w:ind w:left="720" w:right="-896" w:hanging="720"/>
        <w:rPr>
          <w:b/>
        </w:rPr>
      </w:pPr>
    </w:p>
    <w:p w14:paraId="077887C0" w14:textId="77777777" w:rsidR="00D535A9" w:rsidRPr="006D534B"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r w:rsidRPr="006D534B">
        <w:rPr>
          <w:b/>
        </w:rPr>
        <w:t xml:space="preserve">2.2.2 </w:t>
      </w:r>
      <w:r w:rsidRPr="006D534B">
        <w:rPr>
          <w:b/>
        </w:rPr>
        <w:tab/>
        <w:t xml:space="preserve">Route(s) of administration </w:t>
      </w:r>
      <w:bookmarkStart w:id="14" w:name="_Hlk94602780"/>
      <w:r w:rsidRPr="006D534B">
        <w:rPr>
          <w:b/>
        </w:rPr>
        <w:t xml:space="preserve">(use current list of standard terms - </w:t>
      </w:r>
      <w:r w:rsidRPr="00363B58">
        <w:rPr>
          <w:b/>
        </w:rPr>
        <w:t>European Pharmacopoeia)</w:t>
      </w:r>
      <w:bookmarkEnd w:id="14"/>
      <w:r w:rsidRPr="006D534B">
        <w:rPr>
          <w:b/>
        </w:rPr>
        <w:t xml:space="preserve"> </w:t>
      </w:r>
    </w:p>
    <w:p w14:paraId="35FC7EC2" w14:textId="77777777" w:rsidR="00D535A9"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r w:rsidRPr="006D534B">
        <w:rPr>
          <w:b/>
        </w:rPr>
        <w:tab/>
      </w:r>
      <w:r w:rsidRPr="00DD36FD">
        <w:rPr>
          <w:b/>
          <w:color w:val="2B579A"/>
          <w:shd w:val="clear" w:color="auto" w:fill="E6E6E6"/>
        </w:rPr>
        <w:fldChar w:fldCharType="begin">
          <w:ffData>
            <w:name w:val="Texte159"/>
            <w:enabled/>
            <w:calcOnExit w:val="0"/>
            <w:textInput/>
          </w:ffData>
        </w:fldChar>
      </w:r>
      <w:r w:rsidRPr="00DD36FD">
        <w:rPr>
          <w:b/>
        </w:rPr>
        <w:instrText xml:space="preserve"> FORMTEXT </w:instrText>
      </w:r>
      <w:r w:rsidRPr="00DD36FD">
        <w:rPr>
          <w:b/>
          <w:color w:val="2B579A"/>
          <w:shd w:val="clear" w:color="auto" w:fill="E6E6E6"/>
        </w:rPr>
      </w:r>
      <w:r w:rsidRPr="00DD36FD">
        <w:rPr>
          <w:b/>
          <w:color w:val="2B579A"/>
          <w:shd w:val="clear" w:color="auto" w:fill="E6E6E6"/>
        </w:rPr>
        <w:fldChar w:fldCharType="separate"/>
      </w:r>
      <w:r w:rsidRPr="00DD36FD">
        <w:rPr>
          <w:b/>
          <w:noProof/>
        </w:rPr>
        <w:t> </w:t>
      </w:r>
      <w:r w:rsidRPr="00DD36FD">
        <w:rPr>
          <w:b/>
          <w:noProof/>
        </w:rPr>
        <w:t> </w:t>
      </w:r>
      <w:r w:rsidRPr="00DD36FD">
        <w:rPr>
          <w:b/>
          <w:noProof/>
        </w:rPr>
        <w:t> </w:t>
      </w:r>
      <w:r w:rsidRPr="00DD36FD">
        <w:rPr>
          <w:b/>
          <w:noProof/>
        </w:rPr>
        <w:t> </w:t>
      </w:r>
      <w:r w:rsidRPr="00DD36FD">
        <w:rPr>
          <w:b/>
          <w:noProof/>
        </w:rPr>
        <w:t> </w:t>
      </w:r>
      <w:r w:rsidRPr="00DD36FD">
        <w:rPr>
          <w:b/>
          <w:color w:val="2B579A"/>
          <w:shd w:val="clear" w:color="auto" w:fill="E6E6E6"/>
        </w:rPr>
        <w:fldChar w:fldCharType="end"/>
      </w:r>
      <w:r w:rsidRPr="006D534B">
        <w:rPr>
          <w:b/>
        </w:rPr>
        <w:t xml:space="preserve">     </w:t>
      </w:r>
    </w:p>
    <w:p w14:paraId="3297A02F" w14:textId="77777777" w:rsidR="00D535A9" w:rsidRPr="00DD36FD" w:rsidRDefault="00D535A9" w:rsidP="00D535A9">
      <w:pPr>
        <w:pBdr>
          <w:top w:val="single" w:sz="12" w:space="1" w:color="auto"/>
          <w:left w:val="single" w:sz="12" w:space="1" w:color="auto"/>
          <w:bottom w:val="single" w:sz="12" w:space="12" w:color="auto"/>
          <w:right w:val="single" w:sz="12" w:space="1" w:color="auto"/>
        </w:pBdr>
        <w:tabs>
          <w:tab w:val="left" w:pos="3119"/>
        </w:tabs>
        <w:ind w:left="720" w:right="-29" w:hanging="720"/>
        <w:rPr>
          <w:b/>
        </w:rPr>
      </w:pPr>
    </w:p>
    <w:p w14:paraId="7DE8FE64" w14:textId="77777777" w:rsidR="00D535A9" w:rsidRDefault="00D535A9" w:rsidP="00D535A9">
      <w:pPr>
        <w:ind w:right="-896"/>
        <w:rPr>
          <w:b/>
        </w:rPr>
      </w:pPr>
    </w:p>
    <w:p w14:paraId="6E7441EE" w14:textId="77777777" w:rsidR="00D535A9" w:rsidRDefault="00D535A9" w:rsidP="00D535A9">
      <w:pPr>
        <w:ind w:left="720" w:right="-896" w:hanging="720"/>
        <w:rPr>
          <w:b/>
        </w:rPr>
      </w:pPr>
    </w:p>
    <w:p w14:paraId="7D122E2F" w14:textId="77777777" w:rsidR="00D535A9" w:rsidRDefault="00D535A9" w:rsidP="00D535A9">
      <w:pPr>
        <w:pBdr>
          <w:top w:val="single" w:sz="12" w:space="1" w:color="auto"/>
          <w:left w:val="single" w:sz="12" w:space="0" w:color="auto"/>
          <w:bottom w:val="single" w:sz="12" w:space="1" w:color="auto"/>
          <w:right w:val="single" w:sz="12" w:space="4" w:color="auto"/>
        </w:pBdr>
        <w:ind w:left="720" w:right="-29" w:hanging="720"/>
        <w:rPr>
          <w:b/>
        </w:rPr>
      </w:pPr>
      <w:r w:rsidRPr="00DD36FD">
        <w:rPr>
          <w:b/>
        </w:rPr>
        <w:t>2.2.</w:t>
      </w:r>
      <w:r>
        <w:rPr>
          <w:b/>
        </w:rPr>
        <w:t>3</w:t>
      </w:r>
      <w:r w:rsidRPr="00DD36FD">
        <w:rPr>
          <w:b/>
        </w:rPr>
        <w:t xml:space="preserve"> </w:t>
      </w:r>
      <w:r w:rsidRPr="00DD36FD">
        <w:rPr>
          <w:b/>
        </w:rPr>
        <w:tab/>
      </w:r>
      <w:r>
        <w:rPr>
          <w:b/>
        </w:rPr>
        <w:t>Container, closure and</w:t>
      </w:r>
      <w:r w:rsidRPr="00334A76">
        <w:rPr>
          <w:b/>
        </w:rPr>
        <w:t xml:space="preserve"> </w:t>
      </w:r>
      <w:r w:rsidR="00B11A27">
        <w:rPr>
          <w:b/>
        </w:rPr>
        <w:t xml:space="preserve">non-integral </w:t>
      </w:r>
      <w:r>
        <w:rPr>
          <w:b/>
        </w:rPr>
        <w:t xml:space="preserve">administration device(s), </w:t>
      </w:r>
      <w:r>
        <w:t xml:space="preserve">including description of </w:t>
      </w:r>
      <w:r w:rsidRPr="00363B58">
        <w:t xml:space="preserve">material </w:t>
      </w:r>
      <w:proofErr w:type="gramStart"/>
      <w:r w:rsidRPr="00363B58">
        <w:t>from</w:t>
      </w:r>
      <w:r w:rsidRPr="00363B58">
        <w:rPr>
          <w:b/>
        </w:rPr>
        <w:t xml:space="preserve">  </w:t>
      </w:r>
      <w:r w:rsidRPr="00363B58">
        <w:t>which</w:t>
      </w:r>
      <w:proofErr w:type="gramEnd"/>
      <w:r w:rsidRPr="00363B58">
        <w:t xml:space="preserve"> it is constructed. (use current</w:t>
      </w:r>
      <w:r w:rsidRPr="00363B58">
        <w:rPr>
          <w:b/>
        </w:rPr>
        <w:t xml:space="preserve"> </w:t>
      </w:r>
      <w:r w:rsidRPr="00363B58">
        <w:t>list of standard terms – European Pharmacopoeia)</w:t>
      </w:r>
    </w:p>
    <w:p w14:paraId="3D82C27A" w14:textId="77777777" w:rsidR="00D535A9" w:rsidRDefault="00D535A9" w:rsidP="00D535A9">
      <w:pPr>
        <w:pBdr>
          <w:top w:val="single" w:sz="12" w:space="1" w:color="auto"/>
          <w:left w:val="single" w:sz="12" w:space="0" w:color="auto"/>
          <w:bottom w:val="single" w:sz="12" w:space="1" w:color="auto"/>
          <w:right w:val="single" w:sz="12" w:space="4" w:color="auto"/>
        </w:pBdr>
        <w:ind w:left="720" w:right="-29" w:hanging="720"/>
        <w:rPr>
          <w:b/>
        </w:rPr>
      </w:pPr>
    </w:p>
    <w:p w14:paraId="5C6B9078" w14:textId="77777777" w:rsidR="00D535A9" w:rsidRDefault="00D535A9" w:rsidP="00D535A9">
      <w:pPr>
        <w:pBdr>
          <w:top w:val="single" w:sz="12" w:space="1" w:color="auto"/>
          <w:left w:val="single" w:sz="12" w:space="0" w:color="auto"/>
          <w:bottom w:val="single" w:sz="12" w:space="1" w:color="auto"/>
          <w:right w:val="single" w:sz="12" w:space="4" w:color="auto"/>
        </w:pBdr>
        <w:ind w:left="720" w:right="-29" w:hanging="720"/>
        <w:rPr>
          <w:b/>
        </w:rPr>
      </w:pPr>
      <w:r>
        <w:rPr>
          <w:b/>
        </w:rPr>
        <w:tab/>
      </w:r>
      <w:r>
        <w:rPr>
          <w:b/>
          <w:color w:val="2B579A"/>
          <w:shd w:val="clear" w:color="auto" w:fill="E6E6E6"/>
        </w:rPr>
        <w:fldChar w:fldCharType="begin">
          <w:ffData>
            <w:name w:val="Texte158"/>
            <w:enabled/>
            <w:calcOnExit w:val="0"/>
            <w:textInput/>
          </w:ffData>
        </w:fldChar>
      </w:r>
      <w:bookmarkStart w:id="15" w:name="Texte158"/>
      <w:r>
        <w:rPr>
          <w:b/>
        </w:rPr>
        <w:instrText xml:space="preserve"> FORMTEXT </w:instrText>
      </w:r>
      <w:r>
        <w:rPr>
          <w:b/>
          <w:color w:val="2B579A"/>
          <w:shd w:val="clear" w:color="auto" w:fill="E6E6E6"/>
        </w:rPr>
      </w:r>
      <w:r>
        <w:rPr>
          <w:b/>
          <w:color w:val="2B579A"/>
          <w:shd w:val="clear" w:color="auto" w:fill="E6E6E6"/>
        </w:rPr>
        <w:fldChar w:fldCharType="separate"/>
      </w:r>
      <w:r>
        <w:rPr>
          <w:b/>
          <w:noProof/>
        </w:rPr>
        <w:t> </w:t>
      </w:r>
      <w:r>
        <w:rPr>
          <w:b/>
          <w:noProof/>
        </w:rPr>
        <w:t> </w:t>
      </w:r>
      <w:r>
        <w:rPr>
          <w:b/>
          <w:noProof/>
        </w:rPr>
        <w:t> </w:t>
      </w:r>
      <w:r>
        <w:rPr>
          <w:b/>
          <w:noProof/>
        </w:rPr>
        <w:t> </w:t>
      </w:r>
      <w:r>
        <w:rPr>
          <w:b/>
          <w:noProof/>
        </w:rPr>
        <w:t> </w:t>
      </w:r>
      <w:r>
        <w:rPr>
          <w:b/>
          <w:color w:val="2B579A"/>
          <w:shd w:val="clear" w:color="auto" w:fill="E6E6E6"/>
        </w:rPr>
        <w:fldChar w:fldCharType="end"/>
      </w:r>
      <w:bookmarkEnd w:id="15"/>
    </w:p>
    <w:p w14:paraId="259236BE" w14:textId="77777777" w:rsidR="00D535A9" w:rsidRPr="00031F8B" w:rsidRDefault="00D535A9" w:rsidP="00D535A9">
      <w:pPr>
        <w:pBdr>
          <w:top w:val="single" w:sz="12" w:space="1" w:color="auto"/>
          <w:left w:val="single" w:sz="12" w:space="0" w:color="auto"/>
          <w:bottom w:val="single" w:sz="12" w:space="1" w:color="auto"/>
          <w:right w:val="single" w:sz="12" w:space="4" w:color="auto"/>
        </w:pBdr>
        <w:ind w:left="567" w:right="-29" w:hanging="567"/>
        <w:rPr>
          <w:b/>
        </w:rPr>
      </w:pPr>
      <w:r w:rsidRPr="00031F8B">
        <w:t>(Duplicate section 2.2.3 as needed)</w:t>
      </w:r>
    </w:p>
    <w:p w14:paraId="754AE71E" w14:textId="77777777" w:rsidR="00D535A9" w:rsidRDefault="00D535A9" w:rsidP="00D535A9">
      <w:pPr>
        <w:pBdr>
          <w:top w:val="single" w:sz="12" w:space="1" w:color="auto"/>
          <w:left w:val="single" w:sz="12" w:space="0" w:color="auto"/>
          <w:bottom w:val="single" w:sz="12" w:space="1" w:color="auto"/>
          <w:right w:val="single" w:sz="12" w:space="4" w:color="auto"/>
        </w:pBdr>
        <w:ind w:left="720" w:right="-29" w:hanging="720"/>
        <w:rPr>
          <w:b/>
        </w:rPr>
      </w:pPr>
    </w:p>
    <w:p w14:paraId="559170C5" w14:textId="77777777" w:rsidR="00D535A9" w:rsidRPr="00031F8B" w:rsidRDefault="00D535A9" w:rsidP="00D535A9">
      <w:pPr>
        <w:pBdr>
          <w:top w:val="single" w:sz="12" w:space="1" w:color="auto"/>
          <w:left w:val="single" w:sz="12" w:space="0" w:color="auto"/>
          <w:bottom w:val="single" w:sz="12" w:space="1" w:color="auto"/>
          <w:right w:val="single" w:sz="12" w:space="4" w:color="auto"/>
        </w:pBdr>
        <w:ind w:right="-29"/>
        <w:rPr>
          <w:b/>
        </w:rPr>
      </w:pPr>
    </w:p>
    <w:p w14:paraId="47A00D9B" w14:textId="77777777" w:rsidR="00D535A9" w:rsidRPr="00031F8B" w:rsidRDefault="00D535A9" w:rsidP="00D535A9">
      <w:pPr>
        <w:pBdr>
          <w:top w:val="single" w:sz="12" w:space="1" w:color="auto"/>
          <w:left w:val="single" w:sz="12" w:space="0" w:color="auto"/>
          <w:bottom w:val="single" w:sz="12" w:space="1" w:color="auto"/>
          <w:right w:val="single" w:sz="12" w:space="4" w:color="auto"/>
        </w:pBdr>
        <w:ind w:right="-29"/>
        <w:rPr>
          <w:b/>
        </w:rPr>
      </w:pPr>
      <w:r>
        <w:rPr>
          <w:b/>
        </w:rPr>
        <w:t xml:space="preserve"> </w:t>
      </w:r>
      <w:r w:rsidRPr="00031F8B">
        <w:rPr>
          <w:b/>
        </w:rPr>
        <w:t xml:space="preserve">For each container give: </w:t>
      </w:r>
    </w:p>
    <w:p w14:paraId="6236DD8E" w14:textId="77777777" w:rsidR="00D535A9" w:rsidRPr="00031F8B" w:rsidRDefault="00D535A9" w:rsidP="00D535A9">
      <w:pPr>
        <w:pBdr>
          <w:top w:val="single" w:sz="12" w:space="1" w:color="auto"/>
          <w:left w:val="single" w:sz="12" w:space="0" w:color="auto"/>
          <w:bottom w:val="single" w:sz="12" w:space="1" w:color="auto"/>
          <w:right w:val="single" w:sz="12" w:space="4" w:color="auto"/>
        </w:pBdr>
        <w:ind w:right="-29"/>
        <w:rPr>
          <w:b/>
        </w:rPr>
      </w:pPr>
    </w:p>
    <w:p w14:paraId="6DDE8027" w14:textId="77777777" w:rsidR="00D535A9" w:rsidRPr="00172F43" w:rsidRDefault="00D535A9" w:rsidP="00D535A9">
      <w:pPr>
        <w:pBdr>
          <w:top w:val="single" w:sz="12" w:space="1" w:color="auto"/>
          <w:left w:val="single" w:sz="12" w:space="0" w:color="auto"/>
          <w:bottom w:val="single" w:sz="12" w:space="1" w:color="auto"/>
          <w:right w:val="single" w:sz="12" w:space="4" w:color="auto"/>
        </w:pBdr>
        <w:ind w:right="-29"/>
        <w:rPr>
          <w:b/>
          <w:lang w:val="fr-FR"/>
        </w:rPr>
      </w:pPr>
      <w:r>
        <w:rPr>
          <w:b/>
        </w:rPr>
        <w:t xml:space="preserve"> </w:t>
      </w:r>
      <w:r w:rsidRPr="00172F43">
        <w:rPr>
          <w:b/>
          <w:lang w:val="fr-FR"/>
        </w:rPr>
        <w:t xml:space="preserve">Description: </w:t>
      </w:r>
      <w:r w:rsidRPr="00031F8B">
        <w:rPr>
          <w:b/>
          <w:color w:val="2B579A"/>
          <w:shd w:val="clear" w:color="auto" w:fill="E6E6E6"/>
        </w:rPr>
        <w:fldChar w:fldCharType="begin">
          <w:ffData>
            <w:name w:val="Texte158"/>
            <w:enabled/>
            <w:calcOnExit w:val="0"/>
            <w:textInput/>
          </w:ffData>
        </w:fldChar>
      </w:r>
      <w:r w:rsidRPr="00172F43">
        <w:rPr>
          <w:b/>
          <w:lang w:val="fr-FR"/>
        </w:rPr>
        <w:instrText xml:space="preserve"> FORMTEXT </w:instrText>
      </w:r>
      <w:r w:rsidRPr="00031F8B">
        <w:rPr>
          <w:b/>
          <w:color w:val="2B579A"/>
          <w:shd w:val="clear" w:color="auto" w:fill="E6E6E6"/>
        </w:rPr>
      </w:r>
      <w:r w:rsidRPr="00031F8B">
        <w:rPr>
          <w:b/>
          <w:color w:val="2B579A"/>
          <w:shd w:val="clear" w:color="auto" w:fill="E6E6E6"/>
        </w:rPr>
        <w:fldChar w:fldCharType="separate"/>
      </w:r>
      <w:r w:rsidRPr="00031F8B">
        <w:rPr>
          <w:b/>
          <w:noProof/>
        </w:rPr>
        <w:t> </w:t>
      </w:r>
      <w:r w:rsidRPr="00031F8B">
        <w:rPr>
          <w:b/>
          <w:noProof/>
        </w:rPr>
        <w:t> </w:t>
      </w:r>
      <w:r w:rsidRPr="00031F8B">
        <w:rPr>
          <w:b/>
          <w:noProof/>
        </w:rPr>
        <w:t> </w:t>
      </w:r>
      <w:r w:rsidRPr="00031F8B">
        <w:rPr>
          <w:b/>
          <w:noProof/>
        </w:rPr>
        <w:t> </w:t>
      </w:r>
      <w:r w:rsidRPr="00031F8B">
        <w:rPr>
          <w:b/>
          <w:noProof/>
        </w:rPr>
        <w:t> </w:t>
      </w:r>
      <w:r w:rsidRPr="00031F8B">
        <w:rPr>
          <w:b/>
          <w:color w:val="2B579A"/>
          <w:shd w:val="clear" w:color="auto" w:fill="E6E6E6"/>
        </w:rPr>
        <w:fldChar w:fldCharType="end"/>
      </w:r>
    </w:p>
    <w:p w14:paraId="0BE743C5" w14:textId="77777777" w:rsidR="00D535A9" w:rsidRPr="00172F43" w:rsidRDefault="00D535A9" w:rsidP="00D535A9">
      <w:pPr>
        <w:pBdr>
          <w:top w:val="single" w:sz="12" w:space="1" w:color="auto"/>
          <w:left w:val="single" w:sz="12" w:space="0" w:color="auto"/>
          <w:bottom w:val="single" w:sz="12" w:space="1" w:color="auto"/>
          <w:right w:val="single" w:sz="12" w:space="4" w:color="auto"/>
        </w:pBdr>
        <w:ind w:right="-29"/>
        <w:rPr>
          <w:b/>
          <w:lang w:val="fr-FR"/>
        </w:rPr>
      </w:pPr>
      <w:r w:rsidRPr="00172F43">
        <w:rPr>
          <w:b/>
          <w:lang w:val="fr-FR"/>
        </w:rPr>
        <w:t xml:space="preserve">     </w:t>
      </w:r>
    </w:p>
    <w:p w14:paraId="421F89C0" w14:textId="77777777" w:rsidR="00D535A9" w:rsidRPr="00031F8B" w:rsidRDefault="00D535A9" w:rsidP="00D535A9">
      <w:pPr>
        <w:pBdr>
          <w:top w:val="single" w:sz="12" w:space="1" w:color="auto"/>
          <w:left w:val="single" w:sz="12" w:space="0" w:color="auto"/>
          <w:bottom w:val="single" w:sz="12" w:space="1" w:color="auto"/>
          <w:right w:val="single" w:sz="12" w:space="4" w:color="auto"/>
        </w:pBdr>
        <w:ind w:right="-29"/>
        <w:rPr>
          <w:b/>
          <w:lang w:val="fr-FR"/>
        </w:rPr>
      </w:pPr>
      <w:r w:rsidRPr="00172F43">
        <w:rPr>
          <w:b/>
          <w:lang w:val="fr-FR"/>
        </w:rPr>
        <w:tab/>
      </w:r>
      <w:r w:rsidRPr="00031F8B">
        <w:rPr>
          <w:b/>
          <w:lang w:val="fr-FR"/>
        </w:rPr>
        <w:t xml:space="preserve">Container   </w:t>
      </w:r>
      <w:r w:rsidRPr="00031F8B">
        <w:rPr>
          <w:b/>
          <w:lang w:val="fr-FR"/>
        </w:rPr>
        <w:tab/>
      </w:r>
      <w:r w:rsidRPr="00031F8B">
        <w:rPr>
          <w:b/>
          <w:lang w:val="fr-FR"/>
        </w:rPr>
        <w:tab/>
        <w:t xml:space="preserve">Material  </w:t>
      </w:r>
      <w:r w:rsidRPr="00031F8B">
        <w:rPr>
          <w:b/>
          <w:lang w:val="fr-FR"/>
        </w:rPr>
        <w:tab/>
      </w:r>
      <w:r w:rsidRPr="00031F8B">
        <w:rPr>
          <w:b/>
          <w:lang w:val="fr-FR"/>
        </w:rPr>
        <w:tab/>
        <w:t>Closure</w:t>
      </w:r>
    </w:p>
    <w:p w14:paraId="4EF45288" w14:textId="77777777" w:rsidR="00D535A9" w:rsidRPr="00031F8B" w:rsidRDefault="00D535A9" w:rsidP="00D535A9">
      <w:pPr>
        <w:pBdr>
          <w:top w:val="single" w:sz="12" w:space="1" w:color="auto"/>
          <w:left w:val="single" w:sz="12" w:space="0" w:color="auto"/>
          <w:bottom w:val="single" w:sz="12" w:space="1" w:color="auto"/>
          <w:right w:val="single" w:sz="12" w:space="4" w:color="auto"/>
        </w:pBdr>
        <w:ind w:right="-29"/>
        <w:rPr>
          <w:b/>
          <w:lang w:val="fr-FR"/>
        </w:rPr>
      </w:pPr>
      <w:r w:rsidRPr="00031F8B">
        <w:rPr>
          <w:b/>
          <w:lang w:val="fr-FR"/>
        </w:rPr>
        <w:t xml:space="preserve">        </w:t>
      </w:r>
      <w:r w:rsidRPr="00031F8B">
        <w:rPr>
          <w:b/>
          <w:lang w:val="fr-FR"/>
        </w:rPr>
        <w:tab/>
        <w:t xml:space="preserve">   </w:t>
      </w:r>
      <w:r w:rsidRPr="00031F8B">
        <w:rPr>
          <w:color w:val="2B579A"/>
          <w:shd w:val="clear" w:color="auto" w:fill="E6E6E6"/>
        </w:rPr>
        <w:fldChar w:fldCharType="begin">
          <w:ffData>
            <w:name w:val="Texte157"/>
            <w:enabled/>
            <w:calcOnExit w:val="0"/>
            <w:textInput/>
          </w:ffData>
        </w:fldChar>
      </w:r>
      <w:r w:rsidRPr="00031F8B">
        <w:rPr>
          <w:lang w:val="fr-FR"/>
        </w:rPr>
        <w:instrText xml:space="preserve"> FORMTEXT </w:instrText>
      </w:r>
      <w:r w:rsidRPr="00031F8B">
        <w:rPr>
          <w:color w:val="2B579A"/>
          <w:shd w:val="clear" w:color="auto" w:fill="E6E6E6"/>
        </w:rPr>
      </w:r>
      <w:r w:rsidRPr="00031F8B">
        <w:rPr>
          <w:color w:val="2B579A"/>
          <w:shd w:val="clear" w:color="auto" w:fill="E6E6E6"/>
        </w:rPr>
        <w:fldChar w:fldCharType="separate"/>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color w:val="2B579A"/>
          <w:shd w:val="clear" w:color="auto" w:fill="E6E6E6"/>
        </w:rPr>
        <w:fldChar w:fldCharType="end"/>
      </w:r>
      <w:r w:rsidRPr="00031F8B">
        <w:rPr>
          <w:lang w:val="fr-FR"/>
        </w:rPr>
        <w:tab/>
      </w:r>
      <w:r w:rsidRPr="00031F8B">
        <w:rPr>
          <w:lang w:val="fr-FR"/>
        </w:rPr>
        <w:tab/>
      </w:r>
      <w:r w:rsidRPr="00031F8B">
        <w:rPr>
          <w:b/>
          <w:lang w:val="fr-FR"/>
        </w:rPr>
        <w:t xml:space="preserve"> </w:t>
      </w:r>
      <w:r w:rsidRPr="00031F8B">
        <w:rPr>
          <w:color w:val="2B579A"/>
          <w:shd w:val="clear" w:color="auto" w:fill="E6E6E6"/>
        </w:rPr>
        <w:fldChar w:fldCharType="begin">
          <w:ffData>
            <w:name w:val="Texte157"/>
            <w:enabled/>
            <w:calcOnExit w:val="0"/>
            <w:textInput/>
          </w:ffData>
        </w:fldChar>
      </w:r>
      <w:r w:rsidRPr="00031F8B">
        <w:rPr>
          <w:lang w:val="fr-FR"/>
        </w:rPr>
        <w:instrText xml:space="preserve"> FORMTEXT </w:instrText>
      </w:r>
      <w:r w:rsidRPr="00031F8B">
        <w:rPr>
          <w:color w:val="2B579A"/>
          <w:shd w:val="clear" w:color="auto" w:fill="E6E6E6"/>
        </w:rPr>
      </w:r>
      <w:r w:rsidRPr="00031F8B">
        <w:rPr>
          <w:color w:val="2B579A"/>
          <w:shd w:val="clear" w:color="auto" w:fill="E6E6E6"/>
        </w:rPr>
        <w:fldChar w:fldCharType="separate"/>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color w:val="2B579A"/>
          <w:shd w:val="clear" w:color="auto" w:fill="E6E6E6"/>
        </w:rPr>
        <w:fldChar w:fldCharType="end"/>
      </w:r>
      <w:r w:rsidRPr="00031F8B">
        <w:rPr>
          <w:lang w:val="fr-FR"/>
        </w:rPr>
        <w:tab/>
      </w:r>
      <w:r w:rsidRPr="00031F8B">
        <w:rPr>
          <w:lang w:val="fr-FR"/>
        </w:rPr>
        <w:tab/>
      </w:r>
      <w:r w:rsidRPr="00031F8B">
        <w:rPr>
          <w:lang w:val="fr-FR"/>
        </w:rPr>
        <w:tab/>
        <w:t xml:space="preserve"> </w:t>
      </w:r>
      <w:r w:rsidRPr="00031F8B">
        <w:rPr>
          <w:color w:val="2B579A"/>
          <w:shd w:val="clear" w:color="auto" w:fill="E6E6E6"/>
        </w:rPr>
        <w:fldChar w:fldCharType="begin">
          <w:ffData>
            <w:name w:val="Texte157"/>
            <w:enabled/>
            <w:calcOnExit w:val="0"/>
            <w:textInput/>
          </w:ffData>
        </w:fldChar>
      </w:r>
      <w:r w:rsidRPr="00031F8B">
        <w:rPr>
          <w:lang w:val="fr-FR"/>
        </w:rPr>
        <w:instrText xml:space="preserve"> FORMTEXT </w:instrText>
      </w:r>
      <w:r w:rsidRPr="00031F8B">
        <w:rPr>
          <w:color w:val="2B579A"/>
          <w:shd w:val="clear" w:color="auto" w:fill="E6E6E6"/>
        </w:rPr>
      </w:r>
      <w:r w:rsidRPr="00031F8B">
        <w:rPr>
          <w:color w:val="2B579A"/>
          <w:shd w:val="clear" w:color="auto" w:fill="E6E6E6"/>
        </w:rPr>
        <w:fldChar w:fldCharType="separate"/>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rFonts w:ascii="Cambria Math" w:hAnsi="Cambria Math" w:cs="Cambria Math"/>
          <w:noProof/>
        </w:rPr>
        <w:t> </w:t>
      </w:r>
      <w:r w:rsidRPr="00031F8B">
        <w:rPr>
          <w:color w:val="2B579A"/>
          <w:shd w:val="clear" w:color="auto" w:fill="E6E6E6"/>
        </w:rPr>
        <w:fldChar w:fldCharType="end"/>
      </w:r>
      <w:r w:rsidRPr="00031F8B">
        <w:rPr>
          <w:b/>
          <w:lang w:val="fr-FR"/>
        </w:rPr>
        <w:tab/>
        <w:t xml:space="preserve"> </w:t>
      </w:r>
    </w:p>
    <w:p w14:paraId="0E0F05B3" w14:textId="77777777" w:rsidR="00D535A9" w:rsidRPr="00031F8B" w:rsidRDefault="00D535A9" w:rsidP="00D535A9">
      <w:pPr>
        <w:pBdr>
          <w:top w:val="single" w:sz="12" w:space="1" w:color="auto"/>
          <w:left w:val="single" w:sz="12" w:space="0" w:color="auto"/>
          <w:bottom w:val="single" w:sz="12" w:space="1" w:color="auto"/>
          <w:right w:val="single" w:sz="12" w:space="4" w:color="auto"/>
        </w:pBdr>
        <w:ind w:right="-29"/>
        <w:rPr>
          <w:b/>
          <w:lang w:val="fr-FR"/>
        </w:rPr>
      </w:pPr>
    </w:p>
    <w:p w14:paraId="715A52C8" w14:textId="0330BCEB" w:rsidR="00D535A9" w:rsidRPr="00AB0477" w:rsidRDefault="001C691C" w:rsidP="00D535A9">
      <w:pPr>
        <w:pBdr>
          <w:top w:val="single" w:sz="12" w:space="1" w:color="auto"/>
          <w:left w:val="single" w:sz="12" w:space="0" w:color="auto"/>
          <w:bottom w:val="single" w:sz="12" w:space="1" w:color="auto"/>
          <w:right w:val="single" w:sz="12" w:space="4" w:color="auto"/>
        </w:pBdr>
        <w:ind w:right="-29"/>
        <w:rPr>
          <w:b/>
          <w:lang w:val="fr-FR"/>
        </w:rPr>
      </w:pPr>
      <w:r>
        <w:rPr>
          <w:b/>
          <w:lang w:val="fr-BE"/>
        </w:rPr>
        <w:t>Non-integral a</w:t>
      </w:r>
      <w:r w:rsidR="00D535A9" w:rsidRPr="00046454">
        <w:rPr>
          <w:b/>
          <w:lang w:val="fr-BE"/>
        </w:rPr>
        <w:t>dministration</w:t>
      </w:r>
      <w:r w:rsidR="00D535A9" w:rsidRPr="00031F8B">
        <w:rPr>
          <w:b/>
          <w:lang w:val="fr-FR"/>
        </w:rPr>
        <w:t xml:space="preserve"> device</w:t>
      </w:r>
      <w:r>
        <w:rPr>
          <w:b/>
          <w:lang w:val="fr-FR"/>
        </w:rPr>
        <w:t xml:space="preserve"> (if relevant)</w:t>
      </w:r>
      <w:r w:rsidR="00D535A9" w:rsidRPr="00031F8B">
        <w:rPr>
          <w:b/>
          <w:lang w:val="fr-FR"/>
        </w:rPr>
        <w:t>:</w:t>
      </w:r>
      <w:r w:rsidR="00D535A9" w:rsidRPr="00031F8B">
        <w:rPr>
          <w:b/>
          <w:lang w:val="fr-FR"/>
        </w:rPr>
        <w:tab/>
      </w:r>
      <w:r w:rsidR="00D535A9" w:rsidRPr="00031F8B">
        <w:rPr>
          <w:lang w:val="fr-FR"/>
        </w:rPr>
        <w:t xml:space="preserve"> </w:t>
      </w:r>
      <w:r w:rsidR="00D535A9">
        <w:rPr>
          <w:color w:val="2B579A"/>
          <w:shd w:val="clear" w:color="auto" w:fill="E6E6E6"/>
        </w:rPr>
        <w:fldChar w:fldCharType="begin">
          <w:ffData>
            <w:name w:val="Texte157"/>
            <w:enabled/>
            <w:calcOnExit w:val="0"/>
            <w:textInput/>
          </w:ffData>
        </w:fldChar>
      </w:r>
      <w:r w:rsidR="00D535A9" w:rsidRPr="00046454">
        <w:rPr>
          <w:lang w:val="fr-BE"/>
        </w:rPr>
        <w:instrText xml:space="preserve"> FORMTEXT </w:instrText>
      </w:r>
      <w:r w:rsidR="00D535A9">
        <w:rPr>
          <w:color w:val="2B579A"/>
          <w:shd w:val="clear" w:color="auto" w:fill="E6E6E6"/>
        </w:rPr>
      </w:r>
      <w:r w:rsidR="00D535A9">
        <w:rPr>
          <w:color w:val="2B579A"/>
          <w:shd w:val="clear" w:color="auto" w:fill="E6E6E6"/>
        </w:rPr>
        <w:fldChar w:fldCharType="separate"/>
      </w:r>
      <w:r w:rsidR="00D535A9">
        <w:rPr>
          <w:noProof/>
        </w:rPr>
        <w:t> </w:t>
      </w:r>
      <w:r w:rsidR="00D535A9">
        <w:rPr>
          <w:noProof/>
        </w:rPr>
        <w:t> </w:t>
      </w:r>
      <w:r w:rsidR="00D535A9">
        <w:rPr>
          <w:noProof/>
        </w:rPr>
        <w:t> </w:t>
      </w:r>
      <w:r w:rsidR="00D535A9">
        <w:rPr>
          <w:noProof/>
        </w:rPr>
        <w:t> </w:t>
      </w:r>
      <w:r w:rsidR="00D535A9">
        <w:rPr>
          <w:noProof/>
        </w:rPr>
        <w:t> </w:t>
      </w:r>
      <w:r w:rsidR="00D535A9">
        <w:rPr>
          <w:color w:val="2B579A"/>
          <w:shd w:val="clear" w:color="auto" w:fill="E6E6E6"/>
        </w:rPr>
        <w:fldChar w:fldCharType="end"/>
      </w:r>
    </w:p>
    <w:p w14:paraId="3126A9AF" w14:textId="77777777" w:rsidR="00D535A9" w:rsidRPr="00172F43" w:rsidRDefault="00D535A9" w:rsidP="00D535A9">
      <w:pPr>
        <w:pBdr>
          <w:top w:val="single" w:sz="12" w:space="1" w:color="auto"/>
          <w:left w:val="single" w:sz="12" w:space="0" w:color="auto"/>
          <w:bottom w:val="single" w:sz="12" w:space="1" w:color="auto"/>
          <w:right w:val="single" w:sz="12" w:space="4" w:color="auto"/>
        </w:pBdr>
        <w:ind w:left="720" w:right="-29" w:hanging="720"/>
        <w:rPr>
          <w:b/>
          <w:lang w:val="fr-FR"/>
        </w:rPr>
      </w:pPr>
    </w:p>
    <w:p w14:paraId="33486F20" w14:textId="77777777" w:rsidR="00D535A9" w:rsidRPr="00172F43" w:rsidRDefault="00D535A9" w:rsidP="00D535A9">
      <w:pPr>
        <w:pBdr>
          <w:top w:val="single" w:sz="12" w:space="1" w:color="auto"/>
          <w:left w:val="single" w:sz="12" w:space="0" w:color="auto"/>
          <w:bottom w:val="single" w:sz="12" w:space="1" w:color="auto"/>
          <w:right w:val="single" w:sz="12" w:space="4" w:color="auto"/>
        </w:pBdr>
        <w:ind w:right="-29"/>
        <w:rPr>
          <w:b/>
          <w:lang w:val="fr-FR"/>
        </w:rPr>
      </w:pPr>
    </w:p>
    <w:p w14:paraId="7CDBDC36" w14:textId="77777777" w:rsidR="00D535A9" w:rsidRDefault="00D535A9" w:rsidP="00D535A9">
      <w:pPr>
        <w:pBdr>
          <w:top w:val="single" w:sz="12" w:space="1" w:color="auto"/>
          <w:left w:val="single" w:sz="12" w:space="0" w:color="auto"/>
          <w:bottom w:val="single" w:sz="12" w:space="1" w:color="auto"/>
          <w:right w:val="single" w:sz="12" w:space="4" w:color="auto"/>
        </w:pBdr>
        <w:ind w:left="720" w:right="-29" w:hanging="720"/>
        <w:rPr>
          <w:b/>
        </w:rPr>
      </w:pPr>
      <w:r>
        <w:rPr>
          <w:b/>
        </w:rPr>
        <w:t xml:space="preserve">For each </w:t>
      </w:r>
      <w:r w:rsidR="00145DA5">
        <w:rPr>
          <w:b/>
        </w:rPr>
        <w:t xml:space="preserve">pack </w:t>
      </w:r>
      <w:r>
        <w:rPr>
          <w:b/>
        </w:rPr>
        <w:t>type give:</w:t>
      </w:r>
    </w:p>
    <w:p w14:paraId="199C0FA9" w14:textId="77777777" w:rsidR="00D535A9" w:rsidRDefault="00D535A9" w:rsidP="00D535A9">
      <w:pPr>
        <w:pBdr>
          <w:top w:val="single" w:sz="12" w:space="1" w:color="auto"/>
          <w:left w:val="single" w:sz="12" w:space="0" w:color="auto"/>
          <w:bottom w:val="single" w:sz="12" w:space="1" w:color="auto"/>
          <w:right w:val="single" w:sz="12" w:space="4" w:color="auto"/>
        </w:pBdr>
        <w:ind w:left="720" w:right="-29" w:hanging="720"/>
        <w:rPr>
          <w:b/>
        </w:rPr>
      </w:pPr>
    </w:p>
    <w:p w14:paraId="13118C9B" w14:textId="77777777"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r>
        <w:t>2.2.3.1</w:t>
      </w:r>
      <w:r>
        <w:tab/>
      </w:r>
      <w:r w:rsidRPr="00412F71">
        <w:t>Package size(s):</w:t>
      </w:r>
      <w:r w:rsidRPr="00412F71">
        <w:rPr>
          <w:color w:val="2B579A"/>
          <w:shd w:val="clear" w:color="auto" w:fill="E6E6E6"/>
        </w:rPr>
        <w:fldChar w:fldCharType="begin">
          <w:ffData>
            <w:name w:val="Texte157"/>
            <w:enabled/>
            <w:calcOnExit w:val="0"/>
            <w:textInput/>
          </w:ffData>
        </w:fldChar>
      </w:r>
      <w:bookmarkStart w:id="16" w:name="Texte157"/>
      <w:r w:rsidRPr="00412F71">
        <w:instrText xml:space="preserve"> FORMTEXT </w:instrText>
      </w:r>
      <w:r w:rsidRPr="00412F71">
        <w:rPr>
          <w:color w:val="2B579A"/>
          <w:shd w:val="clear" w:color="auto" w:fill="E6E6E6"/>
        </w:rPr>
      </w:r>
      <w:r w:rsidRPr="00412F71">
        <w:rPr>
          <w:color w:val="2B579A"/>
          <w:shd w:val="clear" w:color="auto" w:fill="E6E6E6"/>
        </w:rPr>
        <w:fldChar w:fldCharType="separate"/>
      </w:r>
      <w:r w:rsidRPr="00412F71">
        <w:rPr>
          <w:noProof/>
        </w:rPr>
        <w:t> </w:t>
      </w:r>
      <w:r w:rsidRPr="00412F71">
        <w:rPr>
          <w:noProof/>
        </w:rPr>
        <w:t> </w:t>
      </w:r>
      <w:r w:rsidRPr="00412F71">
        <w:rPr>
          <w:noProof/>
        </w:rPr>
        <w:t> </w:t>
      </w:r>
      <w:r w:rsidRPr="00412F71">
        <w:rPr>
          <w:noProof/>
        </w:rPr>
        <w:t> </w:t>
      </w:r>
      <w:r w:rsidRPr="00412F71">
        <w:rPr>
          <w:noProof/>
        </w:rPr>
        <w:t> </w:t>
      </w:r>
      <w:r w:rsidRPr="00412F71">
        <w:rPr>
          <w:color w:val="2B579A"/>
          <w:shd w:val="clear" w:color="auto" w:fill="E6E6E6"/>
        </w:rPr>
        <w:fldChar w:fldCharType="end"/>
      </w:r>
      <w:bookmarkEnd w:id="16"/>
    </w:p>
    <w:p w14:paraId="234BD15B" w14:textId="77777777"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p>
    <w:p w14:paraId="2EAB48A1" w14:textId="77777777"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proofErr w:type="gramStart"/>
      <w:r w:rsidRPr="00412F71">
        <w:t xml:space="preserve">2.2.3.2  </w:t>
      </w:r>
      <w:r w:rsidRPr="00412F71">
        <w:tab/>
      </w:r>
      <w:proofErr w:type="gramEnd"/>
      <w:r w:rsidRPr="00412F71">
        <w:t>Proposed shelf life</w:t>
      </w:r>
      <w:r w:rsidR="00145DA5">
        <w:t xml:space="preserve"> / storage conditions</w:t>
      </w:r>
      <w:r w:rsidRPr="00412F71">
        <w:t xml:space="preserve">:  </w:t>
      </w:r>
      <w:r w:rsidRPr="00412F71">
        <w:rPr>
          <w:color w:val="2B579A"/>
          <w:shd w:val="clear" w:color="auto" w:fill="E6E6E6"/>
        </w:rPr>
        <w:fldChar w:fldCharType="begin">
          <w:ffData>
            <w:name w:val="Texte156"/>
            <w:enabled/>
            <w:calcOnExit w:val="0"/>
            <w:textInput/>
          </w:ffData>
        </w:fldChar>
      </w:r>
      <w:bookmarkStart w:id="17" w:name="Texte156"/>
      <w:r w:rsidRPr="00412F71">
        <w:instrText xml:space="preserve"> FORMTEXT </w:instrText>
      </w:r>
      <w:r w:rsidRPr="00412F71">
        <w:rPr>
          <w:color w:val="2B579A"/>
          <w:shd w:val="clear" w:color="auto" w:fill="E6E6E6"/>
        </w:rPr>
      </w:r>
      <w:r w:rsidRPr="00412F71">
        <w:rPr>
          <w:color w:val="2B579A"/>
          <w:shd w:val="clear" w:color="auto" w:fill="E6E6E6"/>
        </w:rPr>
        <w:fldChar w:fldCharType="separate"/>
      </w:r>
      <w:r w:rsidRPr="00412F71">
        <w:rPr>
          <w:noProof/>
        </w:rPr>
        <w:t> </w:t>
      </w:r>
      <w:r w:rsidRPr="00412F71">
        <w:rPr>
          <w:noProof/>
        </w:rPr>
        <w:t> </w:t>
      </w:r>
      <w:r w:rsidRPr="00412F71">
        <w:rPr>
          <w:noProof/>
        </w:rPr>
        <w:t> </w:t>
      </w:r>
      <w:r w:rsidRPr="00412F71">
        <w:rPr>
          <w:noProof/>
        </w:rPr>
        <w:t> </w:t>
      </w:r>
      <w:r w:rsidRPr="00412F71">
        <w:rPr>
          <w:noProof/>
        </w:rPr>
        <w:t> </w:t>
      </w:r>
      <w:r w:rsidRPr="00412F71">
        <w:rPr>
          <w:color w:val="2B579A"/>
          <w:shd w:val="clear" w:color="auto" w:fill="E6E6E6"/>
        </w:rPr>
        <w:fldChar w:fldCharType="end"/>
      </w:r>
      <w:bookmarkEnd w:id="17"/>
    </w:p>
    <w:p w14:paraId="7C0E27A5" w14:textId="77777777"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p>
    <w:p w14:paraId="4613D901" w14:textId="77777777"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proofErr w:type="gramStart"/>
      <w:r w:rsidRPr="00412F71">
        <w:t xml:space="preserve">2.2.3.3  </w:t>
      </w:r>
      <w:r w:rsidRPr="00412F71">
        <w:tab/>
      </w:r>
      <w:proofErr w:type="gramEnd"/>
      <w:r w:rsidRPr="00412F71">
        <w:t>Proposed shelf life</w:t>
      </w:r>
      <w:r w:rsidR="00145DA5">
        <w:t xml:space="preserve"> / storage conditions</w:t>
      </w:r>
      <w:r w:rsidRPr="00412F71">
        <w:t xml:space="preserve"> (after first opening container): </w:t>
      </w:r>
      <w:r w:rsidRPr="00412F71">
        <w:rPr>
          <w:color w:val="2B579A"/>
          <w:shd w:val="clear" w:color="auto" w:fill="E6E6E6"/>
        </w:rPr>
        <w:fldChar w:fldCharType="begin">
          <w:ffData>
            <w:name w:val="Texte155"/>
            <w:enabled/>
            <w:calcOnExit w:val="0"/>
            <w:textInput/>
          </w:ffData>
        </w:fldChar>
      </w:r>
      <w:bookmarkStart w:id="18" w:name="Texte155"/>
      <w:r w:rsidRPr="00412F71">
        <w:instrText xml:space="preserve"> FORMTEXT </w:instrText>
      </w:r>
      <w:r w:rsidRPr="00412F71">
        <w:rPr>
          <w:color w:val="2B579A"/>
          <w:shd w:val="clear" w:color="auto" w:fill="E6E6E6"/>
        </w:rPr>
      </w:r>
      <w:r w:rsidRPr="00412F71">
        <w:rPr>
          <w:color w:val="2B579A"/>
          <w:shd w:val="clear" w:color="auto" w:fill="E6E6E6"/>
        </w:rPr>
        <w:fldChar w:fldCharType="separate"/>
      </w:r>
      <w:r w:rsidRPr="00412F71">
        <w:rPr>
          <w:noProof/>
        </w:rPr>
        <w:t> </w:t>
      </w:r>
      <w:r w:rsidRPr="00412F71">
        <w:rPr>
          <w:noProof/>
        </w:rPr>
        <w:t> </w:t>
      </w:r>
      <w:r w:rsidRPr="00412F71">
        <w:rPr>
          <w:noProof/>
        </w:rPr>
        <w:t> </w:t>
      </w:r>
      <w:r w:rsidRPr="00412F71">
        <w:rPr>
          <w:noProof/>
        </w:rPr>
        <w:t> </w:t>
      </w:r>
      <w:r w:rsidRPr="00412F71">
        <w:rPr>
          <w:noProof/>
        </w:rPr>
        <w:t> </w:t>
      </w:r>
      <w:r w:rsidRPr="00412F71">
        <w:rPr>
          <w:color w:val="2B579A"/>
          <w:shd w:val="clear" w:color="auto" w:fill="E6E6E6"/>
        </w:rPr>
        <w:fldChar w:fldCharType="end"/>
      </w:r>
      <w:bookmarkEnd w:id="18"/>
    </w:p>
    <w:p w14:paraId="0278E325" w14:textId="77777777"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p>
    <w:p w14:paraId="72AEA581" w14:textId="48406398"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r w:rsidRPr="00412F71">
        <w:t>2.2.3.4</w:t>
      </w:r>
      <w:r w:rsidRPr="00412F71">
        <w:tab/>
        <w:t>Proposed shelf life</w:t>
      </w:r>
      <w:r w:rsidR="00145DA5">
        <w:t xml:space="preserve">/ storage conditions </w:t>
      </w:r>
      <w:r w:rsidRPr="00412F71">
        <w:t xml:space="preserve">(after reconstitution or dilution): </w:t>
      </w:r>
      <w:r w:rsidRPr="00412F71">
        <w:rPr>
          <w:color w:val="2B579A"/>
          <w:shd w:val="clear" w:color="auto" w:fill="E6E6E6"/>
        </w:rPr>
        <w:fldChar w:fldCharType="begin">
          <w:ffData>
            <w:name w:val="Texte154"/>
            <w:enabled/>
            <w:calcOnExit w:val="0"/>
            <w:textInput/>
          </w:ffData>
        </w:fldChar>
      </w:r>
      <w:bookmarkStart w:id="19" w:name="Texte154"/>
      <w:r w:rsidRPr="00412F71">
        <w:instrText xml:space="preserve"> FORMTEXT </w:instrText>
      </w:r>
      <w:r w:rsidRPr="00412F71">
        <w:rPr>
          <w:color w:val="2B579A"/>
          <w:shd w:val="clear" w:color="auto" w:fill="E6E6E6"/>
        </w:rPr>
      </w:r>
      <w:r w:rsidRPr="00412F71">
        <w:rPr>
          <w:color w:val="2B579A"/>
          <w:shd w:val="clear" w:color="auto" w:fill="E6E6E6"/>
        </w:rPr>
        <w:fldChar w:fldCharType="separate"/>
      </w:r>
      <w:r w:rsidRPr="00412F71">
        <w:rPr>
          <w:noProof/>
        </w:rPr>
        <w:t> </w:t>
      </w:r>
      <w:r w:rsidRPr="00412F71">
        <w:rPr>
          <w:noProof/>
        </w:rPr>
        <w:t> </w:t>
      </w:r>
      <w:r w:rsidRPr="00412F71">
        <w:rPr>
          <w:noProof/>
        </w:rPr>
        <w:t> </w:t>
      </w:r>
      <w:r w:rsidRPr="00412F71">
        <w:rPr>
          <w:noProof/>
        </w:rPr>
        <w:t> </w:t>
      </w:r>
      <w:r w:rsidRPr="00412F71">
        <w:rPr>
          <w:noProof/>
        </w:rPr>
        <w:t> </w:t>
      </w:r>
      <w:r w:rsidRPr="00412F71">
        <w:rPr>
          <w:color w:val="2B579A"/>
          <w:shd w:val="clear" w:color="auto" w:fill="E6E6E6"/>
        </w:rPr>
        <w:fldChar w:fldCharType="end"/>
      </w:r>
      <w:bookmarkEnd w:id="19"/>
    </w:p>
    <w:p w14:paraId="3110465E" w14:textId="77777777"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p>
    <w:p w14:paraId="58686255" w14:textId="77777777" w:rsidR="00D535A9" w:rsidRPr="00412F71" w:rsidRDefault="00D535A9" w:rsidP="00D535A9">
      <w:pPr>
        <w:pBdr>
          <w:top w:val="single" w:sz="12" w:space="1" w:color="auto"/>
          <w:left w:val="single" w:sz="12" w:space="0" w:color="auto"/>
          <w:bottom w:val="single" w:sz="12" w:space="1" w:color="auto"/>
          <w:right w:val="single" w:sz="12" w:space="4" w:color="auto"/>
        </w:pBdr>
        <w:ind w:left="851" w:right="-29" w:hanging="851"/>
      </w:pPr>
    </w:p>
    <w:p w14:paraId="37913D15" w14:textId="271AAE04" w:rsidR="00D535A9" w:rsidRPr="00412F71" w:rsidRDefault="00D535A9" w:rsidP="00D535A9">
      <w:pPr>
        <w:pBdr>
          <w:top w:val="single" w:sz="12" w:space="1" w:color="auto"/>
          <w:left w:val="single" w:sz="12" w:space="0" w:color="auto"/>
          <w:bottom w:val="single" w:sz="12" w:space="1" w:color="auto"/>
          <w:right w:val="single" w:sz="12" w:space="4" w:color="auto"/>
        </w:pBdr>
        <w:ind w:right="-29"/>
      </w:pPr>
    </w:p>
    <w:p w14:paraId="59E11F2D" w14:textId="77777777" w:rsidR="00D535A9" w:rsidRDefault="00D535A9" w:rsidP="00D535A9">
      <w:pPr>
        <w:pBdr>
          <w:top w:val="single" w:sz="12" w:space="1" w:color="auto"/>
          <w:left w:val="single" w:sz="12" w:space="0" w:color="auto"/>
          <w:bottom w:val="single" w:sz="12" w:space="1" w:color="auto"/>
          <w:right w:val="single" w:sz="12" w:space="4" w:color="auto"/>
        </w:pBdr>
        <w:ind w:right="-29"/>
        <w:rPr>
          <w:b/>
          <w:i/>
        </w:rPr>
      </w:pPr>
    </w:p>
    <w:p w14:paraId="2C75E54E" w14:textId="77777777" w:rsidR="00D535A9" w:rsidRDefault="00D535A9" w:rsidP="00D535A9">
      <w:pPr>
        <w:jc w:val="both"/>
        <w:rPr>
          <w:b/>
        </w:rPr>
      </w:pPr>
    </w:p>
    <w:p w14:paraId="41EAA0A7" w14:textId="77777777" w:rsidR="00D535A9" w:rsidRDefault="00D535A9" w:rsidP="00D535A9">
      <w:pPr>
        <w:ind w:right="-896"/>
        <w:rPr>
          <w:b/>
        </w:rPr>
      </w:pPr>
    </w:p>
    <w:p w14:paraId="6121ECCD" w14:textId="04351F37" w:rsidR="00D535A9" w:rsidRPr="00145DA5" w:rsidRDefault="00145DA5" w:rsidP="00B11A27">
      <w:pPr>
        <w:pBdr>
          <w:top w:val="single" w:sz="12" w:space="1" w:color="auto"/>
          <w:left w:val="single" w:sz="12" w:space="1" w:color="auto"/>
          <w:bottom w:val="single" w:sz="12" w:space="1" w:color="auto"/>
          <w:right w:val="single" w:sz="12" w:space="1" w:color="auto"/>
        </w:pBdr>
        <w:ind w:left="600" w:hanging="600"/>
        <w:jc w:val="both"/>
        <w:rPr>
          <w:b/>
        </w:rPr>
      </w:pPr>
      <w:proofErr w:type="gramStart"/>
      <w:r>
        <w:rPr>
          <w:b/>
        </w:rPr>
        <w:t xml:space="preserve">2.2.4  </w:t>
      </w:r>
      <w:r w:rsidR="003C2770">
        <w:rPr>
          <w:b/>
        </w:rPr>
        <w:t>Integral</w:t>
      </w:r>
      <w:proofErr w:type="gramEnd"/>
      <w:r w:rsidR="003C2770">
        <w:rPr>
          <w:b/>
        </w:rPr>
        <w:t xml:space="preserve"> devices: </w:t>
      </w:r>
      <w:r w:rsidR="00D535A9" w:rsidRPr="00DD6D7C">
        <w:rPr>
          <w:b/>
        </w:rPr>
        <w:t>T</w:t>
      </w:r>
      <w:r w:rsidR="00D535A9" w:rsidRPr="00DD6D7C">
        <w:rPr>
          <w:rFonts w:eastAsia="SimSun"/>
          <w:b/>
          <w:bCs/>
          <w:lang w:eastAsia="zh-CN"/>
        </w:rPr>
        <w:t xml:space="preserve">he medicinal product incorporates one or more </w:t>
      </w:r>
      <w:r w:rsidR="00D371DB">
        <w:rPr>
          <w:rFonts w:eastAsia="SimSun"/>
          <w:b/>
          <w:bCs/>
          <w:lang w:eastAsia="zh-CN"/>
        </w:rPr>
        <w:t xml:space="preserve">integral </w:t>
      </w:r>
      <w:r w:rsidR="00D535A9" w:rsidRPr="00DD6D7C">
        <w:rPr>
          <w:rFonts w:eastAsia="SimSun"/>
          <w:b/>
          <w:bCs/>
          <w:lang w:eastAsia="zh-CN"/>
        </w:rPr>
        <w:t xml:space="preserve">medical devices </w:t>
      </w:r>
    </w:p>
    <w:p w14:paraId="6D864EE9"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rPr>
          <w:b/>
        </w:rPr>
      </w:pPr>
    </w:p>
    <w:p w14:paraId="548E23B3" w14:textId="77777777" w:rsidR="003C2770" w:rsidRDefault="003C2770" w:rsidP="00D535A9">
      <w:pPr>
        <w:pBdr>
          <w:top w:val="single" w:sz="12" w:space="1" w:color="auto"/>
          <w:left w:val="single" w:sz="12" w:space="1" w:color="auto"/>
          <w:bottom w:val="single" w:sz="12" w:space="1" w:color="auto"/>
          <w:right w:val="single" w:sz="12" w:space="1" w:color="auto"/>
        </w:pBdr>
        <w:ind w:left="600" w:hanging="600"/>
        <w:jc w:val="both"/>
        <w:rPr>
          <w:b/>
        </w:rPr>
      </w:pPr>
      <w:r>
        <w:rPr>
          <w:b/>
        </w:rPr>
        <w:t>Name of the device:</w:t>
      </w:r>
      <w:proofErr w:type="gramStart"/>
      <w:r>
        <w:rPr>
          <w:b/>
        </w:rPr>
        <w:t xml:space="preserve">   </w:t>
      </w:r>
      <w:r w:rsidR="00145DA5" w:rsidRPr="006D534B">
        <w:rPr>
          <w:b/>
        </w:rPr>
        <w:t>(</w:t>
      </w:r>
      <w:proofErr w:type="gramEnd"/>
      <w:r w:rsidR="00145DA5" w:rsidRPr="006D534B">
        <w:rPr>
          <w:b/>
        </w:rPr>
        <w:t>use current list of standard terms - European Pharmacopoeia)</w:t>
      </w:r>
    </w:p>
    <w:p w14:paraId="6BFC68F6"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p>
    <w:p w14:paraId="4D538487" w14:textId="77777777" w:rsidR="00D535A9" w:rsidRDefault="00D535A9" w:rsidP="00D535A9">
      <w:pPr>
        <w:pBdr>
          <w:top w:val="single" w:sz="12" w:space="1" w:color="auto"/>
          <w:left w:val="single" w:sz="12" w:space="1" w:color="auto"/>
          <w:bottom w:val="single" w:sz="12" w:space="1" w:color="auto"/>
          <w:right w:val="single" w:sz="12" w:space="1" w:color="auto"/>
        </w:pBdr>
        <w:jc w:val="both"/>
        <w:rPr>
          <w:b/>
        </w:rPr>
      </w:pPr>
    </w:p>
    <w:p w14:paraId="180FFCE5" w14:textId="77777777" w:rsidR="00D371DB" w:rsidRDefault="00D371DB" w:rsidP="00D535A9">
      <w:pPr>
        <w:pBdr>
          <w:top w:val="single" w:sz="12" w:space="1" w:color="auto"/>
          <w:left w:val="single" w:sz="12" w:space="1" w:color="auto"/>
          <w:bottom w:val="single" w:sz="12" w:space="1" w:color="auto"/>
          <w:right w:val="single" w:sz="12" w:space="1" w:color="auto"/>
        </w:pBdr>
        <w:jc w:val="both"/>
        <w:rPr>
          <w:b/>
        </w:rPr>
      </w:pPr>
    </w:p>
    <w:p w14:paraId="3865AC77" w14:textId="77777777" w:rsidR="00145DA5" w:rsidRDefault="00D371DB" w:rsidP="00D535A9">
      <w:pPr>
        <w:pBdr>
          <w:top w:val="single" w:sz="12" w:space="1" w:color="auto"/>
          <w:left w:val="single" w:sz="12" w:space="1" w:color="auto"/>
          <w:bottom w:val="single" w:sz="12" w:space="1" w:color="auto"/>
          <w:right w:val="single" w:sz="12" w:space="1" w:color="auto"/>
        </w:pBdr>
        <w:jc w:val="both"/>
        <w:rPr>
          <w:b/>
        </w:rPr>
      </w:pPr>
      <w:r>
        <w:rPr>
          <w:b/>
        </w:rPr>
        <w:t>2.2.5</w:t>
      </w:r>
      <w:r>
        <w:rPr>
          <w:b/>
        </w:rPr>
        <w:tab/>
      </w:r>
      <w:r w:rsidR="00145DA5">
        <w:rPr>
          <w:b/>
        </w:rPr>
        <w:t xml:space="preserve">For </w:t>
      </w:r>
      <w:r>
        <w:rPr>
          <w:b/>
        </w:rPr>
        <w:t xml:space="preserve">all </w:t>
      </w:r>
      <w:r w:rsidR="00145DA5">
        <w:rPr>
          <w:b/>
        </w:rPr>
        <w:t xml:space="preserve">integral and non-integral devices: </w:t>
      </w:r>
    </w:p>
    <w:p w14:paraId="2F9631D0" w14:textId="77777777" w:rsidR="00145DA5" w:rsidRDefault="00145DA5" w:rsidP="00D535A9">
      <w:pPr>
        <w:pBdr>
          <w:top w:val="single" w:sz="12" w:space="1" w:color="auto"/>
          <w:left w:val="single" w:sz="12" w:space="1" w:color="auto"/>
          <w:bottom w:val="single" w:sz="12" w:space="1" w:color="auto"/>
          <w:right w:val="single" w:sz="12" w:space="1" w:color="auto"/>
        </w:pBdr>
        <w:jc w:val="both"/>
        <w:rPr>
          <w:b/>
        </w:rPr>
      </w:pPr>
    </w:p>
    <w:p w14:paraId="3001D793"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rPr>
          <w:b/>
        </w:rPr>
      </w:pPr>
      <w:r>
        <w:rPr>
          <w:b/>
        </w:rPr>
        <w:t>2.2.</w:t>
      </w:r>
      <w:r w:rsidR="00D371DB">
        <w:rPr>
          <w:b/>
        </w:rPr>
        <w:t>5</w:t>
      </w:r>
      <w:r>
        <w:rPr>
          <w:b/>
        </w:rPr>
        <w:t>.</w:t>
      </w:r>
      <w:r w:rsidR="00D371DB">
        <w:rPr>
          <w:b/>
        </w:rPr>
        <w:t>1</w:t>
      </w:r>
      <w:r>
        <w:rPr>
          <w:b/>
        </w:rPr>
        <w:t xml:space="preserve">: CE </w:t>
      </w:r>
      <w:r w:rsidR="00BC3014">
        <w:rPr>
          <w:b/>
        </w:rPr>
        <w:t xml:space="preserve">and/or UK CA </w:t>
      </w:r>
      <w:r>
        <w:rPr>
          <w:b/>
        </w:rPr>
        <w:t>mark</w:t>
      </w:r>
    </w:p>
    <w:p w14:paraId="51B7E22A" w14:textId="04FB3F06"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r>
        <w:t>Does the device(s) have a CE</w:t>
      </w:r>
      <w:r w:rsidR="00BC3014">
        <w:t xml:space="preserve"> and/or UK CA </w:t>
      </w:r>
      <w:r>
        <w:t>mark?</w:t>
      </w:r>
    </w:p>
    <w:p w14:paraId="166C5534"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p>
    <w:p w14:paraId="550D6D9A"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No</w:t>
      </w: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Yes</w:t>
      </w:r>
    </w:p>
    <w:p w14:paraId="7F32923F"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r>
        <w:t xml:space="preserve">           </w:t>
      </w:r>
      <w:r w:rsidRPr="00014D9C">
        <w:rPr>
          <w:b/>
        </w:rPr>
        <w:t>If yes</w:t>
      </w:r>
      <w:r>
        <w:t xml:space="preserve">, please add the Manufacturers declaration of conformity </w:t>
      </w:r>
      <w:r w:rsidRPr="00117089">
        <w:t>in module 3.2.R</w:t>
      </w:r>
      <w:r w:rsidR="00BC3014">
        <w:t>.</w:t>
      </w:r>
    </w:p>
    <w:p w14:paraId="52216AE7"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p>
    <w:p w14:paraId="670F0F09"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rPr>
          <w:b/>
        </w:rPr>
      </w:pPr>
      <w:r>
        <w:rPr>
          <w:b/>
        </w:rPr>
        <w:t>2.2.</w:t>
      </w:r>
      <w:r w:rsidR="00D371DB">
        <w:rPr>
          <w:b/>
        </w:rPr>
        <w:t>5.2</w:t>
      </w:r>
      <w:r>
        <w:rPr>
          <w:b/>
        </w:rPr>
        <w:t xml:space="preserve">: </w:t>
      </w:r>
      <w:r w:rsidR="00B11A27">
        <w:rPr>
          <w:b/>
        </w:rPr>
        <w:t xml:space="preserve">EU </w:t>
      </w:r>
      <w:r>
        <w:rPr>
          <w:b/>
        </w:rPr>
        <w:t xml:space="preserve">Notified Body </w:t>
      </w:r>
    </w:p>
    <w:p w14:paraId="47C0B46B"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p>
    <w:p w14:paraId="46D65924"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r>
        <w:t xml:space="preserve">          Is the device(s) covered by certificates issued by a</w:t>
      </w:r>
      <w:r w:rsidR="00B11A27">
        <w:t>n EU</w:t>
      </w:r>
      <w:r>
        <w:t xml:space="preserve"> Notified Body?</w:t>
      </w:r>
    </w:p>
    <w:p w14:paraId="2826A5FA"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p>
    <w:p w14:paraId="6DBA30DF"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No</w:t>
      </w: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Yes</w:t>
      </w:r>
    </w:p>
    <w:p w14:paraId="1AF1DF0A"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r>
        <w:t xml:space="preserve">          </w:t>
      </w:r>
      <w:r w:rsidRPr="00014D9C">
        <w:rPr>
          <w:b/>
        </w:rPr>
        <w:t>If yes</w:t>
      </w:r>
      <w:r>
        <w:t xml:space="preserve">, please add the certificate(s) </w:t>
      </w:r>
      <w:r w:rsidRPr="00117089">
        <w:t>in module 3.2.R</w:t>
      </w:r>
      <w:r w:rsidR="00B11A27">
        <w:t>.</w:t>
      </w:r>
      <w:r w:rsidRPr="00117089">
        <w:t xml:space="preserve"> </w:t>
      </w:r>
    </w:p>
    <w:p w14:paraId="4C063835" w14:textId="77777777" w:rsidR="00D535A9" w:rsidRDefault="00D535A9" w:rsidP="00D535A9">
      <w:pPr>
        <w:pBdr>
          <w:top w:val="single" w:sz="12" w:space="1" w:color="auto"/>
          <w:left w:val="single" w:sz="12" w:space="1" w:color="auto"/>
          <w:bottom w:val="single" w:sz="12" w:space="1" w:color="auto"/>
          <w:right w:val="single" w:sz="12" w:space="1" w:color="auto"/>
        </w:pBdr>
        <w:ind w:left="600" w:hanging="600"/>
        <w:jc w:val="both"/>
      </w:pPr>
    </w:p>
    <w:p w14:paraId="25A71E39" w14:textId="77777777" w:rsidR="00145DA5" w:rsidRDefault="00145DA5" w:rsidP="00D535A9">
      <w:pPr>
        <w:pBdr>
          <w:top w:val="single" w:sz="12" w:space="1" w:color="auto"/>
          <w:left w:val="single" w:sz="12" w:space="1" w:color="auto"/>
          <w:bottom w:val="single" w:sz="12" w:space="1" w:color="auto"/>
          <w:right w:val="single" w:sz="12" w:space="1" w:color="auto"/>
        </w:pBdr>
        <w:ind w:left="600" w:hanging="600"/>
        <w:jc w:val="both"/>
      </w:pPr>
    </w:p>
    <w:p w14:paraId="2E8D7636" w14:textId="2070ABD0" w:rsidR="00D535A9" w:rsidRDefault="00D535A9" w:rsidP="00B11A27">
      <w:pPr>
        <w:pBdr>
          <w:top w:val="single" w:sz="12" w:space="1" w:color="auto"/>
          <w:left w:val="single" w:sz="12" w:space="1" w:color="auto"/>
          <w:bottom w:val="single" w:sz="12" w:space="1" w:color="auto"/>
          <w:right w:val="single" w:sz="12" w:space="1" w:color="auto"/>
        </w:pBdr>
        <w:ind w:left="600" w:hanging="600"/>
        <w:jc w:val="both"/>
      </w:pPr>
      <w:r>
        <w:t xml:space="preserve">          </w:t>
      </w:r>
    </w:p>
    <w:p w14:paraId="03FCC831" w14:textId="3DA75F70" w:rsidR="00D535A9" w:rsidRDefault="00D535A9" w:rsidP="00D535A9">
      <w:pPr>
        <w:pBdr>
          <w:top w:val="single" w:sz="12" w:space="1" w:color="auto"/>
          <w:left w:val="single" w:sz="12" w:space="1" w:color="auto"/>
          <w:bottom w:val="single" w:sz="12" w:space="1" w:color="auto"/>
          <w:right w:val="single" w:sz="12" w:space="1" w:color="auto"/>
        </w:pBdr>
        <w:spacing w:before="60" w:after="60"/>
        <w:ind w:left="600" w:hanging="600"/>
        <w:jc w:val="both"/>
      </w:pPr>
      <w:r>
        <w:tab/>
      </w:r>
    </w:p>
    <w:p w14:paraId="1398B9B9" w14:textId="77777777" w:rsidR="003C2770" w:rsidRDefault="003C2770" w:rsidP="00D535A9">
      <w:pPr>
        <w:pBdr>
          <w:top w:val="single" w:sz="12" w:space="1" w:color="auto"/>
          <w:left w:val="single" w:sz="12" w:space="1" w:color="auto"/>
          <w:bottom w:val="single" w:sz="12" w:space="1" w:color="auto"/>
          <w:right w:val="single" w:sz="12" w:space="1" w:color="auto"/>
        </w:pBdr>
        <w:spacing w:before="60" w:after="60"/>
        <w:ind w:left="600" w:hanging="600"/>
        <w:jc w:val="both"/>
      </w:pPr>
    </w:p>
    <w:p w14:paraId="6519B157" w14:textId="77777777" w:rsidR="003C2770" w:rsidRDefault="003C2770" w:rsidP="00D535A9">
      <w:pPr>
        <w:pBdr>
          <w:top w:val="single" w:sz="12" w:space="1" w:color="auto"/>
          <w:left w:val="single" w:sz="12" w:space="1" w:color="auto"/>
          <w:bottom w:val="single" w:sz="12" w:space="1" w:color="auto"/>
          <w:right w:val="single" w:sz="12" w:space="1" w:color="auto"/>
        </w:pBdr>
        <w:spacing w:before="60" w:after="60"/>
        <w:ind w:left="600" w:hanging="600"/>
        <w:jc w:val="both"/>
      </w:pPr>
    </w:p>
    <w:p w14:paraId="25B54D38" w14:textId="77777777" w:rsidR="003C2770" w:rsidRDefault="003C2770" w:rsidP="00D535A9">
      <w:pPr>
        <w:pBdr>
          <w:top w:val="single" w:sz="12" w:space="1" w:color="auto"/>
          <w:left w:val="single" w:sz="12" w:space="1" w:color="auto"/>
          <w:bottom w:val="single" w:sz="12" w:space="1" w:color="auto"/>
          <w:right w:val="single" w:sz="12" w:space="1" w:color="auto"/>
        </w:pBdr>
        <w:spacing w:before="60" w:after="60"/>
        <w:ind w:left="600" w:hanging="600"/>
        <w:jc w:val="both"/>
      </w:pPr>
    </w:p>
    <w:p w14:paraId="3760256D" w14:textId="77777777" w:rsidR="003C2770" w:rsidRDefault="003C2770" w:rsidP="00D535A9">
      <w:pPr>
        <w:pBdr>
          <w:top w:val="single" w:sz="12" w:space="1" w:color="auto"/>
          <w:left w:val="single" w:sz="12" w:space="1" w:color="auto"/>
          <w:bottom w:val="single" w:sz="12" w:space="1" w:color="auto"/>
          <w:right w:val="single" w:sz="12" w:space="1" w:color="auto"/>
        </w:pBdr>
        <w:spacing w:before="60" w:after="60"/>
        <w:ind w:left="600" w:hanging="600"/>
        <w:jc w:val="both"/>
      </w:pPr>
    </w:p>
    <w:p w14:paraId="7E889665" w14:textId="77777777" w:rsidR="003C2770" w:rsidRDefault="003C2770" w:rsidP="00D535A9">
      <w:pPr>
        <w:pBdr>
          <w:top w:val="single" w:sz="12" w:space="1" w:color="auto"/>
          <w:left w:val="single" w:sz="12" w:space="1" w:color="auto"/>
          <w:bottom w:val="single" w:sz="12" w:space="1" w:color="auto"/>
          <w:right w:val="single" w:sz="12" w:space="1" w:color="auto"/>
        </w:pBdr>
        <w:spacing w:before="60" w:after="60"/>
        <w:ind w:left="600" w:hanging="600"/>
        <w:jc w:val="both"/>
      </w:pPr>
    </w:p>
    <w:p w14:paraId="58FE8BB0" w14:textId="77777777" w:rsidR="003C2770" w:rsidRDefault="003C2770" w:rsidP="00D535A9">
      <w:pPr>
        <w:pBdr>
          <w:top w:val="single" w:sz="12" w:space="1" w:color="auto"/>
          <w:left w:val="single" w:sz="12" w:space="1" w:color="auto"/>
          <w:bottom w:val="single" w:sz="12" w:space="1" w:color="auto"/>
          <w:right w:val="single" w:sz="12" w:space="1" w:color="auto"/>
        </w:pBdr>
        <w:spacing w:before="60" w:after="60"/>
        <w:ind w:left="600" w:hanging="600"/>
        <w:jc w:val="both"/>
      </w:pPr>
    </w:p>
    <w:p w14:paraId="3841C777" w14:textId="77777777" w:rsidR="003C2770" w:rsidRDefault="003C2770" w:rsidP="00D535A9">
      <w:pPr>
        <w:jc w:val="both"/>
        <w:rPr>
          <w:b/>
        </w:rPr>
      </w:pPr>
    </w:p>
    <w:p w14:paraId="4E8DE29E" w14:textId="77777777" w:rsidR="003C2770" w:rsidRDefault="003C2770" w:rsidP="00D535A9">
      <w:pPr>
        <w:jc w:val="both"/>
        <w:rPr>
          <w:b/>
        </w:rPr>
      </w:pPr>
    </w:p>
    <w:p w14:paraId="343B9EB1" w14:textId="77777777" w:rsidR="003C2770" w:rsidRDefault="003C2770" w:rsidP="00D535A9">
      <w:pPr>
        <w:jc w:val="both"/>
        <w:rPr>
          <w:b/>
        </w:rPr>
      </w:pPr>
    </w:p>
    <w:p w14:paraId="6E43B73A" w14:textId="77777777" w:rsidR="003C2770" w:rsidRDefault="003C2770" w:rsidP="00D535A9">
      <w:pPr>
        <w:jc w:val="both"/>
        <w:rPr>
          <w:b/>
        </w:rPr>
      </w:pPr>
    </w:p>
    <w:p w14:paraId="36D91E7D" w14:textId="77777777" w:rsidR="003C2770" w:rsidRDefault="003C2770" w:rsidP="00D535A9">
      <w:pPr>
        <w:jc w:val="both"/>
        <w:rPr>
          <w:b/>
        </w:rPr>
      </w:pPr>
    </w:p>
    <w:p w14:paraId="427362F9" w14:textId="77777777" w:rsidR="00D535A9" w:rsidRDefault="00145DA5" w:rsidP="00D535A9">
      <w:pPr>
        <w:jc w:val="both"/>
        <w:rPr>
          <w:b/>
        </w:rPr>
      </w:pPr>
      <w:r>
        <w:rPr>
          <w:b/>
        </w:rPr>
        <w:br w:type="page"/>
      </w:r>
      <w:r w:rsidR="00D535A9">
        <w:rPr>
          <w:b/>
        </w:rPr>
        <w:lastRenderedPageBreak/>
        <w:t xml:space="preserve">2.3 </w:t>
      </w:r>
      <w:r w:rsidR="00D535A9">
        <w:rPr>
          <w:b/>
        </w:rPr>
        <w:tab/>
        <w:t xml:space="preserve">Contact </w:t>
      </w:r>
      <w:proofErr w:type="gramStart"/>
      <w:r w:rsidR="00D535A9">
        <w:rPr>
          <w:b/>
        </w:rPr>
        <w:t>persons</w:t>
      </w:r>
      <w:proofErr w:type="gramEnd"/>
      <w:r w:rsidR="00D535A9">
        <w:rPr>
          <w:b/>
        </w:rPr>
        <w:t xml:space="preserve"> &amp; summary of pharmacovigilance system</w:t>
      </w:r>
    </w:p>
    <w:p w14:paraId="5FA8C1D2" w14:textId="77777777" w:rsidR="00D535A9" w:rsidRDefault="00D535A9" w:rsidP="00D535A9">
      <w:pPr>
        <w:jc w:val="both"/>
        <w:rPr>
          <w:b/>
        </w:rPr>
      </w:pPr>
    </w:p>
    <w:p w14:paraId="68208D8C" w14:textId="77777777" w:rsidR="00D535A9" w:rsidRDefault="00D535A9" w:rsidP="00D535A9">
      <w:pPr>
        <w:jc w:val="both"/>
        <w:rPr>
          <w:b/>
        </w:rPr>
      </w:pPr>
    </w:p>
    <w:p w14:paraId="43E32227" w14:textId="77777777" w:rsidR="00D535A9" w:rsidRPr="00DD36FD" w:rsidRDefault="00D535A9" w:rsidP="00D535A9">
      <w:pPr>
        <w:pBdr>
          <w:top w:val="single" w:sz="12" w:space="1" w:color="auto"/>
          <w:left w:val="single" w:sz="12" w:space="1" w:color="auto"/>
          <w:right w:val="single" w:sz="12" w:space="4" w:color="auto"/>
        </w:pBdr>
        <w:ind w:left="709" w:hanging="709"/>
        <w:jc w:val="both"/>
        <w:rPr>
          <w:b/>
        </w:rPr>
      </w:pPr>
    </w:p>
    <w:p w14:paraId="7BA21A64" w14:textId="77777777" w:rsidR="00D535A9" w:rsidRPr="00DD36FD" w:rsidRDefault="00D535A9" w:rsidP="00D535A9">
      <w:pPr>
        <w:pBdr>
          <w:top w:val="single" w:sz="12" w:space="1" w:color="auto"/>
          <w:left w:val="single" w:sz="12" w:space="1" w:color="auto"/>
          <w:right w:val="single" w:sz="12" w:space="4" w:color="auto"/>
        </w:pBdr>
        <w:ind w:left="709" w:hanging="709"/>
        <w:jc w:val="both"/>
        <w:rPr>
          <w:b/>
        </w:rPr>
      </w:pPr>
      <w:r w:rsidRPr="00DD36FD">
        <w:rPr>
          <w:b/>
        </w:rPr>
        <w:t>2.3</w:t>
      </w:r>
      <w:r>
        <w:rPr>
          <w:b/>
        </w:rPr>
        <w:t>.1</w:t>
      </w:r>
      <w:r w:rsidRPr="00DD36FD">
        <w:tab/>
      </w:r>
      <w:r w:rsidRPr="00DD36FD">
        <w:rPr>
          <w:b/>
        </w:rPr>
        <w:t xml:space="preserve">Person/company </w:t>
      </w:r>
      <w:proofErr w:type="spellStart"/>
      <w:r w:rsidRPr="00DD36FD">
        <w:rPr>
          <w:b/>
        </w:rPr>
        <w:t>authorised</w:t>
      </w:r>
      <w:proofErr w:type="spellEnd"/>
      <w:r w:rsidRPr="00DD36FD">
        <w:rPr>
          <w:b/>
        </w:rPr>
        <w:t xml:space="preserve"> for communication on behalf of the applicant during and after the procedure in the United Kingdom:</w:t>
      </w:r>
    </w:p>
    <w:p w14:paraId="14DB6192" w14:textId="77777777" w:rsidR="00D535A9" w:rsidRPr="00DD36FD" w:rsidRDefault="00D535A9" w:rsidP="00D535A9">
      <w:pPr>
        <w:pBdr>
          <w:top w:val="single" w:sz="12" w:space="1" w:color="auto"/>
          <w:left w:val="single" w:sz="12" w:space="1" w:color="auto"/>
          <w:right w:val="single" w:sz="12" w:space="4" w:color="auto"/>
        </w:pBdr>
        <w:ind w:left="709" w:hanging="709"/>
        <w:jc w:val="both"/>
      </w:pPr>
    </w:p>
    <w:p w14:paraId="3F3ADF9A" w14:textId="77777777" w:rsidR="00D535A9" w:rsidRPr="00DD36FD" w:rsidRDefault="00D535A9" w:rsidP="00D535A9">
      <w:pPr>
        <w:pBdr>
          <w:top w:val="single" w:sz="12" w:space="1" w:color="auto"/>
          <w:left w:val="single" w:sz="12" w:space="1" w:color="auto"/>
          <w:right w:val="single" w:sz="12" w:space="4" w:color="auto"/>
        </w:pBdr>
        <w:tabs>
          <w:tab w:val="left" w:pos="4537"/>
        </w:tabs>
        <w:spacing w:line="276" w:lineRule="auto"/>
        <w:ind w:left="709" w:hanging="709"/>
        <w:jc w:val="both"/>
      </w:pPr>
      <w:r w:rsidRPr="00DD36FD">
        <w:tab/>
        <w:t>Name:</w:t>
      </w:r>
      <w:r w:rsidRPr="00DD36FD">
        <w:rPr>
          <w:color w:val="2B579A"/>
          <w:shd w:val="clear" w:color="auto" w:fill="E6E6E6"/>
        </w:rPr>
        <w:fldChar w:fldCharType="begin">
          <w:ffData>
            <w:name w:val="Texte145"/>
            <w:enabled/>
            <w:calcOnExit w:val="0"/>
            <w:textInput/>
          </w:ffData>
        </w:fldChar>
      </w:r>
      <w:bookmarkStart w:id="20" w:name="Texte145"/>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20"/>
      <w:r w:rsidRPr="00DD36FD">
        <w:tab/>
      </w:r>
    </w:p>
    <w:p w14:paraId="50A0EE50" w14:textId="77777777" w:rsidR="00D535A9" w:rsidRPr="00DD36FD" w:rsidRDefault="00D535A9" w:rsidP="00D535A9">
      <w:pPr>
        <w:pBdr>
          <w:top w:val="single" w:sz="12" w:space="1" w:color="auto"/>
          <w:left w:val="single" w:sz="12" w:space="1" w:color="auto"/>
          <w:right w:val="single" w:sz="12" w:space="4" w:color="auto"/>
        </w:pBdr>
        <w:tabs>
          <w:tab w:val="left" w:pos="4537"/>
        </w:tabs>
        <w:spacing w:line="276" w:lineRule="auto"/>
        <w:ind w:left="709" w:hanging="709"/>
        <w:jc w:val="both"/>
      </w:pPr>
      <w:r w:rsidRPr="00DD36FD">
        <w:tab/>
        <w:t>Company name:</w:t>
      </w:r>
      <w:r w:rsidRPr="00DD36FD">
        <w:rPr>
          <w:color w:val="2B579A"/>
          <w:shd w:val="clear" w:color="auto" w:fill="E6E6E6"/>
        </w:rPr>
        <w:fldChar w:fldCharType="begin">
          <w:ffData>
            <w:name w:val="Texte144"/>
            <w:enabled/>
            <w:calcOnExit w:val="0"/>
            <w:textInput/>
          </w:ffData>
        </w:fldChar>
      </w:r>
      <w:bookmarkStart w:id="21" w:name="Texte144"/>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21"/>
      <w:r w:rsidRPr="00DD36FD">
        <w:tab/>
        <w:t xml:space="preserve"> </w:t>
      </w:r>
    </w:p>
    <w:p w14:paraId="48E344F5" w14:textId="77777777" w:rsidR="00D535A9" w:rsidRPr="00DD36FD" w:rsidRDefault="00D535A9" w:rsidP="00D535A9">
      <w:pPr>
        <w:pBdr>
          <w:top w:val="single" w:sz="12" w:space="1" w:color="auto"/>
          <w:left w:val="single" w:sz="12" w:space="1" w:color="auto"/>
          <w:right w:val="single" w:sz="12" w:space="4" w:color="auto"/>
        </w:pBdr>
        <w:spacing w:line="276" w:lineRule="auto"/>
        <w:ind w:left="709" w:hanging="709"/>
        <w:jc w:val="both"/>
      </w:pPr>
      <w:r w:rsidRPr="00DD36FD">
        <w:tab/>
        <w:t>Address:</w:t>
      </w:r>
      <w:r w:rsidRPr="00DD36FD">
        <w:rPr>
          <w:color w:val="2B579A"/>
          <w:shd w:val="clear" w:color="auto" w:fill="E6E6E6"/>
        </w:rPr>
        <w:fldChar w:fldCharType="begin">
          <w:ffData>
            <w:name w:val="Texte143"/>
            <w:enabled/>
            <w:calcOnExit w:val="0"/>
            <w:textInput/>
          </w:ffData>
        </w:fldChar>
      </w:r>
      <w:bookmarkStart w:id="22" w:name="Texte143"/>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22"/>
    </w:p>
    <w:p w14:paraId="51D9594C" w14:textId="77777777" w:rsidR="00D535A9" w:rsidRPr="00DD36FD" w:rsidRDefault="00D535A9" w:rsidP="00D535A9">
      <w:pPr>
        <w:pBdr>
          <w:top w:val="single" w:sz="12" w:space="1" w:color="auto"/>
          <w:left w:val="single" w:sz="12" w:space="1" w:color="auto"/>
          <w:right w:val="single" w:sz="12" w:space="4" w:color="auto"/>
        </w:pBdr>
        <w:spacing w:line="276" w:lineRule="auto"/>
        <w:ind w:firstLine="709"/>
        <w:jc w:val="both"/>
      </w:pPr>
      <w:r w:rsidRPr="00DD36FD">
        <w:t>Country:</w:t>
      </w:r>
      <w:r w:rsidRPr="00DD36FD">
        <w:rPr>
          <w:color w:val="2B579A"/>
          <w:shd w:val="clear" w:color="auto" w:fill="E6E6E6"/>
        </w:rPr>
        <w:fldChar w:fldCharType="begin">
          <w:ffData>
            <w:name w:val="Texte142"/>
            <w:enabled/>
            <w:calcOnExit w:val="0"/>
            <w:textInput/>
          </w:ffData>
        </w:fldChar>
      </w:r>
      <w:bookmarkStart w:id="23" w:name="Texte142"/>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23"/>
    </w:p>
    <w:p w14:paraId="1A43A0D6" w14:textId="77777777" w:rsidR="00D535A9" w:rsidRPr="00DD36FD" w:rsidRDefault="00D535A9" w:rsidP="00D535A9">
      <w:pPr>
        <w:pBdr>
          <w:top w:val="single" w:sz="12" w:space="1" w:color="auto"/>
          <w:left w:val="single" w:sz="12" w:space="1" w:color="auto"/>
          <w:right w:val="single" w:sz="12" w:space="4" w:color="auto"/>
        </w:pBdr>
        <w:spacing w:line="276" w:lineRule="auto"/>
        <w:ind w:left="709" w:hanging="709"/>
        <w:jc w:val="both"/>
      </w:pPr>
      <w:r w:rsidRPr="00DD36FD">
        <w:tab/>
        <w:t>Telephone:</w:t>
      </w:r>
      <w:r w:rsidRPr="00DD36FD">
        <w:rPr>
          <w:color w:val="2B579A"/>
          <w:shd w:val="clear" w:color="auto" w:fill="E6E6E6"/>
        </w:rPr>
        <w:fldChar w:fldCharType="begin">
          <w:ffData>
            <w:name w:val="Texte141"/>
            <w:enabled/>
            <w:calcOnExit w:val="0"/>
            <w:textInput/>
          </w:ffData>
        </w:fldChar>
      </w:r>
      <w:bookmarkStart w:id="24" w:name="Texte141"/>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24"/>
    </w:p>
    <w:p w14:paraId="2F7DFE9F" w14:textId="77777777" w:rsidR="00D535A9" w:rsidRPr="00DD36FD" w:rsidRDefault="00D535A9" w:rsidP="00D535A9">
      <w:pPr>
        <w:pBdr>
          <w:top w:val="single" w:sz="12" w:space="1" w:color="auto"/>
          <w:left w:val="single" w:sz="12" w:space="1" w:color="auto"/>
          <w:right w:val="single" w:sz="12" w:space="4" w:color="auto"/>
        </w:pBdr>
        <w:spacing w:line="276" w:lineRule="auto"/>
        <w:ind w:left="709" w:hanging="709"/>
        <w:jc w:val="both"/>
      </w:pPr>
      <w:r w:rsidRPr="00DD36FD">
        <w:tab/>
      </w:r>
      <w:r w:rsidRPr="00DD36FD">
        <w:tab/>
        <w:t>E-Mail:</w:t>
      </w:r>
      <w:r w:rsidRPr="00DD36FD">
        <w:rPr>
          <w:color w:val="2B579A"/>
          <w:shd w:val="clear" w:color="auto" w:fill="E6E6E6"/>
        </w:rPr>
        <w:fldChar w:fldCharType="begin">
          <w:ffData>
            <w:name w:val="Texte139"/>
            <w:enabled/>
            <w:calcOnExit w:val="0"/>
            <w:textInput/>
          </w:ffData>
        </w:fldChar>
      </w:r>
      <w:bookmarkStart w:id="25" w:name="Texte139"/>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25"/>
    </w:p>
    <w:p w14:paraId="0F9DDB2D" w14:textId="77777777" w:rsidR="00D535A9" w:rsidRPr="00DD36FD" w:rsidRDefault="00D535A9" w:rsidP="00D535A9">
      <w:pPr>
        <w:pBdr>
          <w:top w:val="single" w:sz="12" w:space="1" w:color="auto"/>
          <w:left w:val="single" w:sz="12" w:space="1" w:color="auto"/>
          <w:right w:val="single" w:sz="12" w:space="4" w:color="auto"/>
        </w:pBdr>
        <w:ind w:left="709" w:hanging="709"/>
        <w:jc w:val="both"/>
      </w:pPr>
      <w:r w:rsidRPr="00DD36FD">
        <w:tab/>
      </w:r>
    </w:p>
    <w:p w14:paraId="35EE16C7" w14:textId="77777777" w:rsidR="00D535A9" w:rsidRPr="00DD36FD" w:rsidRDefault="00D535A9" w:rsidP="00D535A9">
      <w:pPr>
        <w:pBdr>
          <w:left w:val="single" w:sz="12" w:space="1" w:color="auto"/>
          <w:bottom w:val="single" w:sz="12" w:space="1" w:color="auto"/>
          <w:right w:val="single" w:sz="12" w:space="4" w:color="auto"/>
        </w:pBdr>
        <w:ind w:left="709" w:hanging="709"/>
        <w:jc w:val="both"/>
      </w:pPr>
    </w:p>
    <w:p w14:paraId="09ECAA6F" w14:textId="77777777" w:rsidR="00D535A9" w:rsidRPr="00DD36FD" w:rsidRDefault="00D535A9" w:rsidP="00D535A9">
      <w:pPr>
        <w:ind w:left="709" w:hanging="709"/>
        <w:jc w:val="both"/>
      </w:pPr>
    </w:p>
    <w:p w14:paraId="57532B81" w14:textId="77777777" w:rsidR="00D535A9" w:rsidRDefault="00D535A9" w:rsidP="00D535A9">
      <w:pPr>
        <w:jc w:val="both"/>
      </w:pPr>
    </w:p>
    <w:p w14:paraId="2CB8E322" w14:textId="77777777" w:rsidR="00D535A9" w:rsidRDefault="00D535A9" w:rsidP="00D535A9">
      <w:pPr>
        <w:pBdr>
          <w:top w:val="single" w:sz="12" w:space="1" w:color="auto"/>
          <w:left w:val="single" w:sz="12" w:space="1" w:color="auto"/>
          <w:bottom w:val="single" w:sz="12" w:space="1" w:color="auto"/>
          <w:right w:val="single" w:sz="12" w:space="1" w:color="auto"/>
        </w:pBdr>
        <w:ind w:left="720" w:hanging="720"/>
        <w:jc w:val="both"/>
        <w:rPr>
          <w:b/>
        </w:rPr>
      </w:pPr>
      <w:r>
        <w:rPr>
          <w:b/>
        </w:rPr>
        <w:t>2.3.2</w:t>
      </w:r>
      <w:r>
        <w:rPr>
          <w:b/>
        </w:rPr>
        <w:tab/>
        <w:t>Summary of the applicant pharmacovigilance system</w:t>
      </w:r>
    </w:p>
    <w:p w14:paraId="2339A607"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 xml:space="preserve">If the applicant has existing UK marketing </w:t>
      </w:r>
      <w:proofErr w:type="spellStart"/>
      <w:r w:rsidRPr="005818E3">
        <w:rPr>
          <w:b/>
        </w:rPr>
        <w:t>authorisations</w:t>
      </w:r>
      <w:proofErr w:type="spellEnd"/>
      <w:r w:rsidRPr="005818E3">
        <w:rPr>
          <w:b/>
        </w:rPr>
        <w:t>, provide a summary of the pharmacovigilance system</w:t>
      </w:r>
    </w:p>
    <w:p w14:paraId="75A331C2"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p>
    <w:p w14:paraId="10B8C9CE"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UK Qualified person for pharmacovigilance (QPPV)</w:t>
      </w:r>
    </w:p>
    <w:p w14:paraId="1C228DB9"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p>
    <w:p w14:paraId="74A3BA49"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 xml:space="preserve">Title: </w:t>
      </w:r>
      <w:r w:rsidRPr="005818E3">
        <w:rPr>
          <w:b/>
        </w:rPr>
        <w:fldChar w:fldCharType="begin">
          <w:ffData>
            <w:name w:val="Texte10"/>
            <w:enabled/>
            <w:calcOnExit/>
            <w:textInput>
              <w:type w:val="date"/>
              <w:maxLength w:val="10"/>
              <w:format w:val="yyyy-MM-dd"/>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r w:rsidRPr="005818E3">
        <w:rPr>
          <w:b/>
        </w:rPr>
        <w:t xml:space="preserve">   First name: </w:t>
      </w:r>
      <w:r w:rsidRPr="005818E3">
        <w:rPr>
          <w:b/>
        </w:rPr>
        <w:fldChar w:fldCharType="begin">
          <w:ffData>
            <w:name w:val="Texte10"/>
            <w:enabled/>
            <w:calcOnExit/>
            <w:textInput>
              <w:type w:val="date"/>
              <w:maxLength w:val="10"/>
              <w:format w:val="yyyy-MM-dd"/>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r w:rsidRPr="005818E3">
        <w:rPr>
          <w:b/>
        </w:rPr>
        <w:t xml:space="preserve">   Surname: </w:t>
      </w:r>
      <w:r w:rsidRPr="005818E3">
        <w:rPr>
          <w:b/>
        </w:rPr>
        <w:fldChar w:fldCharType="begin">
          <w:ffData>
            <w:name w:val="Texte7"/>
            <w:enabled/>
            <w:calcOnExit w:val="0"/>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p>
    <w:p w14:paraId="482E78AE"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r>
      <w:r w:rsidRPr="005818E3">
        <w:rPr>
          <w:b/>
        </w:rPr>
        <w:tab/>
        <w:t>Company name:</w:t>
      </w:r>
      <w:r w:rsidRPr="005818E3">
        <w:rPr>
          <w:b/>
        </w:rPr>
        <w:fldChar w:fldCharType="begin">
          <w:ffData>
            <w:name w:val="Texte130"/>
            <w:enabled/>
            <w:calcOnExit w:val="0"/>
            <w:textInput/>
          </w:ffData>
        </w:fldChar>
      </w:r>
      <w:bookmarkStart w:id="26" w:name="Texte130"/>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bookmarkEnd w:id="26"/>
    </w:p>
    <w:p w14:paraId="39D89649"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Address:</w:t>
      </w:r>
      <w:r w:rsidRPr="005818E3">
        <w:rPr>
          <w:b/>
        </w:rPr>
        <w:fldChar w:fldCharType="begin">
          <w:ffData>
            <w:name w:val="Texte129"/>
            <w:enabled/>
            <w:calcOnExit w:val="0"/>
            <w:textInput/>
          </w:ffData>
        </w:fldChar>
      </w:r>
      <w:bookmarkStart w:id="27" w:name="Texte129"/>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bookmarkEnd w:id="27"/>
    </w:p>
    <w:p w14:paraId="450A37A6"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Postcode:</w:t>
      </w:r>
    </w:p>
    <w:p w14:paraId="3405BFEF"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Country:</w:t>
      </w:r>
      <w:r w:rsidRPr="005818E3">
        <w:rPr>
          <w:b/>
        </w:rPr>
        <w:fldChar w:fldCharType="begin">
          <w:ffData>
            <w:name w:val="Texte128"/>
            <w:enabled/>
            <w:calcOnExit w:val="0"/>
            <w:textInput/>
          </w:ffData>
        </w:fldChar>
      </w:r>
      <w:bookmarkStart w:id="28" w:name="Texte128"/>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bookmarkEnd w:id="28"/>
    </w:p>
    <w:p w14:paraId="5BA10B7D"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24 H Telephone:</w:t>
      </w:r>
      <w:r w:rsidRPr="005818E3">
        <w:rPr>
          <w:b/>
        </w:rPr>
        <w:fldChar w:fldCharType="begin">
          <w:ffData>
            <w:name w:val="Texte127"/>
            <w:enabled/>
            <w:calcOnExit w:val="0"/>
            <w:textInput/>
          </w:ffData>
        </w:fldChar>
      </w:r>
      <w:bookmarkStart w:id="29" w:name="Texte127"/>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bookmarkEnd w:id="29"/>
    </w:p>
    <w:p w14:paraId="4C42A82E"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r>
    </w:p>
    <w:p w14:paraId="343ACA86"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E-Mail:</w:t>
      </w:r>
      <w:r w:rsidRPr="005818E3">
        <w:rPr>
          <w:b/>
        </w:rPr>
        <w:fldChar w:fldCharType="begin">
          <w:ffData>
            <w:name w:val="Texte125"/>
            <w:enabled/>
            <w:calcOnExit w:val="0"/>
            <w:textInput/>
          </w:ffData>
        </w:fldChar>
      </w:r>
      <w:bookmarkStart w:id="30" w:name="Texte125"/>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bookmarkEnd w:id="30"/>
    </w:p>
    <w:p w14:paraId="4E783A0A"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i/>
        </w:rPr>
      </w:pPr>
      <w:r w:rsidRPr="005818E3">
        <w:rPr>
          <w:b/>
        </w:rPr>
        <w:tab/>
      </w:r>
    </w:p>
    <w:p w14:paraId="755776C8"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r>
    </w:p>
    <w:p w14:paraId="3774DF1A"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 xml:space="preserve"> </w:t>
      </w:r>
    </w:p>
    <w:p w14:paraId="199FB972"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p>
    <w:p w14:paraId="1F9A0B74"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UK National contact person for pharmacovigilance (if the UK QPPV resides and operates outside of the UK)</w:t>
      </w:r>
    </w:p>
    <w:p w14:paraId="73B62E17"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p>
    <w:p w14:paraId="2F13171A"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 xml:space="preserve">Title: </w:t>
      </w:r>
      <w:r w:rsidRPr="005818E3">
        <w:rPr>
          <w:b/>
        </w:rPr>
        <w:fldChar w:fldCharType="begin">
          <w:ffData>
            <w:name w:val="Texte10"/>
            <w:enabled/>
            <w:calcOnExit/>
            <w:textInput>
              <w:type w:val="date"/>
              <w:maxLength w:val="10"/>
              <w:format w:val="yyyy-MM-dd"/>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r w:rsidRPr="005818E3">
        <w:rPr>
          <w:b/>
        </w:rPr>
        <w:t xml:space="preserve">   First name: </w:t>
      </w:r>
      <w:r w:rsidRPr="005818E3">
        <w:rPr>
          <w:b/>
        </w:rPr>
        <w:fldChar w:fldCharType="begin">
          <w:ffData>
            <w:name w:val="Texte10"/>
            <w:enabled/>
            <w:calcOnExit/>
            <w:textInput>
              <w:type w:val="date"/>
              <w:maxLength w:val="10"/>
              <w:format w:val="yyyy-MM-dd"/>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r w:rsidRPr="005818E3">
        <w:rPr>
          <w:b/>
        </w:rPr>
        <w:t xml:space="preserve">   Surname: </w:t>
      </w:r>
      <w:r w:rsidRPr="005818E3">
        <w:rPr>
          <w:b/>
        </w:rPr>
        <w:fldChar w:fldCharType="begin">
          <w:ffData>
            <w:name w:val="Texte7"/>
            <w:enabled/>
            <w:calcOnExit w:val="0"/>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p>
    <w:p w14:paraId="0A6A05E8"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r>
      <w:r w:rsidRPr="005818E3">
        <w:rPr>
          <w:b/>
        </w:rPr>
        <w:tab/>
        <w:t>Company name:</w:t>
      </w:r>
      <w:r w:rsidRPr="005818E3">
        <w:rPr>
          <w:b/>
        </w:rPr>
        <w:fldChar w:fldCharType="begin">
          <w:ffData>
            <w:name w:val="Texte130"/>
            <w:enabled/>
            <w:calcOnExit w:val="0"/>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p>
    <w:p w14:paraId="2071575F"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Address:</w:t>
      </w:r>
      <w:r w:rsidRPr="005818E3">
        <w:rPr>
          <w:b/>
        </w:rPr>
        <w:fldChar w:fldCharType="begin">
          <w:ffData>
            <w:name w:val="Texte129"/>
            <w:enabled/>
            <w:calcOnExit w:val="0"/>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p>
    <w:p w14:paraId="373192EE"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Postcode:</w:t>
      </w:r>
    </w:p>
    <w:p w14:paraId="03DE8FE1"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Telephone:</w:t>
      </w:r>
      <w:r w:rsidRPr="005818E3">
        <w:rPr>
          <w:b/>
        </w:rPr>
        <w:fldChar w:fldCharType="begin">
          <w:ffData>
            <w:name w:val="Texte127"/>
            <w:enabled/>
            <w:calcOnExit w:val="0"/>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p>
    <w:p w14:paraId="0C424EEF"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t>E-Mail:</w:t>
      </w:r>
      <w:r w:rsidRPr="005818E3">
        <w:rPr>
          <w:b/>
        </w:rPr>
        <w:fldChar w:fldCharType="begin">
          <w:ffData>
            <w:name w:val="Texte125"/>
            <w:enabled/>
            <w:calcOnExit w:val="0"/>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p>
    <w:p w14:paraId="66DAD008"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p>
    <w:p w14:paraId="736BBF5C"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p>
    <w:p w14:paraId="07992150"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 xml:space="preserve">           UK Pharmacovigilance system master file (PSMF)</w:t>
      </w:r>
    </w:p>
    <w:p w14:paraId="4BEE5F13" w14:textId="77777777" w:rsidR="00D535A9" w:rsidRDefault="00D535A9" w:rsidP="00D535A9">
      <w:pPr>
        <w:pBdr>
          <w:top w:val="single" w:sz="12" w:space="1" w:color="auto"/>
          <w:left w:val="single" w:sz="12" w:space="1" w:color="auto"/>
          <w:bottom w:val="single" w:sz="12" w:space="1" w:color="auto"/>
          <w:right w:val="single" w:sz="12" w:space="1" w:color="auto"/>
        </w:pBdr>
        <w:ind w:left="720" w:hanging="720"/>
        <w:jc w:val="both"/>
        <w:rPr>
          <w:b/>
        </w:rPr>
      </w:pPr>
    </w:p>
    <w:p w14:paraId="530BD36C" w14:textId="77777777" w:rsidR="005818E3" w:rsidRPr="005818E3" w:rsidRDefault="00D535A9" w:rsidP="005818E3">
      <w:pPr>
        <w:pBdr>
          <w:top w:val="single" w:sz="12" w:space="1" w:color="auto"/>
          <w:left w:val="single" w:sz="12" w:space="1" w:color="auto"/>
          <w:bottom w:val="single" w:sz="12" w:space="1" w:color="auto"/>
          <w:right w:val="single" w:sz="12" w:space="1" w:color="auto"/>
        </w:pBdr>
        <w:ind w:left="720" w:hanging="720"/>
        <w:jc w:val="both"/>
        <w:rPr>
          <w:b/>
        </w:rPr>
      </w:pPr>
      <w:r>
        <w:rPr>
          <w:b/>
        </w:rPr>
        <w:tab/>
      </w:r>
      <w:r w:rsidR="005818E3" w:rsidRPr="005818E3">
        <w:rPr>
          <w:b/>
        </w:rPr>
        <w:t xml:space="preserve">Number: </w:t>
      </w:r>
      <w:r w:rsidR="005818E3" w:rsidRPr="005818E3">
        <w:rPr>
          <w:b/>
        </w:rPr>
        <w:fldChar w:fldCharType="begin">
          <w:ffData>
            <w:name w:val="Texte129"/>
            <w:enabled/>
            <w:calcOnExit w:val="0"/>
            <w:textInput/>
          </w:ffData>
        </w:fldChar>
      </w:r>
      <w:r w:rsidR="005818E3" w:rsidRPr="005818E3">
        <w:rPr>
          <w:b/>
        </w:rPr>
        <w:instrText xml:space="preserve"> FORMTEXT </w:instrText>
      </w:r>
      <w:r w:rsidR="005818E3" w:rsidRPr="005818E3">
        <w:rPr>
          <w:b/>
        </w:rPr>
      </w:r>
      <w:r w:rsidR="005818E3" w:rsidRPr="005818E3">
        <w:rPr>
          <w:b/>
        </w:rPr>
        <w:fldChar w:fldCharType="separate"/>
      </w:r>
      <w:r w:rsidR="005818E3" w:rsidRPr="005818E3">
        <w:rPr>
          <w:b/>
        </w:rPr>
        <w:t> </w:t>
      </w:r>
      <w:r w:rsidR="005818E3" w:rsidRPr="005818E3">
        <w:rPr>
          <w:b/>
        </w:rPr>
        <w:t> </w:t>
      </w:r>
      <w:r w:rsidR="005818E3" w:rsidRPr="005818E3">
        <w:rPr>
          <w:b/>
        </w:rPr>
        <w:t> </w:t>
      </w:r>
      <w:r w:rsidR="005818E3" w:rsidRPr="005818E3">
        <w:rPr>
          <w:b/>
        </w:rPr>
        <w:t> </w:t>
      </w:r>
      <w:r w:rsidR="005818E3" w:rsidRPr="005818E3">
        <w:rPr>
          <w:b/>
        </w:rPr>
        <w:t> </w:t>
      </w:r>
      <w:r w:rsidR="005818E3" w:rsidRPr="005818E3">
        <w:rPr>
          <w:b/>
        </w:rPr>
        <w:fldChar w:fldCharType="end"/>
      </w:r>
    </w:p>
    <w:p w14:paraId="07BABC84"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Address*:</w:t>
      </w:r>
      <w:r w:rsidRPr="005818E3">
        <w:rPr>
          <w:b/>
        </w:rPr>
        <w:fldChar w:fldCharType="begin">
          <w:ffData>
            <w:name w:val="Texte129"/>
            <w:enabled/>
            <w:calcOnExit w:val="0"/>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p>
    <w:p w14:paraId="21DEC51C"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lastRenderedPageBreak/>
        <w:tab/>
        <w:t xml:space="preserve">Postcode: </w:t>
      </w:r>
      <w:r w:rsidRPr="005818E3">
        <w:rPr>
          <w:b/>
        </w:rPr>
        <w:fldChar w:fldCharType="begin">
          <w:ffData>
            <w:name w:val="Texte129"/>
            <w:enabled/>
            <w:calcOnExit w:val="0"/>
            <w:textInput/>
          </w:ffData>
        </w:fldChar>
      </w:r>
      <w:r w:rsidRPr="005818E3">
        <w:rPr>
          <w:b/>
        </w:rPr>
        <w:instrText xml:space="preserve"> FORMTEXT </w:instrText>
      </w:r>
      <w:r w:rsidRPr="005818E3">
        <w:rPr>
          <w:b/>
        </w:rPr>
      </w:r>
      <w:r w:rsidRPr="005818E3">
        <w:rPr>
          <w:b/>
        </w:rPr>
        <w:fldChar w:fldCharType="separate"/>
      </w:r>
      <w:r w:rsidRPr="005818E3">
        <w:rPr>
          <w:b/>
        </w:rPr>
        <w:t> </w:t>
      </w:r>
      <w:r w:rsidRPr="005818E3">
        <w:rPr>
          <w:b/>
        </w:rPr>
        <w:t> </w:t>
      </w:r>
      <w:r w:rsidRPr="005818E3">
        <w:rPr>
          <w:b/>
        </w:rPr>
        <w:t> </w:t>
      </w:r>
      <w:r w:rsidRPr="005818E3">
        <w:rPr>
          <w:b/>
        </w:rPr>
        <w:t> </w:t>
      </w:r>
      <w:r w:rsidRPr="005818E3">
        <w:rPr>
          <w:b/>
        </w:rPr>
        <w:t> </w:t>
      </w:r>
      <w:r w:rsidRPr="005818E3">
        <w:rPr>
          <w:b/>
        </w:rPr>
        <w:fldChar w:fldCharType="end"/>
      </w:r>
    </w:p>
    <w:p w14:paraId="7A3C7CA3"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r w:rsidRPr="005818E3">
        <w:rPr>
          <w:b/>
        </w:rPr>
        <w:tab/>
      </w:r>
    </w:p>
    <w:p w14:paraId="7D8685A1"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rPr>
      </w:pPr>
    </w:p>
    <w:p w14:paraId="2CC15A9D"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i/>
        </w:rPr>
      </w:pPr>
      <w:r w:rsidRPr="005818E3">
        <w:rPr>
          <w:b/>
          <w:i/>
        </w:rPr>
        <w:t>* UK address from which the PSMF can be electronically accessed</w:t>
      </w:r>
    </w:p>
    <w:p w14:paraId="10BE0CE2"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i/>
        </w:rPr>
      </w:pPr>
    </w:p>
    <w:p w14:paraId="6600F764" w14:textId="77777777" w:rsidR="005818E3" w:rsidRPr="005818E3" w:rsidRDefault="005818E3" w:rsidP="005818E3">
      <w:pPr>
        <w:pBdr>
          <w:top w:val="single" w:sz="12" w:space="1" w:color="auto"/>
          <w:left w:val="single" w:sz="12" w:space="1" w:color="auto"/>
          <w:bottom w:val="single" w:sz="12" w:space="1" w:color="auto"/>
          <w:right w:val="single" w:sz="12" w:space="1" w:color="auto"/>
        </w:pBdr>
        <w:ind w:left="720" w:hanging="720"/>
        <w:jc w:val="both"/>
        <w:rPr>
          <w:b/>
          <w:i/>
        </w:rPr>
      </w:pPr>
      <w:r w:rsidRPr="005818E3">
        <w:rPr>
          <w:b/>
          <w:i/>
        </w:rPr>
        <w:t>Note: For Risk Management Plan, see module 1, section 1.8.2.</w:t>
      </w:r>
    </w:p>
    <w:p w14:paraId="4C25B58C" w14:textId="4E1FA77F" w:rsidR="00D535A9" w:rsidRPr="00304E05" w:rsidRDefault="00D535A9" w:rsidP="005818E3">
      <w:pPr>
        <w:pBdr>
          <w:top w:val="single" w:sz="12" w:space="1" w:color="auto"/>
          <w:left w:val="single" w:sz="12" w:space="1" w:color="auto"/>
          <w:bottom w:val="single" w:sz="12" w:space="1" w:color="auto"/>
          <w:right w:val="single" w:sz="12" w:space="1" w:color="auto"/>
        </w:pBdr>
        <w:ind w:left="720" w:hanging="720"/>
        <w:jc w:val="both"/>
        <w:rPr>
          <w:i/>
          <w:sz w:val="20"/>
          <w:szCs w:val="20"/>
        </w:rPr>
      </w:pPr>
    </w:p>
    <w:p w14:paraId="5DB2A163" w14:textId="77777777" w:rsidR="00D535A9" w:rsidRDefault="00D535A9" w:rsidP="00D535A9">
      <w:pPr>
        <w:pBdr>
          <w:top w:val="single" w:sz="12" w:space="1" w:color="auto"/>
          <w:left w:val="single" w:sz="12" w:space="1" w:color="auto"/>
          <w:bottom w:val="single" w:sz="12" w:space="1" w:color="auto"/>
          <w:right w:val="single" w:sz="12" w:space="1" w:color="auto"/>
        </w:pBdr>
        <w:ind w:left="709" w:hanging="709"/>
        <w:jc w:val="both"/>
      </w:pPr>
    </w:p>
    <w:p w14:paraId="28E63187" w14:textId="77777777" w:rsidR="00D535A9" w:rsidRDefault="00D535A9" w:rsidP="00D535A9">
      <w:pPr>
        <w:jc w:val="both"/>
      </w:pPr>
    </w:p>
    <w:p w14:paraId="2206C45D" w14:textId="77777777" w:rsidR="00D535A9" w:rsidRPr="009B3316" w:rsidRDefault="00D535A9" w:rsidP="00D535A9">
      <w:pPr>
        <w:numPr>
          <w:ilvl w:val="1"/>
          <w:numId w:val="42"/>
        </w:numPr>
        <w:spacing w:line="240" w:lineRule="auto"/>
        <w:jc w:val="both"/>
        <w:rPr>
          <w:b/>
        </w:rPr>
      </w:pPr>
      <w:r>
        <w:rPr>
          <w:b/>
        </w:rPr>
        <w:br w:type="page"/>
      </w:r>
      <w:r>
        <w:rPr>
          <w:b/>
        </w:rPr>
        <w:lastRenderedPageBreak/>
        <w:t xml:space="preserve"> </w:t>
      </w:r>
      <w:r w:rsidRPr="009B3316">
        <w:rPr>
          <w:b/>
        </w:rPr>
        <w:t>Manufacturers</w:t>
      </w:r>
    </w:p>
    <w:p w14:paraId="78A7DFBA" w14:textId="7395F020" w:rsidR="00D535A9" w:rsidRDefault="00D535A9" w:rsidP="00D535A9">
      <w:pPr>
        <w:pBdr>
          <w:top w:val="single" w:sz="12" w:space="1" w:color="auto"/>
          <w:left w:val="single" w:sz="12" w:space="1" w:color="auto"/>
          <w:bottom w:val="single" w:sz="12" w:space="0" w:color="auto"/>
          <w:right w:val="single" w:sz="12" w:space="4" w:color="auto"/>
        </w:pBdr>
        <w:spacing w:before="240"/>
        <w:jc w:val="both"/>
        <w:rPr>
          <w:b/>
        </w:rPr>
      </w:pPr>
      <w:r>
        <w:rPr>
          <w:b/>
        </w:rPr>
        <w:t xml:space="preserve">2.4.1 </w:t>
      </w:r>
      <w:r w:rsidR="00584F26">
        <w:rPr>
          <w:b/>
        </w:rPr>
        <w:t>M</w:t>
      </w:r>
      <w:r>
        <w:rPr>
          <w:b/>
        </w:rPr>
        <w:t xml:space="preserve">anufacturer(s) responsible for </w:t>
      </w:r>
      <w:r w:rsidR="00584F26">
        <w:rPr>
          <w:b/>
        </w:rPr>
        <w:t xml:space="preserve">final </w:t>
      </w:r>
      <w:r>
        <w:rPr>
          <w:b/>
        </w:rPr>
        <w:t xml:space="preserve">batch </w:t>
      </w:r>
      <w:r w:rsidR="00911767">
        <w:rPr>
          <w:b/>
        </w:rPr>
        <w:t xml:space="preserve">release or batch </w:t>
      </w:r>
      <w:r w:rsidR="00037AFB">
        <w:rPr>
          <w:b/>
        </w:rPr>
        <w:t>control</w:t>
      </w:r>
      <w:r w:rsidR="00911767">
        <w:rPr>
          <w:b/>
        </w:rPr>
        <w:t xml:space="preserve"> (Manufacturing Specials </w:t>
      </w:r>
      <w:proofErr w:type="spellStart"/>
      <w:r w:rsidR="00911767">
        <w:rPr>
          <w:b/>
        </w:rPr>
        <w:t>Licence</w:t>
      </w:r>
      <w:proofErr w:type="spellEnd"/>
      <w:r w:rsidR="00911767">
        <w:rPr>
          <w:b/>
        </w:rPr>
        <w:t xml:space="preserve"> only)</w:t>
      </w:r>
      <w:r>
        <w:rPr>
          <w:b/>
        </w:rPr>
        <w:t xml:space="preserve"> </w:t>
      </w:r>
    </w:p>
    <w:p w14:paraId="5B3EC866" w14:textId="77777777" w:rsidR="00D535A9" w:rsidRDefault="00D535A9" w:rsidP="00D535A9">
      <w:pPr>
        <w:pBdr>
          <w:top w:val="single" w:sz="12" w:space="1" w:color="auto"/>
          <w:left w:val="single" w:sz="12" w:space="1" w:color="auto"/>
          <w:bottom w:val="single" w:sz="12" w:space="0" w:color="auto"/>
          <w:right w:val="single" w:sz="12" w:space="4" w:color="auto"/>
        </w:pBdr>
        <w:jc w:val="both"/>
      </w:pPr>
      <w:r>
        <w:tab/>
      </w:r>
    </w:p>
    <w:p w14:paraId="129AC534" w14:textId="77777777" w:rsidR="00D535A9" w:rsidRDefault="00D535A9" w:rsidP="00D535A9">
      <w:pPr>
        <w:pBdr>
          <w:top w:val="single" w:sz="12" w:space="1" w:color="auto"/>
          <w:left w:val="single" w:sz="12" w:space="1" w:color="auto"/>
          <w:bottom w:val="single" w:sz="12" w:space="0" w:color="auto"/>
          <w:right w:val="single" w:sz="12" w:space="4" w:color="auto"/>
        </w:pBdr>
        <w:jc w:val="both"/>
      </w:pPr>
      <w:r>
        <w:tab/>
        <w:t>Company name:</w:t>
      </w:r>
      <w:r>
        <w:rPr>
          <w:color w:val="2B579A"/>
          <w:shd w:val="clear" w:color="auto" w:fill="E6E6E6"/>
        </w:rPr>
        <w:fldChar w:fldCharType="begin">
          <w:ffData>
            <w:name w:val="Texte117"/>
            <w:enabled/>
            <w:calcOnExit w:val="0"/>
            <w:textInput/>
          </w:ffData>
        </w:fldChar>
      </w:r>
      <w:bookmarkStart w:id="31" w:name="Texte117"/>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31"/>
    </w:p>
    <w:p w14:paraId="568C0EB1" w14:textId="77777777" w:rsidR="00D535A9" w:rsidRDefault="00D535A9" w:rsidP="00D535A9">
      <w:pPr>
        <w:pBdr>
          <w:top w:val="single" w:sz="12" w:space="1" w:color="auto"/>
          <w:left w:val="single" w:sz="12" w:space="1" w:color="auto"/>
          <w:bottom w:val="single" w:sz="12" w:space="0" w:color="auto"/>
          <w:right w:val="single" w:sz="12" w:space="4" w:color="auto"/>
        </w:pBdr>
        <w:jc w:val="both"/>
      </w:pPr>
      <w:r>
        <w:tab/>
        <w:t>Address:</w:t>
      </w:r>
      <w:r>
        <w:rPr>
          <w:color w:val="2B579A"/>
          <w:shd w:val="clear" w:color="auto" w:fill="E6E6E6"/>
        </w:rPr>
        <w:fldChar w:fldCharType="begin">
          <w:ffData>
            <w:name w:val="Texte116"/>
            <w:enabled/>
            <w:calcOnExit w:val="0"/>
            <w:textInput/>
          </w:ffData>
        </w:fldChar>
      </w:r>
      <w:bookmarkStart w:id="32" w:name="Texte116"/>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32"/>
    </w:p>
    <w:p w14:paraId="561C7BFC" w14:textId="77777777" w:rsidR="00D535A9" w:rsidRDefault="00D535A9" w:rsidP="00D535A9">
      <w:pPr>
        <w:pBdr>
          <w:top w:val="single" w:sz="12" w:space="1" w:color="auto"/>
          <w:left w:val="single" w:sz="12" w:space="1" w:color="auto"/>
          <w:bottom w:val="single" w:sz="12" w:space="0" w:color="auto"/>
          <w:right w:val="single" w:sz="12" w:space="4" w:color="auto"/>
        </w:pBdr>
        <w:jc w:val="both"/>
      </w:pPr>
      <w:r>
        <w:tab/>
        <w:t>Postcode:</w:t>
      </w:r>
    </w:p>
    <w:p w14:paraId="1DCD4AAA" w14:textId="77777777" w:rsidR="00D535A9" w:rsidRDefault="00D535A9" w:rsidP="00D535A9">
      <w:pPr>
        <w:pBdr>
          <w:top w:val="single" w:sz="12" w:space="1" w:color="auto"/>
          <w:left w:val="single" w:sz="12" w:space="1" w:color="auto"/>
          <w:bottom w:val="single" w:sz="12" w:space="0" w:color="auto"/>
          <w:right w:val="single" w:sz="12" w:space="4" w:color="auto"/>
        </w:pBdr>
        <w:jc w:val="both"/>
      </w:pPr>
      <w:r>
        <w:tab/>
        <w:t>Country:</w:t>
      </w:r>
      <w:r>
        <w:rPr>
          <w:color w:val="2B579A"/>
          <w:shd w:val="clear" w:color="auto" w:fill="E6E6E6"/>
        </w:rPr>
        <w:fldChar w:fldCharType="begin">
          <w:ffData>
            <w:name w:val="Texte115"/>
            <w:enabled/>
            <w:calcOnExit w:val="0"/>
            <w:textInput/>
          </w:ffData>
        </w:fldChar>
      </w:r>
      <w:bookmarkStart w:id="33" w:name="Texte115"/>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33"/>
    </w:p>
    <w:p w14:paraId="67B6269C" w14:textId="77777777" w:rsidR="00D535A9" w:rsidRDefault="00D535A9" w:rsidP="00D535A9">
      <w:pPr>
        <w:pBdr>
          <w:top w:val="single" w:sz="12" w:space="1" w:color="auto"/>
          <w:left w:val="single" w:sz="12" w:space="1" w:color="auto"/>
          <w:bottom w:val="single" w:sz="12" w:space="0" w:color="auto"/>
          <w:right w:val="single" w:sz="12" w:space="4" w:color="auto"/>
        </w:pBdr>
        <w:jc w:val="both"/>
      </w:pPr>
      <w:r>
        <w:tab/>
        <w:t>Telephone:</w:t>
      </w:r>
      <w:r>
        <w:rPr>
          <w:color w:val="2B579A"/>
          <w:shd w:val="clear" w:color="auto" w:fill="E6E6E6"/>
        </w:rPr>
        <w:fldChar w:fldCharType="begin">
          <w:ffData>
            <w:name w:val="Texte114"/>
            <w:enabled/>
            <w:calcOnExit w:val="0"/>
            <w:textInput/>
          </w:ffData>
        </w:fldChar>
      </w:r>
      <w:bookmarkStart w:id="34" w:name="Texte114"/>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34"/>
    </w:p>
    <w:p w14:paraId="51F41A1E" w14:textId="77777777" w:rsidR="00D535A9" w:rsidRDefault="00D535A9" w:rsidP="00D535A9">
      <w:pPr>
        <w:pBdr>
          <w:top w:val="single" w:sz="12" w:space="1" w:color="auto"/>
          <w:left w:val="single" w:sz="12" w:space="1" w:color="auto"/>
          <w:bottom w:val="single" w:sz="12" w:space="0" w:color="auto"/>
          <w:right w:val="single" w:sz="12" w:space="4" w:color="auto"/>
        </w:pBdr>
        <w:jc w:val="both"/>
      </w:pPr>
      <w:r>
        <w:tab/>
        <w:t>E-Mail:</w:t>
      </w:r>
      <w:r>
        <w:rPr>
          <w:color w:val="2B579A"/>
          <w:shd w:val="clear" w:color="auto" w:fill="E6E6E6"/>
        </w:rPr>
        <w:fldChar w:fldCharType="begin">
          <w:ffData>
            <w:name w:val="Texte112"/>
            <w:enabled/>
            <w:calcOnExit w:val="0"/>
            <w:textInput/>
          </w:ffData>
        </w:fldChar>
      </w:r>
      <w:bookmarkStart w:id="35" w:name="Texte112"/>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35"/>
    </w:p>
    <w:p w14:paraId="1C9ADCDF" w14:textId="77777777" w:rsidR="00D535A9" w:rsidRDefault="00D535A9" w:rsidP="00D535A9">
      <w:pPr>
        <w:pBdr>
          <w:top w:val="single" w:sz="12" w:space="1" w:color="auto"/>
          <w:left w:val="single" w:sz="12" w:space="1" w:color="auto"/>
          <w:bottom w:val="single" w:sz="12" w:space="0" w:color="auto"/>
          <w:right w:val="single" w:sz="12" w:space="4" w:color="auto"/>
        </w:pBdr>
        <w:jc w:val="both"/>
      </w:pPr>
      <w:r>
        <w:tab/>
      </w:r>
    </w:p>
    <w:p w14:paraId="7C182708" w14:textId="77777777" w:rsidR="00457FF9" w:rsidRDefault="00457FF9" w:rsidP="00457FF9">
      <w:pPr>
        <w:pBdr>
          <w:top w:val="single" w:sz="12" w:space="1" w:color="auto"/>
          <w:left w:val="single" w:sz="12" w:space="0" w:color="auto"/>
          <w:bottom w:val="single" w:sz="12" w:space="1" w:color="auto"/>
          <w:right w:val="single" w:sz="12" w:space="1" w:color="auto"/>
        </w:pBdr>
        <w:ind w:left="709" w:hanging="709"/>
        <w:jc w:val="both"/>
      </w:pPr>
      <w:r>
        <w:rPr>
          <w:color w:val="2B579A"/>
          <w:shd w:val="clear" w:color="auto" w:fill="E6E6E6"/>
        </w:rPr>
        <w:fldChar w:fldCharType="begin">
          <w:ffData>
            <w:name w:val="CaseACocher57"/>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xml:space="preserve"> Attach copy of the certificate of GMP compliance or other proof of GMP compliance (Annex 4.4)</w:t>
      </w:r>
    </w:p>
    <w:p w14:paraId="459E5DCF" w14:textId="77777777" w:rsidR="00457FF9" w:rsidRDefault="00457FF9" w:rsidP="00457FF9">
      <w:pPr>
        <w:pBdr>
          <w:top w:val="single" w:sz="12" w:space="1" w:color="auto"/>
          <w:left w:val="single" w:sz="12" w:space="0" w:color="auto"/>
          <w:bottom w:val="single" w:sz="12" w:space="1" w:color="auto"/>
          <w:right w:val="single" w:sz="12" w:space="1" w:color="auto"/>
        </w:pBdr>
        <w:ind w:left="709" w:hanging="709"/>
        <w:jc w:val="both"/>
      </w:pPr>
      <w:r>
        <w:tab/>
        <w:t>or</w:t>
      </w:r>
    </w:p>
    <w:p w14:paraId="6781AA6F" w14:textId="77777777" w:rsidR="00457FF9" w:rsidRDefault="00457FF9" w:rsidP="00457FF9">
      <w:pPr>
        <w:pBdr>
          <w:top w:val="single" w:sz="12" w:space="1" w:color="auto"/>
          <w:left w:val="single" w:sz="12" w:space="0" w:color="auto"/>
          <w:bottom w:val="single" w:sz="12" w:space="1" w:color="auto"/>
          <w:right w:val="single" w:sz="12" w:space="1" w:color="auto"/>
        </w:pBdr>
        <w:ind w:left="709" w:hanging="709"/>
        <w:jc w:val="both"/>
      </w:pPr>
      <w:r>
        <w:tab/>
      </w:r>
      <w:r>
        <w:rPr>
          <w:color w:val="2B579A"/>
          <w:shd w:val="clear" w:color="auto" w:fill="E6E6E6"/>
        </w:rPr>
        <w:fldChar w:fldCharType="begin">
          <w:ffData>
            <w:name w:val="CaseACocher57"/>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xml:space="preserve"> Enter the MHRA GMDP or </w:t>
      </w:r>
      <w:proofErr w:type="spellStart"/>
      <w:r>
        <w:t>EudraGMP</w:t>
      </w:r>
      <w:proofErr w:type="spellEnd"/>
      <w:r>
        <w:t xml:space="preserve"> Manufacturing </w:t>
      </w:r>
      <w:proofErr w:type="spellStart"/>
      <w:r>
        <w:t>Authorisation</w:t>
      </w:r>
      <w:proofErr w:type="spellEnd"/>
      <w:r>
        <w:t xml:space="preserve"> reference: </w:t>
      </w:r>
      <w:r>
        <w:rPr>
          <w:color w:val="2B579A"/>
          <w:shd w:val="clear" w:color="auto" w:fill="E6E6E6"/>
        </w:rPr>
        <w:fldChar w:fldCharType="begin">
          <w:ffData>
            <w:name w:val="Texte11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7474552A" w14:textId="77777777" w:rsidR="00D535A9" w:rsidRDefault="00D535A9" w:rsidP="00D535A9">
      <w:pPr>
        <w:pBdr>
          <w:top w:val="single" w:sz="12" w:space="1" w:color="auto"/>
          <w:left w:val="single" w:sz="12" w:space="1" w:color="auto"/>
          <w:bottom w:val="single" w:sz="12" w:space="0" w:color="auto"/>
          <w:right w:val="single" w:sz="12" w:space="4" w:color="auto"/>
        </w:pBdr>
        <w:jc w:val="both"/>
      </w:pPr>
    </w:p>
    <w:p w14:paraId="2DF41B3A" w14:textId="77777777" w:rsidR="00D535A9" w:rsidRDefault="00D535A9" w:rsidP="00D535A9">
      <w:pPr>
        <w:jc w:val="both"/>
        <w:rPr>
          <w:b/>
        </w:rPr>
      </w:pPr>
    </w:p>
    <w:p w14:paraId="08C55A5D" w14:textId="77777777" w:rsidR="00D535A9" w:rsidRDefault="00D535A9" w:rsidP="00D535A9">
      <w:pPr>
        <w:ind w:left="709" w:hanging="709"/>
        <w:jc w:val="both"/>
        <w:rPr>
          <w:b/>
        </w:rPr>
      </w:pPr>
    </w:p>
    <w:p w14:paraId="1628508B" w14:textId="77777777" w:rsidR="00D535A9" w:rsidRDefault="00D535A9" w:rsidP="00D535A9">
      <w:pPr>
        <w:pBdr>
          <w:top w:val="single" w:sz="12" w:space="1" w:color="auto"/>
          <w:left w:val="single" w:sz="12" w:space="0" w:color="auto"/>
          <w:bottom w:val="single" w:sz="12" w:space="1" w:color="auto"/>
          <w:right w:val="single" w:sz="12" w:space="4" w:color="auto"/>
        </w:pBdr>
        <w:ind w:left="709" w:hanging="709"/>
        <w:jc w:val="both"/>
      </w:pPr>
      <w:r>
        <w:rPr>
          <w:b/>
        </w:rPr>
        <w:t xml:space="preserve">2.4.1.1 Contact </w:t>
      </w:r>
      <w:proofErr w:type="gramStart"/>
      <w:r>
        <w:rPr>
          <w:b/>
        </w:rPr>
        <w:t>person</w:t>
      </w:r>
      <w:proofErr w:type="gramEnd"/>
      <w:r>
        <w:rPr>
          <w:b/>
        </w:rPr>
        <w:t xml:space="preserve"> in the </w:t>
      </w:r>
      <w:r w:rsidR="00305F7D">
        <w:rPr>
          <w:b/>
        </w:rPr>
        <w:t xml:space="preserve">UK or </w:t>
      </w:r>
      <w:r>
        <w:rPr>
          <w:b/>
        </w:rPr>
        <w:t>EEA for product defects and recalls</w:t>
      </w:r>
    </w:p>
    <w:p w14:paraId="23A6A529" w14:textId="77777777" w:rsidR="00D535A9" w:rsidRDefault="00D535A9" w:rsidP="00D535A9">
      <w:pPr>
        <w:pBdr>
          <w:top w:val="single" w:sz="12" w:space="1" w:color="auto"/>
          <w:left w:val="single" w:sz="12" w:space="0" w:color="auto"/>
          <w:bottom w:val="single" w:sz="12" w:space="1" w:color="auto"/>
          <w:right w:val="single" w:sz="12" w:space="4" w:color="auto"/>
        </w:pBdr>
        <w:ind w:left="709" w:hanging="709"/>
        <w:jc w:val="both"/>
      </w:pPr>
      <w:r>
        <w:tab/>
      </w:r>
    </w:p>
    <w:p w14:paraId="4B1AE65E" w14:textId="77777777" w:rsidR="00D535A9" w:rsidRPr="00D535A9" w:rsidRDefault="00D535A9" w:rsidP="00D535A9">
      <w:pPr>
        <w:pBdr>
          <w:top w:val="single" w:sz="12" w:space="1" w:color="auto"/>
          <w:left w:val="single" w:sz="12" w:space="0" w:color="auto"/>
          <w:bottom w:val="single" w:sz="12" w:space="1" w:color="auto"/>
          <w:right w:val="single" w:sz="12" w:space="4" w:color="auto"/>
        </w:pBdr>
        <w:ind w:left="709" w:hanging="709"/>
        <w:jc w:val="both"/>
      </w:pPr>
      <w:r>
        <w:tab/>
      </w:r>
      <w:r w:rsidRPr="00D535A9">
        <w:t xml:space="preserve">Title: </w:t>
      </w:r>
      <w:r w:rsidRPr="00D535A9">
        <w:rPr>
          <w:color w:val="2B579A"/>
          <w:shd w:val="clear" w:color="auto" w:fill="E6E6E6"/>
        </w:rPr>
        <w:fldChar w:fldCharType="begin">
          <w:ffData>
            <w:name w:val="Texte10"/>
            <w:enabled/>
            <w:calcOnExit/>
            <w:textInput>
              <w:type w:val="date"/>
              <w:maxLength w:val="10"/>
              <w:format w:val="yyyy-MM-dd"/>
            </w:textInput>
          </w:ffData>
        </w:fldChar>
      </w:r>
      <w:r w:rsidRPr="00D535A9">
        <w:instrText xml:space="preserve"> FORMTEXT </w:instrText>
      </w:r>
      <w:r w:rsidRPr="00D535A9">
        <w:rPr>
          <w:color w:val="2B579A"/>
          <w:shd w:val="clear" w:color="auto" w:fill="E6E6E6"/>
        </w:rPr>
      </w:r>
      <w:r w:rsidRPr="00D535A9">
        <w:rPr>
          <w:color w:val="2B579A"/>
          <w:shd w:val="clear" w:color="auto" w:fill="E6E6E6"/>
        </w:rPr>
        <w:fldChar w:fldCharType="separate"/>
      </w:r>
      <w:r w:rsidRPr="00D535A9">
        <w:rPr>
          <w:noProof/>
        </w:rPr>
        <w:t> </w:t>
      </w:r>
      <w:r w:rsidRPr="00D535A9">
        <w:rPr>
          <w:noProof/>
        </w:rPr>
        <w:t> </w:t>
      </w:r>
      <w:r w:rsidRPr="00D535A9">
        <w:rPr>
          <w:noProof/>
        </w:rPr>
        <w:t> </w:t>
      </w:r>
      <w:r w:rsidRPr="00D535A9">
        <w:rPr>
          <w:noProof/>
        </w:rPr>
        <w:t> </w:t>
      </w:r>
      <w:r w:rsidRPr="00D535A9">
        <w:rPr>
          <w:noProof/>
        </w:rPr>
        <w:t> </w:t>
      </w:r>
      <w:r w:rsidRPr="00D535A9">
        <w:rPr>
          <w:color w:val="2B579A"/>
          <w:shd w:val="clear" w:color="auto" w:fill="E6E6E6"/>
        </w:rPr>
        <w:fldChar w:fldCharType="end"/>
      </w:r>
      <w:r w:rsidRPr="00D535A9">
        <w:t xml:space="preserve">   First name: </w:t>
      </w:r>
      <w:r w:rsidRPr="00D535A9">
        <w:rPr>
          <w:color w:val="2B579A"/>
          <w:shd w:val="clear" w:color="auto" w:fill="E6E6E6"/>
        </w:rPr>
        <w:fldChar w:fldCharType="begin">
          <w:ffData>
            <w:name w:val="Texte10"/>
            <w:enabled/>
            <w:calcOnExit/>
            <w:textInput>
              <w:type w:val="date"/>
              <w:maxLength w:val="10"/>
              <w:format w:val="yyyy-MM-dd"/>
            </w:textInput>
          </w:ffData>
        </w:fldChar>
      </w:r>
      <w:r w:rsidRPr="00D535A9">
        <w:instrText xml:space="preserve"> FORMTEXT </w:instrText>
      </w:r>
      <w:r w:rsidRPr="00D535A9">
        <w:rPr>
          <w:color w:val="2B579A"/>
          <w:shd w:val="clear" w:color="auto" w:fill="E6E6E6"/>
        </w:rPr>
      </w:r>
      <w:r w:rsidRPr="00D535A9">
        <w:rPr>
          <w:color w:val="2B579A"/>
          <w:shd w:val="clear" w:color="auto" w:fill="E6E6E6"/>
        </w:rPr>
        <w:fldChar w:fldCharType="separate"/>
      </w:r>
      <w:r w:rsidRPr="00D535A9">
        <w:rPr>
          <w:noProof/>
        </w:rPr>
        <w:t> </w:t>
      </w:r>
      <w:r w:rsidRPr="00D535A9">
        <w:rPr>
          <w:noProof/>
        </w:rPr>
        <w:t> </w:t>
      </w:r>
      <w:r w:rsidRPr="00D535A9">
        <w:rPr>
          <w:noProof/>
        </w:rPr>
        <w:t> </w:t>
      </w:r>
      <w:r w:rsidRPr="00D535A9">
        <w:rPr>
          <w:noProof/>
        </w:rPr>
        <w:t> </w:t>
      </w:r>
      <w:r w:rsidRPr="00D535A9">
        <w:rPr>
          <w:noProof/>
        </w:rPr>
        <w:t> </w:t>
      </w:r>
      <w:r w:rsidRPr="00D535A9">
        <w:rPr>
          <w:color w:val="2B579A"/>
          <w:shd w:val="clear" w:color="auto" w:fill="E6E6E6"/>
        </w:rPr>
        <w:fldChar w:fldCharType="end"/>
      </w:r>
      <w:r w:rsidRPr="00D535A9">
        <w:tab/>
        <w:t xml:space="preserve">Surname: </w:t>
      </w:r>
      <w:r w:rsidRPr="00D535A9">
        <w:rPr>
          <w:color w:val="2B579A"/>
          <w:shd w:val="clear" w:color="auto" w:fill="E6E6E6"/>
        </w:rPr>
        <w:fldChar w:fldCharType="begin">
          <w:ffData>
            <w:name w:val="Texte7"/>
            <w:enabled/>
            <w:calcOnExit w:val="0"/>
            <w:textInput/>
          </w:ffData>
        </w:fldChar>
      </w:r>
      <w:r w:rsidRPr="00D535A9">
        <w:instrText xml:space="preserve"> FORMTEXT </w:instrText>
      </w:r>
      <w:r w:rsidRPr="00D535A9">
        <w:rPr>
          <w:color w:val="2B579A"/>
          <w:shd w:val="clear" w:color="auto" w:fill="E6E6E6"/>
        </w:rPr>
      </w:r>
      <w:r w:rsidRPr="00D535A9">
        <w:rPr>
          <w:color w:val="2B579A"/>
          <w:shd w:val="clear" w:color="auto" w:fill="E6E6E6"/>
        </w:rPr>
        <w:fldChar w:fldCharType="separate"/>
      </w:r>
      <w:r w:rsidRPr="00D535A9">
        <w:rPr>
          <w:noProof/>
        </w:rPr>
        <w:t> </w:t>
      </w:r>
      <w:r w:rsidRPr="00D535A9">
        <w:rPr>
          <w:noProof/>
        </w:rPr>
        <w:t> </w:t>
      </w:r>
      <w:r w:rsidRPr="00D535A9">
        <w:rPr>
          <w:noProof/>
        </w:rPr>
        <w:t> </w:t>
      </w:r>
      <w:r w:rsidRPr="00D535A9">
        <w:rPr>
          <w:noProof/>
        </w:rPr>
        <w:t> </w:t>
      </w:r>
      <w:r w:rsidRPr="00D535A9">
        <w:rPr>
          <w:noProof/>
        </w:rPr>
        <w:t> </w:t>
      </w:r>
      <w:r w:rsidRPr="00D535A9">
        <w:rPr>
          <w:color w:val="2B579A"/>
          <w:shd w:val="clear" w:color="auto" w:fill="E6E6E6"/>
        </w:rPr>
        <w:fldChar w:fldCharType="end"/>
      </w:r>
    </w:p>
    <w:p w14:paraId="62048122" w14:textId="77777777" w:rsidR="00D535A9" w:rsidRPr="00D535A9" w:rsidRDefault="00D535A9" w:rsidP="00D535A9">
      <w:pPr>
        <w:pStyle w:val="BodyTextIndent3"/>
        <w:pBdr>
          <w:left w:val="single" w:sz="12" w:space="0" w:color="auto"/>
          <w:right w:val="single" w:sz="12" w:space="4" w:color="auto"/>
        </w:pBdr>
        <w:rPr>
          <w:rFonts w:ascii="Arial" w:hAnsi="Arial" w:cs="Arial"/>
          <w:sz w:val="22"/>
          <w:szCs w:val="22"/>
        </w:rPr>
      </w:pPr>
      <w:r w:rsidRPr="00D535A9">
        <w:rPr>
          <w:rFonts w:ascii="Arial" w:hAnsi="Arial" w:cs="Arial"/>
          <w:sz w:val="22"/>
          <w:szCs w:val="22"/>
        </w:rPr>
        <w:tab/>
        <w:t>Address:</w:t>
      </w:r>
      <w:r w:rsidRPr="00D535A9">
        <w:rPr>
          <w:rFonts w:ascii="Arial" w:hAnsi="Arial" w:cs="Arial"/>
          <w:color w:val="2B579A"/>
          <w:sz w:val="22"/>
          <w:szCs w:val="22"/>
          <w:shd w:val="clear" w:color="auto" w:fill="E6E6E6"/>
        </w:rPr>
        <w:fldChar w:fldCharType="begin">
          <w:ffData>
            <w:name w:val="Texte100"/>
            <w:enabled/>
            <w:calcOnExit w:val="0"/>
            <w:textInput/>
          </w:ffData>
        </w:fldChar>
      </w:r>
      <w:bookmarkStart w:id="36" w:name="Texte100"/>
      <w:r w:rsidRPr="00D535A9">
        <w:rPr>
          <w:rFonts w:ascii="Arial" w:hAnsi="Arial" w:cs="Arial"/>
          <w:sz w:val="22"/>
          <w:szCs w:val="22"/>
        </w:rPr>
        <w:instrText xml:space="preserve"> FORMTEXT </w:instrText>
      </w:r>
      <w:r w:rsidRPr="00D535A9">
        <w:rPr>
          <w:rFonts w:ascii="Arial" w:hAnsi="Arial" w:cs="Arial"/>
          <w:color w:val="2B579A"/>
          <w:sz w:val="22"/>
          <w:szCs w:val="22"/>
          <w:shd w:val="clear" w:color="auto" w:fill="E6E6E6"/>
        </w:rPr>
      </w:r>
      <w:r w:rsidRPr="00D535A9">
        <w:rPr>
          <w:rFonts w:ascii="Arial" w:hAnsi="Arial" w:cs="Arial"/>
          <w:color w:val="2B579A"/>
          <w:sz w:val="22"/>
          <w:szCs w:val="22"/>
          <w:shd w:val="clear" w:color="auto" w:fill="E6E6E6"/>
        </w:rPr>
        <w:fldChar w:fldCharType="separate"/>
      </w:r>
      <w:r w:rsidRPr="00D535A9">
        <w:rPr>
          <w:rFonts w:ascii="Arial" w:hAnsi="Arial" w:cs="Arial"/>
          <w:noProof/>
          <w:sz w:val="22"/>
          <w:szCs w:val="22"/>
        </w:rPr>
        <w:t> </w:t>
      </w:r>
      <w:r w:rsidRPr="00D535A9">
        <w:rPr>
          <w:rFonts w:ascii="Arial" w:hAnsi="Arial" w:cs="Arial"/>
          <w:noProof/>
          <w:sz w:val="22"/>
          <w:szCs w:val="22"/>
        </w:rPr>
        <w:t> </w:t>
      </w:r>
      <w:r w:rsidRPr="00D535A9">
        <w:rPr>
          <w:rFonts w:ascii="Arial" w:hAnsi="Arial" w:cs="Arial"/>
          <w:noProof/>
          <w:sz w:val="22"/>
          <w:szCs w:val="22"/>
        </w:rPr>
        <w:t> </w:t>
      </w:r>
      <w:r w:rsidRPr="00D535A9">
        <w:rPr>
          <w:rFonts w:ascii="Arial" w:hAnsi="Arial" w:cs="Arial"/>
          <w:noProof/>
          <w:sz w:val="22"/>
          <w:szCs w:val="22"/>
        </w:rPr>
        <w:t> </w:t>
      </w:r>
      <w:r w:rsidRPr="00D535A9">
        <w:rPr>
          <w:rFonts w:ascii="Arial" w:hAnsi="Arial" w:cs="Arial"/>
          <w:noProof/>
          <w:sz w:val="22"/>
          <w:szCs w:val="22"/>
        </w:rPr>
        <w:t> </w:t>
      </w:r>
      <w:r w:rsidRPr="00D535A9">
        <w:rPr>
          <w:rFonts w:ascii="Arial" w:hAnsi="Arial" w:cs="Arial"/>
          <w:color w:val="2B579A"/>
          <w:sz w:val="22"/>
          <w:szCs w:val="22"/>
          <w:shd w:val="clear" w:color="auto" w:fill="E6E6E6"/>
        </w:rPr>
        <w:fldChar w:fldCharType="end"/>
      </w:r>
      <w:bookmarkEnd w:id="36"/>
    </w:p>
    <w:p w14:paraId="61DADF26" w14:textId="77777777" w:rsidR="00D535A9" w:rsidRPr="00D535A9" w:rsidRDefault="00D535A9" w:rsidP="00D535A9">
      <w:pPr>
        <w:pStyle w:val="BodyTextIndent3"/>
        <w:pBdr>
          <w:left w:val="single" w:sz="12" w:space="0" w:color="auto"/>
          <w:right w:val="single" w:sz="12" w:space="4" w:color="auto"/>
        </w:pBdr>
        <w:rPr>
          <w:rFonts w:ascii="Arial" w:hAnsi="Arial" w:cs="Arial"/>
          <w:sz w:val="22"/>
          <w:szCs w:val="22"/>
        </w:rPr>
      </w:pPr>
      <w:r w:rsidRPr="00D535A9">
        <w:rPr>
          <w:rFonts w:ascii="Arial" w:hAnsi="Arial" w:cs="Arial"/>
          <w:sz w:val="22"/>
          <w:szCs w:val="22"/>
        </w:rPr>
        <w:tab/>
        <w:t>Postcode:</w:t>
      </w:r>
    </w:p>
    <w:p w14:paraId="24AFA0EE" w14:textId="77777777" w:rsidR="00D535A9" w:rsidRPr="00D535A9" w:rsidRDefault="00D535A9" w:rsidP="00D535A9">
      <w:pPr>
        <w:pStyle w:val="BodyTextIndent3"/>
        <w:pBdr>
          <w:left w:val="single" w:sz="12" w:space="0" w:color="auto"/>
          <w:right w:val="single" w:sz="12" w:space="4" w:color="auto"/>
        </w:pBdr>
        <w:rPr>
          <w:rFonts w:ascii="Arial" w:hAnsi="Arial" w:cs="Arial"/>
          <w:sz w:val="22"/>
          <w:szCs w:val="22"/>
        </w:rPr>
      </w:pPr>
      <w:r w:rsidRPr="00D535A9">
        <w:rPr>
          <w:rFonts w:ascii="Arial" w:hAnsi="Arial" w:cs="Arial"/>
          <w:sz w:val="22"/>
          <w:szCs w:val="22"/>
        </w:rPr>
        <w:tab/>
        <w:t>Country:</w:t>
      </w:r>
      <w:r w:rsidRPr="00D535A9">
        <w:rPr>
          <w:rFonts w:ascii="Arial" w:hAnsi="Arial" w:cs="Arial"/>
          <w:color w:val="2B579A"/>
          <w:sz w:val="22"/>
          <w:szCs w:val="22"/>
          <w:shd w:val="clear" w:color="auto" w:fill="E6E6E6"/>
        </w:rPr>
        <w:fldChar w:fldCharType="begin">
          <w:ffData>
            <w:name w:val="Texte101"/>
            <w:enabled/>
            <w:calcOnExit w:val="0"/>
            <w:textInput/>
          </w:ffData>
        </w:fldChar>
      </w:r>
      <w:bookmarkStart w:id="37" w:name="Texte101"/>
      <w:r w:rsidRPr="00D535A9">
        <w:rPr>
          <w:rFonts w:ascii="Arial" w:hAnsi="Arial" w:cs="Arial"/>
          <w:sz w:val="22"/>
          <w:szCs w:val="22"/>
        </w:rPr>
        <w:instrText xml:space="preserve"> FORMTEXT </w:instrText>
      </w:r>
      <w:r w:rsidRPr="00D535A9">
        <w:rPr>
          <w:rFonts w:ascii="Arial" w:hAnsi="Arial" w:cs="Arial"/>
          <w:color w:val="2B579A"/>
          <w:sz w:val="22"/>
          <w:szCs w:val="22"/>
          <w:shd w:val="clear" w:color="auto" w:fill="E6E6E6"/>
        </w:rPr>
      </w:r>
      <w:r w:rsidRPr="00D535A9">
        <w:rPr>
          <w:rFonts w:ascii="Arial" w:hAnsi="Arial" w:cs="Arial"/>
          <w:color w:val="2B579A"/>
          <w:sz w:val="22"/>
          <w:szCs w:val="22"/>
          <w:shd w:val="clear" w:color="auto" w:fill="E6E6E6"/>
        </w:rPr>
        <w:fldChar w:fldCharType="separate"/>
      </w:r>
      <w:r w:rsidRPr="00D535A9">
        <w:rPr>
          <w:rFonts w:ascii="Arial" w:hAnsi="Arial" w:cs="Arial"/>
          <w:noProof/>
          <w:sz w:val="22"/>
          <w:szCs w:val="22"/>
        </w:rPr>
        <w:t> </w:t>
      </w:r>
      <w:r w:rsidRPr="00D535A9">
        <w:rPr>
          <w:rFonts w:ascii="Arial" w:hAnsi="Arial" w:cs="Arial"/>
          <w:noProof/>
          <w:sz w:val="22"/>
          <w:szCs w:val="22"/>
        </w:rPr>
        <w:t> </w:t>
      </w:r>
      <w:r w:rsidRPr="00D535A9">
        <w:rPr>
          <w:rFonts w:ascii="Arial" w:hAnsi="Arial" w:cs="Arial"/>
          <w:noProof/>
          <w:sz w:val="22"/>
          <w:szCs w:val="22"/>
        </w:rPr>
        <w:t> </w:t>
      </w:r>
      <w:r w:rsidRPr="00D535A9">
        <w:rPr>
          <w:rFonts w:ascii="Arial" w:hAnsi="Arial" w:cs="Arial"/>
          <w:noProof/>
          <w:sz w:val="22"/>
          <w:szCs w:val="22"/>
        </w:rPr>
        <w:t> </w:t>
      </w:r>
      <w:r w:rsidRPr="00D535A9">
        <w:rPr>
          <w:rFonts w:ascii="Arial" w:hAnsi="Arial" w:cs="Arial"/>
          <w:noProof/>
          <w:sz w:val="22"/>
          <w:szCs w:val="22"/>
        </w:rPr>
        <w:t> </w:t>
      </w:r>
      <w:r w:rsidRPr="00D535A9">
        <w:rPr>
          <w:rFonts w:ascii="Arial" w:hAnsi="Arial" w:cs="Arial"/>
          <w:color w:val="2B579A"/>
          <w:sz w:val="22"/>
          <w:szCs w:val="22"/>
          <w:shd w:val="clear" w:color="auto" w:fill="E6E6E6"/>
        </w:rPr>
        <w:fldChar w:fldCharType="end"/>
      </w:r>
      <w:bookmarkEnd w:id="37"/>
    </w:p>
    <w:p w14:paraId="00BD8210" w14:textId="77777777" w:rsidR="00D535A9" w:rsidRPr="00D535A9" w:rsidRDefault="00D535A9" w:rsidP="00D535A9">
      <w:pPr>
        <w:pBdr>
          <w:top w:val="single" w:sz="12" w:space="1" w:color="auto"/>
          <w:left w:val="single" w:sz="12" w:space="0" w:color="auto"/>
          <w:bottom w:val="single" w:sz="12" w:space="1" w:color="auto"/>
          <w:right w:val="single" w:sz="12" w:space="4" w:color="auto"/>
        </w:pBdr>
        <w:ind w:left="709" w:hanging="709"/>
        <w:jc w:val="both"/>
      </w:pPr>
      <w:r w:rsidRPr="00D535A9">
        <w:tab/>
        <w:t>24H contact telephone number:</w:t>
      </w:r>
      <w:r w:rsidRPr="00D535A9">
        <w:rPr>
          <w:color w:val="2B579A"/>
          <w:shd w:val="clear" w:color="auto" w:fill="E6E6E6"/>
        </w:rPr>
        <w:fldChar w:fldCharType="begin">
          <w:ffData>
            <w:name w:val="Texte102"/>
            <w:enabled/>
            <w:calcOnExit w:val="0"/>
            <w:textInput/>
          </w:ffData>
        </w:fldChar>
      </w:r>
      <w:bookmarkStart w:id="38" w:name="Texte102"/>
      <w:r w:rsidRPr="00D535A9">
        <w:instrText xml:space="preserve"> FORMTEXT </w:instrText>
      </w:r>
      <w:r w:rsidRPr="00D535A9">
        <w:rPr>
          <w:color w:val="2B579A"/>
          <w:shd w:val="clear" w:color="auto" w:fill="E6E6E6"/>
        </w:rPr>
      </w:r>
      <w:r w:rsidRPr="00D535A9">
        <w:rPr>
          <w:color w:val="2B579A"/>
          <w:shd w:val="clear" w:color="auto" w:fill="E6E6E6"/>
        </w:rPr>
        <w:fldChar w:fldCharType="separate"/>
      </w:r>
      <w:r w:rsidRPr="00D535A9">
        <w:rPr>
          <w:noProof/>
        </w:rPr>
        <w:t> </w:t>
      </w:r>
      <w:r w:rsidRPr="00D535A9">
        <w:rPr>
          <w:noProof/>
        </w:rPr>
        <w:t> </w:t>
      </w:r>
      <w:r w:rsidRPr="00D535A9">
        <w:rPr>
          <w:noProof/>
        </w:rPr>
        <w:t> </w:t>
      </w:r>
      <w:r w:rsidRPr="00D535A9">
        <w:rPr>
          <w:noProof/>
        </w:rPr>
        <w:t> </w:t>
      </w:r>
      <w:r w:rsidRPr="00D535A9">
        <w:rPr>
          <w:noProof/>
        </w:rPr>
        <w:t> </w:t>
      </w:r>
      <w:r w:rsidRPr="00D535A9">
        <w:rPr>
          <w:color w:val="2B579A"/>
          <w:shd w:val="clear" w:color="auto" w:fill="E6E6E6"/>
        </w:rPr>
        <w:fldChar w:fldCharType="end"/>
      </w:r>
      <w:bookmarkEnd w:id="38"/>
    </w:p>
    <w:p w14:paraId="01334AC0" w14:textId="77777777" w:rsidR="00D535A9" w:rsidRPr="00D535A9" w:rsidRDefault="00D535A9" w:rsidP="00D535A9">
      <w:pPr>
        <w:pBdr>
          <w:top w:val="single" w:sz="12" w:space="1" w:color="auto"/>
          <w:left w:val="single" w:sz="12" w:space="0" w:color="auto"/>
          <w:bottom w:val="single" w:sz="12" w:space="1" w:color="auto"/>
          <w:right w:val="single" w:sz="12" w:space="4" w:color="auto"/>
        </w:pBdr>
        <w:ind w:left="709" w:hanging="709"/>
        <w:jc w:val="both"/>
      </w:pPr>
      <w:r w:rsidRPr="00D535A9">
        <w:tab/>
      </w:r>
      <w:r w:rsidRPr="00D535A9">
        <w:tab/>
        <w:t>E-Mail:</w:t>
      </w:r>
      <w:r w:rsidRPr="00D535A9">
        <w:rPr>
          <w:color w:val="2B579A"/>
          <w:shd w:val="clear" w:color="auto" w:fill="E6E6E6"/>
        </w:rPr>
        <w:fldChar w:fldCharType="begin">
          <w:ffData>
            <w:name w:val="Texte104"/>
            <w:enabled/>
            <w:calcOnExit w:val="0"/>
            <w:textInput/>
          </w:ffData>
        </w:fldChar>
      </w:r>
      <w:bookmarkStart w:id="39" w:name="Texte104"/>
      <w:r w:rsidRPr="00D535A9">
        <w:instrText xml:space="preserve"> FORMTEXT </w:instrText>
      </w:r>
      <w:r w:rsidRPr="00D535A9">
        <w:rPr>
          <w:color w:val="2B579A"/>
          <w:shd w:val="clear" w:color="auto" w:fill="E6E6E6"/>
        </w:rPr>
      </w:r>
      <w:r w:rsidRPr="00D535A9">
        <w:rPr>
          <w:color w:val="2B579A"/>
          <w:shd w:val="clear" w:color="auto" w:fill="E6E6E6"/>
        </w:rPr>
        <w:fldChar w:fldCharType="separate"/>
      </w:r>
      <w:r w:rsidRPr="00D535A9">
        <w:rPr>
          <w:noProof/>
        </w:rPr>
        <w:t> </w:t>
      </w:r>
      <w:r w:rsidRPr="00D535A9">
        <w:rPr>
          <w:noProof/>
        </w:rPr>
        <w:t> </w:t>
      </w:r>
      <w:r w:rsidRPr="00D535A9">
        <w:rPr>
          <w:noProof/>
        </w:rPr>
        <w:t> </w:t>
      </w:r>
      <w:r w:rsidRPr="00D535A9">
        <w:rPr>
          <w:noProof/>
        </w:rPr>
        <w:t> </w:t>
      </w:r>
      <w:r w:rsidRPr="00D535A9">
        <w:rPr>
          <w:noProof/>
        </w:rPr>
        <w:t> </w:t>
      </w:r>
      <w:r w:rsidRPr="00D535A9">
        <w:rPr>
          <w:color w:val="2B579A"/>
          <w:shd w:val="clear" w:color="auto" w:fill="E6E6E6"/>
        </w:rPr>
        <w:fldChar w:fldCharType="end"/>
      </w:r>
      <w:bookmarkEnd w:id="39"/>
    </w:p>
    <w:p w14:paraId="27C75E4D" w14:textId="77777777" w:rsidR="00D535A9" w:rsidRDefault="00D535A9" w:rsidP="00D535A9">
      <w:pPr>
        <w:jc w:val="both"/>
      </w:pPr>
    </w:p>
    <w:p w14:paraId="267977F1" w14:textId="77777777" w:rsidR="00D535A9" w:rsidRDefault="00D535A9" w:rsidP="00D535A9">
      <w:pPr>
        <w:jc w:val="both"/>
      </w:pPr>
      <w:r>
        <w:br w:type="page"/>
      </w:r>
    </w:p>
    <w:p w14:paraId="1CFB1A14"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rPr>
          <w:b/>
        </w:rPr>
      </w:pPr>
      <w:r>
        <w:rPr>
          <w:b/>
        </w:rPr>
        <w:lastRenderedPageBreak/>
        <w:t>2.4.1.2</w:t>
      </w:r>
      <w:proofErr w:type="gramStart"/>
      <w:r w:rsidRPr="00C25D43">
        <w:rPr>
          <w:b/>
        </w:rPr>
        <w:tab/>
      </w:r>
      <w:r>
        <w:rPr>
          <w:b/>
        </w:rPr>
        <w:t xml:space="preserve">  </w:t>
      </w:r>
      <w:r w:rsidRPr="00C25D43">
        <w:rPr>
          <w:b/>
        </w:rPr>
        <w:t>Batch</w:t>
      </w:r>
      <w:proofErr w:type="gramEnd"/>
      <w:r w:rsidRPr="00C25D43">
        <w:rPr>
          <w:b/>
        </w:rPr>
        <w:t xml:space="preserve"> control Testing arrangements</w:t>
      </w:r>
    </w:p>
    <w:p w14:paraId="682431F7"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rPr>
          <w:b/>
          <w:u w:val="single"/>
        </w:rPr>
      </w:pPr>
    </w:p>
    <w:p w14:paraId="4F9DB7DE" w14:textId="77777777" w:rsidR="00D535A9" w:rsidRDefault="00D535A9" w:rsidP="00D535A9">
      <w:pPr>
        <w:pBdr>
          <w:top w:val="single" w:sz="12" w:space="1" w:color="auto"/>
          <w:left w:val="single" w:sz="12" w:space="0" w:color="auto"/>
          <w:bottom w:val="single" w:sz="12" w:space="1" w:color="auto"/>
          <w:right w:val="single" w:sz="12" w:space="1" w:color="auto"/>
        </w:pBdr>
        <w:ind w:firstLine="708"/>
        <w:jc w:val="both"/>
        <w:rPr>
          <w:b/>
        </w:rPr>
      </w:pPr>
      <w:r>
        <w:rPr>
          <w:b/>
        </w:rPr>
        <w:t xml:space="preserve">Site(s) in the </w:t>
      </w:r>
      <w:r w:rsidR="00584F26">
        <w:rPr>
          <w:b/>
        </w:rPr>
        <w:t xml:space="preserve">UK, </w:t>
      </w:r>
      <w:r>
        <w:rPr>
          <w:b/>
        </w:rPr>
        <w:t xml:space="preserve">EEA or in countries where </w:t>
      </w:r>
      <w:r w:rsidR="00584F26">
        <w:rPr>
          <w:b/>
        </w:rPr>
        <w:t>UK</w:t>
      </w:r>
      <w:r>
        <w:rPr>
          <w:b/>
        </w:rPr>
        <w:t xml:space="preserve"> </w:t>
      </w:r>
      <w:proofErr w:type="gramStart"/>
      <w:r>
        <w:rPr>
          <w:b/>
        </w:rPr>
        <w:t>MRA  arrangements</w:t>
      </w:r>
      <w:proofErr w:type="gramEnd"/>
      <w:r>
        <w:rPr>
          <w:b/>
        </w:rPr>
        <w:t xml:space="preserve"> </w:t>
      </w:r>
      <w:r>
        <w:rPr>
          <w:b/>
        </w:rPr>
        <w:tab/>
        <w:t xml:space="preserve">apply, where batch control testing takes place as required by </w:t>
      </w:r>
      <w:r w:rsidR="00584F26">
        <w:rPr>
          <w:b/>
        </w:rPr>
        <w:t xml:space="preserve">the UK Human Medicines Regulations 2012, as amended: </w:t>
      </w:r>
    </w:p>
    <w:p w14:paraId="70A3ADCA" w14:textId="77777777" w:rsidR="00D535A9" w:rsidRDefault="00D535A9" w:rsidP="00D535A9">
      <w:pPr>
        <w:pBdr>
          <w:top w:val="single" w:sz="12" w:space="1" w:color="auto"/>
          <w:left w:val="single" w:sz="12" w:space="0" w:color="auto"/>
          <w:bottom w:val="single" w:sz="12" w:space="1" w:color="auto"/>
          <w:right w:val="single" w:sz="12" w:space="1" w:color="auto"/>
        </w:pBdr>
        <w:ind w:firstLine="708"/>
        <w:jc w:val="both"/>
        <w:rPr>
          <w:b/>
        </w:rPr>
      </w:pPr>
    </w:p>
    <w:p w14:paraId="524F1F09"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rPr>
          <w:b/>
        </w:rPr>
        <w:tab/>
      </w:r>
      <w:r>
        <w:t>Company name:</w:t>
      </w:r>
      <w:r>
        <w:rPr>
          <w:color w:val="2B579A"/>
          <w:shd w:val="clear" w:color="auto" w:fill="E6E6E6"/>
        </w:rPr>
        <w:fldChar w:fldCharType="begin">
          <w:ffData>
            <w:name w:val="Texte98"/>
            <w:enabled/>
            <w:calcOnExit w:val="0"/>
            <w:textInput/>
          </w:ffData>
        </w:fldChar>
      </w:r>
      <w:bookmarkStart w:id="40" w:name="Texte98"/>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40"/>
    </w:p>
    <w:p w14:paraId="40667177"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ab/>
        <w:t>Address:</w:t>
      </w:r>
      <w:r>
        <w:rPr>
          <w:color w:val="2B579A"/>
          <w:shd w:val="clear" w:color="auto" w:fill="E6E6E6"/>
        </w:rPr>
        <w:fldChar w:fldCharType="begin">
          <w:ffData>
            <w:name w:val="Texte97"/>
            <w:enabled/>
            <w:calcOnExit w:val="0"/>
            <w:textInput/>
          </w:ffData>
        </w:fldChar>
      </w:r>
      <w:bookmarkStart w:id="41" w:name="Texte97"/>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41"/>
    </w:p>
    <w:p w14:paraId="351BA9DD"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ab/>
        <w:t>Postcode:</w:t>
      </w:r>
    </w:p>
    <w:p w14:paraId="01504FA4"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ab/>
        <w:t>Country:</w:t>
      </w:r>
      <w:r>
        <w:rPr>
          <w:color w:val="2B579A"/>
          <w:shd w:val="clear" w:color="auto" w:fill="E6E6E6"/>
        </w:rPr>
        <w:fldChar w:fldCharType="begin">
          <w:ffData>
            <w:name w:val="Texte96"/>
            <w:enabled/>
            <w:calcOnExit w:val="0"/>
            <w:textInput/>
          </w:ffData>
        </w:fldChar>
      </w:r>
      <w:bookmarkStart w:id="42" w:name="Texte96"/>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42"/>
    </w:p>
    <w:p w14:paraId="010BFD94"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ab/>
        <w:t>Telephone:</w:t>
      </w:r>
      <w:r>
        <w:rPr>
          <w:color w:val="2B579A"/>
          <w:shd w:val="clear" w:color="auto" w:fill="E6E6E6"/>
        </w:rPr>
        <w:fldChar w:fldCharType="begin">
          <w:ffData>
            <w:name w:val="Texte95"/>
            <w:enabled/>
            <w:calcOnExit w:val="0"/>
            <w:textInput/>
          </w:ffData>
        </w:fldChar>
      </w:r>
      <w:bookmarkStart w:id="43" w:name="Texte95"/>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43"/>
    </w:p>
    <w:p w14:paraId="440BD6AE"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ab/>
      </w:r>
      <w:r>
        <w:tab/>
        <w:t>E-Mail:</w:t>
      </w:r>
      <w:r>
        <w:rPr>
          <w:color w:val="2B579A"/>
          <w:shd w:val="clear" w:color="auto" w:fill="E6E6E6"/>
        </w:rPr>
        <w:fldChar w:fldCharType="begin">
          <w:ffData>
            <w:name w:val="Texte93"/>
            <w:enabled/>
            <w:calcOnExit w:val="0"/>
            <w:textInput/>
          </w:ffData>
        </w:fldChar>
      </w:r>
      <w:bookmarkStart w:id="44" w:name="Texte93"/>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44"/>
    </w:p>
    <w:p w14:paraId="1537B43B"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p>
    <w:p w14:paraId="1509EC97"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 xml:space="preserve"> </w:t>
      </w:r>
      <w:r>
        <w:tab/>
        <w:t>Brief description of control tests carried out by the laboratory (</w:t>
      </w:r>
      <w:proofErr w:type="spellStart"/>
      <w:r>
        <w:t>ies</w:t>
      </w:r>
      <w:proofErr w:type="spellEnd"/>
      <w:r>
        <w:t xml:space="preserve">) concerned: </w:t>
      </w:r>
    </w:p>
    <w:p w14:paraId="38C61654"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ab/>
      </w:r>
      <w:r>
        <w:rPr>
          <w:color w:val="2B579A"/>
          <w:shd w:val="clear" w:color="auto" w:fill="E6E6E6"/>
        </w:rPr>
        <w:fldChar w:fldCharType="begin">
          <w:ffData>
            <w:name w:val="Texte92"/>
            <w:enabled/>
            <w:calcOnExit w:val="0"/>
            <w:textInput/>
          </w:ffData>
        </w:fldChar>
      </w:r>
      <w:bookmarkStart w:id="45" w:name="Texte92"/>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45"/>
      <w:r>
        <w:br/>
      </w:r>
      <w:r>
        <w:br/>
      </w:r>
      <w:r>
        <w:rPr>
          <w:color w:val="2B579A"/>
          <w:shd w:val="clear" w:color="auto" w:fill="E6E6E6"/>
        </w:rPr>
        <w:fldChar w:fldCharType="begin">
          <w:ffData>
            <w:name w:val="CaseACocher57"/>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xml:space="preserve"> Attach copy of manufacturing </w:t>
      </w:r>
      <w:proofErr w:type="spellStart"/>
      <w:r>
        <w:t>authorisation</w:t>
      </w:r>
      <w:proofErr w:type="spellEnd"/>
      <w:r>
        <w:t>(s) or other proof of GMP compliance (Annex 4.4)</w:t>
      </w:r>
    </w:p>
    <w:p w14:paraId="22535435"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ab/>
        <w:t>or</w:t>
      </w:r>
    </w:p>
    <w:p w14:paraId="71D237DD"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pPr>
      <w:r>
        <w:tab/>
      </w:r>
      <w:r>
        <w:rPr>
          <w:color w:val="2B579A"/>
          <w:shd w:val="clear" w:color="auto" w:fill="E6E6E6"/>
        </w:rPr>
        <w:fldChar w:fldCharType="begin">
          <w:ffData>
            <w:name w:val="CaseACocher57"/>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xml:space="preserve"> Enter </w:t>
      </w:r>
      <w:r w:rsidR="00584F26">
        <w:t xml:space="preserve">the MHRA GMDP or </w:t>
      </w:r>
      <w:proofErr w:type="spellStart"/>
      <w:r>
        <w:t>EudraGMP</w:t>
      </w:r>
      <w:proofErr w:type="spellEnd"/>
      <w:r>
        <w:t xml:space="preserve"> Manufacturing </w:t>
      </w:r>
      <w:proofErr w:type="spellStart"/>
      <w:r>
        <w:t>Authorisation</w:t>
      </w:r>
      <w:proofErr w:type="spellEnd"/>
      <w:r>
        <w:t xml:space="preserve"> reference: </w:t>
      </w:r>
      <w:r>
        <w:rPr>
          <w:color w:val="2B579A"/>
          <w:shd w:val="clear" w:color="auto" w:fill="E6E6E6"/>
        </w:rPr>
        <w:fldChar w:fldCharType="begin">
          <w:ffData>
            <w:name w:val="Texte11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28B6057C" w14:textId="77777777" w:rsidR="00D535A9" w:rsidRDefault="00D535A9" w:rsidP="00D535A9">
      <w:pPr>
        <w:pBdr>
          <w:top w:val="single" w:sz="12" w:space="1" w:color="auto"/>
          <w:left w:val="single" w:sz="12" w:space="0" w:color="auto"/>
          <w:bottom w:val="single" w:sz="12" w:space="1" w:color="auto"/>
          <w:right w:val="single" w:sz="12" w:space="1" w:color="auto"/>
        </w:pBdr>
        <w:ind w:left="709" w:hanging="709"/>
        <w:jc w:val="both"/>
        <w:rPr>
          <w:b/>
        </w:rPr>
      </w:pPr>
    </w:p>
    <w:p w14:paraId="69FD249C" w14:textId="77777777" w:rsidR="00D535A9" w:rsidRDefault="00D535A9" w:rsidP="00D535A9">
      <w:pPr>
        <w:ind w:left="709" w:hanging="709"/>
        <w:jc w:val="both"/>
        <w:rPr>
          <w:b/>
        </w:rPr>
      </w:pPr>
    </w:p>
    <w:p w14:paraId="2F726836" w14:textId="77777777" w:rsidR="00D535A9" w:rsidRPr="00B87BEA" w:rsidRDefault="00D535A9" w:rsidP="00D535A9">
      <w:pPr>
        <w:jc w:val="both"/>
        <w:rPr>
          <w:b/>
        </w:rPr>
      </w:pPr>
    </w:p>
    <w:p w14:paraId="5314BCE7"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Pr>
          <w:b/>
        </w:rPr>
        <w:t>2</w:t>
      </w:r>
      <w:r w:rsidRPr="00DD36FD">
        <w:rPr>
          <w:b/>
        </w:rPr>
        <w:t>.</w:t>
      </w:r>
      <w:r>
        <w:rPr>
          <w:b/>
        </w:rPr>
        <w:t>4.2</w:t>
      </w:r>
      <w:r w:rsidRPr="00DD36FD">
        <w:tab/>
      </w:r>
      <w:r w:rsidRPr="00DD36FD">
        <w:rPr>
          <w:b/>
        </w:rPr>
        <w:t>Manufacturer(s) of the medicinal product and site(s) of manufacture:</w:t>
      </w:r>
      <w:r w:rsidRPr="00DD36FD">
        <w:tab/>
      </w:r>
    </w:p>
    <w:p w14:paraId="5D9FC93A" w14:textId="77777777" w:rsidR="00D535A9" w:rsidRPr="0092118E" w:rsidRDefault="00D535A9" w:rsidP="00D535A9">
      <w:pPr>
        <w:pStyle w:val="BodyTextIndent3"/>
        <w:rPr>
          <w:rFonts w:ascii="Arial" w:hAnsi="Arial" w:cs="Arial"/>
          <w:i/>
          <w:sz w:val="22"/>
          <w:szCs w:val="22"/>
        </w:rPr>
      </w:pPr>
      <w:r w:rsidRPr="0092118E">
        <w:rPr>
          <w:rFonts w:ascii="Arial" w:hAnsi="Arial" w:cs="Arial"/>
          <w:i/>
          <w:sz w:val="22"/>
          <w:szCs w:val="22"/>
        </w:rPr>
        <w:t xml:space="preserve">           (Note: including manufacturing sites of any diluent/solvent presented in a separate container but forming part of the medicinal product, quality control / in-process testing sites, and importer(s))</w:t>
      </w:r>
    </w:p>
    <w:p w14:paraId="55F791B5"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r>
    </w:p>
    <w:p w14:paraId="159DAC37"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t>Company name:</w:t>
      </w:r>
      <w:r w:rsidRPr="00DD36FD">
        <w:rPr>
          <w:color w:val="2B579A"/>
          <w:shd w:val="clear" w:color="auto" w:fill="E6E6E6"/>
        </w:rPr>
        <w:fldChar w:fldCharType="begin">
          <w:ffData>
            <w:name w:val="Texte90"/>
            <w:enabled/>
            <w:calcOnExit w:val="0"/>
            <w:textInput/>
          </w:ffData>
        </w:fldChar>
      </w:r>
      <w:bookmarkStart w:id="46" w:name="Texte90"/>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46"/>
    </w:p>
    <w:p w14:paraId="5CE47D31"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firstLine="709"/>
        <w:jc w:val="both"/>
      </w:pPr>
      <w:r w:rsidRPr="00DD36FD">
        <w:t>Address:</w:t>
      </w:r>
      <w:r w:rsidRPr="00DD36FD">
        <w:rPr>
          <w:color w:val="2B579A"/>
          <w:shd w:val="clear" w:color="auto" w:fill="E6E6E6"/>
        </w:rPr>
        <w:fldChar w:fldCharType="begin">
          <w:ffData>
            <w:name w:val="Texte89"/>
            <w:enabled/>
            <w:calcOnExit w:val="0"/>
            <w:textInput/>
          </w:ffData>
        </w:fldChar>
      </w:r>
      <w:bookmarkStart w:id="47" w:name="Texte89"/>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47"/>
    </w:p>
    <w:p w14:paraId="44A39804"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t>Country:</w:t>
      </w:r>
      <w:r w:rsidRPr="00DD36FD">
        <w:rPr>
          <w:color w:val="2B579A"/>
          <w:shd w:val="clear" w:color="auto" w:fill="E6E6E6"/>
        </w:rPr>
        <w:fldChar w:fldCharType="begin">
          <w:ffData>
            <w:name w:val="Texte88"/>
            <w:enabled/>
            <w:calcOnExit w:val="0"/>
            <w:textInput/>
          </w:ffData>
        </w:fldChar>
      </w:r>
      <w:bookmarkStart w:id="48" w:name="Texte88"/>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48"/>
    </w:p>
    <w:p w14:paraId="530BBBC7"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t>Telephone:</w:t>
      </w:r>
      <w:r w:rsidRPr="00DD36FD">
        <w:rPr>
          <w:color w:val="2B579A"/>
          <w:shd w:val="clear" w:color="auto" w:fill="E6E6E6"/>
        </w:rPr>
        <w:fldChar w:fldCharType="begin">
          <w:ffData>
            <w:name w:val="Texte87"/>
            <w:enabled/>
            <w:calcOnExit w:val="0"/>
            <w:textInput/>
          </w:ffData>
        </w:fldChar>
      </w:r>
      <w:bookmarkStart w:id="49" w:name="Texte87"/>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49"/>
    </w:p>
    <w:p w14:paraId="042F9178"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r>
      <w:r w:rsidRPr="00DD36FD">
        <w:tab/>
        <w:t>E-Mail:</w:t>
      </w:r>
      <w:r w:rsidRPr="00DD36FD">
        <w:rPr>
          <w:color w:val="2B579A"/>
          <w:shd w:val="clear" w:color="auto" w:fill="E6E6E6"/>
        </w:rPr>
        <w:fldChar w:fldCharType="begin">
          <w:ffData>
            <w:name w:val="Texte85"/>
            <w:enabled/>
            <w:calcOnExit w:val="0"/>
            <w:textInput/>
          </w:ffData>
        </w:fldChar>
      </w:r>
      <w:bookmarkStart w:id="50" w:name="Texte85"/>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50"/>
    </w:p>
    <w:p w14:paraId="2FEC69B5"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r>
    </w:p>
    <w:p w14:paraId="1BA018AD"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t>Brief description of functions performed:</w:t>
      </w:r>
      <w:r w:rsidRPr="00DD36FD">
        <w:tab/>
      </w:r>
      <w:r w:rsidRPr="00DD36FD">
        <w:rPr>
          <w:color w:val="2B579A"/>
          <w:shd w:val="clear" w:color="auto" w:fill="E6E6E6"/>
        </w:rPr>
        <w:fldChar w:fldCharType="begin">
          <w:ffData>
            <w:name w:val="Texte84"/>
            <w:enabled/>
            <w:calcOnExit w:val="0"/>
            <w:textInput/>
          </w:ffData>
        </w:fldChar>
      </w:r>
      <w:bookmarkStart w:id="51" w:name="Texte84"/>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51"/>
    </w:p>
    <w:p w14:paraId="67DF691B"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firstLine="709"/>
        <w:jc w:val="both"/>
      </w:pPr>
    </w:p>
    <w:p w14:paraId="00D01CDC" w14:textId="2C7E82BE" w:rsidR="00D535A9" w:rsidRPr="00DD36FD" w:rsidRDefault="00D535A9" w:rsidP="00D535A9">
      <w:pPr>
        <w:pBdr>
          <w:top w:val="single" w:sz="12" w:space="1" w:color="auto"/>
          <w:left w:val="single" w:sz="12" w:space="1" w:color="auto"/>
          <w:bottom w:val="single" w:sz="12" w:space="1" w:color="auto"/>
          <w:right w:val="single" w:sz="12" w:space="1" w:color="auto"/>
        </w:pBdr>
        <w:ind w:firstLine="709"/>
        <w:jc w:val="both"/>
      </w:pPr>
      <w:r w:rsidRPr="00DD36FD">
        <w:rPr>
          <w:color w:val="2B579A"/>
          <w:shd w:val="clear" w:color="auto" w:fill="E6E6E6"/>
        </w:rPr>
        <w:fldChar w:fldCharType="begin">
          <w:ffData>
            <w:name w:val="CaseACocher59"/>
            <w:enabled/>
            <w:calcOnExit w:val="0"/>
            <w:checkBox>
              <w:sizeAuto/>
              <w:default w:val="0"/>
            </w:checkBox>
          </w:ffData>
        </w:fldChar>
      </w:r>
      <w:bookmarkStart w:id="52" w:name="CaseACocher59"/>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bookmarkEnd w:id="52"/>
      <w:r w:rsidRPr="00DD36FD">
        <w:t xml:space="preserve"> </w:t>
      </w:r>
      <w:r w:rsidR="008A7824">
        <w:t>If available, a</w:t>
      </w:r>
      <w:r w:rsidRPr="00DD36FD">
        <w:t xml:space="preserve">ttach flow-chart indicating the sequence and activities of the different sites involved in </w:t>
      </w:r>
      <w:r w:rsidRPr="00DD36FD">
        <w:tab/>
        <w:t xml:space="preserve">the manufacturing process, including testing sites </w:t>
      </w:r>
      <w:r>
        <w:t>(Annex 4.3)</w:t>
      </w:r>
    </w:p>
    <w:p w14:paraId="4AEFD48D"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p>
    <w:p w14:paraId="6DB9FAA4"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r>
      <w:r w:rsidRPr="00DD36FD">
        <w:rPr>
          <w:rFonts w:ascii="Symbol" w:eastAsia="Symbol" w:hAnsi="Symbol" w:cs="Symbol"/>
        </w:rPr>
        <w:sym w:font="Symbol" w:char="F0B7"/>
      </w:r>
      <w:r w:rsidRPr="00DD36FD">
        <w:t xml:space="preserve"> </w:t>
      </w:r>
      <w:r w:rsidRPr="00DD36FD">
        <w:rPr>
          <w:u w:val="single"/>
        </w:rPr>
        <w:t xml:space="preserve">Site is in the </w:t>
      </w:r>
      <w:r w:rsidR="00584F26">
        <w:rPr>
          <w:u w:val="single"/>
        </w:rPr>
        <w:t xml:space="preserve">UK or </w:t>
      </w:r>
      <w:r w:rsidRPr="00DD36FD">
        <w:rPr>
          <w:u w:val="single"/>
        </w:rPr>
        <w:t>EEA:</w:t>
      </w:r>
      <w:r w:rsidRPr="00DD36FD">
        <w:t xml:space="preserve"> </w:t>
      </w:r>
    </w:p>
    <w:p w14:paraId="12D14D95" w14:textId="77777777" w:rsidR="00D535A9" w:rsidRPr="00DD36FD" w:rsidRDefault="00D535A9" w:rsidP="00D535A9">
      <w:pPr>
        <w:pBdr>
          <w:top w:val="single" w:sz="12" w:space="1" w:color="auto"/>
          <w:left w:val="single" w:sz="12" w:space="1" w:color="auto"/>
          <w:bottom w:val="single" w:sz="12" w:space="1" w:color="auto"/>
          <w:right w:val="single" w:sz="12" w:space="1" w:color="auto"/>
        </w:pBdr>
        <w:tabs>
          <w:tab w:val="left" w:pos="720"/>
          <w:tab w:val="left" w:pos="992"/>
        </w:tabs>
        <w:ind w:left="709" w:hanging="709"/>
        <w:jc w:val="both"/>
      </w:pPr>
      <w:r w:rsidRPr="00DD36FD">
        <w:t xml:space="preserve"> </w:t>
      </w:r>
      <w:r w:rsidRPr="00DD36FD">
        <w:tab/>
      </w:r>
      <w:r w:rsidRPr="00DD36FD">
        <w:tab/>
      </w:r>
      <w:r w:rsidRPr="00DD36FD">
        <w:tab/>
        <w:t xml:space="preserve">- Manufacturing </w:t>
      </w:r>
      <w:proofErr w:type="spellStart"/>
      <w:r w:rsidRPr="00DD36FD">
        <w:t>authorisation</w:t>
      </w:r>
      <w:proofErr w:type="spellEnd"/>
      <w:r w:rsidRPr="00DD36FD">
        <w:t xml:space="preserve"> number </w:t>
      </w:r>
      <w:r w:rsidRPr="00DD36FD">
        <w:rPr>
          <w:color w:val="2B579A"/>
          <w:shd w:val="clear" w:color="auto" w:fill="E6E6E6"/>
        </w:rPr>
        <w:fldChar w:fldCharType="begin">
          <w:ffData>
            <w:name w:val="Texte83"/>
            <w:enabled/>
            <w:calcOnExit w:val="0"/>
            <w:textInput/>
          </w:ffData>
        </w:fldChar>
      </w:r>
      <w:bookmarkStart w:id="53" w:name="Texte83"/>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53"/>
    </w:p>
    <w:p w14:paraId="029A051B" w14:textId="77777777" w:rsidR="00D535A9" w:rsidRPr="0092118E" w:rsidRDefault="00D535A9" w:rsidP="00D535A9">
      <w:pPr>
        <w:pStyle w:val="BodyTextIndent3"/>
        <w:tabs>
          <w:tab w:val="left" w:pos="993"/>
        </w:tabs>
        <w:rPr>
          <w:rFonts w:ascii="Arial" w:hAnsi="Arial" w:cs="Arial"/>
          <w:sz w:val="22"/>
          <w:szCs w:val="22"/>
        </w:rPr>
      </w:pPr>
      <w:r w:rsidRPr="00DD36FD">
        <w:t xml:space="preserve"> </w:t>
      </w:r>
      <w:r w:rsidRPr="00DD36FD">
        <w:tab/>
      </w:r>
      <w:r w:rsidRPr="00DD36FD">
        <w:tab/>
        <w:t xml:space="preserve"> </w:t>
      </w:r>
    </w:p>
    <w:p w14:paraId="69C28438" w14:textId="77777777" w:rsidR="00D535A9" w:rsidRPr="0092118E" w:rsidRDefault="00D535A9" w:rsidP="00D535A9">
      <w:pPr>
        <w:pStyle w:val="BodyTextIndent3"/>
        <w:tabs>
          <w:tab w:val="left" w:pos="0"/>
        </w:tabs>
        <w:ind w:left="0" w:firstLine="1080"/>
        <w:rPr>
          <w:rFonts w:ascii="Arial" w:hAnsi="Arial" w:cs="Arial"/>
          <w:sz w:val="22"/>
          <w:szCs w:val="22"/>
        </w:rPr>
      </w:pPr>
    </w:p>
    <w:p w14:paraId="66574703" w14:textId="77777777" w:rsidR="00D535A9" w:rsidRPr="0092118E" w:rsidRDefault="00D535A9" w:rsidP="00D535A9">
      <w:pPr>
        <w:pStyle w:val="BodyTextIndent3"/>
        <w:tabs>
          <w:tab w:val="left" w:pos="0"/>
        </w:tabs>
        <w:ind w:left="0" w:firstLine="1080"/>
        <w:rPr>
          <w:rFonts w:ascii="Arial" w:hAnsi="Arial" w:cs="Arial"/>
          <w:sz w:val="22"/>
          <w:szCs w:val="22"/>
        </w:rPr>
      </w:pPr>
      <w:r w:rsidRPr="0092118E">
        <w:rPr>
          <w:rFonts w:ascii="Arial" w:hAnsi="Arial" w:cs="Arial"/>
          <w:sz w:val="22"/>
          <w:szCs w:val="22"/>
        </w:rPr>
        <w:t>If available:</w:t>
      </w:r>
    </w:p>
    <w:p w14:paraId="3D4C39CC" w14:textId="77777777" w:rsidR="00D535A9" w:rsidRPr="0092118E" w:rsidRDefault="00D535A9" w:rsidP="00D535A9">
      <w:pPr>
        <w:pStyle w:val="BodyTextIndent3"/>
        <w:tabs>
          <w:tab w:val="left" w:pos="0"/>
        </w:tabs>
        <w:ind w:left="0" w:firstLine="1080"/>
        <w:rPr>
          <w:rFonts w:ascii="Arial" w:hAnsi="Arial" w:cs="Arial"/>
          <w:sz w:val="22"/>
          <w:szCs w:val="22"/>
        </w:rPr>
      </w:pPr>
      <w:r w:rsidRPr="0092118E">
        <w:rPr>
          <w:rFonts w:ascii="Arial" w:hAnsi="Arial" w:cs="Arial"/>
          <w:color w:val="2B579A"/>
          <w:sz w:val="22"/>
          <w:szCs w:val="22"/>
          <w:shd w:val="clear" w:color="auto" w:fill="E6E6E6"/>
        </w:rPr>
        <w:fldChar w:fldCharType="begin">
          <w:ffData>
            <w:name w:val="CaseACocher60"/>
            <w:enabled/>
            <w:calcOnExit w:val="0"/>
            <w:checkBox>
              <w:sizeAuto/>
              <w:default w:val="0"/>
            </w:checkBox>
          </w:ffData>
        </w:fldChar>
      </w:r>
      <w:r w:rsidRPr="0092118E">
        <w:rPr>
          <w:rFonts w:ascii="Arial" w:hAnsi="Arial" w:cs="Arial"/>
          <w:sz w:val="22"/>
          <w:szCs w:val="22"/>
        </w:rPr>
        <w:instrText xml:space="preserve"> FORMCHECKBOX </w:instrText>
      </w:r>
      <w:r w:rsidRPr="0092118E">
        <w:rPr>
          <w:rFonts w:ascii="Arial" w:hAnsi="Arial" w:cs="Arial"/>
          <w:color w:val="2B579A"/>
          <w:sz w:val="22"/>
          <w:szCs w:val="22"/>
          <w:shd w:val="clear" w:color="auto" w:fill="E6E6E6"/>
        </w:rPr>
      </w:r>
      <w:r w:rsidRPr="0092118E">
        <w:rPr>
          <w:rFonts w:ascii="Arial" w:hAnsi="Arial" w:cs="Arial"/>
          <w:color w:val="2B579A"/>
          <w:sz w:val="22"/>
          <w:szCs w:val="22"/>
          <w:shd w:val="clear" w:color="auto" w:fill="E6E6E6"/>
        </w:rPr>
        <w:fldChar w:fldCharType="separate"/>
      </w:r>
      <w:r w:rsidRPr="0092118E">
        <w:rPr>
          <w:rFonts w:ascii="Arial" w:hAnsi="Arial" w:cs="Arial"/>
          <w:color w:val="2B579A"/>
          <w:sz w:val="22"/>
          <w:szCs w:val="22"/>
          <w:shd w:val="clear" w:color="auto" w:fill="E6E6E6"/>
        </w:rPr>
        <w:fldChar w:fldCharType="end"/>
      </w:r>
      <w:r w:rsidRPr="0092118E">
        <w:rPr>
          <w:rFonts w:ascii="Arial" w:hAnsi="Arial" w:cs="Arial"/>
          <w:sz w:val="22"/>
          <w:szCs w:val="22"/>
        </w:rPr>
        <w:t xml:space="preserve"> Attach latest GMP certificate </w:t>
      </w:r>
    </w:p>
    <w:p w14:paraId="30521CAE" w14:textId="77777777" w:rsidR="00D535A9" w:rsidRPr="0092118E" w:rsidRDefault="00D535A9" w:rsidP="00D535A9">
      <w:pPr>
        <w:pStyle w:val="BodyTextIndent3"/>
        <w:tabs>
          <w:tab w:val="left" w:pos="0"/>
        </w:tabs>
        <w:ind w:left="0" w:firstLine="1080"/>
        <w:rPr>
          <w:rFonts w:ascii="Arial" w:hAnsi="Arial" w:cs="Arial"/>
          <w:sz w:val="22"/>
          <w:szCs w:val="22"/>
        </w:rPr>
      </w:pPr>
      <w:r w:rsidRPr="0092118E">
        <w:rPr>
          <w:rFonts w:ascii="Arial" w:hAnsi="Arial" w:cs="Arial"/>
          <w:sz w:val="22"/>
          <w:szCs w:val="22"/>
        </w:rPr>
        <w:t>or</w:t>
      </w:r>
    </w:p>
    <w:p w14:paraId="59230352" w14:textId="55F34883" w:rsidR="00D535A9" w:rsidRPr="0092118E" w:rsidRDefault="00D535A9" w:rsidP="00D535A9">
      <w:pPr>
        <w:pStyle w:val="BodyTextIndent3"/>
        <w:tabs>
          <w:tab w:val="left" w:pos="0"/>
        </w:tabs>
        <w:ind w:left="0" w:firstLine="1080"/>
        <w:rPr>
          <w:rFonts w:ascii="Arial" w:hAnsi="Arial" w:cs="Arial"/>
          <w:sz w:val="22"/>
          <w:szCs w:val="22"/>
        </w:rPr>
      </w:pPr>
      <w:r w:rsidRPr="0092118E">
        <w:rPr>
          <w:rFonts w:ascii="Arial" w:hAnsi="Arial" w:cs="Arial"/>
          <w:color w:val="2B579A"/>
          <w:sz w:val="22"/>
          <w:szCs w:val="22"/>
          <w:shd w:val="clear" w:color="auto" w:fill="E6E6E6"/>
        </w:rPr>
        <w:fldChar w:fldCharType="begin">
          <w:ffData>
            <w:name w:val="CaseACocher60"/>
            <w:enabled/>
            <w:calcOnExit w:val="0"/>
            <w:checkBox>
              <w:sizeAuto/>
              <w:default w:val="0"/>
            </w:checkBox>
          </w:ffData>
        </w:fldChar>
      </w:r>
      <w:r w:rsidRPr="0092118E">
        <w:rPr>
          <w:rFonts w:ascii="Arial" w:hAnsi="Arial" w:cs="Arial"/>
          <w:sz w:val="22"/>
          <w:szCs w:val="22"/>
        </w:rPr>
        <w:instrText xml:space="preserve"> FORMCHECKBOX </w:instrText>
      </w:r>
      <w:r w:rsidRPr="0092118E">
        <w:rPr>
          <w:rFonts w:ascii="Arial" w:hAnsi="Arial" w:cs="Arial"/>
          <w:color w:val="2B579A"/>
          <w:sz w:val="22"/>
          <w:szCs w:val="22"/>
          <w:shd w:val="clear" w:color="auto" w:fill="E6E6E6"/>
        </w:rPr>
      </w:r>
      <w:r w:rsidRPr="0092118E">
        <w:rPr>
          <w:rFonts w:ascii="Arial" w:hAnsi="Arial" w:cs="Arial"/>
          <w:color w:val="2B579A"/>
          <w:sz w:val="22"/>
          <w:szCs w:val="22"/>
          <w:shd w:val="clear" w:color="auto" w:fill="E6E6E6"/>
        </w:rPr>
        <w:fldChar w:fldCharType="separate"/>
      </w:r>
      <w:r w:rsidRPr="0092118E">
        <w:rPr>
          <w:rFonts w:ascii="Arial" w:hAnsi="Arial" w:cs="Arial"/>
          <w:color w:val="2B579A"/>
          <w:sz w:val="22"/>
          <w:szCs w:val="22"/>
          <w:shd w:val="clear" w:color="auto" w:fill="E6E6E6"/>
        </w:rPr>
        <w:fldChar w:fldCharType="end"/>
      </w:r>
      <w:r w:rsidRPr="0092118E">
        <w:rPr>
          <w:rFonts w:ascii="Arial" w:hAnsi="Arial" w:cs="Arial"/>
          <w:sz w:val="22"/>
          <w:szCs w:val="22"/>
        </w:rPr>
        <w:t xml:space="preserve"> Enter</w:t>
      </w:r>
      <w:r w:rsidR="00737BC9" w:rsidRPr="00737BC9">
        <w:rPr>
          <w:rFonts w:ascii="Arial" w:eastAsia="MS Mincho" w:hAnsi="Arial" w:cs="Arial"/>
          <w:sz w:val="22"/>
          <w:szCs w:val="22"/>
          <w:lang w:val="en-US" w:eastAsia="en-US"/>
        </w:rPr>
        <w:t xml:space="preserve"> </w:t>
      </w:r>
      <w:r w:rsidR="00737BC9" w:rsidRPr="00737BC9">
        <w:rPr>
          <w:rFonts w:ascii="Arial" w:hAnsi="Arial" w:cs="Arial"/>
          <w:sz w:val="22"/>
          <w:szCs w:val="22"/>
          <w:lang w:val="en-US"/>
        </w:rPr>
        <w:t>the MHRA GMDP</w:t>
      </w:r>
      <w:r w:rsidR="00737BC9">
        <w:rPr>
          <w:rFonts w:ascii="Arial" w:hAnsi="Arial" w:cs="Arial"/>
          <w:sz w:val="22"/>
          <w:szCs w:val="22"/>
          <w:lang w:val="en-US"/>
        </w:rPr>
        <w:t xml:space="preserve"> or</w:t>
      </w:r>
      <w:r w:rsidRPr="0092118E">
        <w:rPr>
          <w:rFonts w:ascii="Arial" w:hAnsi="Arial" w:cs="Arial"/>
          <w:sz w:val="22"/>
          <w:szCs w:val="22"/>
        </w:rPr>
        <w:t xml:space="preserve"> </w:t>
      </w:r>
      <w:proofErr w:type="spellStart"/>
      <w:r w:rsidRPr="0092118E">
        <w:rPr>
          <w:rFonts w:ascii="Arial" w:hAnsi="Arial" w:cs="Arial"/>
          <w:sz w:val="22"/>
          <w:szCs w:val="22"/>
        </w:rPr>
        <w:t>EudraGMP</w:t>
      </w:r>
      <w:proofErr w:type="spellEnd"/>
      <w:r w:rsidRPr="0092118E">
        <w:rPr>
          <w:rFonts w:ascii="Arial" w:hAnsi="Arial" w:cs="Arial"/>
          <w:sz w:val="22"/>
          <w:szCs w:val="22"/>
        </w:rPr>
        <w:t xml:space="preserve"> certificate reference number: </w:t>
      </w:r>
      <w:r w:rsidRPr="0092118E">
        <w:rPr>
          <w:rFonts w:ascii="Arial" w:hAnsi="Arial" w:cs="Arial"/>
          <w:color w:val="2B579A"/>
          <w:sz w:val="22"/>
          <w:szCs w:val="22"/>
          <w:shd w:val="clear" w:color="auto" w:fill="E6E6E6"/>
        </w:rPr>
        <w:fldChar w:fldCharType="begin">
          <w:ffData>
            <w:name w:val="Texte82"/>
            <w:enabled/>
            <w:calcOnExit w:val="0"/>
            <w:textInput/>
          </w:ffData>
        </w:fldChar>
      </w:r>
      <w:r w:rsidRPr="0092118E">
        <w:rPr>
          <w:rFonts w:ascii="Arial" w:hAnsi="Arial" w:cs="Arial"/>
          <w:sz w:val="22"/>
          <w:szCs w:val="22"/>
        </w:rPr>
        <w:instrText xml:space="preserve"> FORMTEXT </w:instrText>
      </w:r>
      <w:r w:rsidRPr="0092118E">
        <w:rPr>
          <w:rFonts w:ascii="Arial" w:hAnsi="Arial" w:cs="Arial"/>
          <w:color w:val="2B579A"/>
          <w:sz w:val="22"/>
          <w:szCs w:val="22"/>
          <w:shd w:val="clear" w:color="auto" w:fill="E6E6E6"/>
        </w:rPr>
      </w:r>
      <w:r w:rsidRPr="0092118E">
        <w:rPr>
          <w:rFonts w:ascii="Arial" w:hAnsi="Arial" w:cs="Arial"/>
          <w:color w:val="2B579A"/>
          <w:sz w:val="22"/>
          <w:szCs w:val="22"/>
          <w:shd w:val="clear" w:color="auto" w:fill="E6E6E6"/>
        </w:rPr>
        <w:fldChar w:fldCharType="separate"/>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color w:val="2B579A"/>
          <w:sz w:val="22"/>
          <w:szCs w:val="22"/>
          <w:shd w:val="clear" w:color="auto" w:fill="E6E6E6"/>
        </w:rPr>
        <w:fldChar w:fldCharType="end"/>
      </w:r>
    </w:p>
    <w:p w14:paraId="2F433EE6" w14:textId="77777777" w:rsidR="00D535A9" w:rsidRPr="00DD36FD" w:rsidRDefault="00D535A9" w:rsidP="00D535A9">
      <w:pPr>
        <w:pStyle w:val="BodyTextIndent3"/>
        <w:tabs>
          <w:tab w:val="left" w:pos="0"/>
        </w:tabs>
        <w:ind w:left="0" w:firstLine="1080"/>
        <w:rPr>
          <w:szCs w:val="24"/>
        </w:rPr>
      </w:pPr>
    </w:p>
    <w:p w14:paraId="41D0DCCA" w14:textId="77777777" w:rsidR="00D535A9" w:rsidRPr="0092118E" w:rsidRDefault="00D535A9" w:rsidP="00584F26">
      <w:pPr>
        <w:pBdr>
          <w:top w:val="single" w:sz="12" w:space="1" w:color="auto"/>
          <w:left w:val="single" w:sz="12" w:space="1" w:color="auto"/>
          <w:bottom w:val="single" w:sz="12" w:space="1" w:color="auto"/>
          <w:right w:val="single" w:sz="12" w:space="1" w:color="auto"/>
        </w:pBdr>
        <w:tabs>
          <w:tab w:val="left" w:pos="720"/>
          <w:tab w:val="left" w:pos="992"/>
        </w:tabs>
        <w:ind w:left="709" w:hanging="709"/>
        <w:jc w:val="both"/>
      </w:pPr>
      <w:r w:rsidRPr="00DD36FD">
        <w:t xml:space="preserve"> </w:t>
      </w:r>
      <w:r w:rsidRPr="00DD36FD">
        <w:tab/>
      </w:r>
      <w:r w:rsidRPr="00DD36FD">
        <w:tab/>
      </w:r>
      <w:r w:rsidRPr="00DD36FD">
        <w:tab/>
      </w:r>
    </w:p>
    <w:p w14:paraId="04B3060E" w14:textId="77777777" w:rsidR="00D535A9" w:rsidRPr="00DD36FD" w:rsidRDefault="00D535A9" w:rsidP="00D535A9">
      <w:pPr>
        <w:pBdr>
          <w:top w:val="single" w:sz="12" w:space="1" w:color="auto"/>
          <w:left w:val="single" w:sz="12" w:space="1" w:color="auto"/>
          <w:bottom w:val="single" w:sz="12" w:space="1" w:color="auto"/>
          <w:right w:val="single" w:sz="12" w:space="1" w:color="auto"/>
        </w:pBdr>
        <w:jc w:val="both"/>
      </w:pPr>
    </w:p>
    <w:p w14:paraId="62FC044D" w14:textId="77777777" w:rsidR="00D535A9" w:rsidRDefault="00D535A9" w:rsidP="00D535A9">
      <w:pPr>
        <w:pBdr>
          <w:top w:val="single" w:sz="12" w:space="1" w:color="auto"/>
          <w:left w:val="single" w:sz="12" w:space="1" w:color="auto"/>
          <w:bottom w:val="single" w:sz="12" w:space="1" w:color="auto"/>
          <w:right w:val="single" w:sz="12" w:space="1" w:color="auto"/>
        </w:pBdr>
        <w:ind w:firstLine="709"/>
        <w:jc w:val="both"/>
        <w:rPr>
          <w:u w:val="single"/>
        </w:rPr>
      </w:pPr>
      <w:r w:rsidRPr="00DD36FD">
        <w:rPr>
          <w:rFonts w:ascii="Symbol" w:eastAsia="Symbol" w:hAnsi="Symbol" w:cs="Symbol"/>
        </w:rPr>
        <w:sym w:font="Symbol" w:char="F0B7"/>
      </w:r>
      <w:r w:rsidRPr="00DD36FD">
        <w:t xml:space="preserve"> </w:t>
      </w:r>
      <w:r w:rsidRPr="0092118E">
        <w:rPr>
          <w:u w:val="single"/>
        </w:rPr>
        <w:t>Site is outside the EEA:</w:t>
      </w:r>
    </w:p>
    <w:p w14:paraId="793DE72B" w14:textId="77777777" w:rsidR="0092118E" w:rsidRPr="0092118E" w:rsidRDefault="0092118E" w:rsidP="00D535A9">
      <w:pPr>
        <w:pBdr>
          <w:top w:val="single" w:sz="12" w:space="1" w:color="auto"/>
          <w:left w:val="single" w:sz="12" w:space="1" w:color="auto"/>
          <w:bottom w:val="single" w:sz="12" w:space="1" w:color="auto"/>
          <w:right w:val="single" w:sz="12" w:space="1" w:color="auto"/>
        </w:pBdr>
        <w:ind w:firstLine="709"/>
        <w:jc w:val="both"/>
      </w:pPr>
    </w:p>
    <w:p w14:paraId="56DA5DB9" w14:textId="77777777" w:rsidR="00D535A9" w:rsidRPr="00DD36FD" w:rsidRDefault="00D535A9" w:rsidP="00720948">
      <w:pPr>
        <w:pBdr>
          <w:top w:val="single" w:sz="12" w:space="1" w:color="auto"/>
          <w:left w:val="single" w:sz="12" w:space="1" w:color="auto"/>
          <w:bottom w:val="single" w:sz="12" w:space="1" w:color="auto"/>
          <w:right w:val="single" w:sz="12" w:space="1" w:color="auto"/>
        </w:pBdr>
        <w:tabs>
          <w:tab w:val="left" w:pos="993"/>
        </w:tabs>
        <w:ind w:left="11"/>
        <w:jc w:val="both"/>
      </w:pPr>
      <w:r w:rsidRPr="0092118E">
        <w:lastRenderedPageBreak/>
        <w:t xml:space="preserve"> </w:t>
      </w:r>
      <w:r w:rsidRPr="0092118E">
        <w:tab/>
      </w:r>
      <w:r w:rsidRPr="0092118E">
        <w:tab/>
      </w:r>
      <w:r w:rsidRPr="0092118E">
        <w:rPr>
          <w:color w:val="2B579A"/>
          <w:shd w:val="clear" w:color="auto" w:fill="E6E6E6"/>
        </w:rPr>
        <w:fldChar w:fldCharType="begin">
          <w:ffData>
            <w:name w:val="CaseACocher61"/>
            <w:enabled/>
            <w:calcOnExit w:val="0"/>
            <w:checkBox>
              <w:sizeAuto/>
              <w:default w:val="0"/>
            </w:checkBox>
          </w:ffData>
        </w:fldChar>
      </w:r>
      <w:bookmarkStart w:id="54" w:name="CaseACocher61"/>
      <w:r w:rsidRPr="0092118E">
        <w:instrText xml:space="preserve"> FORMCHECKBOX </w:instrText>
      </w:r>
      <w:r w:rsidRPr="0092118E">
        <w:rPr>
          <w:color w:val="2B579A"/>
          <w:shd w:val="clear" w:color="auto" w:fill="E6E6E6"/>
        </w:rPr>
      </w:r>
      <w:r w:rsidRPr="0092118E">
        <w:rPr>
          <w:color w:val="2B579A"/>
          <w:shd w:val="clear" w:color="auto" w:fill="E6E6E6"/>
        </w:rPr>
        <w:fldChar w:fldCharType="separate"/>
      </w:r>
      <w:r w:rsidRPr="0092118E">
        <w:rPr>
          <w:color w:val="2B579A"/>
          <w:shd w:val="clear" w:color="auto" w:fill="E6E6E6"/>
        </w:rPr>
        <w:fldChar w:fldCharType="end"/>
      </w:r>
      <w:bookmarkEnd w:id="54"/>
      <w:r w:rsidRPr="0092118E">
        <w:t xml:space="preserve"> Attach document equivalent of manufacturing </w:t>
      </w:r>
      <w:proofErr w:type="spellStart"/>
      <w:r w:rsidRPr="0092118E">
        <w:t>authorisation</w:t>
      </w:r>
      <w:proofErr w:type="spellEnd"/>
      <w:r w:rsidRPr="0092118E">
        <w:t xml:space="preserve"> in accordance with </w:t>
      </w:r>
      <w:r w:rsidR="00584F26" w:rsidRPr="00584F26">
        <w:rPr>
          <w:b/>
        </w:rPr>
        <w:t>the UK Human Medicines Regulations 2012, as amended</w:t>
      </w:r>
      <w:proofErr w:type="gramStart"/>
      <w:r w:rsidR="00584F26" w:rsidRPr="00584F26">
        <w:rPr>
          <w:b/>
        </w:rPr>
        <w:t xml:space="preserve">: </w:t>
      </w:r>
      <w:r w:rsidRPr="00DD36FD">
        <w:t xml:space="preserve"> </w:t>
      </w:r>
      <w:r w:rsidRPr="00DD36FD">
        <w:tab/>
      </w:r>
      <w:proofErr w:type="gramEnd"/>
      <w:r w:rsidRPr="00DD36FD">
        <w:t>- Has the site been inspected for GMP Compliance by a</w:t>
      </w:r>
      <w:r w:rsidR="00584F26">
        <w:t xml:space="preserve"> UK or</w:t>
      </w:r>
      <w:r w:rsidRPr="00DD36FD">
        <w:t xml:space="preserve"> EEA authority or by </w:t>
      </w:r>
      <w:r w:rsidR="00584F26">
        <w:t xml:space="preserve">the </w:t>
      </w:r>
      <w:proofErr w:type="gramStart"/>
      <w:r w:rsidR="00584F26">
        <w:t xml:space="preserve">competent </w:t>
      </w:r>
      <w:r w:rsidRPr="00DD36FD">
        <w:t xml:space="preserve"> authority</w:t>
      </w:r>
      <w:proofErr w:type="gramEnd"/>
      <w:r w:rsidRPr="00DD36FD">
        <w:t xml:space="preserve"> of countries where </w:t>
      </w:r>
      <w:r w:rsidR="00584F26">
        <w:t xml:space="preserve">UK </w:t>
      </w:r>
      <w:proofErr w:type="gramStart"/>
      <w:r w:rsidRPr="00DD36FD">
        <w:t>MRA  arrangements</w:t>
      </w:r>
      <w:proofErr w:type="gramEnd"/>
      <w:r w:rsidRPr="00DD36FD">
        <w:t xml:space="preserve"> apply within the </w:t>
      </w:r>
    </w:p>
    <w:p w14:paraId="124A5ADA" w14:textId="77777777" w:rsidR="00D535A9" w:rsidRPr="00DD36FD" w:rsidRDefault="00D535A9" w:rsidP="00D535A9">
      <w:pPr>
        <w:pBdr>
          <w:top w:val="single" w:sz="12" w:space="1" w:color="auto"/>
          <w:left w:val="single" w:sz="12" w:space="1" w:color="auto"/>
          <w:bottom w:val="single" w:sz="12" w:space="1" w:color="auto"/>
          <w:right w:val="single" w:sz="12" w:space="1" w:color="auto"/>
        </w:pBdr>
        <w:tabs>
          <w:tab w:val="left" w:pos="993"/>
        </w:tabs>
        <w:ind w:firstLine="11"/>
        <w:jc w:val="both"/>
      </w:pPr>
      <w:r w:rsidRPr="00DD36FD">
        <w:tab/>
        <w:t xml:space="preserve">  terms of the agreement?</w:t>
      </w:r>
    </w:p>
    <w:p w14:paraId="498C0C1A"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ab/>
      </w:r>
    </w:p>
    <w:p w14:paraId="1CB9100C" w14:textId="77777777" w:rsidR="00D535A9" w:rsidRPr="00DD36FD" w:rsidRDefault="00D535A9" w:rsidP="00D535A9">
      <w:pPr>
        <w:pBdr>
          <w:top w:val="single" w:sz="12" w:space="1" w:color="auto"/>
          <w:left w:val="single" w:sz="12" w:space="1" w:color="auto"/>
          <w:bottom w:val="single" w:sz="12" w:space="1" w:color="auto"/>
          <w:right w:val="single" w:sz="12" w:space="1" w:color="auto"/>
        </w:pBdr>
        <w:tabs>
          <w:tab w:val="left" w:pos="1080"/>
        </w:tabs>
        <w:ind w:left="709" w:hanging="709"/>
        <w:jc w:val="both"/>
      </w:pPr>
      <w:r w:rsidRPr="00DD36FD">
        <w:tab/>
      </w:r>
      <w:r w:rsidRPr="00DD36FD">
        <w:tab/>
      </w:r>
      <w:r w:rsidRPr="00DD36FD">
        <w:rPr>
          <w:color w:val="2B579A"/>
          <w:shd w:val="clear" w:color="auto" w:fill="E6E6E6"/>
        </w:rPr>
        <w:fldChar w:fldCharType="begin"/>
      </w:r>
      <w:r w:rsidRPr="00DD36FD">
        <w:instrText>SYMBOL 166 \f "Wingdings"</w:instrText>
      </w:r>
      <w:r w:rsidRPr="00DD36FD">
        <w:rPr>
          <w:color w:val="2B579A"/>
          <w:shd w:val="clear" w:color="auto" w:fill="E6E6E6"/>
        </w:rPr>
        <w:fldChar w:fldCharType="end"/>
      </w:r>
      <w:r w:rsidRPr="00DD36FD">
        <w:t xml:space="preserve"> no</w:t>
      </w:r>
      <w:r w:rsidRPr="00DD36FD">
        <w:tab/>
      </w:r>
      <w:r w:rsidRPr="00DD36FD">
        <w:tab/>
      </w:r>
      <w:r w:rsidRPr="00DD36FD">
        <w:rPr>
          <w:color w:val="2B579A"/>
          <w:shd w:val="clear" w:color="auto" w:fill="E6E6E6"/>
        </w:rPr>
        <w:fldChar w:fldCharType="begin"/>
      </w:r>
      <w:r w:rsidRPr="00DD36FD">
        <w:instrText>SYMBOL 166 \f "Wingdings"</w:instrText>
      </w:r>
      <w:r w:rsidRPr="00DD36FD">
        <w:rPr>
          <w:color w:val="2B579A"/>
          <w:shd w:val="clear" w:color="auto" w:fill="E6E6E6"/>
        </w:rPr>
        <w:fldChar w:fldCharType="end"/>
      </w:r>
      <w:r w:rsidRPr="00DD36FD">
        <w:t xml:space="preserve"> yes</w:t>
      </w:r>
    </w:p>
    <w:p w14:paraId="02A96498"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709" w:hanging="709"/>
        <w:jc w:val="both"/>
      </w:pPr>
      <w:r w:rsidRPr="00DD36FD">
        <w:t xml:space="preserve">  </w:t>
      </w:r>
    </w:p>
    <w:p w14:paraId="3784D297"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firstLine="1080"/>
        <w:jc w:val="both"/>
      </w:pPr>
      <w:r w:rsidRPr="00DD36FD">
        <w:t xml:space="preserve">If yes, please provide: </w:t>
      </w:r>
    </w:p>
    <w:p w14:paraId="7D8FCD9C"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left="1080" w:hanging="1080"/>
        <w:jc w:val="both"/>
      </w:pPr>
      <w:r w:rsidRPr="00DD36FD">
        <w:t xml:space="preserve"> </w:t>
      </w:r>
      <w:r w:rsidRPr="00DD36FD">
        <w:tab/>
      </w:r>
      <w:r w:rsidRPr="00DD36FD">
        <w:rPr>
          <w:color w:val="2B579A"/>
          <w:shd w:val="clear" w:color="auto" w:fill="E6E6E6"/>
        </w:rPr>
        <w:fldChar w:fldCharType="begin">
          <w:ffData>
            <w:name w:val="CaseACocher60"/>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 xml:space="preserve"> a statement less than 3 years old from the competent authority which carried out the inspection, </w:t>
      </w:r>
      <w:r w:rsidRPr="00DD36FD">
        <w:tab/>
      </w:r>
    </w:p>
    <w:p w14:paraId="10CFD9F4" w14:textId="77777777" w:rsidR="00D535A9" w:rsidRPr="00DD36FD" w:rsidRDefault="00D535A9" w:rsidP="00D535A9">
      <w:pPr>
        <w:pStyle w:val="BodyTextIndent3"/>
        <w:tabs>
          <w:tab w:val="left" w:pos="0"/>
        </w:tabs>
        <w:ind w:left="0" w:firstLine="1080"/>
      </w:pPr>
      <w:r w:rsidRPr="00DD36FD">
        <w:t>or,</w:t>
      </w:r>
    </w:p>
    <w:p w14:paraId="10E917EC" w14:textId="77777777" w:rsidR="00D535A9" w:rsidRPr="0092118E" w:rsidRDefault="00D535A9" w:rsidP="00D535A9">
      <w:pPr>
        <w:pStyle w:val="BodyTextIndent3"/>
        <w:tabs>
          <w:tab w:val="left" w:pos="0"/>
        </w:tabs>
        <w:ind w:left="0" w:firstLine="1080"/>
        <w:rPr>
          <w:rFonts w:ascii="Arial" w:hAnsi="Arial" w:cs="Arial"/>
          <w:sz w:val="22"/>
          <w:szCs w:val="22"/>
        </w:rPr>
      </w:pPr>
      <w:r w:rsidRPr="0092118E">
        <w:rPr>
          <w:rFonts w:ascii="Arial" w:hAnsi="Arial" w:cs="Arial"/>
          <w:sz w:val="22"/>
          <w:szCs w:val="22"/>
        </w:rPr>
        <w:t>If available:</w:t>
      </w:r>
    </w:p>
    <w:p w14:paraId="594767A3" w14:textId="77777777" w:rsidR="00D535A9" w:rsidRPr="0092118E" w:rsidRDefault="00D535A9" w:rsidP="00D535A9">
      <w:pPr>
        <w:pStyle w:val="BodyTextIndent3"/>
        <w:tabs>
          <w:tab w:val="left" w:pos="0"/>
        </w:tabs>
        <w:ind w:left="0" w:firstLine="1080"/>
        <w:rPr>
          <w:rFonts w:ascii="Arial" w:hAnsi="Arial" w:cs="Arial"/>
          <w:sz w:val="22"/>
          <w:szCs w:val="22"/>
        </w:rPr>
      </w:pPr>
      <w:r w:rsidRPr="0092118E">
        <w:rPr>
          <w:rFonts w:ascii="Arial" w:hAnsi="Arial" w:cs="Arial"/>
          <w:color w:val="2B579A"/>
          <w:sz w:val="22"/>
          <w:szCs w:val="22"/>
          <w:shd w:val="clear" w:color="auto" w:fill="E6E6E6"/>
        </w:rPr>
        <w:fldChar w:fldCharType="begin">
          <w:ffData>
            <w:name w:val="CaseACocher60"/>
            <w:enabled/>
            <w:calcOnExit w:val="0"/>
            <w:checkBox>
              <w:sizeAuto/>
              <w:default w:val="0"/>
            </w:checkBox>
          </w:ffData>
        </w:fldChar>
      </w:r>
      <w:r w:rsidRPr="0092118E">
        <w:rPr>
          <w:rFonts w:ascii="Arial" w:hAnsi="Arial" w:cs="Arial"/>
          <w:sz w:val="22"/>
          <w:szCs w:val="22"/>
        </w:rPr>
        <w:instrText xml:space="preserve"> FORMCHECKBOX </w:instrText>
      </w:r>
      <w:r w:rsidRPr="0092118E">
        <w:rPr>
          <w:rFonts w:ascii="Arial" w:hAnsi="Arial" w:cs="Arial"/>
          <w:color w:val="2B579A"/>
          <w:sz w:val="22"/>
          <w:szCs w:val="22"/>
          <w:shd w:val="clear" w:color="auto" w:fill="E6E6E6"/>
        </w:rPr>
      </w:r>
      <w:r w:rsidRPr="0092118E">
        <w:rPr>
          <w:rFonts w:ascii="Arial" w:hAnsi="Arial" w:cs="Arial"/>
          <w:color w:val="2B579A"/>
          <w:sz w:val="22"/>
          <w:szCs w:val="22"/>
          <w:shd w:val="clear" w:color="auto" w:fill="E6E6E6"/>
        </w:rPr>
        <w:fldChar w:fldCharType="separate"/>
      </w:r>
      <w:r w:rsidRPr="0092118E">
        <w:rPr>
          <w:rFonts w:ascii="Arial" w:hAnsi="Arial" w:cs="Arial"/>
          <w:color w:val="2B579A"/>
          <w:sz w:val="22"/>
          <w:szCs w:val="22"/>
          <w:shd w:val="clear" w:color="auto" w:fill="E6E6E6"/>
        </w:rPr>
        <w:fldChar w:fldCharType="end"/>
      </w:r>
      <w:r w:rsidRPr="0092118E">
        <w:rPr>
          <w:rFonts w:ascii="Arial" w:hAnsi="Arial" w:cs="Arial"/>
          <w:sz w:val="22"/>
          <w:szCs w:val="22"/>
        </w:rPr>
        <w:t xml:space="preserve"> Attach latest GMP certificate</w:t>
      </w:r>
    </w:p>
    <w:p w14:paraId="235FCD2E" w14:textId="77777777" w:rsidR="00D535A9" w:rsidRPr="0092118E" w:rsidRDefault="00D535A9" w:rsidP="00D535A9">
      <w:pPr>
        <w:pStyle w:val="BodyTextIndent3"/>
        <w:tabs>
          <w:tab w:val="left" w:pos="0"/>
        </w:tabs>
        <w:ind w:left="0" w:firstLine="1080"/>
        <w:rPr>
          <w:rFonts w:ascii="Arial" w:hAnsi="Arial" w:cs="Arial"/>
          <w:sz w:val="22"/>
          <w:szCs w:val="22"/>
        </w:rPr>
      </w:pPr>
      <w:r w:rsidRPr="0092118E">
        <w:rPr>
          <w:rFonts w:ascii="Arial" w:hAnsi="Arial" w:cs="Arial"/>
          <w:sz w:val="22"/>
          <w:szCs w:val="22"/>
        </w:rPr>
        <w:t>or</w:t>
      </w:r>
    </w:p>
    <w:p w14:paraId="2D4F25F1" w14:textId="77777777" w:rsidR="00D535A9" w:rsidRPr="0092118E" w:rsidRDefault="00D535A9" w:rsidP="00D535A9">
      <w:pPr>
        <w:pBdr>
          <w:top w:val="single" w:sz="12" w:space="1" w:color="auto"/>
          <w:left w:val="single" w:sz="12" w:space="1" w:color="auto"/>
          <w:bottom w:val="single" w:sz="12" w:space="1" w:color="auto"/>
          <w:right w:val="single" w:sz="12" w:space="1" w:color="auto"/>
        </w:pBdr>
        <w:tabs>
          <w:tab w:val="left" w:pos="1080"/>
        </w:tabs>
        <w:jc w:val="both"/>
      </w:pPr>
      <w:r w:rsidRPr="0092118E">
        <w:t xml:space="preserve"> </w:t>
      </w:r>
      <w:r w:rsidRPr="0092118E">
        <w:tab/>
      </w:r>
      <w:r w:rsidRPr="0092118E">
        <w:rPr>
          <w:color w:val="2B579A"/>
          <w:shd w:val="clear" w:color="auto" w:fill="E6E6E6"/>
        </w:rPr>
        <w:fldChar w:fldCharType="begin">
          <w:ffData>
            <w:name w:val="CaseACocher60"/>
            <w:enabled/>
            <w:calcOnExit w:val="0"/>
            <w:checkBox>
              <w:sizeAuto/>
              <w:default w:val="0"/>
            </w:checkBox>
          </w:ffData>
        </w:fldChar>
      </w:r>
      <w:r w:rsidRPr="0092118E">
        <w:instrText xml:space="preserve"> FORMCHECKBOX </w:instrText>
      </w:r>
      <w:r w:rsidRPr="0092118E">
        <w:rPr>
          <w:color w:val="2B579A"/>
          <w:shd w:val="clear" w:color="auto" w:fill="E6E6E6"/>
        </w:rPr>
      </w:r>
      <w:r w:rsidRPr="0092118E">
        <w:rPr>
          <w:color w:val="2B579A"/>
          <w:shd w:val="clear" w:color="auto" w:fill="E6E6E6"/>
        </w:rPr>
        <w:fldChar w:fldCharType="separate"/>
      </w:r>
      <w:r w:rsidRPr="0092118E">
        <w:rPr>
          <w:color w:val="2B579A"/>
          <w:shd w:val="clear" w:color="auto" w:fill="E6E6E6"/>
        </w:rPr>
        <w:fldChar w:fldCharType="end"/>
      </w:r>
      <w:r w:rsidRPr="0092118E">
        <w:t xml:space="preserve"> Enter </w:t>
      </w:r>
      <w:bookmarkStart w:id="55" w:name="_Hlk96504924"/>
      <w:r w:rsidR="00584F26" w:rsidRPr="00584F26">
        <w:t>the</w:t>
      </w:r>
      <w:r w:rsidR="00720948">
        <w:t xml:space="preserve"> </w:t>
      </w:r>
      <w:r w:rsidR="00584F26" w:rsidRPr="00584F26">
        <w:t xml:space="preserve">MHRA GMDP </w:t>
      </w:r>
      <w:bookmarkEnd w:id="55"/>
      <w:r w:rsidR="00584F26" w:rsidRPr="00584F26">
        <w:t xml:space="preserve">or </w:t>
      </w:r>
      <w:proofErr w:type="spellStart"/>
      <w:r w:rsidRPr="0092118E">
        <w:t>EudraGMP</w:t>
      </w:r>
      <w:proofErr w:type="spellEnd"/>
      <w:r w:rsidRPr="0092118E">
        <w:t xml:space="preserve"> certificate reference number: </w:t>
      </w:r>
      <w:r w:rsidRPr="0092118E">
        <w:rPr>
          <w:color w:val="2B579A"/>
          <w:shd w:val="clear" w:color="auto" w:fill="E6E6E6"/>
        </w:rPr>
        <w:fldChar w:fldCharType="begin">
          <w:ffData>
            <w:name w:val="Texte82"/>
            <w:enabled/>
            <w:calcOnExit w:val="0"/>
            <w:textInput/>
          </w:ffData>
        </w:fldChar>
      </w:r>
      <w:r w:rsidRPr="0092118E">
        <w:instrText xml:space="preserve"> FORMTEXT </w:instrText>
      </w:r>
      <w:r w:rsidRPr="0092118E">
        <w:rPr>
          <w:color w:val="2B579A"/>
          <w:shd w:val="clear" w:color="auto" w:fill="E6E6E6"/>
        </w:rPr>
      </w:r>
      <w:r w:rsidRPr="0092118E">
        <w:rPr>
          <w:color w:val="2B579A"/>
          <w:shd w:val="clear" w:color="auto" w:fill="E6E6E6"/>
        </w:rPr>
        <w:fldChar w:fldCharType="separate"/>
      </w:r>
      <w:r w:rsidRPr="0092118E">
        <w:rPr>
          <w:noProof/>
        </w:rPr>
        <w:t> </w:t>
      </w:r>
      <w:r w:rsidRPr="0092118E">
        <w:rPr>
          <w:noProof/>
        </w:rPr>
        <w:t> </w:t>
      </w:r>
      <w:r w:rsidRPr="0092118E">
        <w:rPr>
          <w:noProof/>
        </w:rPr>
        <w:t> </w:t>
      </w:r>
      <w:r w:rsidRPr="0092118E">
        <w:rPr>
          <w:noProof/>
        </w:rPr>
        <w:t> </w:t>
      </w:r>
      <w:r w:rsidRPr="0092118E">
        <w:rPr>
          <w:noProof/>
        </w:rPr>
        <w:t> </w:t>
      </w:r>
      <w:r w:rsidRPr="0092118E">
        <w:rPr>
          <w:color w:val="2B579A"/>
          <w:shd w:val="clear" w:color="auto" w:fill="E6E6E6"/>
        </w:rPr>
        <w:fldChar w:fldCharType="end"/>
      </w:r>
    </w:p>
    <w:p w14:paraId="506F6C49" w14:textId="77777777" w:rsidR="00D535A9" w:rsidRPr="00DD36FD" w:rsidRDefault="00D535A9" w:rsidP="00D535A9">
      <w:pPr>
        <w:pBdr>
          <w:top w:val="single" w:sz="12" w:space="1" w:color="auto"/>
          <w:left w:val="single" w:sz="12" w:space="1" w:color="auto"/>
          <w:bottom w:val="single" w:sz="12" w:space="1" w:color="auto"/>
          <w:right w:val="single" w:sz="12" w:space="1" w:color="auto"/>
        </w:pBdr>
        <w:jc w:val="both"/>
      </w:pPr>
    </w:p>
    <w:p w14:paraId="5D9A0F46" w14:textId="77777777" w:rsidR="00D535A9" w:rsidRPr="00DD36FD" w:rsidRDefault="00D535A9" w:rsidP="00584F26">
      <w:pPr>
        <w:pBdr>
          <w:top w:val="single" w:sz="12" w:space="1" w:color="auto"/>
          <w:left w:val="single" w:sz="12" w:space="1" w:color="auto"/>
          <w:bottom w:val="single" w:sz="12" w:space="1" w:color="auto"/>
          <w:right w:val="single" w:sz="12" w:space="1" w:color="auto"/>
        </w:pBdr>
        <w:tabs>
          <w:tab w:val="left" w:pos="993"/>
        </w:tabs>
        <w:ind w:firstLine="11"/>
        <w:jc w:val="both"/>
      </w:pPr>
      <w:r w:rsidRPr="00DD36FD">
        <w:tab/>
      </w:r>
    </w:p>
    <w:p w14:paraId="7A48D9B3" w14:textId="77777777" w:rsidR="00D535A9" w:rsidRPr="00DD36FD" w:rsidRDefault="00D535A9" w:rsidP="00D535A9">
      <w:pPr>
        <w:pBdr>
          <w:top w:val="single" w:sz="12" w:space="1" w:color="auto"/>
          <w:left w:val="single" w:sz="12" w:space="1" w:color="auto"/>
          <w:bottom w:val="single" w:sz="12" w:space="1" w:color="auto"/>
          <w:right w:val="single" w:sz="12" w:space="1" w:color="auto"/>
        </w:pBdr>
        <w:ind w:firstLine="1080"/>
        <w:jc w:val="both"/>
      </w:pPr>
    </w:p>
    <w:p w14:paraId="57D4B019" w14:textId="77777777" w:rsidR="00D535A9" w:rsidRPr="00DD36FD" w:rsidRDefault="00D535A9" w:rsidP="00D535A9">
      <w:pPr>
        <w:ind w:firstLine="1080"/>
        <w:jc w:val="both"/>
        <w:rPr>
          <w:i/>
        </w:rPr>
      </w:pPr>
      <w:r>
        <w:rPr>
          <w:i/>
        </w:rPr>
        <w:br w:type="page"/>
      </w:r>
    </w:p>
    <w:p w14:paraId="15748387" w14:textId="77777777" w:rsidR="00D535A9" w:rsidRPr="00DD36FD" w:rsidRDefault="00D535A9" w:rsidP="00D535A9">
      <w:pPr>
        <w:pBdr>
          <w:top w:val="single" w:sz="12" w:space="1" w:color="auto"/>
          <w:left w:val="single" w:sz="12" w:space="1" w:color="auto"/>
          <w:bottom w:val="single" w:sz="12" w:space="24" w:color="auto"/>
          <w:right w:val="single" w:sz="12" w:space="1" w:color="auto"/>
        </w:pBdr>
        <w:jc w:val="both"/>
        <w:rPr>
          <w:b/>
        </w:rPr>
      </w:pPr>
      <w:r w:rsidRPr="00DD36FD">
        <w:rPr>
          <w:b/>
        </w:rPr>
        <w:lastRenderedPageBreak/>
        <w:t>2.</w:t>
      </w:r>
      <w:r>
        <w:rPr>
          <w:b/>
        </w:rPr>
        <w:t>4.3</w:t>
      </w:r>
      <w:r w:rsidRPr="00DD36FD">
        <w:rPr>
          <w:b/>
        </w:rPr>
        <w:tab/>
        <w:t>Manufacturer(s) of the active substance(s) and site(s) of manufacture</w:t>
      </w:r>
    </w:p>
    <w:p w14:paraId="31E6A0B8"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rPr>
          <w:i/>
        </w:rPr>
      </w:pPr>
      <w:r w:rsidRPr="00DD36FD">
        <w:rPr>
          <w:i/>
        </w:rPr>
        <w:t xml:space="preserve">Note: All manufacturing sites involved in the manufacturing process of each source of </w:t>
      </w:r>
      <w:proofErr w:type="gramStart"/>
      <w:r w:rsidRPr="00DD36FD">
        <w:rPr>
          <w:i/>
        </w:rPr>
        <w:t>active</w:t>
      </w:r>
      <w:proofErr w:type="gramEnd"/>
      <w:r w:rsidRPr="00DD36FD">
        <w:rPr>
          <w:i/>
        </w:rPr>
        <w:t xml:space="preserve"> </w:t>
      </w:r>
    </w:p>
    <w:p w14:paraId="77B0820A"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r w:rsidRPr="00DD36FD">
        <w:rPr>
          <w:i/>
        </w:rPr>
        <w:t xml:space="preserve">substance, including quality control / in-process testing sites, should be listed. Brokers or </w:t>
      </w:r>
      <w:r w:rsidRPr="00DD36FD">
        <w:rPr>
          <w:i/>
        </w:rPr>
        <w:br/>
        <w:t xml:space="preserve"> </w:t>
      </w:r>
      <w:r w:rsidRPr="00DD36FD">
        <w:rPr>
          <w:i/>
        </w:rPr>
        <w:tab/>
        <w:t xml:space="preserve"> supplier details alone are not acceptable. For biotech</w:t>
      </w:r>
      <w:r w:rsidR="00882A12">
        <w:rPr>
          <w:i/>
        </w:rPr>
        <w:t>nology</w:t>
      </w:r>
      <w:r w:rsidRPr="00DD36FD">
        <w:rPr>
          <w:i/>
        </w:rPr>
        <w:t xml:space="preserve"> products include all sites of </w:t>
      </w:r>
      <w:r w:rsidR="00882A12">
        <w:rPr>
          <w:i/>
        </w:rPr>
        <w:t xml:space="preserve">       </w:t>
      </w:r>
      <w:r w:rsidRPr="00DD36FD">
        <w:rPr>
          <w:i/>
        </w:rPr>
        <w:t xml:space="preserve">storage </w:t>
      </w:r>
      <w:r w:rsidR="00882A12">
        <w:rPr>
          <w:i/>
        </w:rPr>
        <w:t>of</w:t>
      </w:r>
      <w:r w:rsidRPr="00DD36FD">
        <w:rPr>
          <w:i/>
        </w:rPr>
        <w:t xml:space="preserve"> master and working cell bank and preparation of working cell banks.</w:t>
      </w:r>
    </w:p>
    <w:p w14:paraId="4979B99C"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p>
    <w:p w14:paraId="5DD278CD"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r w:rsidRPr="00DD36FD">
        <w:t xml:space="preserve">Active Substance: </w:t>
      </w:r>
      <w:r w:rsidRPr="00DD36FD">
        <w:rPr>
          <w:color w:val="2B579A"/>
          <w:shd w:val="clear" w:color="auto" w:fill="E6E6E6"/>
        </w:rPr>
        <w:fldChar w:fldCharType="begin">
          <w:ffData>
            <w:name w:val="Texte81"/>
            <w:enabled/>
            <w:calcOnExit w:val="0"/>
            <w:textInput/>
          </w:ffData>
        </w:fldChar>
      </w:r>
      <w:bookmarkStart w:id="56" w:name="Texte81"/>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56"/>
    </w:p>
    <w:p w14:paraId="6E713639"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r w:rsidRPr="00DD36FD">
        <w:t>Company name:</w:t>
      </w:r>
      <w:r w:rsidRPr="00DD36FD">
        <w:rPr>
          <w:color w:val="2B579A"/>
          <w:shd w:val="clear" w:color="auto" w:fill="E6E6E6"/>
        </w:rPr>
        <w:fldChar w:fldCharType="begin">
          <w:ffData>
            <w:name w:val="Texte80"/>
            <w:enabled/>
            <w:calcOnExit w:val="0"/>
            <w:textInput/>
          </w:ffData>
        </w:fldChar>
      </w:r>
      <w:bookmarkStart w:id="57" w:name="Texte80"/>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57"/>
    </w:p>
    <w:p w14:paraId="083A1C2D"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r w:rsidRPr="00DD36FD">
        <w:t>Address:</w:t>
      </w:r>
      <w:r w:rsidRPr="00DD36FD">
        <w:rPr>
          <w:color w:val="2B579A"/>
          <w:shd w:val="clear" w:color="auto" w:fill="E6E6E6"/>
        </w:rPr>
        <w:fldChar w:fldCharType="begin">
          <w:ffData>
            <w:name w:val="Texte79"/>
            <w:enabled/>
            <w:calcOnExit w:val="0"/>
            <w:textInput/>
          </w:ffData>
        </w:fldChar>
      </w:r>
      <w:bookmarkStart w:id="58" w:name="Texte79"/>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58"/>
    </w:p>
    <w:p w14:paraId="38579A61"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left="709" w:hanging="709"/>
        <w:jc w:val="both"/>
      </w:pPr>
      <w:r w:rsidRPr="00DD36FD">
        <w:tab/>
        <w:t>Country:</w:t>
      </w:r>
      <w:r w:rsidRPr="00DD36FD">
        <w:rPr>
          <w:color w:val="2B579A"/>
          <w:shd w:val="clear" w:color="auto" w:fill="E6E6E6"/>
        </w:rPr>
        <w:fldChar w:fldCharType="begin">
          <w:ffData>
            <w:name w:val="Texte78"/>
            <w:enabled/>
            <w:calcOnExit w:val="0"/>
            <w:textInput/>
          </w:ffData>
        </w:fldChar>
      </w:r>
      <w:bookmarkStart w:id="59" w:name="Texte78"/>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59"/>
    </w:p>
    <w:p w14:paraId="13CA3F47"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left="709" w:hanging="709"/>
        <w:jc w:val="both"/>
      </w:pPr>
      <w:r w:rsidRPr="00DD36FD">
        <w:tab/>
        <w:t>Telephone:</w:t>
      </w:r>
      <w:r w:rsidRPr="00DD36FD">
        <w:rPr>
          <w:color w:val="2B579A"/>
          <w:shd w:val="clear" w:color="auto" w:fill="E6E6E6"/>
        </w:rPr>
        <w:fldChar w:fldCharType="begin">
          <w:ffData>
            <w:name w:val="Texte77"/>
            <w:enabled/>
            <w:calcOnExit w:val="0"/>
            <w:textInput/>
          </w:ffData>
        </w:fldChar>
      </w:r>
      <w:bookmarkStart w:id="60" w:name="Texte77"/>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60"/>
    </w:p>
    <w:p w14:paraId="50EA3792"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left="709" w:hanging="709"/>
        <w:jc w:val="both"/>
      </w:pPr>
      <w:r w:rsidRPr="00DD36FD">
        <w:tab/>
      </w:r>
    </w:p>
    <w:p w14:paraId="4462BF65" w14:textId="77777777" w:rsidR="00D535A9" w:rsidRDefault="00D535A9" w:rsidP="00D535A9">
      <w:pPr>
        <w:pBdr>
          <w:top w:val="single" w:sz="12" w:space="1" w:color="auto"/>
          <w:left w:val="single" w:sz="12" w:space="1" w:color="auto"/>
          <w:bottom w:val="single" w:sz="12" w:space="24" w:color="auto"/>
          <w:right w:val="single" w:sz="12" w:space="1" w:color="auto"/>
        </w:pBdr>
        <w:ind w:left="709" w:hanging="709"/>
        <w:jc w:val="both"/>
      </w:pPr>
      <w:r w:rsidRPr="00DD36FD">
        <w:tab/>
        <w:t>E-Mail:</w:t>
      </w:r>
      <w:r w:rsidRPr="00DD36FD">
        <w:rPr>
          <w:color w:val="2B579A"/>
          <w:shd w:val="clear" w:color="auto" w:fill="E6E6E6"/>
        </w:rPr>
        <w:fldChar w:fldCharType="begin">
          <w:ffData>
            <w:name w:val="Texte75"/>
            <w:enabled/>
            <w:calcOnExit w:val="0"/>
            <w:textInput/>
          </w:ffData>
        </w:fldChar>
      </w:r>
      <w:bookmarkStart w:id="61" w:name="Texte75"/>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61"/>
      <w:r w:rsidRPr="00DD36FD">
        <w:tab/>
      </w:r>
    </w:p>
    <w:p w14:paraId="1B5559FD" w14:textId="77777777" w:rsidR="0092118E" w:rsidRPr="00DD36FD" w:rsidRDefault="0092118E" w:rsidP="00D535A9">
      <w:pPr>
        <w:pBdr>
          <w:top w:val="single" w:sz="12" w:space="1" w:color="auto"/>
          <w:left w:val="single" w:sz="12" w:space="1" w:color="auto"/>
          <w:bottom w:val="single" w:sz="12" w:space="24" w:color="auto"/>
          <w:right w:val="single" w:sz="12" w:space="1" w:color="auto"/>
        </w:pBdr>
        <w:ind w:left="709" w:hanging="709"/>
        <w:jc w:val="both"/>
      </w:pPr>
    </w:p>
    <w:p w14:paraId="3469FFA6"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8"/>
        <w:jc w:val="both"/>
      </w:pPr>
      <w:r w:rsidRPr="00DD36FD">
        <w:t>Brief description of manufacturing steps performed by manufacturing site:</w:t>
      </w:r>
    </w:p>
    <w:p w14:paraId="61815ABF" w14:textId="77777777" w:rsidR="00D535A9" w:rsidRPr="00DD36FD" w:rsidRDefault="00D535A9" w:rsidP="00D535A9">
      <w:pPr>
        <w:pBdr>
          <w:top w:val="single" w:sz="12" w:space="1" w:color="auto"/>
          <w:left w:val="single" w:sz="12" w:space="1" w:color="auto"/>
          <w:bottom w:val="single" w:sz="12" w:space="24" w:color="auto"/>
          <w:right w:val="single" w:sz="12" w:space="1" w:color="auto"/>
        </w:pBdr>
        <w:jc w:val="both"/>
      </w:pPr>
      <w:r w:rsidRPr="00DD36FD">
        <w:tab/>
      </w:r>
      <w:r w:rsidRPr="00DD36FD">
        <w:rPr>
          <w:color w:val="2B579A"/>
          <w:shd w:val="clear" w:color="auto" w:fill="E6E6E6"/>
        </w:rPr>
        <w:fldChar w:fldCharType="begin">
          <w:ffData>
            <w:name w:val="Texte74"/>
            <w:enabled/>
            <w:calcOnExit w:val="0"/>
            <w:textInput/>
          </w:ffData>
        </w:fldChar>
      </w:r>
      <w:bookmarkStart w:id="62" w:name="Texte74"/>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bookmarkEnd w:id="62"/>
    </w:p>
    <w:p w14:paraId="3A832A41"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p>
    <w:p w14:paraId="54F8C36C"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r w:rsidRPr="00DD36FD">
        <w:rPr>
          <w:color w:val="2B579A"/>
          <w:shd w:val="clear" w:color="auto" w:fill="E6E6E6"/>
        </w:rPr>
        <w:fldChar w:fldCharType="begin">
          <w:ffData>
            <w:name w:val="CaseACocher59"/>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 xml:space="preserve"> Attach flow-chart indicating the sequence and activities of the different sites involved in the </w:t>
      </w:r>
    </w:p>
    <w:p w14:paraId="666DEED5"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r w:rsidRPr="00DD36FD">
        <w:t xml:space="preserve">manufacturing process, including batch control sites </w:t>
      </w:r>
    </w:p>
    <w:p w14:paraId="22705119"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09"/>
        <w:jc w:val="both"/>
      </w:pPr>
    </w:p>
    <w:p w14:paraId="49E3FF41" w14:textId="77777777" w:rsidR="00882A12" w:rsidRDefault="00D535A9" w:rsidP="00D535A9">
      <w:pPr>
        <w:pBdr>
          <w:top w:val="single" w:sz="12" w:space="1" w:color="auto"/>
          <w:left w:val="single" w:sz="12" w:space="1" w:color="auto"/>
          <w:bottom w:val="single" w:sz="12" w:space="24" w:color="auto"/>
          <w:right w:val="single" w:sz="12" w:space="1" w:color="auto"/>
        </w:pBdr>
        <w:ind w:firstLine="720"/>
        <w:jc w:val="both"/>
      </w:pPr>
      <w:r w:rsidRPr="00DD36FD">
        <w:rPr>
          <w:color w:val="2B579A"/>
          <w:shd w:val="clear" w:color="auto" w:fill="E6E6E6"/>
        </w:rPr>
        <w:fldChar w:fldCharType="begin">
          <w:ffData>
            <w:name w:val="CaseACocher59"/>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 xml:space="preserve"> For each active substance, attach a</w:t>
      </w:r>
      <w:r w:rsidR="00882A12">
        <w:t xml:space="preserve"> means of assurance of compliance with GMP.  </w:t>
      </w:r>
      <w:r w:rsidR="00882A12">
        <w:br/>
        <w:t>This may include:</w:t>
      </w:r>
    </w:p>
    <w:p w14:paraId="4AC42BEA" w14:textId="35AD8BF1" w:rsidR="00D535A9" w:rsidRPr="00DD36FD" w:rsidRDefault="00882A12" w:rsidP="00720948">
      <w:pPr>
        <w:pBdr>
          <w:top w:val="single" w:sz="12" w:space="1" w:color="auto"/>
          <w:left w:val="single" w:sz="12" w:space="1" w:color="auto"/>
          <w:bottom w:val="single" w:sz="12" w:space="24" w:color="auto"/>
          <w:right w:val="single" w:sz="12" w:space="1" w:color="auto"/>
        </w:pBdr>
        <w:ind w:firstLine="720"/>
      </w:pPr>
      <w:proofErr w:type="spellStart"/>
      <w:r>
        <w:t>i</w:t>
      </w:r>
      <w:proofErr w:type="spellEnd"/>
      <w:r>
        <w:t>)  A</w:t>
      </w:r>
      <w:r w:rsidR="00D535A9" w:rsidRPr="00DD36FD">
        <w:t xml:space="preserve"> Qualified Person declaration that the active substance is</w:t>
      </w:r>
      <w:r>
        <w:t xml:space="preserve"> </w:t>
      </w:r>
      <w:r w:rsidR="00D535A9" w:rsidRPr="00DD36FD">
        <w:t xml:space="preserve">            manufactured in compliance with the detailed guidelines on good manufacturing practice for </w:t>
      </w:r>
    </w:p>
    <w:p w14:paraId="62D59EE6" w14:textId="77777777" w:rsidR="00D535A9" w:rsidRDefault="00D535A9" w:rsidP="00D535A9">
      <w:pPr>
        <w:pBdr>
          <w:top w:val="single" w:sz="12" w:space="1" w:color="auto"/>
          <w:left w:val="single" w:sz="12" w:space="1" w:color="auto"/>
          <w:bottom w:val="single" w:sz="12" w:space="24" w:color="auto"/>
          <w:right w:val="single" w:sz="12" w:space="1" w:color="auto"/>
        </w:pBdr>
        <w:ind w:firstLine="720"/>
        <w:jc w:val="both"/>
      </w:pPr>
      <w:r w:rsidRPr="00DD36FD">
        <w:t>starting materials.</w:t>
      </w:r>
    </w:p>
    <w:p w14:paraId="383DD72A" w14:textId="77777777" w:rsidR="00882A12" w:rsidRDefault="00882A12" w:rsidP="00D535A9">
      <w:pPr>
        <w:pBdr>
          <w:top w:val="single" w:sz="12" w:space="1" w:color="auto"/>
          <w:left w:val="single" w:sz="12" w:space="1" w:color="auto"/>
          <w:bottom w:val="single" w:sz="12" w:space="24" w:color="auto"/>
          <w:right w:val="single" w:sz="12" w:space="1" w:color="auto"/>
        </w:pBdr>
        <w:ind w:firstLine="720"/>
        <w:jc w:val="both"/>
      </w:pPr>
      <w:r>
        <w:t>or</w:t>
      </w:r>
    </w:p>
    <w:p w14:paraId="37743888" w14:textId="66D0593D" w:rsidR="00882A12" w:rsidRDefault="00882A12" w:rsidP="00D535A9">
      <w:pPr>
        <w:pBdr>
          <w:top w:val="single" w:sz="12" w:space="1" w:color="auto"/>
          <w:left w:val="single" w:sz="12" w:space="1" w:color="auto"/>
          <w:bottom w:val="single" w:sz="12" w:space="24" w:color="auto"/>
          <w:right w:val="single" w:sz="12" w:space="1" w:color="auto"/>
        </w:pBdr>
        <w:ind w:firstLine="720"/>
        <w:jc w:val="both"/>
      </w:pPr>
      <w:r>
        <w:t xml:space="preserve">ii) A statement by the Qualified Person at the batch release site </w:t>
      </w:r>
      <w:r w:rsidR="00737BC9">
        <w:t xml:space="preserve">(MIA or MIA(IMP)) </w:t>
      </w:r>
      <w:r>
        <w:t>or nominated Quality Cont</w:t>
      </w:r>
      <w:r w:rsidR="00720948">
        <w:t>r</w:t>
      </w:r>
      <w:r>
        <w:t xml:space="preserve">oller (release under a Manufacturing Specials (MS) </w:t>
      </w:r>
      <w:proofErr w:type="spellStart"/>
      <w:r>
        <w:t>Licence</w:t>
      </w:r>
      <w:proofErr w:type="spellEnd"/>
      <w:r>
        <w:t xml:space="preserve"> only).   </w:t>
      </w:r>
    </w:p>
    <w:p w14:paraId="00A97DD2" w14:textId="77777777" w:rsidR="00882A12" w:rsidRPr="00DD36FD" w:rsidRDefault="00882A12" w:rsidP="00D535A9">
      <w:pPr>
        <w:pBdr>
          <w:top w:val="single" w:sz="12" w:space="1" w:color="auto"/>
          <w:left w:val="single" w:sz="12" w:space="1" w:color="auto"/>
          <w:bottom w:val="single" w:sz="12" w:space="24" w:color="auto"/>
          <w:right w:val="single" w:sz="12" w:space="1" w:color="auto"/>
        </w:pBdr>
        <w:ind w:firstLine="720"/>
        <w:jc w:val="both"/>
      </w:pPr>
    </w:p>
    <w:p w14:paraId="014C8E8D"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20"/>
        <w:jc w:val="both"/>
      </w:pPr>
    </w:p>
    <w:p w14:paraId="71055F9C" w14:textId="73B279E3" w:rsidR="00D535A9" w:rsidRDefault="0092118E" w:rsidP="0092118E">
      <w:pPr>
        <w:pBdr>
          <w:top w:val="single" w:sz="12" w:space="1" w:color="auto"/>
          <w:left w:val="single" w:sz="12" w:space="1" w:color="auto"/>
          <w:bottom w:val="single" w:sz="12" w:space="24" w:color="auto"/>
          <w:right w:val="single" w:sz="12" w:space="1" w:color="auto"/>
        </w:pBdr>
        <w:ind w:firstLine="709"/>
        <w:jc w:val="both"/>
      </w:pPr>
      <w:r>
        <w:t xml:space="preserve">   </w:t>
      </w:r>
      <w:r w:rsidR="00D535A9" w:rsidRPr="00DD36FD">
        <w:t xml:space="preserve">Has the site been inspected for GMP Compliance by </w:t>
      </w:r>
      <w:r w:rsidR="00737BC9">
        <w:t xml:space="preserve">the MHRA, </w:t>
      </w:r>
      <w:r w:rsidR="00D535A9" w:rsidRPr="00DD36FD">
        <w:t xml:space="preserve">an EEA authority or by an                  </w:t>
      </w:r>
      <w:r w:rsidR="00D535A9" w:rsidRPr="00DD36FD">
        <w:br/>
        <w:t xml:space="preserve"> </w:t>
      </w:r>
      <w:r w:rsidR="00D535A9" w:rsidRPr="00DD36FD">
        <w:tab/>
        <w:t xml:space="preserve">   authority of countries where MRA or other Community arrangements apply within the terms of</w:t>
      </w:r>
      <w:r w:rsidR="00D535A9" w:rsidRPr="00DD36FD">
        <w:br/>
        <w:t xml:space="preserve"> </w:t>
      </w:r>
      <w:r w:rsidR="00D535A9" w:rsidRPr="00DD36FD">
        <w:tab/>
        <w:t xml:space="preserve">   the agreement?</w:t>
      </w:r>
    </w:p>
    <w:p w14:paraId="7631C556" w14:textId="77777777" w:rsidR="0092118E" w:rsidRPr="00DD36FD" w:rsidRDefault="0092118E" w:rsidP="0092118E">
      <w:pPr>
        <w:pBdr>
          <w:top w:val="single" w:sz="12" w:space="1" w:color="auto"/>
          <w:left w:val="single" w:sz="12" w:space="1" w:color="auto"/>
          <w:bottom w:val="single" w:sz="12" w:space="24" w:color="auto"/>
          <w:right w:val="single" w:sz="12" w:space="1" w:color="auto"/>
        </w:pBdr>
        <w:ind w:firstLine="709"/>
        <w:jc w:val="both"/>
      </w:pPr>
    </w:p>
    <w:p w14:paraId="6E6C67DB"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 xml:space="preserve">   </w:t>
      </w:r>
      <w:r w:rsidRPr="00DD36FD">
        <w:rPr>
          <w:color w:val="2B579A"/>
          <w:shd w:val="clear" w:color="auto" w:fill="E6E6E6"/>
        </w:rPr>
        <w:fldChar w:fldCharType="begin"/>
      </w:r>
      <w:r w:rsidRPr="00DD36FD">
        <w:instrText>SYMBOL 166 \f "Wingdings"</w:instrText>
      </w:r>
      <w:r w:rsidRPr="00DD36FD">
        <w:rPr>
          <w:color w:val="2B579A"/>
          <w:shd w:val="clear" w:color="auto" w:fill="E6E6E6"/>
        </w:rPr>
        <w:fldChar w:fldCharType="end"/>
      </w:r>
      <w:r w:rsidRPr="00DD36FD">
        <w:t xml:space="preserve"> no</w:t>
      </w:r>
      <w:r w:rsidRPr="00DD36FD">
        <w:tab/>
      </w:r>
      <w:r w:rsidRPr="00DD36FD">
        <w:tab/>
      </w:r>
      <w:r w:rsidRPr="00DD36FD">
        <w:rPr>
          <w:color w:val="2B579A"/>
          <w:shd w:val="clear" w:color="auto" w:fill="E6E6E6"/>
        </w:rPr>
        <w:fldChar w:fldCharType="begin"/>
      </w:r>
      <w:r w:rsidRPr="00DD36FD">
        <w:instrText>SYMBOL 166 \f "Wingdings"</w:instrText>
      </w:r>
      <w:r w:rsidRPr="00DD36FD">
        <w:rPr>
          <w:color w:val="2B579A"/>
          <w:shd w:val="clear" w:color="auto" w:fill="E6E6E6"/>
        </w:rPr>
        <w:fldChar w:fldCharType="end"/>
      </w:r>
      <w:r w:rsidRPr="00DD36FD">
        <w:t xml:space="preserve"> yes  </w:t>
      </w:r>
    </w:p>
    <w:p w14:paraId="4FD920E3"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 xml:space="preserve"> </w:t>
      </w:r>
      <w:r w:rsidRPr="00DD36FD">
        <w:tab/>
      </w:r>
    </w:p>
    <w:p w14:paraId="57CF86B2"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bookmarkStart w:id="63" w:name="OLE_LINK7"/>
      <w:bookmarkStart w:id="64" w:name="OLE_LINK8"/>
      <w:r w:rsidRPr="00DD36FD">
        <w:tab/>
        <w:t xml:space="preserve">If yes, please provide: </w:t>
      </w:r>
    </w:p>
    <w:p w14:paraId="4F6F3986"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20"/>
        <w:jc w:val="both"/>
      </w:pPr>
    </w:p>
    <w:p w14:paraId="78FEA1DE"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ab/>
      </w:r>
      <w:r w:rsidRPr="00DD36FD">
        <w:rPr>
          <w:color w:val="2B579A"/>
          <w:shd w:val="clear" w:color="auto" w:fill="E6E6E6"/>
        </w:rPr>
        <w:fldChar w:fldCharType="begin">
          <w:ffData>
            <w:name w:val="CaseACocher60"/>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 xml:space="preserve">  a statement from the competent authority which carried out the inspection, </w:t>
      </w:r>
    </w:p>
    <w:p w14:paraId="5B94B9D5" w14:textId="77777777" w:rsidR="00D535A9"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ab/>
        <w:t>or,</w:t>
      </w:r>
    </w:p>
    <w:p w14:paraId="73AA07B4" w14:textId="77777777" w:rsidR="0092118E" w:rsidRPr="00DD36FD" w:rsidRDefault="0092118E" w:rsidP="00D535A9">
      <w:pPr>
        <w:pBdr>
          <w:top w:val="single" w:sz="12" w:space="1" w:color="auto"/>
          <w:left w:val="single" w:sz="12" w:space="1" w:color="auto"/>
          <w:bottom w:val="single" w:sz="12" w:space="24" w:color="auto"/>
          <w:right w:val="single" w:sz="12" w:space="1" w:color="auto"/>
        </w:pBdr>
        <w:tabs>
          <w:tab w:val="left" w:pos="900"/>
        </w:tabs>
        <w:ind w:firstLine="720"/>
        <w:jc w:val="both"/>
      </w:pPr>
    </w:p>
    <w:p w14:paraId="5CF670BC" w14:textId="77777777" w:rsidR="00D535A9"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ab/>
        <w:t>If available:</w:t>
      </w:r>
    </w:p>
    <w:p w14:paraId="754FCF4F" w14:textId="77777777" w:rsidR="0092118E" w:rsidRPr="00DD36FD" w:rsidRDefault="0092118E" w:rsidP="00D535A9">
      <w:pPr>
        <w:pBdr>
          <w:top w:val="single" w:sz="12" w:space="1" w:color="auto"/>
          <w:left w:val="single" w:sz="12" w:space="1" w:color="auto"/>
          <w:bottom w:val="single" w:sz="12" w:space="24" w:color="auto"/>
          <w:right w:val="single" w:sz="12" w:space="1" w:color="auto"/>
        </w:pBdr>
        <w:tabs>
          <w:tab w:val="left" w:pos="900"/>
        </w:tabs>
        <w:ind w:firstLine="720"/>
        <w:jc w:val="both"/>
      </w:pPr>
    </w:p>
    <w:p w14:paraId="11D102F0"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ab/>
      </w:r>
      <w:r w:rsidRPr="00DD36FD">
        <w:rPr>
          <w:color w:val="2B579A"/>
          <w:shd w:val="clear" w:color="auto" w:fill="E6E6E6"/>
        </w:rPr>
        <w:fldChar w:fldCharType="begin">
          <w:ffData>
            <w:name w:val="CaseACocher60"/>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 xml:space="preserve"> Attach latest GMP certificate</w:t>
      </w:r>
    </w:p>
    <w:p w14:paraId="1A6A60C5"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ab/>
        <w:t>or</w:t>
      </w:r>
    </w:p>
    <w:p w14:paraId="7E0F2627"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ab/>
      </w:r>
      <w:r w:rsidRPr="00DD36FD">
        <w:rPr>
          <w:color w:val="2B579A"/>
          <w:shd w:val="clear" w:color="auto" w:fill="E6E6E6"/>
        </w:rPr>
        <w:fldChar w:fldCharType="begin">
          <w:ffData>
            <w:name w:val="CaseACocher60"/>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 xml:space="preserve"> Enter </w:t>
      </w:r>
      <w:r w:rsidR="00882A12">
        <w:t>the</w:t>
      </w:r>
      <w:r w:rsidR="00882A12" w:rsidRPr="00584F26">
        <w:t xml:space="preserve"> MHRA GMDP or</w:t>
      </w:r>
      <w:r w:rsidR="00882A12">
        <w:t xml:space="preserve"> </w:t>
      </w:r>
      <w:proofErr w:type="spellStart"/>
      <w:r w:rsidRPr="00DD36FD">
        <w:t>EudraGMP</w:t>
      </w:r>
      <w:proofErr w:type="spellEnd"/>
      <w:r w:rsidRPr="00DD36FD">
        <w:t xml:space="preserve"> certificate reference number: </w:t>
      </w:r>
      <w:r w:rsidRPr="00DD36FD">
        <w:rPr>
          <w:color w:val="2B579A"/>
          <w:shd w:val="clear" w:color="auto" w:fill="E6E6E6"/>
        </w:rPr>
        <w:fldChar w:fldCharType="begin">
          <w:ffData>
            <w:name w:val="Texte82"/>
            <w:enabled/>
            <w:calcOnExit w:val="0"/>
            <w:textInput/>
          </w:ffData>
        </w:fldChar>
      </w:r>
      <w:r w:rsidRPr="00DD36FD">
        <w:instrText xml:space="preserve"> FORMTEXT </w:instrText>
      </w:r>
      <w:r w:rsidRPr="00DD36FD">
        <w:rPr>
          <w:color w:val="2B579A"/>
          <w:shd w:val="clear" w:color="auto" w:fill="E6E6E6"/>
        </w:rPr>
      </w:r>
      <w:r w:rsidRPr="00DD36FD">
        <w:rPr>
          <w:color w:val="2B579A"/>
          <w:shd w:val="clear" w:color="auto" w:fill="E6E6E6"/>
        </w:rPr>
        <w:fldChar w:fldCharType="separate"/>
      </w:r>
      <w:r w:rsidRPr="00DD36FD">
        <w:rPr>
          <w:noProof/>
        </w:rPr>
        <w:t> </w:t>
      </w:r>
      <w:r w:rsidRPr="00DD36FD">
        <w:rPr>
          <w:noProof/>
        </w:rPr>
        <w:t> </w:t>
      </w:r>
      <w:r w:rsidRPr="00DD36FD">
        <w:rPr>
          <w:noProof/>
        </w:rPr>
        <w:t> </w:t>
      </w:r>
      <w:r w:rsidRPr="00DD36FD">
        <w:rPr>
          <w:noProof/>
        </w:rPr>
        <w:t> </w:t>
      </w:r>
      <w:r w:rsidRPr="00DD36FD">
        <w:rPr>
          <w:noProof/>
        </w:rPr>
        <w:t> </w:t>
      </w:r>
      <w:r w:rsidRPr="00DD36FD">
        <w:rPr>
          <w:color w:val="2B579A"/>
          <w:shd w:val="clear" w:color="auto" w:fill="E6E6E6"/>
        </w:rPr>
        <w:fldChar w:fldCharType="end"/>
      </w:r>
    </w:p>
    <w:p w14:paraId="2637960A"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20"/>
        <w:jc w:val="both"/>
      </w:pPr>
    </w:p>
    <w:p w14:paraId="3D83B874" w14:textId="77777777" w:rsidR="00D535A9" w:rsidRDefault="0092118E" w:rsidP="00D535A9">
      <w:pPr>
        <w:pBdr>
          <w:top w:val="single" w:sz="12" w:space="1" w:color="auto"/>
          <w:left w:val="single" w:sz="12" w:space="1" w:color="auto"/>
          <w:bottom w:val="single" w:sz="12" w:space="24" w:color="auto"/>
          <w:right w:val="single" w:sz="12" w:space="1" w:color="auto"/>
        </w:pBdr>
        <w:ind w:firstLine="720"/>
        <w:jc w:val="both"/>
      </w:pPr>
      <w:r>
        <w:t xml:space="preserve">   </w:t>
      </w:r>
      <w:r w:rsidR="00D535A9" w:rsidRPr="00DD36FD">
        <w:t xml:space="preserve">Has the site been inspected for GMP Compliance by any other authority (including those of </w:t>
      </w:r>
      <w:r w:rsidR="00D535A9" w:rsidRPr="00DD36FD">
        <w:br/>
        <w:t xml:space="preserve"> </w:t>
      </w:r>
      <w:r w:rsidR="00D535A9" w:rsidRPr="00DD36FD">
        <w:tab/>
        <w:t xml:space="preserve">   countries where </w:t>
      </w:r>
      <w:r w:rsidR="00882A12">
        <w:t xml:space="preserve">UK </w:t>
      </w:r>
      <w:proofErr w:type="gramStart"/>
      <w:r w:rsidR="00D535A9" w:rsidRPr="00DD36FD">
        <w:t>MRA  arrangements</w:t>
      </w:r>
      <w:proofErr w:type="gramEnd"/>
      <w:r w:rsidR="00D535A9" w:rsidRPr="00DD36FD">
        <w:t xml:space="preserve"> apply but not within their respective</w:t>
      </w:r>
      <w:r w:rsidR="00D535A9" w:rsidRPr="00DD36FD">
        <w:br/>
        <w:t xml:space="preserve"> </w:t>
      </w:r>
      <w:r w:rsidR="00D535A9" w:rsidRPr="00DD36FD">
        <w:tab/>
        <w:t xml:space="preserve">   territory)?</w:t>
      </w:r>
    </w:p>
    <w:p w14:paraId="0148042D" w14:textId="77777777" w:rsidR="0092118E" w:rsidRPr="00DD36FD" w:rsidRDefault="0092118E" w:rsidP="00D535A9">
      <w:pPr>
        <w:pBdr>
          <w:top w:val="single" w:sz="12" w:space="1" w:color="auto"/>
          <w:left w:val="single" w:sz="12" w:space="1" w:color="auto"/>
          <w:bottom w:val="single" w:sz="12" w:space="24" w:color="auto"/>
          <w:right w:val="single" w:sz="12" w:space="1" w:color="auto"/>
        </w:pBdr>
        <w:ind w:firstLine="720"/>
        <w:jc w:val="both"/>
      </w:pPr>
    </w:p>
    <w:p w14:paraId="42D4D125"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 xml:space="preserve"> </w:t>
      </w:r>
      <w:r w:rsidRPr="00DD36FD">
        <w:tab/>
      </w:r>
      <w:r w:rsidRPr="00DD36FD">
        <w:rPr>
          <w:color w:val="2B579A"/>
          <w:shd w:val="clear" w:color="auto" w:fill="E6E6E6"/>
        </w:rPr>
        <w:fldChar w:fldCharType="begin"/>
      </w:r>
      <w:r w:rsidRPr="00DD36FD">
        <w:instrText>SYMBOL 166 \f "Wingdings"</w:instrText>
      </w:r>
      <w:r w:rsidRPr="00DD36FD">
        <w:rPr>
          <w:color w:val="2B579A"/>
          <w:shd w:val="clear" w:color="auto" w:fill="E6E6E6"/>
        </w:rPr>
        <w:fldChar w:fldCharType="end"/>
      </w:r>
      <w:r w:rsidRPr="00DD36FD">
        <w:t xml:space="preserve"> no</w:t>
      </w:r>
      <w:r w:rsidRPr="00DD36FD">
        <w:tab/>
      </w:r>
      <w:r w:rsidRPr="00DD36FD">
        <w:tab/>
      </w:r>
      <w:r w:rsidRPr="00DD36FD">
        <w:rPr>
          <w:color w:val="2B579A"/>
          <w:shd w:val="clear" w:color="auto" w:fill="E6E6E6"/>
        </w:rPr>
        <w:fldChar w:fldCharType="begin"/>
      </w:r>
      <w:r w:rsidRPr="00DD36FD">
        <w:instrText>SYMBOL 166 \f "Wingdings"</w:instrText>
      </w:r>
      <w:r w:rsidRPr="00DD36FD">
        <w:rPr>
          <w:color w:val="2B579A"/>
          <w:shd w:val="clear" w:color="auto" w:fill="E6E6E6"/>
        </w:rPr>
        <w:fldChar w:fldCharType="end"/>
      </w:r>
      <w:r w:rsidRPr="00DD36FD">
        <w:t xml:space="preserve"> yes  </w:t>
      </w:r>
    </w:p>
    <w:p w14:paraId="79684504" w14:textId="77777777" w:rsidR="00D535A9" w:rsidRPr="00DD36FD" w:rsidRDefault="00D535A9" w:rsidP="00D535A9">
      <w:pPr>
        <w:pBdr>
          <w:top w:val="single" w:sz="12" w:space="1" w:color="auto"/>
          <w:left w:val="single" w:sz="12" w:space="1" w:color="auto"/>
          <w:bottom w:val="single" w:sz="12" w:space="24" w:color="auto"/>
          <w:right w:val="single" w:sz="12" w:space="1" w:color="auto"/>
        </w:pBdr>
        <w:ind w:firstLine="720"/>
        <w:jc w:val="both"/>
      </w:pPr>
    </w:p>
    <w:p w14:paraId="302CA82F" w14:textId="77777777" w:rsidR="00D535A9"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r w:rsidRPr="00DD36FD">
        <w:tab/>
      </w:r>
      <w:r w:rsidRPr="00DD36FD">
        <w:rPr>
          <w:color w:val="2B579A"/>
          <w:shd w:val="clear" w:color="auto" w:fill="E6E6E6"/>
        </w:rPr>
        <w:fldChar w:fldCharType="begin">
          <w:ffData>
            <w:name w:val="CaseACocher60"/>
            <w:enabled/>
            <w:calcOnExit w:val="0"/>
            <w:checkBox>
              <w:sizeAuto/>
              <w:default w:val="0"/>
            </w:checkBox>
          </w:ffData>
        </w:fldChar>
      </w:r>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r w:rsidRPr="00DD36FD">
        <w:t xml:space="preserve"> If yes, please provide summary information (and, if </w:t>
      </w:r>
      <w:proofErr w:type="gramStart"/>
      <w:r w:rsidRPr="00DD36FD">
        <w:t>available</w:t>
      </w:r>
      <w:proofErr w:type="gramEnd"/>
      <w:r w:rsidRPr="00DD36FD">
        <w:t xml:space="preserve"> a GMP</w:t>
      </w:r>
      <w:r w:rsidRPr="00DD36FD">
        <w:br/>
        <w:t xml:space="preserve"> </w:t>
      </w:r>
      <w:r w:rsidRPr="00DD36FD">
        <w:tab/>
        <w:t xml:space="preserve">       certificate or a statement from the competent authority which carried out the inspection)</w:t>
      </w:r>
    </w:p>
    <w:p w14:paraId="3C3CE51F" w14:textId="77777777" w:rsidR="0092118E" w:rsidRDefault="0092118E" w:rsidP="00D535A9">
      <w:pPr>
        <w:pBdr>
          <w:top w:val="single" w:sz="12" w:space="1" w:color="auto"/>
          <w:left w:val="single" w:sz="12" w:space="1" w:color="auto"/>
          <w:bottom w:val="single" w:sz="12" w:space="24" w:color="auto"/>
          <w:right w:val="single" w:sz="12" w:space="1" w:color="auto"/>
        </w:pBdr>
        <w:tabs>
          <w:tab w:val="left" w:pos="900"/>
        </w:tabs>
        <w:ind w:firstLine="720"/>
        <w:jc w:val="both"/>
      </w:pPr>
    </w:p>
    <w:p w14:paraId="072EAC22" w14:textId="77777777" w:rsidR="0092118E" w:rsidRDefault="0092118E" w:rsidP="00D535A9">
      <w:pPr>
        <w:pBdr>
          <w:top w:val="single" w:sz="12" w:space="1" w:color="auto"/>
          <w:left w:val="single" w:sz="12" w:space="1" w:color="auto"/>
          <w:bottom w:val="single" w:sz="12" w:space="24" w:color="auto"/>
          <w:right w:val="single" w:sz="12" w:space="1" w:color="auto"/>
        </w:pBdr>
        <w:tabs>
          <w:tab w:val="left" w:pos="900"/>
        </w:tabs>
        <w:ind w:firstLine="720"/>
        <w:jc w:val="both"/>
      </w:pPr>
    </w:p>
    <w:p w14:paraId="248E4DF9" w14:textId="77777777" w:rsidR="00D535A9" w:rsidRPr="00DD36FD" w:rsidRDefault="00D535A9" w:rsidP="00D535A9">
      <w:pPr>
        <w:pBdr>
          <w:top w:val="single" w:sz="12" w:space="1" w:color="auto"/>
          <w:left w:val="single" w:sz="12" w:space="1" w:color="auto"/>
          <w:bottom w:val="single" w:sz="12" w:space="24" w:color="auto"/>
          <w:right w:val="single" w:sz="12" w:space="1" w:color="auto"/>
        </w:pBdr>
        <w:tabs>
          <w:tab w:val="left" w:pos="900"/>
        </w:tabs>
        <w:ind w:firstLine="720"/>
        <w:jc w:val="both"/>
      </w:pPr>
    </w:p>
    <w:p w14:paraId="02521716" w14:textId="77777777" w:rsidR="00D535A9" w:rsidRDefault="00D535A9" w:rsidP="00D535A9">
      <w:pPr>
        <w:pBdr>
          <w:top w:val="single" w:sz="12" w:space="1" w:color="auto"/>
          <w:left w:val="single" w:sz="12" w:space="1" w:color="auto"/>
          <w:bottom w:val="single" w:sz="12" w:space="24" w:color="auto"/>
          <w:right w:val="single" w:sz="12" w:space="1" w:color="auto"/>
        </w:pBdr>
        <w:ind w:firstLine="709"/>
        <w:jc w:val="both"/>
      </w:pPr>
      <w:r>
        <w:t xml:space="preserve">Has a </w:t>
      </w:r>
      <w:proofErr w:type="spellStart"/>
      <w:r>
        <w:t>Ph.Eur</w:t>
      </w:r>
      <w:proofErr w:type="spellEnd"/>
      <w:r>
        <w:t>. Certificate of suitability been issued for the active substance(s):</w:t>
      </w:r>
    </w:p>
    <w:p w14:paraId="224C615D" w14:textId="77777777" w:rsidR="0092118E" w:rsidRDefault="0092118E" w:rsidP="00D535A9">
      <w:pPr>
        <w:pBdr>
          <w:top w:val="single" w:sz="12" w:space="1" w:color="auto"/>
          <w:left w:val="single" w:sz="12" w:space="1" w:color="auto"/>
          <w:bottom w:val="single" w:sz="12" w:space="24" w:color="auto"/>
          <w:right w:val="single" w:sz="12" w:space="1" w:color="auto"/>
        </w:pBdr>
        <w:ind w:firstLine="709"/>
        <w:jc w:val="both"/>
      </w:pPr>
    </w:p>
    <w:p w14:paraId="673FF35E" w14:textId="77777777" w:rsidR="00D535A9" w:rsidRDefault="00D535A9" w:rsidP="00D535A9">
      <w:pPr>
        <w:pBdr>
          <w:top w:val="single" w:sz="12" w:space="1" w:color="auto"/>
          <w:left w:val="single" w:sz="12" w:space="1" w:color="auto"/>
          <w:bottom w:val="single" w:sz="12" w:space="24" w:color="auto"/>
          <w:right w:val="single" w:sz="12" w:space="1" w:color="auto"/>
        </w:pBdr>
        <w:ind w:left="709" w:hanging="709"/>
        <w:jc w:val="both"/>
      </w:pPr>
      <w:r>
        <w:tab/>
      </w:r>
      <w:r>
        <w:tab/>
        <w:t xml:space="preserve"> </w:t>
      </w:r>
      <w:r>
        <w:rPr>
          <w:color w:val="2B579A"/>
          <w:shd w:val="clear" w:color="auto" w:fill="E6E6E6"/>
        </w:rPr>
        <w:fldChar w:fldCharType="begin"/>
      </w:r>
      <w:r>
        <w:instrText>SYMBOL 166 \f "Wingdings"</w:instrText>
      </w:r>
      <w:r>
        <w:rPr>
          <w:color w:val="2B579A"/>
          <w:shd w:val="clear" w:color="auto" w:fill="E6E6E6"/>
        </w:rPr>
        <w:fldChar w:fldCharType="end"/>
      </w:r>
      <w:r>
        <w:t xml:space="preserve"> no</w:t>
      </w: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yes</w:t>
      </w:r>
      <w:r>
        <w:tab/>
      </w:r>
      <w:r>
        <w:tab/>
      </w:r>
      <w:r>
        <w:rPr>
          <w:color w:val="2B579A"/>
          <w:shd w:val="clear" w:color="auto" w:fill="E6E6E6"/>
        </w:rPr>
        <w:fldChar w:fldCharType="begin">
          <w:ffData>
            <w:name w:val="CaseACocher63"/>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xml:space="preserve"> Provide copy in Annex 4.6</w:t>
      </w:r>
    </w:p>
    <w:p w14:paraId="1B68520A" w14:textId="77777777" w:rsidR="0092118E" w:rsidRDefault="0092118E" w:rsidP="00D535A9">
      <w:pPr>
        <w:pBdr>
          <w:top w:val="single" w:sz="12" w:space="1" w:color="auto"/>
          <w:left w:val="single" w:sz="12" w:space="1" w:color="auto"/>
          <w:bottom w:val="single" w:sz="12" w:space="24" w:color="auto"/>
          <w:right w:val="single" w:sz="12" w:space="1" w:color="auto"/>
        </w:pBdr>
        <w:ind w:left="709" w:hanging="709"/>
        <w:jc w:val="both"/>
      </w:pPr>
    </w:p>
    <w:p w14:paraId="0C200AE6" w14:textId="77777777" w:rsidR="00D535A9" w:rsidRDefault="00D535A9" w:rsidP="00D535A9">
      <w:pPr>
        <w:pBdr>
          <w:top w:val="single" w:sz="12" w:space="1" w:color="auto"/>
          <w:left w:val="single" w:sz="12" w:space="1" w:color="auto"/>
          <w:bottom w:val="single" w:sz="12" w:space="24" w:color="auto"/>
          <w:right w:val="single" w:sz="12" w:space="1" w:color="auto"/>
        </w:pBdr>
        <w:ind w:left="709" w:hanging="709"/>
        <w:jc w:val="both"/>
      </w:pPr>
      <w:r>
        <w:tab/>
      </w:r>
      <w:r>
        <w:tab/>
        <w:t xml:space="preserve">If yes, </w:t>
      </w:r>
      <w:r w:rsidRPr="00BD22E0">
        <w:t>please provide the following information:</w:t>
      </w:r>
    </w:p>
    <w:p w14:paraId="444ED50C" w14:textId="77777777" w:rsidR="0092118E" w:rsidRDefault="0092118E" w:rsidP="00D535A9">
      <w:pPr>
        <w:pBdr>
          <w:top w:val="single" w:sz="12" w:space="1" w:color="auto"/>
          <w:left w:val="single" w:sz="12" w:space="1" w:color="auto"/>
          <w:bottom w:val="single" w:sz="12" w:space="24" w:color="auto"/>
          <w:right w:val="single" w:sz="12" w:space="1" w:color="auto"/>
        </w:pBdr>
        <w:ind w:left="709" w:hanging="709"/>
        <w:jc w:val="both"/>
      </w:pPr>
    </w:p>
    <w:p w14:paraId="1F500FBE" w14:textId="77777777" w:rsidR="00D535A9" w:rsidRPr="0092118E" w:rsidRDefault="00D535A9" w:rsidP="00D535A9">
      <w:pPr>
        <w:pStyle w:val="BodyTextIndent3"/>
        <w:pBdr>
          <w:bottom w:val="single" w:sz="12" w:space="24" w:color="auto"/>
        </w:pBdr>
        <w:rPr>
          <w:rFonts w:ascii="Arial" w:hAnsi="Arial" w:cs="Arial"/>
          <w:sz w:val="22"/>
          <w:szCs w:val="22"/>
        </w:rPr>
      </w:pPr>
      <w:r>
        <w:tab/>
      </w:r>
      <w:r w:rsidRPr="0092118E">
        <w:rPr>
          <w:rFonts w:ascii="Arial" w:hAnsi="Arial" w:cs="Arial"/>
          <w:sz w:val="22"/>
          <w:szCs w:val="22"/>
        </w:rPr>
        <w:tab/>
        <w:t xml:space="preserve">- name of the CEP holder: </w:t>
      </w:r>
      <w:r w:rsidRPr="0092118E">
        <w:rPr>
          <w:rFonts w:ascii="Arial" w:hAnsi="Arial" w:cs="Arial"/>
          <w:color w:val="2B579A"/>
          <w:sz w:val="22"/>
          <w:szCs w:val="22"/>
          <w:shd w:val="clear" w:color="auto" w:fill="E6E6E6"/>
        </w:rPr>
        <w:fldChar w:fldCharType="begin">
          <w:ffData>
            <w:name w:val="Texte72"/>
            <w:enabled/>
            <w:calcOnExit w:val="0"/>
            <w:textInput/>
          </w:ffData>
        </w:fldChar>
      </w:r>
      <w:r w:rsidRPr="0092118E">
        <w:rPr>
          <w:rFonts w:ascii="Arial" w:hAnsi="Arial" w:cs="Arial"/>
          <w:sz w:val="22"/>
          <w:szCs w:val="22"/>
        </w:rPr>
        <w:instrText xml:space="preserve"> FORMTEXT </w:instrText>
      </w:r>
      <w:r w:rsidRPr="0092118E">
        <w:rPr>
          <w:rFonts w:ascii="Arial" w:hAnsi="Arial" w:cs="Arial"/>
          <w:color w:val="2B579A"/>
          <w:sz w:val="22"/>
          <w:szCs w:val="22"/>
          <w:shd w:val="clear" w:color="auto" w:fill="E6E6E6"/>
        </w:rPr>
      </w:r>
      <w:r w:rsidRPr="0092118E">
        <w:rPr>
          <w:rFonts w:ascii="Arial" w:hAnsi="Arial" w:cs="Arial"/>
          <w:color w:val="2B579A"/>
          <w:sz w:val="22"/>
          <w:szCs w:val="22"/>
          <w:shd w:val="clear" w:color="auto" w:fill="E6E6E6"/>
        </w:rPr>
        <w:fldChar w:fldCharType="separate"/>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color w:val="2B579A"/>
          <w:sz w:val="22"/>
          <w:szCs w:val="22"/>
          <w:shd w:val="clear" w:color="auto" w:fill="E6E6E6"/>
        </w:rPr>
        <w:fldChar w:fldCharType="end"/>
      </w:r>
    </w:p>
    <w:p w14:paraId="5D78B274" w14:textId="77777777" w:rsidR="00D535A9" w:rsidRPr="0092118E" w:rsidRDefault="00D535A9" w:rsidP="00D535A9">
      <w:pPr>
        <w:pBdr>
          <w:top w:val="single" w:sz="12" w:space="1" w:color="auto"/>
          <w:left w:val="single" w:sz="12" w:space="1" w:color="auto"/>
          <w:bottom w:val="single" w:sz="12" w:space="24" w:color="auto"/>
          <w:right w:val="single" w:sz="12" w:space="1" w:color="auto"/>
        </w:pBdr>
        <w:ind w:left="709" w:hanging="709"/>
        <w:jc w:val="both"/>
      </w:pPr>
      <w:r w:rsidRPr="0092118E">
        <w:tab/>
      </w:r>
      <w:r w:rsidRPr="0092118E">
        <w:tab/>
        <w:t>- name of the manufacturer if different from the above:</w:t>
      </w:r>
      <w:r w:rsidRPr="0092118E">
        <w:rPr>
          <w:color w:val="2B579A"/>
          <w:shd w:val="clear" w:color="auto" w:fill="E6E6E6"/>
        </w:rPr>
        <w:fldChar w:fldCharType="begin">
          <w:ffData>
            <w:name w:val="Texte72"/>
            <w:enabled/>
            <w:calcOnExit w:val="0"/>
            <w:textInput/>
          </w:ffData>
        </w:fldChar>
      </w:r>
      <w:bookmarkStart w:id="65" w:name="Texte72"/>
      <w:r w:rsidRPr="0092118E">
        <w:instrText xml:space="preserve"> FORMTEXT </w:instrText>
      </w:r>
      <w:r w:rsidRPr="0092118E">
        <w:rPr>
          <w:color w:val="2B579A"/>
          <w:shd w:val="clear" w:color="auto" w:fill="E6E6E6"/>
        </w:rPr>
      </w:r>
      <w:r w:rsidRPr="0092118E">
        <w:rPr>
          <w:color w:val="2B579A"/>
          <w:shd w:val="clear" w:color="auto" w:fill="E6E6E6"/>
        </w:rPr>
        <w:fldChar w:fldCharType="separate"/>
      </w:r>
      <w:r w:rsidRPr="0092118E">
        <w:rPr>
          <w:noProof/>
        </w:rPr>
        <w:t> </w:t>
      </w:r>
      <w:r w:rsidRPr="0092118E">
        <w:rPr>
          <w:noProof/>
        </w:rPr>
        <w:t> </w:t>
      </w:r>
      <w:r w:rsidRPr="0092118E">
        <w:rPr>
          <w:noProof/>
        </w:rPr>
        <w:t> </w:t>
      </w:r>
      <w:r w:rsidRPr="0092118E">
        <w:rPr>
          <w:noProof/>
        </w:rPr>
        <w:t> </w:t>
      </w:r>
      <w:r w:rsidRPr="0092118E">
        <w:rPr>
          <w:noProof/>
        </w:rPr>
        <w:t> </w:t>
      </w:r>
      <w:r w:rsidRPr="0092118E">
        <w:rPr>
          <w:color w:val="2B579A"/>
          <w:shd w:val="clear" w:color="auto" w:fill="E6E6E6"/>
        </w:rPr>
        <w:fldChar w:fldCharType="end"/>
      </w:r>
      <w:bookmarkEnd w:id="65"/>
    </w:p>
    <w:p w14:paraId="7A630273" w14:textId="77777777" w:rsidR="00D535A9" w:rsidRPr="0092118E" w:rsidRDefault="00D535A9" w:rsidP="00D535A9">
      <w:pPr>
        <w:pBdr>
          <w:top w:val="single" w:sz="12" w:space="1" w:color="auto"/>
          <w:left w:val="single" w:sz="12" w:space="1" w:color="auto"/>
          <w:bottom w:val="single" w:sz="12" w:space="24" w:color="auto"/>
          <w:right w:val="single" w:sz="12" w:space="1" w:color="auto"/>
        </w:pBdr>
        <w:ind w:left="709" w:hanging="709"/>
        <w:jc w:val="both"/>
      </w:pPr>
      <w:r w:rsidRPr="0092118E">
        <w:tab/>
      </w:r>
      <w:r w:rsidRPr="0092118E">
        <w:tab/>
        <w:t xml:space="preserve">- CEP number:  </w:t>
      </w:r>
      <w:r w:rsidRPr="0092118E">
        <w:rPr>
          <w:color w:val="2B579A"/>
          <w:shd w:val="clear" w:color="auto" w:fill="E6E6E6"/>
        </w:rPr>
        <w:fldChar w:fldCharType="begin">
          <w:ffData>
            <w:name w:val="Texte71"/>
            <w:enabled/>
            <w:calcOnExit w:val="0"/>
            <w:textInput/>
          </w:ffData>
        </w:fldChar>
      </w:r>
      <w:bookmarkStart w:id="66" w:name="Texte71"/>
      <w:r w:rsidRPr="0092118E">
        <w:instrText xml:space="preserve"> FORMTEXT </w:instrText>
      </w:r>
      <w:r w:rsidRPr="0092118E">
        <w:rPr>
          <w:color w:val="2B579A"/>
          <w:shd w:val="clear" w:color="auto" w:fill="E6E6E6"/>
        </w:rPr>
      </w:r>
      <w:r w:rsidRPr="0092118E">
        <w:rPr>
          <w:color w:val="2B579A"/>
          <w:shd w:val="clear" w:color="auto" w:fill="E6E6E6"/>
        </w:rPr>
        <w:fldChar w:fldCharType="separate"/>
      </w:r>
      <w:r w:rsidRPr="0092118E">
        <w:rPr>
          <w:noProof/>
        </w:rPr>
        <w:t> </w:t>
      </w:r>
      <w:r w:rsidRPr="0092118E">
        <w:rPr>
          <w:noProof/>
        </w:rPr>
        <w:t> </w:t>
      </w:r>
      <w:r w:rsidRPr="0092118E">
        <w:rPr>
          <w:noProof/>
        </w:rPr>
        <w:t> </w:t>
      </w:r>
      <w:r w:rsidRPr="0092118E">
        <w:rPr>
          <w:noProof/>
        </w:rPr>
        <w:t> </w:t>
      </w:r>
      <w:r w:rsidRPr="0092118E">
        <w:rPr>
          <w:noProof/>
        </w:rPr>
        <w:t> </w:t>
      </w:r>
      <w:r w:rsidRPr="0092118E">
        <w:rPr>
          <w:color w:val="2B579A"/>
          <w:shd w:val="clear" w:color="auto" w:fill="E6E6E6"/>
        </w:rPr>
        <w:fldChar w:fldCharType="end"/>
      </w:r>
      <w:bookmarkEnd w:id="66"/>
    </w:p>
    <w:p w14:paraId="4361EEB6" w14:textId="77777777" w:rsidR="00D535A9" w:rsidRPr="0092118E" w:rsidRDefault="00D535A9" w:rsidP="00D535A9">
      <w:pPr>
        <w:pBdr>
          <w:top w:val="single" w:sz="12" w:space="1" w:color="auto"/>
          <w:left w:val="single" w:sz="12" w:space="1" w:color="auto"/>
          <w:bottom w:val="single" w:sz="12" w:space="24" w:color="auto"/>
          <w:right w:val="single" w:sz="12" w:space="1" w:color="auto"/>
        </w:pBdr>
        <w:ind w:left="709" w:hanging="709"/>
        <w:jc w:val="both"/>
      </w:pPr>
      <w:r w:rsidRPr="0092118E">
        <w:tab/>
      </w:r>
      <w:r w:rsidRPr="0092118E">
        <w:tab/>
        <w:t>- date of last update (</w:t>
      </w:r>
      <w:proofErr w:type="spellStart"/>
      <w:r w:rsidRPr="0092118E">
        <w:rPr>
          <w:i/>
        </w:rPr>
        <w:t>yyyy</w:t>
      </w:r>
      <w:proofErr w:type="spellEnd"/>
      <w:r w:rsidRPr="0092118E">
        <w:rPr>
          <w:i/>
        </w:rPr>
        <w:t>-mm-dd</w:t>
      </w:r>
      <w:r w:rsidRPr="0092118E">
        <w:t xml:space="preserve">): </w:t>
      </w:r>
      <w:r w:rsidRPr="0092118E">
        <w:rPr>
          <w:color w:val="2B579A"/>
          <w:shd w:val="clear" w:color="auto" w:fill="E6E6E6"/>
        </w:rPr>
        <w:fldChar w:fldCharType="begin">
          <w:ffData>
            <w:name w:val="Texte10"/>
            <w:enabled/>
            <w:calcOnExit/>
            <w:textInput>
              <w:type w:val="date"/>
              <w:maxLength w:val="10"/>
              <w:format w:val="yyyy-MM-dd"/>
            </w:textInput>
          </w:ffData>
        </w:fldChar>
      </w:r>
      <w:r w:rsidRPr="0092118E">
        <w:instrText xml:space="preserve"> FORMTEXT </w:instrText>
      </w:r>
      <w:r w:rsidRPr="0092118E">
        <w:rPr>
          <w:color w:val="2B579A"/>
          <w:shd w:val="clear" w:color="auto" w:fill="E6E6E6"/>
        </w:rPr>
      </w:r>
      <w:r w:rsidRPr="0092118E">
        <w:rPr>
          <w:color w:val="2B579A"/>
          <w:shd w:val="clear" w:color="auto" w:fill="E6E6E6"/>
        </w:rPr>
        <w:fldChar w:fldCharType="separate"/>
      </w:r>
      <w:r w:rsidRPr="0092118E">
        <w:rPr>
          <w:noProof/>
        </w:rPr>
        <w:t> </w:t>
      </w:r>
      <w:r w:rsidRPr="0092118E">
        <w:rPr>
          <w:noProof/>
        </w:rPr>
        <w:t> </w:t>
      </w:r>
      <w:r w:rsidRPr="0092118E">
        <w:rPr>
          <w:noProof/>
        </w:rPr>
        <w:t> </w:t>
      </w:r>
      <w:r w:rsidRPr="0092118E">
        <w:rPr>
          <w:noProof/>
        </w:rPr>
        <w:t> </w:t>
      </w:r>
      <w:r w:rsidRPr="0092118E">
        <w:rPr>
          <w:noProof/>
        </w:rPr>
        <w:t> </w:t>
      </w:r>
      <w:r w:rsidRPr="0092118E">
        <w:rPr>
          <w:color w:val="2B579A"/>
          <w:shd w:val="clear" w:color="auto" w:fill="E6E6E6"/>
        </w:rPr>
        <w:fldChar w:fldCharType="end"/>
      </w:r>
    </w:p>
    <w:p w14:paraId="1F0F9C8D" w14:textId="77777777" w:rsidR="00D535A9" w:rsidRDefault="00D535A9" w:rsidP="00D535A9">
      <w:pPr>
        <w:pBdr>
          <w:top w:val="single" w:sz="12" w:space="1" w:color="auto"/>
          <w:left w:val="single" w:sz="12" w:space="1" w:color="auto"/>
          <w:bottom w:val="single" w:sz="12" w:space="24" w:color="auto"/>
          <w:right w:val="single" w:sz="12" w:space="1" w:color="auto"/>
        </w:pBdr>
        <w:ind w:left="709" w:hanging="709"/>
        <w:jc w:val="both"/>
      </w:pPr>
      <w:r>
        <w:tab/>
      </w:r>
      <w:r>
        <w:tab/>
      </w:r>
    </w:p>
    <w:p w14:paraId="34F59E4C" w14:textId="77777777" w:rsidR="00D535A9" w:rsidRDefault="00D535A9" w:rsidP="00D535A9">
      <w:pPr>
        <w:pBdr>
          <w:top w:val="single" w:sz="12" w:space="1" w:color="auto"/>
          <w:left w:val="single" w:sz="12" w:space="1" w:color="auto"/>
          <w:bottom w:val="single" w:sz="12" w:space="24" w:color="auto"/>
          <w:right w:val="single" w:sz="12" w:space="1" w:color="auto"/>
        </w:pBdr>
        <w:ind w:left="709" w:hanging="709"/>
        <w:jc w:val="both"/>
      </w:pPr>
      <w:r>
        <w:tab/>
        <w:t>Is an Active Substance Master File to be used for the active substance(s)?</w:t>
      </w:r>
    </w:p>
    <w:p w14:paraId="4DC6919D" w14:textId="77777777" w:rsidR="00D535A9" w:rsidRDefault="00D535A9" w:rsidP="00D535A9">
      <w:pPr>
        <w:pBdr>
          <w:top w:val="single" w:sz="12" w:space="1" w:color="auto"/>
          <w:left w:val="single" w:sz="12" w:space="1" w:color="auto"/>
          <w:bottom w:val="single" w:sz="12" w:space="24" w:color="auto"/>
          <w:right w:val="single" w:sz="12" w:space="1" w:color="auto"/>
        </w:pBdr>
        <w:ind w:left="709" w:hanging="709"/>
        <w:jc w:val="both"/>
      </w:pP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no</w:t>
      </w: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yes</w:t>
      </w:r>
    </w:p>
    <w:p w14:paraId="55CD233A" w14:textId="77777777" w:rsidR="00D535A9" w:rsidRDefault="00D535A9" w:rsidP="00D535A9">
      <w:pPr>
        <w:pBdr>
          <w:top w:val="single" w:sz="12" w:space="1" w:color="auto"/>
          <w:left w:val="single" w:sz="12" w:space="1" w:color="auto"/>
          <w:bottom w:val="single" w:sz="12" w:space="24" w:color="auto"/>
          <w:right w:val="single" w:sz="12" w:space="1" w:color="auto"/>
        </w:pBdr>
        <w:ind w:left="709" w:hanging="709"/>
        <w:jc w:val="both"/>
      </w:pPr>
    </w:p>
    <w:p w14:paraId="39CD5731" w14:textId="77777777" w:rsidR="00D535A9" w:rsidRDefault="00D535A9" w:rsidP="00D535A9">
      <w:pPr>
        <w:pBdr>
          <w:top w:val="single" w:sz="12" w:space="1" w:color="auto"/>
          <w:left w:val="single" w:sz="12" w:space="1" w:color="auto"/>
          <w:bottom w:val="single" w:sz="12" w:space="24" w:color="auto"/>
          <w:right w:val="single" w:sz="12" w:space="1" w:color="auto"/>
        </w:pBdr>
        <w:ind w:left="709" w:hanging="709"/>
        <w:jc w:val="both"/>
      </w:pPr>
      <w:r>
        <w:tab/>
      </w:r>
      <w:r>
        <w:tab/>
      </w:r>
      <w:r>
        <w:rPr>
          <w:color w:val="2B579A"/>
          <w:shd w:val="clear" w:color="auto" w:fill="E6E6E6"/>
        </w:rPr>
        <w:fldChar w:fldCharType="begin">
          <w:ffData>
            <w:name w:val="CaseACocher60"/>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xml:space="preserve"> If yes, please provide the following information:</w:t>
      </w:r>
    </w:p>
    <w:p w14:paraId="1596B497" w14:textId="77777777" w:rsidR="0092118E" w:rsidRDefault="0092118E" w:rsidP="00D535A9">
      <w:pPr>
        <w:pBdr>
          <w:top w:val="single" w:sz="12" w:space="1" w:color="auto"/>
          <w:left w:val="single" w:sz="12" w:space="1" w:color="auto"/>
          <w:bottom w:val="single" w:sz="12" w:space="24" w:color="auto"/>
          <w:right w:val="single" w:sz="12" w:space="1" w:color="auto"/>
        </w:pBdr>
        <w:ind w:left="709" w:hanging="709"/>
        <w:jc w:val="both"/>
      </w:pPr>
    </w:p>
    <w:p w14:paraId="519ACAC3" w14:textId="77777777" w:rsidR="00D535A9" w:rsidRPr="0092118E" w:rsidRDefault="00D535A9" w:rsidP="00D535A9">
      <w:pPr>
        <w:pBdr>
          <w:top w:val="single" w:sz="12" w:space="1" w:color="auto"/>
          <w:left w:val="single" w:sz="12" w:space="1" w:color="auto"/>
          <w:bottom w:val="single" w:sz="12" w:space="24" w:color="auto"/>
          <w:right w:val="single" w:sz="12" w:space="1" w:color="auto"/>
        </w:pBdr>
        <w:ind w:left="709" w:hanging="709"/>
        <w:jc w:val="both"/>
      </w:pPr>
      <w:r>
        <w:tab/>
      </w:r>
      <w:r w:rsidR="0092118E">
        <w:tab/>
      </w:r>
      <w:r>
        <w:tab/>
      </w:r>
      <w:r w:rsidRPr="0092118E">
        <w:t xml:space="preserve">- name of the ASMF holder: </w:t>
      </w:r>
      <w:r w:rsidRPr="0092118E">
        <w:rPr>
          <w:color w:val="2B579A"/>
          <w:shd w:val="clear" w:color="auto" w:fill="E6E6E6"/>
        </w:rPr>
        <w:fldChar w:fldCharType="begin">
          <w:ffData>
            <w:name w:val="Texte66"/>
            <w:enabled/>
            <w:calcOnExit w:val="0"/>
            <w:textInput/>
          </w:ffData>
        </w:fldChar>
      </w:r>
      <w:r w:rsidRPr="0092118E">
        <w:instrText xml:space="preserve"> FORMTEXT </w:instrText>
      </w:r>
      <w:r w:rsidRPr="0092118E">
        <w:rPr>
          <w:color w:val="2B579A"/>
          <w:shd w:val="clear" w:color="auto" w:fill="E6E6E6"/>
        </w:rPr>
      </w:r>
      <w:r w:rsidRPr="0092118E">
        <w:rPr>
          <w:color w:val="2B579A"/>
          <w:shd w:val="clear" w:color="auto" w:fill="E6E6E6"/>
        </w:rPr>
        <w:fldChar w:fldCharType="separate"/>
      </w:r>
      <w:r w:rsidRPr="0092118E">
        <w:rPr>
          <w:noProof/>
        </w:rPr>
        <w:t> </w:t>
      </w:r>
      <w:r w:rsidRPr="0092118E">
        <w:rPr>
          <w:noProof/>
        </w:rPr>
        <w:t> </w:t>
      </w:r>
      <w:r w:rsidRPr="0092118E">
        <w:rPr>
          <w:noProof/>
        </w:rPr>
        <w:t> </w:t>
      </w:r>
      <w:r w:rsidRPr="0092118E">
        <w:rPr>
          <w:noProof/>
        </w:rPr>
        <w:t> </w:t>
      </w:r>
      <w:r w:rsidRPr="0092118E">
        <w:rPr>
          <w:noProof/>
        </w:rPr>
        <w:t> </w:t>
      </w:r>
      <w:r w:rsidRPr="0092118E">
        <w:rPr>
          <w:color w:val="2B579A"/>
          <w:shd w:val="clear" w:color="auto" w:fill="E6E6E6"/>
        </w:rPr>
        <w:fldChar w:fldCharType="end"/>
      </w:r>
    </w:p>
    <w:p w14:paraId="3A6186BD" w14:textId="77777777" w:rsidR="00D535A9" w:rsidRPr="0092118E" w:rsidRDefault="00D535A9" w:rsidP="00D535A9">
      <w:pPr>
        <w:pBdr>
          <w:top w:val="single" w:sz="12" w:space="1" w:color="auto"/>
          <w:left w:val="single" w:sz="12" w:space="1" w:color="auto"/>
          <w:bottom w:val="single" w:sz="12" w:space="24" w:color="auto"/>
          <w:right w:val="single" w:sz="12" w:space="1" w:color="auto"/>
        </w:pBdr>
        <w:jc w:val="both"/>
      </w:pPr>
      <w:r w:rsidRPr="0092118E">
        <w:tab/>
      </w:r>
      <w:r w:rsidRPr="0092118E">
        <w:tab/>
        <w:t>- name of the manufacturer if different from the above:</w:t>
      </w:r>
      <w:r w:rsidRPr="0092118E">
        <w:rPr>
          <w:color w:val="2B579A"/>
          <w:shd w:val="clear" w:color="auto" w:fill="E6E6E6"/>
        </w:rPr>
        <w:fldChar w:fldCharType="begin">
          <w:ffData>
            <w:name w:val="Texte66"/>
            <w:enabled/>
            <w:calcOnExit w:val="0"/>
            <w:textInput/>
          </w:ffData>
        </w:fldChar>
      </w:r>
      <w:bookmarkStart w:id="67" w:name="Texte66"/>
      <w:r w:rsidRPr="0092118E">
        <w:instrText xml:space="preserve"> FORMTEXT </w:instrText>
      </w:r>
      <w:r w:rsidRPr="0092118E">
        <w:rPr>
          <w:color w:val="2B579A"/>
          <w:shd w:val="clear" w:color="auto" w:fill="E6E6E6"/>
        </w:rPr>
      </w:r>
      <w:r w:rsidRPr="0092118E">
        <w:rPr>
          <w:color w:val="2B579A"/>
          <w:shd w:val="clear" w:color="auto" w:fill="E6E6E6"/>
        </w:rPr>
        <w:fldChar w:fldCharType="separate"/>
      </w:r>
      <w:r w:rsidRPr="0092118E">
        <w:rPr>
          <w:noProof/>
        </w:rPr>
        <w:t> </w:t>
      </w:r>
      <w:r w:rsidRPr="0092118E">
        <w:rPr>
          <w:noProof/>
        </w:rPr>
        <w:t> </w:t>
      </w:r>
      <w:r w:rsidRPr="0092118E">
        <w:rPr>
          <w:noProof/>
        </w:rPr>
        <w:t> </w:t>
      </w:r>
      <w:r w:rsidRPr="0092118E">
        <w:rPr>
          <w:noProof/>
        </w:rPr>
        <w:t> </w:t>
      </w:r>
      <w:r w:rsidRPr="0092118E">
        <w:rPr>
          <w:noProof/>
        </w:rPr>
        <w:t> </w:t>
      </w:r>
      <w:r w:rsidRPr="0092118E">
        <w:rPr>
          <w:color w:val="2B579A"/>
          <w:shd w:val="clear" w:color="auto" w:fill="E6E6E6"/>
        </w:rPr>
        <w:fldChar w:fldCharType="end"/>
      </w:r>
      <w:bookmarkEnd w:id="67"/>
    </w:p>
    <w:p w14:paraId="4A7AC9B7" w14:textId="77777777" w:rsidR="00D535A9" w:rsidRPr="0092118E" w:rsidRDefault="00D535A9" w:rsidP="00D535A9">
      <w:pPr>
        <w:pStyle w:val="BodyTextIndent3"/>
        <w:pBdr>
          <w:bottom w:val="single" w:sz="12" w:space="24" w:color="auto"/>
        </w:pBdr>
        <w:ind w:left="1418" w:hanging="1418"/>
        <w:rPr>
          <w:rFonts w:ascii="Arial" w:hAnsi="Arial" w:cs="Arial"/>
          <w:sz w:val="22"/>
          <w:szCs w:val="22"/>
        </w:rPr>
      </w:pPr>
      <w:r w:rsidRPr="0092118E">
        <w:rPr>
          <w:rFonts w:ascii="Arial" w:hAnsi="Arial" w:cs="Arial"/>
          <w:sz w:val="22"/>
          <w:szCs w:val="22"/>
        </w:rPr>
        <w:tab/>
        <w:t xml:space="preserve">- EU ASMF reference number if available: </w:t>
      </w:r>
      <w:r w:rsidRPr="0092118E">
        <w:rPr>
          <w:rFonts w:ascii="Arial" w:hAnsi="Arial" w:cs="Arial"/>
          <w:color w:val="2B579A"/>
          <w:sz w:val="22"/>
          <w:szCs w:val="22"/>
          <w:shd w:val="clear" w:color="auto" w:fill="E6E6E6"/>
        </w:rPr>
        <w:fldChar w:fldCharType="begin">
          <w:ffData>
            <w:name w:val="Texte65"/>
            <w:enabled/>
            <w:calcOnExit w:val="0"/>
            <w:textInput/>
          </w:ffData>
        </w:fldChar>
      </w:r>
      <w:bookmarkStart w:id="68" w:name="Texte65"/>
      <w:r w:rsidRPr="0092118E">
        <w:rPr>
          <w:rFonts w:ascii="Arial" w:hAnsi="Arial" w:cs="Arial"/>
          <w:sz w:val="22"/>
          <w:szCs w:val="22"/>
        </w:rPr>
        <w:instrText xml:space="preserve"> FORMTEXT </w:instrText>
      </w:r>
      <w:r w:rsidRPr="0092118E">
        <w:rPr>
          <w:rFonts w:ascii="Arial" w:hAnsi="Arial" w:cs="Arial"/>
          <w:color w:val="2B579A"/>
          <w:sz w:val="22"/>
          <w:szCs w:val="22"/>
          <w:shd w:val="clear" w:color="auto" w:fill="E6E6E6"/>
        </w:rPr>
      </w:r>
      <w:r w:rsidRPr="0092118E">
        <w:rPr>
          <w:rFonts w:ascii="Arial" w:hAnsi="Arial" w:cs="Arial"/>
          <w:color w:val="2B579A"/>
          <w:sz w:val="22"/>
          <w:szCs w:val="22"/>
          <w:shd w:val="clear" w:color="auto" w:fill="E6E6E6"/>
        </w:rPr>
        <w:fldChar w:fldCharType="separate"/>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noProof/>
          <w:sz w:val="22"/>
          <w:szCs w:val="22"/>
        </w:rPr>
        <w:t> </w:t>
      </w:r>
      <w:r w:rsidRPr="0092118E">
        <w:rPr>
          <w:rFonts w:ascii="Arial" w:hAnsi="Arial" w:cs="Arial"/>
          <w:color w:val="2B579A"/>
          <w:sz w:val="22"/>
          <w:szCs w:val="22"/>
          <w:shd w:val="clear" w:color="auto" w:fill="E6E6E6"/>
        </w:rPr>
        <w:fldChar w:fldCharType="end"/>
      </w:r>
      <w:bookmarkEnd w:id="68"/>
    </w:p>
    <w:p w14:paraId="63994F24" w14:textId="77777777" w:rsidR="00D535A9" w:rsidRPr="0092118E" w:rsidRDefault="00D535A9" w:rsidP="00D535A9">
      <w:pPr>
        <w:pStyle w:val="BodyTextIndent3"/>
        <w:pBdr>
          <w:bottom w:val="single" w:sz="12" w:space="24" w:color="auto"/>
        </w:pBdr>
        <w:ind w:left="1418" w:hanging="1418"/>
        <w:rPr>
          <w:rFonts w:ascii="Arial" w:hAnsi="Arial" w:cs="Arial"/>
          <w:sz w:val="22"/>
          <w:szCs w:val="22"/>
        </w:rPr>
      </w:pPr>
      <w:r w:rsidRPr="0092118E">
        <w:rPr>
          <w:rFonts w:ascii="Arial" w:hAnsi="Arial" w:cs="Arial"/>
          <w:sz w:val="22"/>
          <w:szCs w:val="22"/>
        </w:rPr>
        <w:tab/>
        <w:t xml:space="preserve">- National ASMF reference number: </w:t>
      </w:r>
    </w:p>
    <w:p w14:paraId="0B7DF3DE" w14:textId="77777777" w:rsidR="00D535A9" w:rsidRPr="0092118E" w:rsidRDefault="00D535A9" w:rsidP="00D535A9">
      <w:pPr>
        <w:pStyle w:val="BodyTextIndent3"/>
        <w:pBdr>
          <w:bottom w:val="single" w:sz="12" w:space="24" w:color="auto"/>
        </w:pBdr>
        <w:ind w:left="1418" w:hanging="1418"/>
        <w:rPr>
          <w:rFonts w:ascii="Arial" w:hAnsi="Arial" w:cs="Arial"/>
          <w:sz w:val="22"/>
          <w:szCs w:val="22"/>
        </w:rPr>
      </w:pPr>
      <w:r w:rsidRPr="0092118E">
        <w:rPr>
          <w:rFonts w:ascii="Arial" w:hAnsi="Arial" w:cs="Arial"/>
          <w:sz w:val="22"/>
          <w:szCs w:val="22"/>
        </w:rPr>
        <w:tab/>
        <w:t>- applicant part version number:</w:t>
      </w:r>
    </w:p>
    <w:p w14:paraId="7A0152AD" w14:textId="77777777" w:rsidR="00D535A9" w:rsidRPr="0092118E" w:rsidRDefault="00D535A9" w:rsidP="00D535A9">
      <w:pPr>
        <w:pBdr>
          <w:top w:val="single" w:sz="12" w:space="1" w:color="auto"/>
          <w:left w:val="single" w:sz="12" w:space="1" w:color="auto"/>
          <w:bottom w:val="single" w:sz="12" w:space="24" w:color="auto"/>
          <w:right w:val="single" w:sz="12" w:space="1" w:color="auto"/>
        </w:pBdr>
        <w:ind w:left="1418" w:hanging="1418"/>
        <w:jc w:val="both"/>
      </w:pPr>
      <w:r w:rsidRPr="0092118E">
        <w:tab/>
        <w:t>- date of submission</w:t>
      </w:r>
      <w:r w:rsidR="00882A12">
        <w:t xml:space="preserve"> or last update</w:t>
      </w:r>
      <w:r w:rsidRPr="0092118E">
        <w:t xml:space="preserve"> (</w:t>
      </w:r>
      <w:proofErr w:type="spellStart"/>
      <w:r w:rsidRPr="0092118E">
        <w:rPr>
          <w:i/>
        </w:rPr>
        <w:t>yyyy</w:t>
      </w:r>
      <w:proofErr w:type="spellEnd"/>
      <w:r w:rsidRPr="0092118E">
        <w:rPr>
          <w:i/>
        </w:rPr>
        <w:t>-mm-dd</w:t>
      </w:r>
      <w:r w:rsidRPr="0092118E">
        <w:t xml:space="preserve">): </w:t>
      </w:r>
      <w:r w:rsidRPr="0092118E">
        <w:rPr>
          <w:color w:val="2B579A"/>
          <w:shd w:val="clear" w:color="auto" w:fill="E6E6E6"/>
        </w:rPr>
        <w:fldChar w:fldCharType="begin">
          <w:ffData>
            <w:name w:val="Texte10"/>
            <w:enabled/>
            <w:calcOnExit/>
            <w:textInput>
              <w:type w:val="date"/>
              <w:maxLength w:val="10"/>
              <w:format w:val="yyyy-MM-dd"/>
            </w:textInput>
          </w:ffData>
        </w:fldChar>
      </w:r>
      <w:r w:rsidRPr="0092118E">
        <w:instrText xml:space="preserve"> FORMTEXT </w:instrText>
      </w:r>
      <w:r w:rsidRPr="0092118E">
        <w:rPr>
          <w:color w:val="2B579A"/>
          <w:shd w:val="clear" w:color="auto" w:fill="E6E6E6"/>
        </w:rPr>
      </w:r>
      <w:r w:rsidRPr="0092118E">
        <w:rPr>
          <w:color w:val="2B579A"/>
          <w:shd w:val="clear" w:color="auto" w:fill="E6E6E6"/>
        </w:rPr>
        <w:fldChar w:fldCharType="separate"/>
      </w:r>
      <w:r w:rsidRPr="0092118E">
        <w:rPr>
          <w:noProof/>
        </w:rPr>
        <w:t> </w:t>
      </w:r>
      <w:r w:rsidRPr="0092118E">
        <w:rPr>
          <w:noProof/>
        </w:rPr>
        <w:t> </w:t>
      </w:r>
      <w:r w:rsidRPr="0092118E">
        <w:rPr>
          <w:noProof/>
        </w:rPr>
        <w:t> </w:t>
      </w:r>
      <w:r w:rsidRPr="0092118E">
        <w:rPr>
          <w:noProof/>
        </w:rPr>
        <w:t> </w:t>
      </w:r>
      <w:r w:rsidRPr="0092118E">
        <w:rPr>
          <w:noProof/>
        </w:rPr>
        <w:t> </w:t>
      </w:r>
      <w:r w:rsidRPr="0092118E">
        <w:rPr>
          <w:color w:val="2B579A"/>
          <w:shd w:val="clear" w:color="auto" w:fill="E6E6E6"/>
        </w:rPr>
        <w:fldChar w:fldCharType="end"/>
      </w:r>
    </w:p>
    <w:p w14:paraId="1FCDBE8C" w14:textId="77777777" w:rsidR="00D535A9" w:rsidRPr="0092118E" w:rsidRDefault="00D535A9" w:rsidP="00D535A9">
      <w:pPr>
        <w:pBdr>
          <w:top w:val="single" w:sz="12" w:space="1" w:color="auto"/>
          <w:left w:val="single" w:sz="12" w:space="1" w:color="auto"/>
          <w:bottom w:val="single" w:sz="12" w:space="24" w:color="auto"/>
          <w:right w:val="single" w:sz="12" w:space="1" w:color="auto"/>
        </w:pBdr>
        <w:ind w:left="1418" w:hanging="1418"/>
        <w:jc w:val="both"/>
      </w:pPr>
      <w:r w:rsidRPr="0092118E">
        <w:tab/>
      </w:r>
    </w:p>
    <w:p w14:paraId="3313B28A" w14:textId="77777777" w:rsidR="00D535A9" w:rsidRDefault="00D535A9" w:rsidP="00D535A9">
      <w:pPr>
        <w:pBdr>
          <w:top w:val="single" w:sz="12" w:space="1" w:color="auto"/>
          <w:left w:val="single" w:sz="12" w:space="1" w:color="auto"/>
          <w:bottom w:val="single" w:sz="12" w:space="24" w:color="auto"/>
          <w:right w:val="single" w:sz="12" w:space="1" w:color="auto"/>
        </w:pBdr>
        <w:ind w:left="1418" w:hanging="1418"/>
        <w:jc w:val="both"/>
      </w:pPr>
    </w:p>
    <w:p w14:paraId="15B51C05" w14:textId="77777777" w:rsidR="00D535A9" w:rsidRDefault="00D535A9" w:rsidP="0092118E">
      <w:pPr>
        <w:pBdr>
          <w:top w:val="single" w:sz="12" w:space="1" w:color="auto"/>
          <w:left w:val="single" w:sz="12" w:space="1" w:color="auto"/>
          <w:bottom w:val="single" w:sz="12" w:space="24" w:color="auto"/>
          <w:right w:val="single" w:sz="12" w:space="1" w:color="auto"/>
        </w:pBdr>
        <w:ind w:left="1418" w:hanging="1418"/>
      </w:pPr>
      <w:r>
        <w:tab/>
        <w:t xml:space="preserve">- </w:t>
      </w:r>
      <w:r>
        <w:rPr>
          <w:color w:val="2B579A"/>
          <w:shd w:val="clear" w:color="auto" w:fill="E6E6E6"/>
        </w:rPr>
        <w:fldChar w:fldCharType="begin">
          <w:ffData>
            <w:name w:val="CaseACocher64"/>
            <w:enabled/>
            <w:calcOnExit w:val="0"/>
            <w:checkBox>
              <w:sizeAuto/>
              <w:default w:val="0"/>
            </w:checkBox>
          </w:ffData>
        </w:fldChar>
      </w:r>
      <w:bookmarkStart w:id="69" w:name="CaseACocher64"/>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69"/>
      <w:r>
        <w:t xml:space="preserve"> attach letter of access </w:t>
      </w:r>
    </w:p>
    <w:p w14:paraId="6000B505" w14:textId="77777777" w:rsidR="00D535A9" w:rsidRDefault="00D535A9" w:rsidP="0092118E">
      <w:pPr>
        <w:pBdr>
          <w:top w:val="single" w:sz="12" w:space="1" w:color="auto"/>
          <w:left w:val="single" w:sz="12" w:space="1" w:color="auto"/>
          <w:bottom w:val="single" w:sz="12" w:space="24" w:color="auto"/>
          <w:right w:val="single" w:sz="12" w:space="1" w:color="auto"/>
        </w:pBdr>
        <w:shd w:val="clear" w:color="auto" w:fill="FFFFFF"/>
        <w:ind w:left="1418" w:hanging="1418"/>
      </w:pPr>
      <w:r>
        <w:tab/>
        <w:t xml:space="preserve">- </w:t>
      </w:r>
      <w:r>
        <w:rPr>
          <w:color w:val="2B579A"/>
          <w:shd w:val="clear" w:color="auto" w:fill="E6E6E6"/>
        </w:rPr>
        <w:fldChar w:fldCharType="begin">
          <w:ffData>
            <w:name w:val="CaseACocher65"/>
            <w:enabled/>
            <w:calcOnExit w:val="0"/>
            <w:checkBox>
              <w:sizeAuto/>
              <w:default w:val="0"/>
            </w:checkBox>
          </w:ffData>
        </w:fldChar>
      </w:r>
      <w:bookmarkStart w:id="70" w:name="CaseACocher65"/>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70"/>
      <w:r>
        <w:t xml:space="preserve"> attach copy of confirmation from the manufacturer of the active substance to inform the applicant in case of modification of the manufacturing process or specifications according to Annex I of Directive 2001/83/</w:t>
      </w:r>
      <w:proofErr w:type="gramStart"/>
      <w:r>
        <w:t>EC  (</w:t>
      </w:r>
      <w:proofErr w:type="gramEnd"/>
      <w:r>
        <w:t>Annex 4.7)</w:t>
      </w:r>
    </w:p>
    <w:p w14:paraId="0459AAC9" w14:textId="77777777" w:rsidR="00D535A9" w:rsidRDefault="00D535A9" w:rsidP="00D535A9">
      <w:pPr>
        <w:pBdr>
          <w:top w:val="single" w:sz="12" w:space="1" w:color="auto"/>
          <w:left w:val="single" w:sz="12" w:space="1" w:color="auto"/>
          <w:bottom w:val="single" w:sz="12" w:space="24" w:color="auto"/>
          <w:right w:val="single" w:sz="12" w:space="1" w:color="auto"/>
        </w:pBdr>
        <w:shd w:val="clear" w:color="auto" w:fill="FFFFFF"/>
        <w:ind w:left="1418" w:hanging="1418"/>
        <w:jc w:val="both"/>
      </w:pPr>
    </w:p>
    <w:p w14:paraId="7EF9825C" w14:textId="77777777" w:rsidR="00D535A9" w:rsidRDefault="00D535A9" w:rsidP="00D535A9">
      <w:pPr>
        <w:jc w:val="both"/>
        <w:rPr>
          <w:b/>
        </w:rPr>
      </w:pPr>
      <w:r>
        <w:rPr>
          <w:b/>
        </w:rPr>
        <w:br w:type="page"/>
      </w:r>
      <w:r>
        <w:rPr>
          <w:b/>
        </w:rPr>
        <w:lastRenderedPageBreak/>
        <w:t>2.5</w:t>
      </w:r>
      <w:r>
        <w:rPr>
          <w:b/>
        </w:rPr>
        <w:tab/>
        <w:t>Qualitative and quantitative composition</w:t>
      </w:r>
    </w:p>
    <w:p w14:paraId="450AFD1B" w14:textId="77777777" w:rsidR="00D535A9" w:rsidRDefault="00D535A9" w:rsidP="00D535A9">
      <w:pPr>
        <w:jc w:val="both"/>
        <w:rPr>
          <w:b/>
        </w:rPr>
      </w:pPr>
    </w:p>
    <w:p w14:paraId="519CCE0C" w14:textId="77777777" w:rsidR="00D535A9" w:rsidRDefault="00D535A9" w:rsidP="00D535A9">
      <w:pPr>
        <w:pBdr>
          <w:top w:val="single" w:sz="12" w:space="1" w:color="auto"/>
          <w:left w:val="single" w:sz="12" w:space="1" w:color="auto"/>
          <w:bottom w:val="single" w:sz="12" w:space="1" w:color="auto"/>
          <w:right w:val="single" w:sz="12" w:space="1" w:color="auto"/>
        </w:pBdr>
        <w:ind w:left="709" w:hanging="709"/>
        <w:rPr>
          <w:b/>
        </w:rPr>
      </w:pPr>
      <w:r>
        <w:rPr>
          <w:b/>
        </w:rPr>
        <w:t>2.5.1</w:t>
      </w:r>
      <w:r>
        <w:rPr>
          <w:b/>
        </w:rPr>
        <w:tab/>
        <w:t>Qualitative and quantitative composition in terms of the active substance(s) and the excipient(s):</w:t>
      </w:r>
    </w:p>
    <w:p w14:paraId="07998904" w14:textId="77777777" w:rsidR="009F76FD" w:rsidRDefault="009F76FD" w:rsidP="00D535A9">
      <w:pPr>
        <w:pBdr>
          <w:top w:val="single" w:sz="12" w:space="1" w:color="auto"/>
          <w:left w:val="single" w:sz="12" w:space="1" w:color="auto"/>
          <w:bottom w:val="single" w:sz="12" w:space="1" w:color="auto"/>
          <w:right w:val="single" w:sz="12" w:space="1" w:color="auto"/>
        </w:pBdr>
        <w:ind w:left="709" w:hanging="709"/>
        <w:rPr>
          <w:b/>
        </w:rPr>
      </w:pPr>
    </w:p>
    <w:p w14:paraId="282A0C16" w14:textId="77777777" w:rsidR="009F76FD" w:rsidRDefault="00911767" w:rsidP="00D535A9">
      <w:pPr>
        <w:pBdr>
          <w:top w:val="single" w:sz="12" w:space="1" w:color="auto"/>
          <w:left w:val="single" w:sz="12" w:space="1" w:color="auto"/>
          <w:bottom w:val="single" w:sz="12" w:space="1" w:color="auto"/>
          <w:right w:val="single" w:sz="12" w:space="1" w:color="auto"/>
        </w:pBdr>
        <w:ind w:left="709" w:hanging="709"/>
      </w:pPr>
      <w:r>
        <w:t xml:space="preserve">Confirmation should be provided that the qualitative and quantitative composition is presented in section 3.2.P.1. </w:t>
      </w:r>
      <w:r>
        <w:br/>
      </w:r>
      <w:r>
        <w:br/>
        <w:t>(checkbox or yes/no)</w:t>
      </w:r>
    </w:p>
    <w:p w14:paraId="701E7338" w14:textId="77777777" w:rsidR="00D535A9" w:rsidRDefault="00D535A9" w:rsidP="00D535A9">
      <w:pPr>
        <w:pBdr>
          <w:top w:val="single" w:sz="12" w:space="1" w:color="auto"/>
          <w:left w:val="single" w:sz="12" w:space="1" w:color="auto"/>
          <w:bottom w:val="single" w:sz="12" w:space="1" w:color="auto"/>
          <w:right w:val="single" w:sz="12" w:space="1" w:color="auto"/>
        </w:pBdr>
        <w:ind w:left="284" w:hanging="284"/>
      </w:pPr>
    </w:p>
    <w:p w14:paraId="5B371345" w14:textId="77777777" w:rsidR="00D535A9" w:rsidRDefault="00D535A9" w:rsidP="00305F7D">
      <w:pPr>
        <w:pBdr>
          <w:top w:val="single" w:sz="12" w:space="1" w:color="auto"/>
          <w:left w:val="single" w:sz="12" w:space="1" w:color="auto"/>
          <w:bottom w:val="single" w:sz="12" w:space="1" w:color="auto"/>
          <w:right w:val="single" w:sz="12" w:space="1" w:color="auto"/>
        </w:pBdr>
        <w:ind w:left="284" w:hanging="284"/>
      </w:pPr>
      <w:r>
        <w:tab/>
      </w:r>
    </w:p>
    <w:p w14:paraId="6AEB1581" w14:textId="77777777" w:rsidR="00D535A9" w:rsidRDefault="00D535A9" w:rsidP="00D535A9">
      <w:pPr>
        <w:pBdr>
          <w:top w:val="single" w:sz="12" w:space="1" w:color="auto"/>
          <w:left w:val="single" w:sz="12" w:space="1" w:color="auto"/>
          <w:bottom w:val="single" w:sz="12" w:space="1" w:color="auto"/>
          <w:right w:val="single" w:sz="12" w:space="1" w:color="auto"/>
        </w:pBdr>
        <w:ind w:left="284" w:hanging="284"/>
      </w:pPr>
    </w:p>
    <w:p w14:paraId="57A4F517" w14:textId="77777777" w:rsidR="00D535A9" w:rsidRDefault="00D535A9" w:rsidP="00D535A9">
      <w:r>
        <w:br w:type="page"/>
      </w:r>
    </w:p>
    <w:p w14:paraId="6E5B5DAD" w14:textId="77777777" w:rsidR="00D535A9" w:rsidRDefault="00D535A9" w:rsidP="00D535A9">
      <w:pPr>
        <w:pBdr>
          <w:top w:val="single" w:sz="12" w:space="1" w:color="auto"/>
          <w:left w:val="single" w:sz="12" w:space="1" w:color="auto"/>
          <w:bottom w:val="single" w:sz="12" w:space="1" w:color="auto"/>
          <w:right w:val="single" w:sz="12" w:space="8" w:color="auto"/>
        </w:pBdr>
        <w:ind w:left="705" w:hanging="705"/>
        <w:rPr>
          <w:b/>
        </w:rPr>
      </w:pPr>
      <w:r>
        <w:rPr>
          <w:b/>
        </w:rPr>
        <w:lastRenderedPageBreak/>
        <w:t>2.5.2</w:t>
      </w:r>
      <w:r>
        <w:rPr>
          <w:b/>
        </w:rPr>
        <w:tab/>
        <w:t>List of materials of animal and/or human origin contained or used in the manufacturing process of the medicinal product?</w:t>
      </w:r>
    </w:p>
    <w:p w14:paraId="4225AC62" w14:textId="77777777" w:rsidR="00D535A9" w:rsidRDefault="00D535A9" w:rsidP="00D535A9">
      <w:pPr>
        <w:pBdr>
          <w:top w:val="single" w:sz="12" w:space="1" w:color="auto"/>
          <w:left w:val="single" w:sz="12" w:space="1" w:color="auto"/>
          <w:bottom w:val="single" w:sz="12" w:space="1" w:color="auto"/>
          <w:right w:val="single" w:sz="12" w:space="8" w:color="auto"/>
        </w:pBdr>
        <w:ind w:firstLine="720"/>
      </w:pPr>
      <w:r>
        <w:rPr>
          <w:b/>
        </w:rPr>
        <w:t xml:space="preserve">                                  NONE       </w:t>
      </w:r>
      <w:r>
        <w:rPr>
          <w:b/>
          <w:color w:val="2B579A"/>
          <w:shd w:val="clear" w:color="auto" w:fill="E6E6E6"/>
        </w:rPr>
        <w:fldChar w:fldCharType="begin">
          <w:ffData>
            <w:name w:val="CaseACocher106"/>
            <w:enabled/>
            <w:calcOnExit w:val="0"/>
            <w:checkBox>
              <w:sizeAuto/>
              <w:default w:val="0"/>
            </w:checkBox>
          </w:ffData>
        </w:fldChar>
      </w:r>
      <w:r>
        <w:rPr>
          <w:b/>
        </w:rPr>
        <w:instrText xml:space="preserve"> FORMCHECKBOX </w:instrText>
      </w:r>
      <w:r>
        <w:rPr>
          <w:b/>
          <w:color w:val="2B579A"/>
          <w:shd w:val="clear" w:color="auto" w:fill="E6E6E6"/>
        </w:rPr>
      </w:r>
      <w:r>
        <w:rPr>
          <w:b/>
          <w:color w:val="2B579A"/>
          <w:shd w:val="clear" w:color="auto" w:fill="E6E6E6"/>
        </w:rPr>
        <w:fldChar w:fldCharType="separate"/>
      </w:r>
      <w:r>
        <w:rPr>
          <w:b/>
          <w:color w:val="2B579A"/>
          <w:shd w:val="clear" w:color="auto" w:fill="E6E6E6"/>
        </w:rPr>
        <w:fldChar w:fldCharType="end"/>
      </w:r>
    </w:p>
    <w:p w14:paraId="3A53133A" w14:textId="77777777" w:rsidR="00D535A9" w:rsidRDefault="00D535A9" w:rsidP="00D535A9">
      <w:pPr>
        <w:pBdr>
          <w:top w:val="single" w:sz="12" w:space="1" w:color="auto"/>
          <w:left w:val="single" w:sz="12" w:space="1" w:color="auto"/>
          <w:bottom w:val="single" w:sz="12" w:space="1" w:color="auto"/>
          <w:right w:val="single" w:sz="12" w:space="8" w:color="auto"/>
        </w:pBdr>
        <w:rPr>
          <w:b/>
        </w:rPr>
      </w:pPr>
    </w:p>
    <w:p w14:paraId="201579EE" w14:textId="77777777" w:rsidR="00D535A9" w:rsidRDefault="00D535A9" w:rsidP="00D535A9">
      <w:pPr>
        <w:pBdr>
          <w:top w:val="single" w:sz="12" w:space="1" w:color="auto"/>
          <w:left w:val="single" w:sz="12" w:space="1" w:color="auto"/>
          <w:bottom w:val="single" w:sz="12" w:space="1" w:color="auto"/>
          <w:right w:val="single" w:sz="12" w:space="8" w:color="auto"/>
        </w:pBdr>
        <w:tabs>
          <w:tab w:val="left" w:pos="1560"/>
        </w:tabs>
      </w:pPr>
      <w:r>
        <w:t xml:space="preserve"> Name</w:t>
      </w:r>
      <w:r>
        <w:tab/>
        <w:t>Function*</w:t>
      </w:r>
      <w:proofErr w:type="gramStart"/>
      <w:r>
        <w:tab/>
        <w:t xml:space="preserve">  Animal</w:t>
      </w:r>
      <w:proofErr w:type="gramEnd"/>
      <w:r>
        <w:t xml:space="preserve"> origin </w:t>
      </w:r>
      <w:r>
        <w:tab/>
        <w:t xml:space="preserve">        Other</w:t>
      </w:r>
      <w:r>
        <w:tab/>
        <w:t xml:space="preserve">       Human </w:t>
      </w:r>
      <w:r>
        <w:tab/>
        <w:t xml:space="preserve">Certificate of </w:t>
      </w:r>
    </w:p>
    <w:p w14:paraId="72F35B7A" w14:textId="77777777" w:rsidR="00D535A9" w:rsidRDefault="00D535A9" w:rsidP="00D535A9">
      <w:pPr>
        <w:pBdr>
          <w:top w:val="single" w:sz="12" w:space="1" w:color="auto"/>
          <w:left w:val="single" w:sz="12" w:space="1" w:color="auto"/>
          <w:bottom w:val="single" w:sz="12" w:space="1" w:color="auto"/>
          <w:right w:val="single" w:sz="12" w:space="8" w:color="auto"/>
        </w:pBdr>
        <w:rPr>
          <w:strike/>
        </w:rPr>
      </w:pPr>
      <w:r>
        <w:tab/>
      </w:r>
      <w:r>
        <w:tab/>
        <w:t>AS    EX    R</w:t>
      </w:r>
      <w:r>
        <w:tab/>
        <w:t xml:space="preserve">susceptible to TSE**   animal </w:t>
      </w:r>
      <w:proofErr w:type="gramStart"/>
      <w:r>
        <w:t xml:space="preserve">origin        </w:t>
      </w:r>
      <w:proofErr w:type="spellStart"/>
      <w:r>
        <w:t>origin</w:t>
      </w:r>
      <w:proofErr w:type="spellEnd"/>
      <w:proofErr w:type="gramEnd"/>
      <w:r>
        <w:tab/>
        <w:t xml:space="preserve">suitability for TSE </w:t>
      </w:r>
      <w:r>
        <w:br/>
        <w:t xml:space="preserve"> </w:t>
      </w:r>
      <w:r>
        <w:tab/>
      </w:r>
      <w:r>
        <w:tab/>
      </w:r>
      <w:r>
        <w:tab/>
      </w:r>
      <w:r>
        <w:tab/>
      </w:r>
      <w:r>
        <w:tab/>
      </w:r>
      <w:r>
        <w:tab/>
      </w:r>
      <w:r>
        <w:tab/>
      </w:r>
      <w:r>
        <w:tab/>
      </w:r>
      <w:r>
        <w:tab/>
      </w:r>
      <w:r>
        <w:tab/>
      </w:r>
      <w:r>
        <w:tab/>
      </w:r>
      <w:r>
        <w:rPr>
          <w:sz w:val="20"/>
          <w:szCs w:val="20"/>
        </w:rPr>
        <w:t xml:space="preserve">(state </w:t>
      </w:r>
      <w:r>
        <w:rPr>
          <w:sz w:val="18"/>
          <w:szCs w:val="18"/>
        </w:rPr>
        <w:t>number)</w:t>
      </w:r>
    </w:p>
    <w:p w14:paraId="7D09441D"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 xml:space="preserve"> 1.</w:t>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Pr>
          <w:color w:val="2B579A"/>
          <w:shd w:val="clear" w:color="auto" w:fill="E6E6E6"/>
        </w:rPr>
        <w:fldChar w:fldCharType="begin">
          <w:ffData>
            <w:name w:val="Texte206"/>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678702D8"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p>
    <w:p w14:paraId="4185117A"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 xml:space="preserve"> 2.</w:t>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Pr>
          <w:color w:val="2B579A"/>
          <w:shd w:val="clear" w:color="auto" w:fill="E6E6E6"/>
        </w:rPr>
        <w:fldChar w:fldCharType="begin">
          <w:ffData>
            <w:name w:val="Texte207"/>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r>
        <w:tab/>
      </w:r>
    </w:p>
    <w:p w14:paraId="28FC5C93"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 xml:space="preserve"> </w:t>
      </w:r>
    </w:p>
    <w:p w14:paraId="7478326A"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3.</w:t>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Pr>
          <w:color w:val="2B579A"/>
          <w:shd w:val="clear" w:color="auto" w:fill="E6E6E6"/>
        </w:rPr>
        <w:fldChar w:fldCharType="begin">
          <w:ffData>
            <w:name w:val="Texte208"/>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r>
        <w:tab/>
      </w:r>
    </w:p>
    <w:p w14:paraId="4233037E"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 xml:space="preserve"> </w:t>
      </w:r>
    </w:p>
    <w:p w14:paraId="3A19E3B2"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4.</w:t>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ab/>
      </w:r>
      <w:r w:rsidRPr="00AF077E">
        <w:rPr>
          <w:b/>
          <w:color w:val="2B579A"/>
          <w:shd w:val="clear" w:color="auto" w:fill="E6E6E6"/>
        </w:rPr>
        <w:fldChar w:fldCharType="begin">
          <w:ffData>
            <w:name w:val="CaseACocher106"/>
            <w:enabled/>
            <w:calcOnExit w:val="0"/>
            <w:checkBox>
              <w:sizeAuto/>
              <w:default w:val="0"/>
            </w:checkBox>
          </w:ffData>
        </w:fldChar>
      </w:r>
      <w:r w:rsidRPr="00AF077E">
        <w:rPr>
          <w:b/>
        </w:rPr>
        <w:instrText xml:space="preserve"> FORMCHECKBOX </w:instrText>
      </w:r>
      <w:r w:rsidRPr="00AF077E">
        <w:rPr>
          <w:b/>
          <w:color w:val="2B579A"/>
          <w:shd w:val="clear" w:color="auto" w:fill="E6E6E6"/>
        </w:rPr>
      </w:r>
      <w:r w:rsidRPr="00AF077E">
        <w:rPr>
          <w:b/>
          <w:color w:val="2B579A"/>
          <w:shd w:val="clear" w:color="auto" w:fill="E6E6E6"/>
        </w:rPr>
        <w:fldChar w:fldCharType="separate"/>
      </w:r>
      <w:r w:rsidRPr="00AF077E">
        <w:rPr>
          <w:b/>
          <w:color w:val="2B579A"/>
          <w:shd w:val="clear" w:color="auto" w:fill="E6E6E6"/>
        </w:rPr>
        <w:fldChar w:fldCharType="end"/>
      </w:r>
      <w:r>
        <w:t xml:space="preserve"> </w:t>
      </w:r>
      <w:r>
        <w:rPr>
          <w:color w:val="2B579A"/>
          <w:shd w:val="clear" w:color="auto" w:fill="E6E6E6"/>
        </w:rPr>
        <w:fldChar w:fldCharType="begin">
          <w:ffData>
            <w:name w:val="Texte209"/>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r>
        <w:tab/>
      </w:r>
    </w:p>
    <w:p w14:paraId="0E410539"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rPr>
          <w:i/>
        </w:rPr>
      </w:pPr>
      <w:r>
        <w:t>etc.</w:t>
      </w:r>
      <w:r>
        <w:tab/>
      </w:r>
      <w:r>
        <w:tab/>
      </w:r>
      <w:r>
        <w:tab/>
      </w:r>
    </w:p>
    <w:p w14:paraId="6F722236" w14:textId="77777777" w:rsidR="00D535A9" w:rsidRDefault="00D535A9" w:rsidP="00D535A9">
      <w:pPr>
        <w:pBdr>
          <w:top w:val="single" w:sz="12" w:space="1" w:color="auto"/>
          <w:left w:val="single" w:sz="12" w:space="1" w:color="auto"/>
          <w:bottom w:val="single" w:sz="12" w:space="1" w:color="auto"/>
          <w:right w:val="single" w:sz="12" w:space="8" w:color="auto"/>
        </w:pBdr>
        <w:jc w:val="both"/>
        <w:rPr>
          <w:b/>
          <w:i/>
        </w:rPr>
      </w:pPr>
    </w:p>
    <w:p w14:paraId="08976EE7" w14:textId="77777777" w:rsidR="00D535A9" w:rsidRPr="005A2AD4" w:rsidRDefault="00D535A9" w:rsidP="00D535A9">
      <w:pPr>
        <w:pBdr>
          <w:top w:val="single" w:sz="12" w:space="1" w:color="auto"/>
          <w:left w:val="single" w:sz="12" w:space="1" w:color="auto"/>
          <w:bottom w:val="single" w:sz="12" w:space="1" w:color="auto"/>
          <w:right w:val="single" w:sz="12" w:space="8" w:color="auto"/>
        </w:pBdr>
        <w:jc w:val="both"/>
        <w:rPr>
          <w:sz w:val="20"/>
          <w:szCs w:val="20"/>
        </w:rPr>
      </w:pPr>
      <w:r w:rsidRPr="005A2AD4">
        <w:rPr>
          <w:sz w:val="20"/>
          <w:szCs w:val="20"/>
        </w:rPr>
        <w:t xml:space="preserve">* AS=active substance, EX=excipient (incl. starting materials used in the manufacture of the active substance/excipient), </w:t>
      </w:r>
    </w:p>
    <w:p w14:paraId="34863C01" w14:textId="77777777" w:rsidR="00D535A9" w:rsidRPr="005A2AD4" w:rsidRDefault="00D535A9" w:rsidP="00D535A9">
      <w:pPr>
        <w:pBdr>
          <w:top w:val="single" w:sz="12" w:space="1" w:color="auto"/>
          <w:left w:val="single" w:sz="12" w:space="1" w:color="auto"/>
          <w:bottom w:val="single" w:sz="12" w:space="1" w:color="auto"/>
          <w:right w:val="single" w:sz="12" w:space="8" w:color="auto"/>
        </w:pBdr>
        <w:jc w:val="both"/>
        <w:rPr>
          <w:sz w:val="20"/>
          <w:szCs w:val="20"/>
        </w:rPr>
      </w:pPr>
      <w:r w:rsidRPr="005A2AD4">
        <w:rPr>
          <w:sz w:val="20"/>
          <w:szCs w:val="20"/>
        </w:rPr>
        <w:t xml:space="preserve">   R=reagent/culture medium (incl. those used in the preparation of master and working cell banks) </w:t>
      </w:r>
    </w:p>
    <w:p w14:paraId="1CB8D306" w14:textId="77777777" w:rsidR="00D535A9" w:rsidRPr="005A2AD4" w:rsidRDefault="00D535A9" w:rsidP="00D535A9">
      <w:pPr>
        <w:pBdr>
          <w:top w:val="single" w:sz="12" w:space="1" w:color="auto"/>
          <w:left w:val="single" w:sz="12" w:space="1" w:color="auto"/>
          <w:bottom w:val="single" w:sz="12" w:space="1" w:color="auto"/>
          <w:right w:val="single" w:sz="12" w:space="8" w:color="auto"/>
        </w:pBdr>
        <w:jc w:val="both"/>
        <w:rPr>
          <w:sz w:val="20"/>
          <w:szCs w:val="20"/>
        </w:rPr>
      </w:pPr>
      <w:r w:rsidRPr="005A2AD4">
        <w:rPr>
          <w:sz w:val="20"/>
          <w:szCs w:val="20"/>
        </w:rPr>
        <w:t>** as defined in section 2 (scope) of the CHMP Note for Guidance</w:t>
      </w:r>
    </w:p>
    <w:p w14:paraId="79844CCA" w14:textId="77777777" w:rsidR="00D535A9" w:rsidRDefault="00D535A9" w:rsidP="00D535A9">
      <w:pPr>
        <w:pBdr>
          <w:top w:val="single" w:sz="12" w:space="1" w:color="auto"/>
          <w:left w:val="single" w:sz="12" w:space="1" w:color="auto"/>
          <w:bottom w:val="single" w:sz="12" w:space="1" w:color="auto"/>
          <w:right w:val="single" w:sz="12" w:space="8" w:color="auto"/>
        </w:pBdr>
        <w:jc w:val="both"/>
        <w:rPr>
          <w:b/>
          <w:i/>
        </w:rPr>
      </w:pPr>
    </w:p>
    <w:p w14:paraId="6382E9C0" w14:textId="77777777" w:rsidR="00D535A9" w:rsidRPr="005A2AD4" w:rsidRDefault="00D535A9" w:rsidP="00D535A9">
      <w:pPr>
        <w:pBdr>
          <w:top w:val="single" w:sz="12" w:space="1" w:color="auto"/>
          <w:left w:val="single" w:sz="12" w:space="1" w:color="auto"/>
          <w:bottom w:val="single" w:sz="12" w:space="1" w:color="auto"/>
          <w:right w:val="single" w:sz="12" w:space="8" w:color="auto"/>
        </w:pBdr>
        <w:jc w:val="both"/>
      </w:pPr>
      <w:r>
        <w:rPr>
          <w:color w:val="2B579A"/>
          <w:shd w:val="clear" w:color="auto" w:fill="E6E6E6"/>
        </w:rPr>
        <w:fldChar w:fldCharType="begin">
          <w:ffData>
            <w:name w:val="CaseACocher68"/>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xml:space="preserve"> </w:t>
      </w:r>
      <w:r w:rsidRPr="005A2AD4">
        <w:t xml:space="preserve"> If a Ph. Eur. Certificate of Suitability for TSE is available according to Resolution AP/CSP (99)4 of the Council </w:t>
      </w:r>
      <w:r>
        <w:t>of Europe attach it in Annex 4.9</w:t>
      </w:r>
    </w:p>
    <w:p w14:paraId="304E5B12" w14:textId="77777777" w:rsidR="00D535A9" w:rsidRDefault="00D535A9" w:rsidP="00D535A9">
      <w:pPr>
        <w:pBdr>
          <w:top w:val="single" w:sz="12" w:space="1" w:color="auto"/>
          <w:left w:val="single" w:sz="12" w:space="1" w:color="auto"/>
          <w:bottom w:val="single" w:sz="12" w:space="1" w:color="auto"/>
          <w:right w:val="single" w:sz="12" w:space="8" w:color="auto"/>
        </w:pBdr>
        <w:jc w:val="both"/>
        <w:rPr>
          <w:b/>
          <w:i/>
        </w:rPr>
      </w:pPr>
    </w:p>
    <w:p w14:paraId="49087FBB" w14:textId="77777777" w:rsidR="00D535A9" w:rsidRDefault="00D535A9" w:rsidP="00D535A9">
      <w:pPr>
        <w:pBdr>
          <w:top w:val="single" w:sz="12" w:space="1" w:color="auto"/>
          <w:left w:val="single" w:sz="12" w:space="1" w:color="auto"/>
          <w:bottom w:val="single" w:sz="12" w:space="1" w:color="auto"/>
          <w:right w:val="single" w:sz="12" w:space="8" w:color="auto"/>
        </w:pBdr>
        <w:jc w:val="both"/>
        <w:rPr>
          <w:b/>
          <w:i/>
        </w:rPr>
      </w:pPr>
    </w:p>
    <w:p w14:paraId="6618F9A1" w14:textId="77777777" w:rsidR="00D535A9" w:rsidRDefault="00D535A9" w:rsidP="00D535A9">
      <w:r>
        <w:br w:type="page"/>
      </w:r>
    </w:p>
    <w:p w14:paraId="672D8761" w14:textId="77777777" w:rsidR="00D535A9" w:rsidRPr="00720948" w:rsidRDefault="00D535A9" w:rsidP="00D535A9">
      <w:pPr>
        <w:numPr>
          <w:ilvl w:val="2"/>
          <w:numId w:val="43"/>
        </w:numPr>
        <w:pBdr>
          <w:top w:val="single" w:sz="12" w:space="1" w:color="auto"/>
          <w:left w:val="single" w:sz="12" w:space="2" w:color="auto"/>
          <w:bottom w:val="single" w:sz="12" w:space="1" w:color="auto"/>
          <w:right w:val="single" w:sz="12" w:space="9" w:color="auto"/>
        </w:pBdr>
        <w:shd w:val="clear" w:color="auto" w:fill="FFFFFF"/>
        <w:spacing w:line="240" w:lineRule="auto"/>
        <w:rPr>
          <w:b/>
        </w:rPr>
      </w:pPr>
      <w:r w:rsidRPr="00720948">
        <w:rPr>
          <w:b/>
        </w:rPr>
        <w:lastRenderedPageBreak/>
        <w:t xml:space="preserve">Is a certificate for a Plasma Master File (PMF) issued or submitted in accordance with </w:t>
      </w:r>
      <w:r w:rsidR="00720948">
        <w:t xml:space="preserve">the </w:t>
      </w:r>
      <w:r w:rsidR="00720948" w:rsidRPr="00720948">
        <w:rPr>
          <w:b/>
          <w:bCs/>
        </w:rPr>
        <w:t>Human Medicines Regulations 2012, as amended</w:t>
      </w:r>
      <w:r w:rsidR="00720948">
        <w:rPr>
          <w:b/>
          <w:bCs/>
        </w:rPr>
        <w:t xml:space="preserve"> referenced by</w:t>
      </w:r>
      <w:r w:rsidRPr="00720948">
        <w:rPr>
          <w:b/>
        </w:rPr>
        <w:t xml:space="preserve"> this application?</w:t>
      </w:r>
    </w:p>
    <w:p w14:paraId="58AF71AC"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r>
    </w:p>
    <w:p w14:paraId="5DA8C0BA"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no</w:t>
      </w: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yes </w:t>
      </w:r>
      <w:r>
        <w:tab/>
      </w:r>
      <w:r>
        <w:tab/>
      </w:r>
      <w:r>
        <w:rPr>
          <w:color w:val="2B579A"/>
          <w:shd w:val="clear" w:color="auto" w:fill="E6E6E6"/>
        </w:rPr>
        <w:fldChar w:fldCharType="begin">
          <w:ffData>
            <w:name w:val="CaseACocher63"/>
            <w:enabled/>
            <w:calcOnExit w:val="0"/>
            <w:checkBox>
              <w:sizeAuto/>
              <w:default w:val="0"/>
            </w:checkBox>
          </w:ffData>
        </w:fldChar>
      </w:r>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r>
        <w:t xml:space="preserve"> Provide copy in Annex 4.10</w:t>
      </w:r>
    </w:p>
    <w:p w14:paraId="2DF69955"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p>
    <w:p w14:paraId="68650BB9"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t>If yes,</w:t>
      </w:r>
    </w:p>
    <w:p w14:paraId="077F9ABE" w14:textId="77777777" w:rsidR="0092118E" w:rsidRDefault="0092118E"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p>
    <w:p w14:paraId="45601908"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r>
      <w:r>
        <w:rPr>
          <w:sz w:val="18"/>
        </w:rPr>
        <w:t xml:space="preserve">- </w:t>
      </w:r>
      <w:r>
        <w:t>Substance referring to PMF:</w:t>
      </w:r>
      <w:r>
        <w:rPr>
          <w:color w:val="2B579A"/>
          <w:shd w:val="clear" w:color="auto" w:fill="E6E6E6"/>
        </w:rPr>
        <w:fldChar w:fldCharType="begin">
          <w:ffData>
            <w:name w:val="Texte51"/>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12AD0F9E"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t xml:space="preserve">              function*</w:t>
      </w:r>
    </w:p>
    <w:p w14:paraId="143CCD5C"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r>
      <w:r>
        <w:tab/>
        <w:t>AS    EX    R</w:t>
      </w:r>
    </w:p>
    <w:p w14:paraId="7B9EF54B"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rPr>
          <w:sz w:val="18"/>
        </w:rPr>
      </w:pP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w:t>
      </w:r>
      <w:r>
        <w:rPr>
          <w:color w:val="2B579A"/>
          <w:shd w:val="clear" w:color="auto" w:fill="E6E6E6"/>
        </w:rPr>
        <w:fldChar w:fldCharType="begin"/>
      </w:r>
      <w:r>
        <w:instrText>SYMBOL 166 \f "Wingdings"</w:instrText>
      </w:r>
      <w:r>
        <w:rPr>
          <w:color w:val="2B579A"/>
          <w:shd w:val="clear" w:color="auto" w:fill="E6E6E6"/>
        </w:rPr>
        <w:fldChar w:fldCharType="end"/>
      </w:r>
      <w:r>
        <w:t xml:space="preserve">      </w:t>
      </w:r>
      <w:r>
        <w:rPr>
          <w:color w:val="2B579A"/>
          <w:shd w:val="clear" w:color="auto" w:fill="E6E6E6"/>
        </w:rPr>
        <w:fldChar w:fldCharType="begin"/>
      </w:r>
      <w:r>
        <w:instrText>SYMBOL 166 \f "Wingdings"</w:instrText>
      </w:r>
      <w:r>
        <w:rPr>
          <w:color w:val="2B579A"/>
          <w:shd w:val="clear" w:color="auto" w:fill="E6E6E6"/>
        </w:rPr>
        <w:fldChar w:fldCharType="end"/>
      </w:r>
    </w:p>
    <w:p w14:paraId="1C354B43"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t>- name of the PMF Certificate Holder/ PMF Applicant:</w:t>
      </w:r>
      <w:r>
        <w:rPr>
          <w:color w:val="2B579A"/>
          <w:shd w:val="clear" w:color="auto" w:fill="E6E6E6"/>
        </w:rPr>
        <w:fldChar w:fldCharType="begin">
          <w:ffData>
            <w:name w:val="Texte210"/>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43951D7C"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t xml:space="preserve">- reference number of Application/ Certificate:  </w:t>
      </w:r>
      <w:r>
        <w:rPr>
          <w:color w:val="2B579A"/>
          <w:shd w:val="clear" w:color="auto" w:fill="E6E6E6"/>
        </w:rPr>
        <w:fldChar w:fldCharType="begin">
          <w:ffData>
            <w:name w:val="Texte50"/>
            <w:enabled/>
            <w:calcOnExit w:val="0"/>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4A98F736"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t>- date of submission (if pending) (</w:t>
      </w:r>
      <w:proofErr w:type="spellStart"/>
      <w:r>
        <w:rPr>
          <w:i/>
        </w:rPr>
        <w:t>yyyy</w:t>
      </w:r>
      <w:proofErr w:type="spellEnd"/>
      <w:r>
        <w:rPr>
          <w:i/>
        </w:rPr>
        <w:t>-mm-dd</w:t>
      </w:r>
      <w:r>
        <w:t xml:space="preserve">): </w:t>
      </w:r>
      <w:r>
        <w:rPr>
          <w:color w:val="2B579A"/>
          <w:shd w:val="clear" w:color="auto" w:fill="E6E6E6"/>
        </w:rPr>
        <w:fldChar w:fldCharType="begin">
          <w:ffData>
            <w:name w:val="Texte10"/>
            <w:enabled/>
            <w:calcOnExit/>
            <w:textInput>
              <w:type w:val="date"/>
              <w:maxLength w:val="10"/>
              <w:format w:val="yyyy-MM-dd"/>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6950B24C"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tabs>
          <w:tab w:val="left" w:pos="720"/>
        </w:tabs>
      </w:pPr>
      <w:r>
        <w:tab/>
        <w:t>- date of approval or last update (if approved) (</w:t>
      </w:r>
      <w:proofErr w:type="spellStart"/>
      <w:r>
        <w:rPr>
          <w:i/>
        </w:rPr>
        <w:t>yyyy</w:t>
      </w:r>
      <w:proofErr w:type="spellEnd"/>
      <w:r>
        <w:rPr>
          <w:i/>
        </w:rPr>
        <w:t>-mm-dd</w:t>
      </w:r>
      <w:r>
        <w:t xml:space="preserve">): </w:t>
      </w:r>
      <w:r>
        <w:rPr>
          <w:color w:val="2B579A"/>
          <w:shd w:val="clear" w:color="auto" w:fill="E6E6E6"/>
        </w:rPr>
        <w:fldChar w:fldCharType="begin">
          <w:ffData>
            <w:name w:val="Texte10"/>
            <w:enabled/>
            <w:calcOnExit/>
            <w:textInput>
              <w:type w:val="date"/>
              <w:maxLength w:val="10"/>
              <w:format w:val="yyyy-MM-dd"/>
            </w:textInput>
          </w:ffData>
        </w:fldChar>
      </w:r>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p>
    <w:p w14:paraId="57D50C16"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rPr>
          <w:b/>
          <w:i/>
        </w:rPr>
      </w:pPr>
      <w:r>
        <w:tab/>
      </w:r>
      <w:r>
        <w:tab/>
      </w:r>
      <w:r>
        <w:tab/>
      </w:r>
    </w:p>
    <w:p w14:paraId="233D9936" w14:textId="77777777" w:rsidR="00D535A9" w:rsidRPr="0092118E" w:rsidRDefault="00D535A9" w:rsidP="00D535A9">
      <w:pPr>
        <w:pStyle w:val="BodyText2"/>
        <w:pBdr>
          <w:left w:val="single" w:sz="12" w:space="2" w:color="auto"/>
          <w:right w:val="single" w:sz="12" w:space="9" w:color="auto"/>
        </w:pBdr>
        <w:shd w:val="clear" w:color="auto" w:fill="FFFFFF"/>
        <w:rPr>
          <w:rFonts w:ascii="Arial" w:hAnsi="Arial" w:cs="Arial"/>
        </w:rPr>
      </w:pPr>
      <w:r w:rsidRPr="0092118E">
        <w:rPr>
          <w:rFonts w:ascii="Arial" w:hAnsi="Arial" w:cs="Arial"/>
        </w:rPr>
        <w:t>* AS= active substance, EX=excipient (incl. starting materials used in the manufacture of the active substance/excipient),</w:t>
      </w:r>
      <w:r w:rsidRPr="0092118E">
        <w:rPr>
          <w:rFonts w:ascii="Arial" w:hAnsi="Arial" w:cs="Arial"/>
        </w:rPr>
        <w:br/>
        <w:t xml:space="preserve">   R=reagent/culture medium (incl. those used in the preparation of master and working cell banks)</w:t>
      </w:r>
    </w:p>
    <w:p w14:paraId="0D2B71B4" w14:textId="77777777" w:rsidR="00D535A9" w:rsidRDefault="00D535A9" w:rsidP="00D535A9">
      <w:pPr>
        <w:pBdr>
          <w:top w:val="single" w:sz="12" w:space="1" w:color="auto"/>
          <w:left w:val="single" w:sz="12" w:space="2" w:color="auto"/>
          <w:bottom w:val="single" w:sz="12" w:space="1" w:color="auto"/>
          <w:right w:val="single" w:sz="12" w:space="9" w:color="auto"/>
        </w:pBdr>
        <w:shd w:val="clear" w:color="auto" w:fill="FFFFFF"/>
        <w:spacing w:before="120"/>
        <w:jc w:val="both"/>
      </w:pPr>
      <w:r>
        <w:rPr>
          <w:rFonts w:ascii="Times New Roman Bold" w:hAnsi="Times New Roman Bold"/>
          <w:bCs/>
        </w:rPr>
        <w:t xml:space="preserve"> </w:t>
      </w:r>
      <w:r>
        <w:rPr>
          <w:rFonts w:ascii="Times New Roman Bold" w:hAnsi="Times New Roman Bold"/>
          <w:bCs/>
        </w:rPr>
        <w:tab/>
      </w:r>
      <w:r>
        <w:t>(Section to be copied as per however many PMFs may be cross-referenced)</w:t>
      </w:r>
    </w:p>
    <w:p w14:paraId="56B5CBFF" w14:textId="77777777" w:rsidR="00D535A9" w:rsidRDefault="00D535A9" w:rsidP="00D535A9">
      <w:pPr>
        <w:shd w:val="clear" w:color="auto" w:fill="FFFFFF"/>
      </w:pPr>
    </w:p>
    <w:p w14:paraId="175FEC07" w14:textId="77777777" w:rsidR="00D535A9" w:rsidRDefault="00D535A9" w:rsidP="00D535A9">
      <w:pPr>
        <w:shd w:val="clear" w:color="auto" w:fill="FFFFFF"/>
      </w:pPr>
    </w:p>
    <w:p w14:paraId="55EE7BB8" w14:textId="77777777" w:rsidR="00D535A9" w:rsidRPr="00720948" w:rsidRDefault="00D535A9" w:rsidP="00D535A9">
      <w:pPr>
        <w:pStyle w:val="BodyTextIndent2"/>
        <w:numPr>
          <w:ilvl w:val="2"/>
          <w:numId w:val="43"/>
        </w:numPr>
        <w:pBdr>
          <w:right w:val="single" w:sz="12" w:space="8" w:color="auto"/>
        </w:pBdr>
        <w:rPr>
          <w:rFonts w:ascii="Arial" w:hAnsi="Arial" w:cs="Arial"/>
          <w:szCs w:val="24"/>
        </w:rPr>
      </w:pPr>
      <w:r w:rsidRPr="00720948">
        <w:rPr>
          <w:rFonts w:ascii="Arial" w:hAnsi="Arial" w:cs="Arial"/>
          <w:szCs w:val="24"/>
        </w:rPr>
        <w:t>Does the medicinal product contain or consist of Genetically Modified Organisms (GMOs) within the meaning o</w:t>
      </w:r>
      <w:r w:rsidR="0092118E" w:rsidRPr="00720948">
        <w:rPr>
          <w:rFonts w:ascii="Arial" w:hAnsi="Arial" w:cs="Arial"/>
          <w:szCs w:val="24"/>
        </w:rPr>
        <w:t xml:space="preserve">f </w:t>
      </w:r>
      <w:r w:rsidR="00720948">
        <w:rPr>
          <w:rFonts w:ascii="Arial" w:hAnsi="Arial" w:cs="Arial"/>
          <w:szCs w:val="24"/>
        </w:rPr>
        <w:t>the Human Medicines Regulations, 2012, as amended</w:t>
      </w:r>
      <w:r w:rsidRPr="00720948">
        <w:rPr>
          <w:rFonts w:ascii="Arial" w:hAnsi="Arial" w:cs="Arial"/>
          <w:szCs w:val="24"/>
        </w:rPr>
        <w:t>?</w:t>
      </w:r>
    </w:p>
    <w:p w14:paraId="390D1E02" w14:textId="77777777" w:rsidR="00D535A9" w:rsidRDefault="00D535A9" w:rsidP="00D535A9">
      <w:pPr>
        <w:pStyle w:val="BodyTextIndent2"/>
        <w:pBdr>
          <w:right w:val="single" w:sz="12" w:space="8" w:color="auto"/>
        </w:pBdr>
        <w:ind w:left="0" w:firstLine="0"/>
        <w:rPr>
          <w:sz w:val="20"/>
        </w:rPr>
      </w:pPr>
    </w:p>
    <w:p w14:paraId="4744F63D" w14:textId="77777777" w:rsidR="00D535A9" w:rsidRDefault="00D535A9" w:rsidP="00D535A9">
      <w:pPr>
        <w:pBdr>
          <w:top w:val="single" w:sz="12" w:space="1" w:color="auto"/>
          <w:left w:val="single" w:sz="12" w:space="1" w:color="auto"/>
          <w:bottom w:val="single" w:sz="12" w:space="1" w:color="auto"/>
          <w:right w:val="single" w:sz="12" w:space="8" w:color="auto"/>
        </w:pBdr>
        <w:jc w:val="both"/>
      </w:pPr>
      <w:r>
        <w:rPr>
          <w:b/>
        </w:rPr>
        <w:tab/>
      </w:r>
      <w:r>
        <w:rPr>
          <w:color w:val="2B579A"/>
          <w:shd w:val="clear" w:color="auto" w:fill="E6E6E6"/>
        </w:rPr>
        <w:fldChar w:fldCharType="begin"/>
      </w:r>
      <w:r>
        <w:instrText>SYMBOL 166 \f "Wingdings"</w:instrText>
      </w:r>
      <w:r>
        <w:rPr>
          <w:color w:val="2B579A"/>
          <w:shd w:val="clear" w:color="auto" w:fill="E6E6E6"/>
        </w:rPr>
        <w:fldChar w:fldCharType="end"/>
      </w:r>
      <w:r>
        <w:t xml:space="preserve"> No</w:t>
      </w: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Yes</w:t>
      </w:r>
    </w:p>
    <w:p w14:paraId="3BA74EE3" w14:textId="77777777" w:rsidR="00D535A9" w:rsidRDefault="00D535A9" w:rsidP="00D535A9">
      <w:pPr>
        <w:pBdr>
          <w:top w:val="single" w:sz="12" w:space="1" w:color="auto"/>
          <w:left w:val="single" w:sz="12" w:space="1" w:color="auto"/>
          <w:bottom w:val="single" w:sz="12" w:space="1" w:color="auto"/>
          <w:right w:val="single" w:sz="12" w:space="8" w:color="auto"/>
        </w:pBdr>
        <w:jc w:val="both"/>
        <w:rPr>
          <w:b/>
        </w:rPr>
      </w:pPr>
    </w:p>
    <w:p w14:paraId="1C8A344E"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ab/>
        <w:t>If yes, does the product c</w:t>
      </w:r>
      <w:r w:rsidR="0092118E">
        <w:t xml:space="preserve">omply with </w:t>
      </w:r>
      <w:bookmarkStart w:id="71" w:name="_Hlk95132102"/>
      <w:r w:rsidR="00720948">
        <w:t>the Human Medicines Regulations 2012, as amended</w:t>
      </w:r>
      <w:bookmarkEnd w:id="71"/>
      <w:r>
        <w:t xml:space="preserve">? </w:t>
      </w:r>
    </w:p>
    <w:p w14:paraId="7D056601"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p>
    <w:p w14:paraId="5327341D"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No</w:t>
      </w:r>
      <w:r>
        <w:tab/>
      </w:r>
      <w:r>
        <w:tab/>
      </w:r>
      <w:r>
        <w:rPr>
          <w:color w:val="2B579A"/>
          <w:shd w:val="clear" w:color="auto" w:fill="E6E6E6"/>
        </w:rPr>
        <w:fldChar w:fldCharType="begin"/>
      </w:r>
      <w:r>
        <w:instrText>SYMBOL 166 \f "Wingdings"</w:instrText>
      </w:r>
      <w:r>
        <w:rPr>
          <w:color w:val="2B579A"/>
          <w:shd w:val="clear" w:color="auto" w:fill="E6E6E6"/>
        </w:rPr>
        <w:fldChar w:fldCharType="end"/>
      </w:r>
      <w:r>
        <w:t xml:space="preserve"> Yes</w:t>
      </w:r>
    </w:p>
    <w:p w14:paraId="22073133"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p>
    <w:p w14:paraId="08F74440" w14:textId="77777777" w:rsidR="00D535A9" w:rsidRDefault="00D535A9" w:rsidP="00D535A9">
      <w:pPr>
        <w:pBdr>
          <w:top w:val="single" w:sz="12" w:space="1" w:color="auto"/>
          <w:left w:val="single" w:sz="12" w:space="1" w:color="auto"/>
          <w:bottom w:val="single" w:sz="12" w:space="1" w:color="auto"/>
          <w:right w:val="single" w:sz="12" w:space="8" w:color="auto"/>
        </w:pBdr>
        <w:ind w:left="709" w:hanging="709"/>
        <w:jc w:val="both"/>
      </w:pPr>
      <w:r>
        <w:tab/>
      </w:r>
      <w:r>
        <w:rPr>
          <w:color w:val="2B579A"/>
          <w:shd w:val="clear" w:color="auto" w:fill="E6E6E6"/>
        </w:rPr>
        <w:fldChar w:fldCharType="begin">
          <w:ffData>
            <w:name w:val="CaseACocher69"/>
            <w:enabled/>
            <w:calcOnExit w:val="0"/>
            <w:checkBox>
              <w:sizeAuto/>
              <w:default w:val="0"/>
            </w:checkBox>
          </w:ffData>
        </w:fldChar>
      </w:r>
      <w:bookmarkStart w:id="72" w:name="CaseACocher69"/>
      <w:r>
        <w:instrText xml:space="preserve"> FORMCHECKBOX </w:instrText>
      </w:r>
      <w:r>
        <w:rPr>
          <w:color w:val="2B579A"/>
          <w:shd w:val="clear" w:color="auto" w:fill="E6E6E6"/>
        </w:rPr>
      </w:r>
      <w:r>
        <w:rPr>
          <w:color w:val="2B579A"/>
          <w:shd w:val="clear" w:color="auto" w:fill="E6E6E6"/>
        </w:rPr>
        <w:fldChar w:fldCharType="separate"/>
      </w:r>
      <w:r>
        <w:rPr>
          <w:color w:val="2B579A"/>
          <w:shd w:val="clear" w:color="auto" w:fill="E6E6E6"/>
        </w:rPr>
        <w:fldChar w:fldCharType="end"/>
      </w:r>
      <w:bookmarkEnd w:id="72"/>
      <w:r>
        <w:t xml:space="preserve"> Attach a copy of any written consent(s) of the competent authorities to the deliberate release into the environment of the GMOs for research and development purposes </w:t>
      </w:r>
      <w:proofErr w:type="gramStart"/>
      <w:r>
        <w:t>where</w:t>
      </w:r>
      <w:proofErr w:type="gramEnd"/>
      <w:r>
        <w:t xml:space="preserve"> provided for by Part B of the above-mentioned Directive (Annex 4.11)</w:t>
      </w:r>
    </w:p>
    <w:p w14:paraId="1102131C" w14:textId="77777777" w:rsidR="00D535A9" w:rsidRDefault="00D535A9" w:rsidP="00D535A9">
      <w:r>
        <w:br w:type="page"/>
      </w:r>
      <w:bookmarkEnd w:id="63"/>
      <w:bookmarkEnd w:id="64"/>
    </w:p>
    <w:p w14:paraId="17A3D411" w14:textId="77777777" w:rsidR="00D535A9" w:rsidRPr="000135B9" w:rsidRDefault="00D535A9" w:rsidP="00D535A9"/>
    <w:p w14:paraId="030B612D" w14:textId="323E3E83" w:rsidR="00D535A9" w:rsidRPr="00DD36FD" w:rsidRDefault="00737BC9" w:rsidP="00D535A9">
      <w:pPr>
        <w:pStyle w:val="Heading9"/>
        <w:pBdr>
          <w:top w:val="single" w:sz="18" w:space="1" w:color="auto"/>
          <w:left w:val="single" w:sz="18" w:space="1" w:color="auto"/>
          <w:bottom w:val="single" w:sz="18" w:space="1" w:color="auto"/>
          <w:right w:val="single" w:sz="18" w:space="31" w:color="auto"/>
        </w:pBdr>
        <w:jc w:val="left"/>
        <w:rPr>
          <w:smallCaps/>
        </w:rPr>
      </w:pPr>
      <w:r>
        <w:rPr>
          <w:smallCaps/>
        </w:rPr>
        <w:t>3</w:t>
      </w:r>
      <w:r w:rsidR="00D535A9" w:rsidRPr="00DD36FD">
        <w:rPr>
          <w:smallCaps/>
        </w:rPr>
        <w:t xml:space="preserve">. </w:t>
      </w:r>
      <w:r w:rsidR="00D535A9" w:rsidRPr="00DD36FD">
        <w:rPr>
          <w:smallCaps/>
        </w:rPr>
        <w:tab/>
      </w:r>
      <w:r w:rsidR="00D535A9" w:rsidRPr="0092118E">
        <w:rPr>
          <w:rFonts w:ascii="Arial" w:hAnsi="Arial" w:cs="Arial"/>
          <w:smallCaps/>
          <w:sz w:val="24"/>
          <w:szCs w:val="24"/>
        </w:rPr>
        <w:t>ANNEXED DOCUMENTS (where available/ appropriate)</w:t>
      </w:r>
    </w:p>
    <w:p w14:paraId="669BBC62" w14:textId="77777777" w:rsidR="00D535A9" w:rsidRPr="00DD36FD" w:rsidRDefault="00D535A9" w:rsidP="00D535A9">
      <w:pPr>
        <w:rPr>
          <w:b/>
        </w:rPr>
      </w:pPr>
    </w:p>
    <w:p w14:paraId="7F96EEEA" w14:textId="5A08622B"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284" w:hanging="284"/>
        <w:jc w:val="both"/>
      </w:pPr>
      <w:r w:rsidRPr="00DD36FD">
        <w:rPr>
          <w:color w:val="2B579A"/>
          <w:shd w:val="clear" w:color="auto" w:fill="E6E6E6"/>
        </w:rPr>
        <w:fldChar w:fldCharType="begin">
          <w:ffData>
            <w:name w:val="CaseACocher84"/>
            <w:enabled/>
            <w:calcOnExit w:val="0"/>
            <w:checkBox>
              <w:sizeAuto/>
              <w:default w:val="0"/>
            </w:checkBox>
          </w:ffData>
        </w:fldChar>
      </w:r>
      <w:bookmarkStart w:id="73" w:name="CaseACocher84"/>
      <w:r w:rsidRPr="00DD36FD">
        <w:instrText xml:space="preserve"> FORMCHECKBOX </w:instrText>
      </w:r>
      <w:r w:rsidRPr="00DD36FD">
        <w:rPr>
          <w:color w:val="2B579A"/>
          <w:shd w:val="clear" w:color="auto" w:fill="E6E6E6"/>
        </w:rPr>
      </w:r>
      <w:r w:rsidRPr="00DD36FD">
        <w:rPr>
          <w:color w:val="2B579A"/>
          <w:shd w:val="clear" w:color="auto" w:fill="E6E6E6"/>
        </w:rPr>
        <w:fldChar w:fldCharType="separate"/>
      </w:r>
      <w:r w:rsidRPr="00DD36FD">
        <w:rPr>
          <w:color w:val="2B579A"/>
          <w:shd w:val="clear" w:color="auto" w:fill="E6E6E6"/>
        </w:rPr>
        <w:fldChar w:fldCharType="end"/>
      </w:r>
      <w:bookmarkEnd w:id="73"/>
      <w:r w:rsidR="00737BC9">
        <w:rPr>
          <w:color w:val="2B579A"/>
          <w:shd w:val="clear" w:color="auto" w:fill="E6E6E6"/>
        </w:rPr>
        <w:t>3</w:t>
      </w:r>
      <w:r w:rsidRPr="00DD36FD">
        <w:rPr>
          <w:b/>
        </w:rPr>
        <w:t>.1</w:t>
      </w:r>
      <w:r w:rsidRPr="00DD36FD">
        <w:rPr>
          <w:b/>
        </w:rPr>
        <w:tab/>
      </w:r>
      <w:r w:rsidRPr="0092118E">
        <w:t>Proof of payment</w:t>
      </w:r>
    </w:p>
    <w:p w14:paraId="5C588CC1"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4C1CAACB"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rPr>
          <w:b/>
        </w:rPr>
      </w:pPr>
    </w:p>
    <w:p w14:paraId="02D1100E" w14:textId="0EAB0276" w:rsidR="00D535A9" w:rsidRPr="0092118E" w:rsidRDefault="00D535A9" w:rsidP="00D535A9">
      <w:pPr>
        <w:pStyle w:val="BodyTextIndent3"/>
        <w:pBdr>
          <w:right w:val="single" w:sz="12" w:space="0" w:color="auto"/>
        </w:pBdr>
        <w:tabs>
          <w:tab w:val="left" w:pos="851"/>
        </w:tabs>
        <w:ind w:left="851" w:hanging="851"/>
        <w:rPr>
          <w:rFonts w:ascii="Arial" w:hAnsi="Arial" w:cs="Arial"/>
          <w:sz w:val="22"/>
          <w:szCs w:val="22"/>
        </w:rPr>
      </w:pPr>
      <w:r w:rsidRPr="0092118E">
        <w:rPr>
          <w:rFonts w:ascii="Arial" w:hAnsi="Arial" w:cs="Arial"/>
          <w:b/>
          <w:color w:val="2B579A"/>
          <w:sz w:val="22"/>
          <w:szCs w:val="22"/>
          <w:shd w:val="clear" w:color="auto" w:fill="E6E6E6"/>
        </w:rPr>
        <w:fldChar w:fldCharType="begin">
          <w:ffData>
            <w:name w:val="CaseACocher89"/>
            <w:enabled/>
            <w:calcOnExit w:val="0"/>
            <w:checkBox>
              <w:sizeAuto/>
              <w:default w:val="0"/>
            </w:checkBox>
          </w:ffData>
        </w:fldChar>
      </w:r>
      <w:bookmarkStart w:id="74" w:name="CaseACocher89"/>
      <w:r w:rsidRPr="0092118E">
        <w:rPr>
          <w:rFonts w:ascii="Arial" w:hAnsi="Arial" w:cs="Arial"/>
          <w:b/>
          <w:sz w:val="22"/>
          <w:szCs w:val="22"/>
        </w:rPr>
        <w:instrText xml:space="preserve"> FORMCHECKBOX </w:instrText>
      </w:r>
      <w:r w:rsidRPr="0092118E">
        <w:rPr>
          <w:rFonts w:ascii="Arial" w:hAnsi="Arial" w:cs="Arial"/>
          <w:b/>
          <w:color w:val="2B579A"/>
          <w:sz w:val="22"/>
          <w:szCs w:val="22"/>
          <w:shd w:val="clear" w:color="auto" w:fill="E6E6E6"/>
        </w:rPr>
      </w:r>
      <w:r w:rsidRPr="0092118E">
        <w:rPr>
          <w:rFonts w:ascii="Arial" w:hAnsi="Arial" w:cs="Arial"/>
          <w:b/>
          <w:color w:val="2B579A"/>
          <w:sz w:val="22"/>
          <w:szCs w:val="22"/>
          <w:shd w:val="clear" w:color="auto" w:fill="E6E6E6"/>
        </w:rPr>
        <w:fldChar w:fldCharType="separate"/>
      </w:r>
      <w:r w:rsidRPr="0092118E">
        <w:rPr>
          <w:rFonts w:ascii="Arial" w:hAnsi="Arial" w:cs="Arial"/>
          <w:b/>
          <w:color w:val="2B579A"/>
          <w:sz w:val="22"/>
          <w:szCs w:val="22"/>
          <w:shd w:val="clear" w:color="auto" w:fill="E6E6E6"/>
        </w:rPr>
        <w:fldChar w:fldCharType="end"/>
      </w:r>
      <w:bookmarkEnd w:id="74"/>
      <w:r w:rsidR="00737BC9">
        <w:rPr>
          <w:rFonts w:ascii="Arial" w:hAnsi="Arial" w:cs="Arial"/>
          <w:b/>
          <w:sz w:val="22"/>
          <w:szCs w:val="22"/>
        </w:rPr>
        <w:t>3</w:t>
      </w:r>
      <w:r w:rsidRPr="0092118E">
        <w:rPr>
          <w:rFonts w:ascii="Arial" w:hAnsi="Arial" w:cs="Arial"/>
          <w:b/>
          <w:sz w:val="22"/>
          <w:szCs w:val="22"/>
        </w:rPr>
        <w:t>.2</w:t>
      </w:r>
      <w:r w:rsidRPr="0092118E">
        <w:rPr>
          <w:rFonts w:ascii="Arial" w:hAnsi="Arial" w:cs="Arial"/>
          <w:sz w:val="22"/>
          <w:szCs w:val="22"/>
        </w:rPr>
        <w:tab/>
        <w:t>Manufacturing Authorisation</w:t>
      </w:r>
      <w:r w:rsidR="00720948">
        <w:rPr>
          <w:rFonts w:ascii="Arial" w:hAnsi="Arial" w:cs="Arial"/>
          <w:sz w:val="22"/>
          <w:szCs w:val="22"/>
        </w:rPr>
        <w:t>s</w:t>
      </w:r>
      <w:r w:rsidRPr="0092118E">
        <w:rPr>
          <w:rFonts w:ascii="Arial" w:hAnsi="Arial" w:cs="Arial"/>
          <w:sz w:val="22"/>
          <w:szCs w:val="22"/>
        </w:rPr>
        <w:t xml:space="preserve"> required under </w:t>
      </w:r>
      <w:r w:rsidR="00720948">
        <w:rPr>
          <w:rFonts w:ascii="Arial" w:hAnsi="Arial" w:cs="Arial"/>
          <w:sz w:val="22"/>
          <w:szCs w:val="22"/>
        </w:rPr>
        <w:t xml:space="preserve">the Human Medicines Regulations 2012, as amended, </w:t>
      </w:r>
      <w:r w:rsidRPr="0092118E">
        <w:rPr>
          <w:rFonts w:ascii="Arial" w:hAnsi="Arial" w:cs="Arial"/>
          <w:sz w:val="22"/>
          <w:szCs w:val="22"/>
        </w:rPr>
        <w:t>(or equivalent</w:t>
      </w:r>
      <w:r w:rsidR="00720948">
        <w:rPr>
          <w:rFonts w:ascii="Arial" w:hAnsi="Arial" w:cs="Arial"/>
          <w:sz w:val="22"/>
          <w:szCs w:val="22"/>
        </w:rPr>
        <w:t xml:space="preserve"> in the </w:t>
      </w:r>
      <w:r w:rsidRPr="0092118E">
        <w:rPr>
          <w:rFonts w:ascii="Arial" w:hAnsi="Arial" w:cs="Arial"/>
          <w:sz w:val="22"/>
          <w:szCs w:val="22"/>
        </w:rPr>
        <w:t xml:space="preserve">EEA </w:t>
      </w:r>
      <w:r w:rsidR="00720948">
        <w:rPr>
          <w:rFonts w:ascii="Arial" w:hAnsi="Arial" w:cs="Arial"/>
          <w:sz w:val="22"/>
          <w:szCs w:val="22"/>
        </w:rPr>
        <w:t xml:space="preserve">or where UK </w:t>
      </w:r>
      <w:r w:rsidRPr="0092118E">
        <w:rPr>
          <w:rFonts w:ascii="Arial" w:hAnsi="Arial" w:cs="Arial"/>
          <w:sz w:val="22"/>
          <w:szCs w:val="22"/>
        </w:rPr>
        <w:t>MRA arrangements apply</w:t>
      </w:r>
      <w:r w:rsidR="00720948">
        <w:rPr>
          <w:rFonts w:ascii="Arial" w:hAnsi="Arial" w:cs="Arial"/>
          <w:sz w:val="22"/>
          <w:szCs w:val="22"/>
        </w:rPr>
        <w:t>)</w:t>
      </w:r>
      <w:r w:rsidRPr="0092118E">
        <w:rPr>
          <w:rFonts w:ascii="Arial" w:hAnsi="Arial" w:cs="Arial"/>
          <w:sz w:val="22"/>
          <w:szCs w:val="22"/>
        </w:rPr>
        <w:t xml:space="preserve"> </w:t>
      </w:r>
    </w:p>
    <w:p w14:paraId="2961A88D"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jc w:val="both"/>
      </w:pPr>
    </w:p>
    <w:p w14:paraId="228BFD4C" w14:textId="77777777" w:rsidR="00D535A9" w:rsidRPr="0092118E" w:rsidRDefault="00D535A9" w:rsidP="00D535A9">
      <w:pPr>
        <w:pStyle w:val="BodyTextIndent3"/>
        <w:pBdr>
          <w:right w:val="single" w:sz="12" w:space="0" w:color="auto"/>
        </w:pBdr>
        <w:tabs>
          <w:tab w:val="left" w:pos="851"/>
        </w:tabs>
        <w:spacing w:line="120" w:lineRule="exact"/>
        <w:rPr>
          <w:rFonts w:ascii="Arial" w:hAnsi="Arial" w:cs="Arial"/>
          <w:sz w:val="22"/>
          <w:szCs w:val="22"/>
        </w:rPr>
      </w:pPr>
    </w:p>
    <w:p w14:paraId="6F810F71" w14:textId="7FB9A2EA" w:rsidR="00D535A9" w:rsidRPr="0092118E" w:rsidRDefault="00D535A9" w:rsidP="00D535A9">
      <w:pPr>
        <w:pStyle w:val="BodyTextIndent3"/>
        <w:pBdr>
          <w:right w:val="single" w:sz="12" w:space="0" w:color="auto"/>
        </w:pBdr>
        <w:tabs>
          <w:tab w:val="left" w:pos="851"/>
        </w:tabs>
        <w:ind w:left="851" w:hanging="851"/>
        <w:rPr>
          <w:rFonts w:ascii="Arial" w:hAnsi="Arial" w:cs="Arial"/>
          <w:i/>
          <w:iCs/>
          <w:sz w:val="22"/>
          <w:szCs w:val="22"/>
        </w:rPr>
      </w:pPr>
      <w:r w:rsidRPr="15509270">
        <w:rPr>
          <w:rFonts w:ascii="Arial" w:hAnsi="Arial" w:cs="Arial"/>
          <w:b/>
          <w:color w:val="2B579A"/>
          <w:sz w:val="22"/>
          <w:szCs w:val="22"/>
          <w:shd w:val="clear" w:color="auto" w:fill="E6E6E6"/>
        </w:rPr>
        <w:fldChar w:fldCharType="begin">
          <w:ffData>
            <w:name w:val="CaseACocher91"/>
            <w:enabled/>
            <w:calcOnExit w:val="0"/>
            <w:checkBox>
              <w:sizeAuto/>
              <w:default w:val="0"/>
            </w:checkBox>
          </w:ffData>
        </w:fldChar>
      </w:r>
      <w:bookmarkStart w:id="75" w:name="CaseACocher91"/>
      <w:r w:rsidRPr="0092118E">
        <w:rPr>
          <w:rFonts w:ascii="Arial" w:hAnsi="Arial" w:cs="Arial"/>
          <w:b/>
          <w:sz w:val="22"/>
          <w:szCs w:val="22"/>
        </w:rPr>
        <w:instrText xml:space="preserve"> FORMCHECKBOX </w:instrText>
      </w:r>
      <w:r w:rsidRPr="15509270">
        <w:rPr>
          <w:rFonts w:ascii="Arial" w:hAnsi="Arial" w:cs="Arial"/>
          <w:b/>
          <w:color w:val="2B579A"/>
          <w:sz w:val="22"/>
          <w:szCs w:val="22"/>
          <w:shd w:val="clear" w:color="auto" w:fill="E6E6E6"/>
        </w:rPr>
      </w:r>
      <w:r w:rsidRPr="15509270">
        <w:rPr>
          <w:rFonts w:ascii="Arial" w:hAnsi="Arial" w:cs="Arial"/>
          <w:b/>
          <w:color w:val="2B579A"/>
          <w:sz w:val="22"/>
          <w:szCs w:val="22"/>
          <w:shd w:val="clear" w:color="auto" w:fill="E6E6E6"/>
        </w:rPr>
        <w:fldChar w:fldCharType="separate"/>
      </w:r>
      <w:r w:rsidRPr="15509270">
        <w:rPr>
          <w:rFonts w:ascii="Arial" w:hAnsi="Arial" w:cs="Arial"/>
          <w:b/>
          <w:color w:val="2B579A"/>
          <w:sz w:val="22"/>
          <w:szCs w:val="22"/>
          <w:shd w:val="clear" w:color="auto" w:fill="E6E6E6"/>
        </w:rPr>
        <w:fldChar w:fldCharType="end"/>
      </w:r>
      <w:bookmarkEnd w:id="75"/>
      <w:r w:rsidR="00737BC9">
        <w:rPr>
          <w:rFonts w:ascii="Arial" w:hAnsi="Arial" w:cs="Arial"/>
          <w:b/>
          <w:sz w:val="22"/>
          <w:szCs w:val="22"/>
        </w:rPr>
        <w:t>3</w:t>
      </w:r>
      <w:r w:rsidRPr="0092118E">
        <w:rPr>
          <w:rFonts w:ascii="Arial" w:hAnsi="Arial" w:cs="Arial"/>
          <w:b/>
          <w:sz w:val="22"/>
          <w:szCs w:val="22"/>
        </w:rPr>
        <w:t>.3</w:t>
      </w:r>
      <w:r w:rsidRPr="0092118E">
        <w:rPr>
          <w:rFonts w:ascii="Arial" w:hAnsi="Arial" w:cs="Arial"/>
          <w:sz w:val="22"/>
          <w:szCs w:val="22"/>
        </w:rPr>
        <w:tab/>
        <w:t xml:space="preserve">Flow-chart indicating all </w:t>
      </w:r>
      <w:r w:rsidR="001071A7" w:rsidRPr="0092118E">
        <w:rPr>
          <w:rFonts w:ascii="Arial" w:hAnsi="Arial" w:cs="Arial"/>
          <w:sz w:val="22"/>
          <w:szCs w:val="22"/>
        </w:rPr>
        <w:t>manufacturing, control</w:t>
      </w:r>
      <w:r w:rsidRPr="0092118E">
        <w:rPr>
          <w:rFonts w:ascii="Arial" w:hAnsi="Arial" w:cs="Arial"/>
          <w:sz w:val="22"/>
          <w:szCs w:val="22"/>
        </w:rPr>
        <w:t xml:space="preserve"> </w:t>
      </w:r>
      <w:r w:rsidR="63F75C0D" w:rsidRPr="0092118E">
        <w:rPr>
          <w:rFonts w:ascii="Arial" w:hAnsi="Arial" w:cs="Arial"/>
          <w:sz w:val="22"/>
          <w:szCs w:val="22"/>
        </w:rPr>
        <w:t xml:space="preserve">and importation into the UK </w:t>
      </w:r>
      <w:r w:rsidRPr="0092118E">
        <w:rPr>
          <w:rFonts w:ascii="Arial" w:hAnsi="Arial" w:cs="Arial"/>
          <w:sz w:val="22"/>
          <w:szCs w:val="22"/>
        </w:rPr>
        <w:t xml:space="preserve">sites involved in the manufacturing process of the medicinal product and the active substance. </w:t>
      </w:r>
    </w:p>
    <w:p w14:paraId="453A6327"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rPr>
          <w:b/>
        </w:rPr>
      </w:pPr>
    </w:p>
    <w:p w14:paraId="6BFAA7CE" w14:textId="47672560"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900" w:hanging="900"/>
        <w:jc w:val="both"/>
      </w:pPr>
      <w:r w:rsidRPr="0092118E">
        <w:rPr>
          <w:color w:val="2B579A"/>
          <w:shd w:val="clear" w:color="auto" w:fill="E6E6E6"/>
        </w:rPr>
        <w:fldChar w:fldCharType="begin">
          <w:ffData>
            <w:name w:val="CaseACocher92"/>
            <w:enabled/>
            <w:calcOnExit w:val="0"/>
            <w:checkBox>
              <w:sizeAuto/>
              <w:default w:val="0"/>
            </w:checkBox>
          </w:ffData>
        </w:fldChar>
      </w:r>
      <w:bookmarkStart w:id="76" w:name="CaseACocher92"/>
      <w:r w:rsidRPr="0092118E">
        <w:instrText xml:space="preserve"> FORMCHECKBOX </w:instrText>
      </w:r>
      <w:r w:rsidRPr="0092118E">
        <w:rPr>
          <w:color w:val="2B579A"/>
          <w:shd w:val="clear" w:color="auto" w:fill="E6E6E6"/>
        </w:rPr>
      </w:r>
      <w:r w:rsidRPr="0092118E">
        <w:rPr>
          <w:color w:val="2B579A"/>
          <w:shd w:val="clear" w:color="auto" w:fill="E6E6E6"/>
        </w:rPr>
        <w:fldChar w:fldCharType="separate"/>
      </w:r>
      <w:r w:rsidRPr="0092118E">
        <w:rPr>
          <w:color w:val="2B579A"/>
          <w:shd w:val="clear" w:color="auto" w:fill="E6E6E6"/>
        </w:rPr>
        <w:fldChar w:fldCharType="end"/>
      </w:r>
      <w:bookmarkEnd w:id="76"/>
      <w:r w:rsidR="00737BC9">
        <w:rPr>
          <w:b/>
        </w:rPr>
        <w:t>3</w:t>
      </w:r>
      <w:r w:rsidRPr="0092118E">
        <w:rPr>
          <w:b/>
        </w:rPr>
        <w:t>.4</w:t>
      </w:r>
      <w:r w:rsidRPr="0092118E">
        <w:tab/>
        <w:t xml:space="preserve">GMP certificate(s) or other GMP statement(s); </w:t>
      </w:r>
      <w:r w:rsidR="00911767">
        <w:t>w</w:t>
      </w:r>
      <w:r w:rsidRPr="0092118E">
        <w:t>here applicable a summary of other GMP inspections performed.</w:t>
      </w:r>
    </w:p>
    <w:p w14:paraId="0A048579"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6A811B57" w14:textId="5B11B1D5"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851" w:hanging="851"/>
        <w:jc w:val="both"/>
      </w:pPr>
      <w:r w:rsidRPr="0092118E">
        <w:rPr>
          <w:b/>
          <w:color w:val="2B579A"/>
          <w:shd w:val="clear" w:color="auto" w:fill="E6E6E6"/>
        </w:rPr>
        <w:fldChar w:fldCharType="begin">
          <w:ffData>
            <w:name w:val="CaseACocher93"/>
            <w:enabled/>
            <w:calcOnExit w:val="0"/>
            <w:checkBox>
              <w:sizeAuto/>
              <w:default w:val="0"/>
            </w:checkBox>
          </w:ffData>
        </w:fldChar>
      </w:r>
      <w:bookmarkStart w:id="77" w:name="CaseACocher93"/>
      <w:r w:rsidRPr="0092118E">
        <w:rPr>
          <w:b/>
        </w:rPr>
        <w:instrText xml:space="preserve"> FORMCHECKBOX </w:instrText>
      </w:r>
      <w:r w:rsidRPr="0092118E">
        <w:rPr>
          <w:b/>
          <w:color w:val="2B579A"/>
          <w:shd w:val="clear" w:color="auto" w:fill="E6E6E6"/>
        </w:rPr>
      </w:r>
      <w:r w:rsidRPr="0092118E">
        <w:rPr>
          <w:b/>
          <w:color w:val="2B579A"/>
          <w:shd w:val="clear" w:color="auto" w:fill="E6E6E6"/>
        </w:rPr>
        <w:fldChar w:fldCharType="separate"/>
      </w:r>
      <w:r w:rsidRPr="0092118E">
        <w:rPr>
          <w:b/>
          <w:color w:val="2B579A"/>
          <w:shd w:val="clear" w:color="auto" w:fill="E6E6E6"/>
        </w:rPr>
        <w:fldChar w:fldCharType="end"/>
      </w:r>
      <w:bookmarkEnd w:id="77"/>
      <w:r w:rsidR="00737BC9">
        <w:rPr>
          <w:b/>
        </w:rPr>
        <w:t>3</w:t>
      </w:r>
      <w:r w:rsidRPr="0092118E">
        <w:rPr>
          <w:b/>
        </w:rPr>
        <w:t>.5</w:t>
      </w:r>
      <w:r w:rsidRPr="0092118E">
        <w:rPr>
          <w:b/>
        </w:rPr>
        <w:tab/>
      </w:r>
      <w:r w:rsidRPr="0092118E">
        <w:t xml:space="preserve">For each active substance, attach a declaration(s) from the Qualified Person of the batch release site in Section 2.4.1 and from the Qualified Person of each of the manufacturing sites, located in </w:t>
      </w:r>
      <w:r w:rsidR="00720948">
        <w:t xml:space="preserve">the UK or </w:t>
      </w:r>
      <w:r w:rsidRPr="0092118E">
        <w:t>EEA and listed in Section 2.4.2 where the active substance is used as a starting material.  This should confirm that the active substance is manufactured in compliance with the detailed guidelines on good manufacturing practice for starting materials.  Alternatively, such declaration may be signed by one Qualified Person on behalf of all QPs involved (provided this is clearly indicated).</w:t>
      </w:r>
    </w:p>
    <w:p w14:paraId="7602D522"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65B77535" w14:textId="50E0300A"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284" w:hanging="284"/>
        <w:jc w:val="both"/>
      </w:pPr>
      <w:r w:rsidRPr="0092118E">
        <w:rPr>
          <w:b/>
          <w:color w:val="2B579A"/>
          <w:shd w:val="clear" w:color="auto" w:fill="E6E6E6"/>
        </w:rPr>
        <w:fldChar w:fldCharType="begin">
          <w:ffData>
            <w:name w:val="CaseACocher93"/>
            <w:enabled/>
            <w:calcOnExit w:val="0"/>
            <w:checkBox>
              <w:sizeAuto/>
              <w:default w:val="0"/>
            </w:checkBox>
          </w:ffData>
        </w:fldChar>
      </w:r>
      <w:r w:rsidRPr="0092118E">
        <w:rPr>
          <w:b/>
        </w:rPr>
        <w:instrText xml:space="preserve"> FORMCHECKBOX </w:instrText>
      </w:r>
      <w:r w:rsidRPr="0092118E">
        <w:rPr>
          <w:b/>
          <w:color w:val="2B579A"/>
          <w:shd w:val="clear" w:color="auto" w:fill="E6E6E6"/>
        </w:rPr>
      </w:r>
      <w:r w:rsidRPr="0092118E">
        <w:rPr>
          <w:b/>
          <w:color w:val="2B579A"/>
          <w:shd w:val="clear" w:color="auto" w:fill="E6E6E6"/>
        </w:rPr>
        <w:fldChar w:fldCharType="separate"/>
      </w:r>
      <w:r w:rsidRPr="0092118E">
        <w:rPr>
          <w:b/>
          <w:color w:val="2B579A"/>
          <w:shd w:val="clear" w:color="auto" w:fill="E6E6E6"/>
        </w:rPr>
        <w:fldChar w:fldCharType="end"/>
      </w:r>
      <w:r w:rsidR="00737BC9">
        <w:rPr>
          <w:b/>
        </w:rPr>
        <w:t>3</w:t>
      </w:r>
      <w:r w:rsidRPr="0092118E">
        <w:rPr>
          <w:b/>
        </w:rPr>
        <w:t>.6</w:t>
      </w:r>
      <w:r w:rsidRPr="0092118E">
        <w:rPr>
          <w:b/>
        </w:rPr>
        <w:tab/>
      </w:r>
      <w:r w:rsidRPr="0092118E">
        <w:t xml:space="preserve">Letter(s) of access to Active Substance Master File(s) or copy of Ph. Eur. Certificate(s) of </w:t>
      </w:r>
    </w:p>
    <w:p w14:paraId="4A1855D5"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284" w:hanging="284"/>
        <w:jc w:val="both"/>
      </w:pPr>
      <w:r w:rsidRPr="0092118E">
        <w:tab/>
      </w:r>
      <w:r w:rsidRPr="0092118E">
        <w:tab/>
        <w:t>Suitability.</w:t>
      </w:r>
    </w:p>
    <w:p w14:paraId="22A1B595"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rPr>
          <w:b/>
        </w:rPr>
      </w:pPr>
    </w:p>
    <w:p w14:paraId="30BFC981" w14:textId="6476D353" w:rsidR="00D535A9" w:rsidRPr="0092118E" w:rsidRDefault="00D535A9" w:rsidP="00D535A9">
      <w:pPr>
        <w:pStyle w:val="BodyTextIndent3"/>
        <w:pBdr>
          <w:right w:val="single" w:sz="12" w:space="0" w:color="auto"/>
        </w:pBdr>
        <w:tabs>
          <w:tab w:val="left" w:pos="851"/>
        </w:tabs>
        <w:ind w:left="851" w:hanging="851"/>
        <w:rPr>
          <w:rFonts w:ascii="Arial" w:hAnsi="Arial" w:cs="Arial"/>
          <w:sz w:val="22"/>
          <w:szCs w:val="22"/>
        </w:rPr>
      </w:pPr>
      <w:r w:rsidRPr="0092118E">
        <w:rPr>
          <w:rFonts w:ascii="Arial" w:hAnsi="Arial" w:cs="Arial"/>
          <w:b/>
          <w:color w:val="2B579A"/>
          <w:sz w:val="22"/>
          <w:szCs w:val="22"/>
          <w:shd w:val="clear" w:color="auto" w:fill="E6E6E6"/>
        </w:rPr>
        <w:fldChar w:fldCharType="begin">
          <w:ffData>
            <w:name w:val="CaseACocher94"/>
            <w:enabled/>
            <w:calcOnExit w:val="0"/>
            <w:checkBox>
              <w:sizeAuto/>
              <w:default w:val="0"/>
            </w:checkBox>
          </w:ffData>
        </w:fldChar>
      </w:r>
      <w:bookmarkStart w:id="78" w:name="CaseACocher94"/>
      <w:r w:rsidRPr="0092118E">
        <w:rPr>
          <w:rFonts w:ascii="Arial" w:hAnsi="Arial" w:cs="Arial"/>
          <w:b/>
          <w:sz w:val="22"/>
          <w:szCs w:val="22"/>
        </w:rPr>
        <w:instrText xml:space="preserve"> FORMCHECKBOX </w:instrText>
      </w:r>
      <w:r w:rsidRPr="0092118E">
        <w:rPr>
          <w:rFonts w:ascii="Arial" w:hAnsi="Arial" w:cs="Arial"/>
          <w:b/>
          <w:color w:val="2B579A"/>
          <w:sz w:val="22"/>
          <w:szCs w:val="22"/>
          <w:shd w:val="clear" w:color="auto" w:fill="E6E6E6"/>
        </w:rPr>
      </w:r>
      <w:r w:rsidRPr="0092118E">
        <w:rPr>
          <w:rFonts w:ascii="Arial" w:hAnsi="Arial" w:cs="Arial"/>
          <w:b/>
          <w:color w:val="2B579A"/>
          <w:sz w:val="22"/>
          <w:szCs w:val="22"/>
          <w:shd w:val="clear" w:color="auto" w:fill="E6E6E6"/>
        </w:rPr>
        <w:fldChar w:fldCharType="separate"/>
      </w:r>
      <w:r w:rsidRPr="0092118E">
        <w:rPr>
          <w:rFonts w:ascii="Arial" w:hAnsi="Arial" w:cs="Arial"/>
          <w:b/>
          <w:color w:val="2B579A"/>
          <w:sz w:val="22"/>
          <w:szCs w:val="22"/>
          <w:shd w:val="clear" w:color="auto" w:fill="E6E6E6"/>
        </w:rPr>
        <w:fldChar w:fldCharType="end"/>
      </w:r>
      <w:bookmarkEnd w:id="78"/>
      <w:r w:rsidR="00737BC9">
        <w:rPr>
          <w:rFonts w:ascii="Arial" w:hAnsi="Arial" w:cs="Arial"/>
          <w:b/>
          <w:sz w:val="22"/>
          <w:szCs w:val="22"/>
        </w:rPr>
        <w:t>3</w:t>
      </w:r>
      <w:r w:rsidRPr="0092118E">
        <w:rPr>
          <w:rFonts w:ascii="Arial" w:hAnsi="Arial" w:cs="Arial"/>
          <w:b/>
          <w:sz w:val="22"/>
          <w:szCs w:val="22"/>
        </w:rPr>
        <w:t>.7</w:t>
      </w:r>
      <w:r w:rsidRPr="0092118E">
        <w:rPr>
          <w:rFonts w:ascii="Arial" w:hAnsi="Arial" w:cs="Arial"/>
          <w:b/>
          <w:sz w:val="22"/>
          <w:szCs w:val="22"/>
        </w:rPr>
        <w:tab/>
      </w:r>
      <w:r w:rsidRPr="0092118E">
        <w:rPr>
          <w:rFonts w:ascii="Arial" w:hAnsi="Arial" w:cs="Arial"/>
          <w:sz w:val="22"/>
          <w:szCs w:val="22"/>
        </w:rPr>
        <w:t xml:space="preserve">Copy of written confirmation from the manufacturer of the active substance to inform the applicant in case of modification of the manufacturing process or specifications according to </w:t>
      </w:r>
      <w:r w:rsidR="00720948">
        <w:rPr>
          <w:rFonts w:ascii="Arial" w:hAnsi="Arial" w:cs="Arial"/>
          <w:sz w:val="22"/>
          <w:szCs w:val="22"/>
        </w:rPr>
        <w:t>the Human medicines Regulations 2012, as amended</w:t>
      </w:r>
      <w:r w:rsidRPr="0092118E">
        <w:rPr>
          <w:rFonts w:ascii="Arial" w:hAnsi="Arial" w:cs="Arial"/>
          <w:sz w:val="22"/>
          <w:szCs w:val="22"/>
        </w:rPr>
        <w:t>.</w:t>
      </w:r>
    </w:p>
    <w:p w14:paraId="48A2326E"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rPr>
          <w:b/>
        </w:rPr>
      </w:pPr>
    </w:p>
    <w:p w14:paraId="61FA010F"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284" w:hanging="284"/>
        <w:jc w:val="both"/>
      </w:pPr>
    </w:p>
    <w:p w14:paraId="4F078AAB"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6F5FA360" w14:textId="18F0E9AF"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851" w:hanging="851"/>
        <w:jc w:val="both"/>
        <w:rPr>
          <w:bCs/>
        </w:rPr>
      </w:pPr>
      <w:r w:rsidRPr="0092118E">
        <w:rPr>
          <w:b/>
          <w:color w:val="2B579A"/>
          <w:shd w:val="clear" w:color="auto" w:fill="E6E6E6"/>
        </w:rPr>
        <w:fldChar w:fldCharType="begin">
          <w:ffData>
            <w:name w:val="CaseACocher96"/>
            <w:enabled/>
            <w:calcOnExit w:val="0"/>
            <w:checkBox>
              <w:sizeAuto/>
              <w:default w:val="0"/>
            </w:checkBox>
          </w:ffData>
        </w:fldChar>
      </w:r>
      <w:bookmarkStart w:id="79" w:name="CaseACocher96"/>
      <w:r w:rsidRPr="0092118E">
        <w:rPr>
          <w:b/>
        </w:rPr>
        <w:instrText xml:space="preserve"> FORMCHECKBOX </w:instrText>
      </w:r>
      <w:r w:rsidRPr="0092118E">
        <w:rPr>
          <w:b/>
          <w:color w:val="2B579A"/>
          <w:shd w:val="clear" w:color="auto" w:fill="E6E6E6"/>
        </w:rPr>
      </w:r>
      <w:r w:rsidRPr="0092118E">
        <w:rPr>
          <w:b/>
          <w:color w:val="2B579A"/>
          <w:shd w:val="clear" w:color="auto" w:fill="E6E6E6"/>
        </w:rPr>
        <w:fldChar w:fldCharType="separate"/>
      </w:r>
      <w:r w:rsidRPr="0092118E">
        <w:rPr>
          <w:b/>
          <w:color w:val="2B579A"/>
          <w:shd w:val="clear" w:color="auto" w:fill="E6E6E6"/>
        </w:rPr>
        <w:fldChar w:fldCharType="end"/>
      </w:r>
      <w:bookmarkEnd w:id="79"/>
      <w:r w:rsidR="00093477">
        <w:rPr>
          <w:b/>
        </w:rPr>
        <w:t>3</w:t>
      </w:r>
      <w:r w:rsidRPr="0092118E">
        <w:rPr>
          <w:b/>
        </w:rPr>
        <w:t>.</w:t>
      </w:r>
      <w:r w:rsidR="00737BC9">
        <w:rPr>
          <w:b/>
        </w:rPr>
        <w:t>8</w:t>
      </w:r>
      <w:r w:rsidRPr="0092118E">
        <w:tab/>
        <w:t>Ph. Eur. Certificate(s) of suitability for TSE</w:t>
      </w:r>
      <w:r w:rsidRPr="0092118E">
        <w:rPr>
          <w:bCs/>
        </w:rPr>
        <w:t xml:space="preserve"> </w:t>
      </w:r>
    </w:p>
    <w:p w14:paraId="430B913C"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2DCF9246"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0F2B5B5A" w14:textId="6D418AA1"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284" w:hanging="284"/>
        <w:jc w:val="both"/>
      </w:pPr>
      <w:r w:rsidRPr="0092118E">
        <w:rPr>
          <w:color w:val="2B579A"/>
          <w:shd w:val="clear" w:color="auto" w:fill="E6E6E6"/>
        </w:rPr>
        <w:fldChar w:fldCharType="begin">
          <w:ffData>
            <w:name w:val="CaseACocher97"/>
            <w:enabled/>
            <w:calcOnExit w:val="0"/>
            <w:checkBox>
              <w:sizeAuto/>
              <w:default w:val="0"/>
            </w:checkBox>
          </w:ffData>
        </w:fldChar>
      </w:r>
      <w:bookmarkStart w:id="80" w:name="CaseACocher97"/>
      <w:r w:rsidRPr="0092118E">
        <w:instrText xml:space="preserve"> FORMCHECKBOX </w:instrText>
      </w:r>
      <w:r w:rsidRPr="0092118E">
        <w:rPr>
          <w:color w:val="2B579A"/>
          <w:shd w:val="clear" w:color="auto" w:fill="E6E6E6"/>
        </w:rPr>
      </w:r>
      <w:r w:rsidRPr="0092118E">
        <w:rPr>
          <w:color w:val="2B579A"/>
          <w:shd w:val="clear" w:color="auto" w:fill="E6E6E6"/>
        </w:rPr>
        <w:fldChar w:fldCharType="separate"/>
      </w:r>
      <w:r w:rsidRPr="0092118E">
        <w:rPr>
          <w:color w:val="2B579A"/>
          <w:shd w:val="clear" w:color="auto" w:fill="E6E6E6"/>
        </w:rPr>
        <w:fldChar w:fldCharType="end"/>
      </w:r>
      <w:bookmarkEnd w:id="80"/>
      <w:r w:rsidR="00093477">
        <w:rPr>
          <w:b/>
        </w:rPr>
        <w:t>3</w:t>
      </w:r>
      <w:r w:rsidRPr="0092118E">
        <w:rPr>
          <w:b/>
        </w:rPr>
        <w:t>.</w:t>
      </w:r>
      <w:r w:rsidR="00737BC9">
        <w:rPr>
          <w:b/>
        </w:rPr>
        <w:t>9</w:t>
      </w:r>
      <w:r w:rsidRPr="0092118E">
        <w:tab/>
      </w:r>
      <w:r w:rsidRPr="0092118E">
        <w:rPr>
          <w:bCs/>
        </w:rPr>
        <w:t>Copy of</w:t>
      </w:r>
      <w:r w:rsidRPr="0092118E">
        <w:rPr>
          <w:b/>
        </w:rPr>
        <w:t xml:space="preserve"> </w:t>
      </w:r>
      <w:r w:rsidR="00720948">
        <w:t xml:space="preserve">UK </w:t>
      </w:r>
      <w:r w:rsidRPr="0092118E">
        <w:rPr>
          <w:bCs/>
        </w:rPr>
        <w:t>certificate for a Plasma Master File (PMF).</w:t>
      </w:r>
    </w:p>
    <w:p w14:paraId="0D5C4FF5"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29742FB0"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695649ED" w14:textId="06703B34"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ind w:left="284" w:hanging="284"/>
        <w:jc w:val="both"/>
      </w:pPr>
      <w:r w:rsidRPr="0092118E">
        <w:rPr>
          <w:b/>
          <w:color w:val="2B579A"/>
          <w:shd w:val="clear" w:color="auto" w:fill="E6E6E6"/>
        </w:rPr>
        <w:fldChar w:fldCharType="begin">
          <w:ffData>
            <w:name w:val="CaseACocher103"/>
            <w:enabled/>
            <w:calcOnExit w:val="0"/>
            <w:checkBox>
              <w:sizeAuto/>
              <w:default w:val="0"/>
            </w:checkBox>
          </w:ffData>
        </w:fldChar>
      </w:r>
      <w:bookmarkStart w:id="81" w:name="CaseACocher103"/>
      <w:r w:rsidRPr="0092118E">
        <w:rPr>
          <w:b/>
        </w:rPr>
        <w:instrText xml:space="preserve"> FORMCHECKBOX </w:instrText>
      </w:r>
      <w:r w:rsidRPr="0092118E">
        <w:rPr>
          <w:b/>
          <w:color w:val="2B579A"/>
          <w:shd w:val="clear" w:color="auto" w:fill="E6E6E6"/>
        </w:rPr>
      </w:r>
      <w:r w:rsidRPr="0092118E">
        <w:rPr>
          <w:b/>
          <w:color w:val="2B579A"/>
          <w:shd w:val="clear" w:color="auto" w:fill="E6E6E6"/>
        </w:rPr>
        <w:fldChar w:fldCharType="separate"/>
      </w:r>
      <w:r w:rsidRPr="0092118E">
        <w:rPr>
          <w:b/>
          <w:color w:val="2B579A"/>
          <w:shd w:val="clear" w:color="auto" w:fill="E6E6E6"/>
        </w:rPr>
        <w:fldChar w:fldCharType="end"/>
      </w:r>
      <w:bookmarkEnd w:id="81"/>
      <w:r w:rsidR="00093477">
        <w:rPr>
          <w:b/>
        </w:rPr>
        <w:t>3</w:t>
      </w:r>
      <w:r w:rsidRPr="0092118E">
        <w:rPr>
          <w:b/>
        </w:rPr>
        <w:t>.1</w:t>
      </w:r>
      <w:r w:rsidR="00737BC9">
        <w:rPr>
          <w:b/>
        </w:rPr>
        <w:t>0</w:t>
      </w:r>
      <w:r w:rsidRPr="0092118E">
        <w:rPr>
          <w:b/>
        </w:rPr>
        <w:tab/>
      </w:r>
      <w:r w:rsidRPr="0092118E">
        <w:t>Written consent(s) of the competent authorities regarding GMO release in the environment.</w:t>
      </w:r>
    </w:p>
    <w:p w14:paraId="2E5F04E1" w14:textId="77777777" w:rsidR="00D535A9" w:rsidRPr="0092118E" w:rsidRDefault="00D535A9" w:rsidP="00D535A9">
      <w:pPr>
        <w:pBdr>
          <w:top w:val="single" w:sz="12" w:space="1" w:color="auto"/>
          <w:left w:val="single" w:sz="12" w:space="1" w:color="auto"/>
          <w:bottom w:val="single" w:sz="12" w:space="1" w:color="auto"/>
          <w:right w:val="single" w:sz="12" w:space="0" w:color="auto"/>
        </w:pBdr>
        <w:tabs>
          <w:tab w:val="left" w:pos="851"/>
        </w:tabs>
        <w:spacing w:line="120" w:lineRule="exact"/>
        <w:ind w:left="284" w:hanging="284"/>
        <w:jc w:val="both"/>
      </w:pPr>
    </w:p>
    <w:p w14:paraId="0E4B0847" w14:textId="68C619A6" w:rsidR="00D535A9" w:rsidRPr="0092118E" w:rsidRDefault="00D535A9" w:rsidP="00D535A9">
      <w:pPr>
        <w:pStyle w:val="BodyTextIndent3"/>
        <w:pBdr>
          <w:right w:val="single" w:sz="12" w:space="0" w:color="auto"/>
        </w:pBdr>
        <w:tabs>
          <w:tab w:val="left" w:pos="851"/>
        </w:tabs>
        <w:ind w:left="284" w:hanging="284"/>
        <w:rPr>
          <w:rFonts w:ascii="Arial" w:hAnsi="Arial" w:cs="Arial"/>
          <w:sz w:val="22"/>
          <w:szCs w:val="22"/>
        </w:rPr>
      </w:pPr>
      <w:r w:rsidRPr="0092118E">
        <w:rPr>
          <w:rFonts w:ascii="Arial" w:hAnsi="Arial" w:cs="Arial"/>
          <w:b/>
          <w:color w:val="2B579A"/>
          <w:sz w:val="22"/>
          <w:szCs w:val="22"/>
          <w:shd w:val="clear" w:color="auto" w:fill="E6E6E6"/>
        </w:rPr>
        <w:fldChar w:fldCharType="begin">
          <w:ffData>
            <w:name w:val="CaseACocher104"/>
            <w:enabled/>
            <w:calcOnExit w:val="0"/>
            <w:checkBox>
              <w:sizeAuto/>
              <w:default w:val="0"/>
            </w:checkBox>
          </w:ffData>
        </w:fldChar>
      </w:r>
      <w:bookmarkStart w:id="82" w:name="CaseACocher104"/>
      <w:r w:rsidRPr="0092118E">
        <w:rPr>
          <w:rFonts w:ascii="Arial" w:hAnsi="Arial" w:cs="Arial"/>
          <w:b/>
          <w:sz w:val="22"/>
          <w:szCs w:val="22"/>
        </w:rPr>
        <w:instrText xml:space="preserve"> FORMCHECKBOX </w:instrText>
      </w:r>
      <w:r w:rsidRPr="0092118E">
        <w:rPr>
          <w:rFonts w:ascii="Arial" w:hAnsi="Arial" w:cs="Arial"/>
          <w:b/>
          <w:color w:val="2B579A"/>
          <w:sz w:val="22"/>
          <w:szCs w:val="22"/>
          <w:shd w:val="clear" w:color="auto" w:fill="E6E6E6"/>
        </w:rPr>
      </w:r>
      <w:r w:rsidRPr="0092118E">
        <w:rPr>
          <w:rFonts w:ascii="Arial" w:hAnsi="Arial" w:cs="Arial"/>
          <w:b/>
          <w:color w:val="2B579A"/>
          <w:sz w:val="22"/>
          <w:szCs w:val="22"/>
          <w:shd w:val="clear" w:color="auto" w:fill="E6E6E6"/>
        </w:rPr>
        <w:fldChar w:fldCharType="separate"/>
      </w:r>
      <w:r w:rsidRPr="0092118E">
        <w:rPr>
          <w:rFonts w:ascii="Arial" w:hAnsi="Arial" w:cs="Arial"/>
          <w:b/>
          <w:color w:val="2B579A"/>
          <w:sz w:val="22"/>
          <w:szCs w:val="22"/>
          <w:shd w:val="clear" w:color="auto" w:fill="E6E6E6"/>
        </w:rPr>
        <w:fldChar w:fldCharType="end"/>
      </w:r>
      <w:bookmarkEnd w:id="82"/>
      <w:r w:rsidR="00093477">
        <w:rPr>
          <w:rFonts w:ascii="Arial" w:hAnsi="Arial" w:cs="Arial"/>
          <w:b/>
          <w:sz w:val="22"/>
          <w:szCs w:val="22"/>
        </w:rPr>
        <w:t>3</w:t>
      </w:r>
      <w:r w:rsidRPr="0092118E">
        <w:rPr>
          <w:rFonts w:ascii="Arial" w:hAnsi="Arial" w:cs="Arial"/>
          <w:b/>
          <w:sz w:val="22"/>
          <w:szCs w:val="22"/>
        </w:rPr>
        <w:t>.1</w:t>
      </w:r>
      <w:r w:rsidR="00737BC9">
        <w:rPr>
          <w:rFonts w:ascii="Arial" w:hAnsi="Arial" w:cs="Arial"/>
          <w:b/>
          <w:sz w:val="22"/>
          <w:szCs w:val="22"/>
        </w:rPr>
        <w:t>1</w:t>
      </w:r>
      <w:r w:rsidRPr="0092118E">
        <w:rPr>
          <w:rFonts w:ascii="Arial" w:hAnsi="Arial" w:cs="Arial"/>
          <w:b/>
          <w:sz w:val="22"/>
          <w:szCs w:val="22"/>
        </w:rPr>
        <w:tab/>
      </w:r>
      <w:r w:rsidRPr="0092118E">
        <w:rPr>
          <w:rFonts w:ascii="Arial" w:hAnsi="Arial" w:cs="Arial"/>
          <w:sz w:val="22"/>
          <w:szCs w:val="22"/>
        </w:rPr>
        <w:t xml:space="preserve">Scientific Advice given by </w:t>
      </w:r>
      <w:r w:rsidR="00534881">
        <w:rPr>
          <w:rFonts w:ascii="Arial" w:hAnsi="Arial" w:cs="Arial"/>
          <w:sz w:val="22"/>
          <w:szCs w:val="22"/>
        </w:rPr>
        <w:t>the MHRA</w:t>
      </w:r>
      <w:r w:rsidR="008A7824">
        <w:rPr>
          <w:rFonts w:ascii="Arial" w:hAnsi="Arial" w:cs="Arial"/>
          <w:sz w:val="22"/>
          <w:szCs w:val="22"/>
        </w:rPr>
        <w:t xml:space="preserve"> or other regulatory authority</w:t>
      </w:r>
      <w:r w:rsidRPr="0092118E">
        <w:rPr>
          <w:rFonts w:ascii="Arial" w:hAnsi="Arial" w:cs="Arial"/>
          <w:sz w:val="22"/>
          <w:szCs w:val="22"/>
        </w:rPr>
        <w:t>.</w:t>
      </w:r>
    </w:p>
    <w:p w14:paraId="6F894BC7" w14:textId="77777777" w:rsidR="00D535A9" w:rsidRPr="00DD36FD" w:rsidRDefault="00D535A9" w:rsidP="00D535A9">
      <w:pPr>
        <w:pBdr>
          <w:top w:val="single" w:sz="12" w:space="1" w:color="auto"/>
          <w:left w:val="single" w:sz="12" w:space="1" w:color="auto"/>
          <w:bottom w:val="single" w:sz="12" w:space="1" w:color="auto"/>
          <w:right w:val="single" w:sz="12" w:space="0" w:color="auto"/>
        </w:pBdr>
        <w:tabs>
          <w:tab w:val="left" w:pos="851"/>
        </w:tabs>
        <w:ind w:left="851" w:hanging="851"/>
        <w:jc w:val="both"/>
      </w:pPr>
    </w:p>
    <w:p w14:paraId="012D1625" w14:textId="77777777" w:rsidR="00D535A9" w:rsidRPr="00DD36FD" w:rsidRDefault="00D535A9" w:rsidP="00D535A9">
      <w:pPr>
        <w:pBdr>
          <w:top w:val="single" w:sz="12" w:space="1" w:color="auto"/>
          <w:left w:val="single" w:sz="12" w:space="1" w:color="auto"/>
          <w:bottom w:val="single" w:sz="12" w:space="1" w:color="auto"/>
          <w:right w:val="single" w:sz="12" w:space="0" w:color="auto"/>
        </w:pBdr>
        <w:tabs>
          <w:tab w:val="left" w:pos="851"/>
        </w:tabs>
        <w:ind w:left="851" w:hanging="851"/>
        <w:jc w:val="both"/>
        <w:rPr>
          <w:bCs/>
        </w:rPr>
      </w:pPr>
    </w:p>
    <w:p w14:paraId="39B73EDE" w14:textId="77777777" w:rsidR="00D535A9" w:rsidRPr="00DD36FD" w:rsidRDefault="00D535A9" w:rsidP="00D535A9">
      <w:pPr>
        <w:pBdr>
          <w:top w:val="single" w:sz="12" w:space="1" w:color="auto"/>
          <w:left w:val="single" w:sz="12" w:space="1" w:color="auto"/>
          <w:bottom w:val="single" w:sz="12" w:space="1" w:color="auto"/>
          <w:right w:val="single" w:sz="12" w:space="0" w:color="auto"/>
        </w:pBdr>
        <w:tabs>
          <w:tab w:val="left" w:pos="851"/>
        </w:tabs>
        <w:ind w:left="851" w:hanging="851"/>
        <w:jc w:val="both"/>
      </w:pPr>
    </w:p>
    <w:p w14:paraId="45F391AE" w14:textId="77777777" w:rsidR="000176F9" w:rsidRDefault="000176F9" w:rsidP="000176F9">
      <w:pPr>
        <w:rPr>
          <w:b/>
        </w:rPr>
      </w:pPr>
    </w:p>
    <w:sectPr w:rsidR="000176F9" w:rsidSect="00EB6BE5">
      <w:headerReference w:type="even" r:id="rId11"/>
      <w:headerReference w:type="default" r:id="rId12"/>
      <w:footerReference w:type="even" r:id="rId13"/>
      <w:footerReference w:type="default" r:id="rId14"/>
      <w:headerReference w:type="first" r:id="rId15"/>
      <w:pgSz w:w="11900" w:h="16840" w:code="9"/>
      <w:pgMar w:top="680" w:right="851" w:bottom="680" w:left="964" w:header="454" w:footer="45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22E7B" w14:textId="77777777" w:rsidR="00082242" w:rsidRDefault="00082242" w:rsidP="00EF5B9F">
      <w:r>
        <w:separator/>
      </w:r>
    </w:p>
  </w:endnote>
  <w:endnote w:type="continuationSeparator" w:id="0">
    <w:p w14:paraId="5610AEF0" w14:textId="77777777" w:rsidR="00082242" w:rsidRDefault="00082242" w:rsidP="00EF5B9F">
      <w:r>
        <w:continuationSeparator/>
      </w:r>
    </w:p>
  </w:endnote>
  <w:endnote w:type="continuationNotice" w:id="1">
    <w:p w14:paraId="7127A029" w14:textId="77777777" w:rsidR="00082242" w:rsidRDefault="000822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Lucida Sans"/>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299C0" w14:textId="2ABE3131" w:rsidR="001C691C" w:rsidRDefault="001C691C">
    <w:pPr>
      <w:pStyle w:val="Footer"/>
    </w:pPr>
    <w:r>
      <w:rPr>
        <w:noProof/>
        <w:color w:val="2B579A"/>
        <w:shd w:val="clear" w:color="auto" w:fill="E6E6E6"/>
        <w:lang w:val="en-GB" w:eastAsia="en-GB"/>
      </w:rPr>
      <w:drawing>
        <wp:anchor distT="180340" distB="0" distL="0" distR="0" simplePos="0" relativeHeight="251659264" behindDoc="0" locked="0" layoutInCell="1" allowOverlap="1" wp14:anchorId="3928BF78" wp14:editId="688E00B6">
          <wp:simplePos x="0" y="0"/>
          <wp:positionH relativeFrom="page">
            <wp:posOffset>-2540</wp:posOffset>
          </wp:positionH>
          <wp:positionV relativeFrom="page">
            <wp:posOffset>9636125</wp:posOffset>
          </wp:positionV>
          <wp:extent cx="7559040" cy="1048385"/>
          <wp:effectExtent l="0" t="0" r="0" b="0"/>
          <wp:wrapSquare wrapText="bothSides"/>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C52E" w14:textId="7451384A" w:rsidR="00D97C8B" w:rsidRDefault="00D97C8B">
    <w:pPr>
      <w:pStyle w:val="Footer"/>
      <w:jc w:val="right"/>
    </w:pPr>
    <w:r>
      <w:t xml:space="preserve">Page </w:t>
    </w:r>
    <w:sdt>
      <w:sdtPr>
        <w:id w:val="-1612278166"/>
        <w:docPartObj>
          <w:docPartGallery w:val="Page Numbers (Bottom of Page)"/>
          <w:docPartUnique/>
        </w:docPartObj>
      </w:sdtPr>
      <w:sdtContent>
        <w:r>
          <w:fldChar w:fldCharType="begin"/>
        </w:r>
        <w:r>
          <w:instrText>PAGE   \* MERGEFORMAT</w:instrText>
        </w:r>
        <w:r>
          <w:fldChar w:fldCharType="separate"/>
        </w:r>
        <w:r>
          <w:rPr>
            <w:lang w:val="en-GB"/>
          </w:rPr>
          <w:t>2</w:t>
        </w:r>
        <w:r>
          <w:fldChar w:fldCharType="end"/>
        </w:r>
      </w:sdtContent>
    </w:sdt>
  </w:p>
  <w:p w14:paraId="00837EB6" w14:textId="6C4935F4" w:rsidR="001C691C" w:rsidRDefault="001C691C" w:rsidP="00D97C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D106" w14:textId="77777777" w:rsidR="00082242" w:rsidRDefault="00082242" w:rsidP="00EF5B9F">
      <w:r>
        <w:separator/>
      </w:r>
    </w:p>
  </w:footnote>
  <w:footnote w:type="continuationSeparator" w:id="0">
    <w:p w14:paraId="6CA4308C" w14:textId="77777777" w:rsidR="00082242" w:rsidRDefault="00082242" w:rsidP="00EF5B9F">
      <w:r>
        <w:continuationSeparator/>
      </w:r>
    </w:p>
  </w:footnote>
  <w:footnote w:type="continuationNotice" w:id="1">
    <w:p w14:paraId="5539DF9C" w14:textId="77777777" w:rsidR="00082242" w:rsidRDefault="000822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6F08" w14:textId="701DB006" w:rsidR="001C691C" w:rsidRDefault="001C691C">
    <w:pPr>
      <w:pStyle w:val="Header"/>
    </w:pPr>
    <w:r>
      <w:rPr>
        <w:noProof/>
        <w:color w:val="2B579A"/>
        <w:shd w:val="clear" w:color="auto" w:fill="E6E6E6"/>
        <w:lang w:val="en-GB" w:eastAsia="en-GB"/>
      </w:rPr>
      <w:drawing>
        <wp:anchor distT="0" distB="0" distL="114300" distR="114300" simplePos="0" relativeHeight="251658240" behindDoc="1" locked="0" layoutInCell="1" allowOverlap="1" wp14:anchorId="4FC3F044" wp14:editId="231B79D5">
          <wp:simplePos x="0" y="0"/>
          <wp:positionH relativeFrom="page">
            <wp:posOffset>0</wp:posOffset>
          </wp:positionH>
          <wp:positionV relativeFrom="page">
            <wp:posOffset>12065</wp:posOffset>
          </wp:positionV>
          <wp:extent cx="7559040" cy="1136650"/>
          <wp:effectExtent l="0" t="0" r="0" b="0"/>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3C7E" w14:textId="77777777" w:rsidR="001C691C" w:rsidRDefault="001C691C" w:rsidP="00F401AF">
    <w:pPr>
      <w:pStyle w:val="Header"/>
      <w:tabs>
        <w:tab w:val="clear" w:pos="4320"/>
        <w:tab w:val="clear" w:pos="8640"/>
        <w:tab w:val="left" w:pos="6940"/>
      </w:tabs>
    </w:pPr>
  </w:p>
  <w:p w14:paraId="165325C8" w14:textId="77777777" w:rsidR="00D97C8B" w:rsidRDefault="00D97C8B" w:rsidP="00F401AF">
    <w:pPr>
      <w:pStyle w:val="Header"/>
      <w:tabs>
        <w:tab w:val="clear" w:pos="4320"/>
        <w:tab w:val="clear" w:pos="8640"/>
        <w:tab w:val="left" w:pos="6940"/>
      </w:tabs>
    </w:pPr>
    <w:r>
      <w:rPr>
        <w:noProof/>
      </w:rPr>
      <w:drawing>
        <wp:inline distT="0" distB="0" distL="0" distR="0" wp14:anchorId="54E64CD1" wp14:editId="221DD10F">
          <wp:extent cx="3315970" cy="847725"/>
          <wp:effectExtent l="0" t="0" r="0" b="9525"/>
          <wp:docPr id="531168154" name="Picture 531168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315970" cy="847725"/>
                  </a:xfrm>
                  <a:prstGeom prst="rect">
                    <a:avLst/>
                  </a:prstGeom>
                </pic:spPr>
              </pic:pic>
            </a:graphicData>
          </a:graphic>
        </wp:inline>
      </w:drawing>
    </w:r>
  </w:p>
  <w:p w14:paraId="1E548FEF" w14:textId="46F3E98A" w:rsidR="001C691C" w:rsidRDefault="001C691C" w:rsidP="00F401AF">
    <w:pPr>
      <w:pStyle w:val="Header"/>
      <w:tabs>
        <w:tab w:val="clear" w:pos="4320"/>
        <w:tab w:val="clear" w:pos="8640"/>
        <w:tab w:val="left" w:pos="694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3B0F" w14:textId="10FB8CF1" w:rsidR="001C691C" w:rsidRPr="00D97C8B" w:rsidRDefault="00D97C8B" w:rsidP="00D97C8B">
    <w:pPr>
      <w:pStyle w:val="Header"/>
    </w:pPr>
    <w:r>
      <w:rPr>
        <w:noProof/>
      </w:rPr>
      <w:drawing>
        <wp:inline distT="0" distB="0" distL="0" distR="0" wp14:anchorId="1D5AB1C0" wp14:editId="3B61CF11">
          <wp:extent cx="331597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315970" cy="847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8FA"/>
    <w:multiLevelType w:val="multilevel"/>
    <w:tmpl w:val="503C7B3A"/>
    <w:lvl w:ilvl="0">
      <w:start w:val="2"/>
      <w:numFmt w:val="decimal"/>
      <w:lvlText w:val="%1"/>
      <w:lvlJc w:val="left"/>
      <w:pPr>
        <w:tabs>
          <w:tab w:val="num" w:pos="900"/>
        </w:tabs>
        <w:ind w:left="900" w:hanging="900"/>
      </w:pPr>
      <w:rPr>
        <w:rFonts w:hint="default"/>
        <w:u w:val="none"/>
      </w:rPr>
    </w:lvl>
    <w:lvl w:ilvl="1">
      <w:start w:val="2"/>
      <w:numFmt w:val="decimal"/>
      <w:lvlText w:val="%1.%2"/>
      <w:lvlJc w:val="left"/>
      <w:pPr>
        <w:tabs>
          <w:tab w:val="num" w:pos="900"/>
        </w:tabs>
        <w:ind w:left="900" w:hanging="900"/>
      </w:pPr>
      <w:rPr>
        <w:rFonts w:hint="default"/>
        <w:u w:val="none"/>
      </w:rPr>
    </w:lvl>
    <w:lvl w:ilvl="2">
      <w:start w:val="3"/>
      <w:numFmt w:val="decimal"/>
      <w:lvlText w:val="%1.%2.%3"/>
      <w:lvlJc w:val="left"/>
      <w:pPr>
        <w:tabs>
          <w:tab w:val="num" w:pos="900"/>
        </w:tabs>
        <w:ind w:left="900" w:hanging="900"/>
      </w:pPr>
      <w:rPr>
        <w:rFonts w:hint="default"/>
        <w:u w:val="none"/>
      </w:rPr>
    </w:lvl>
    <w:lvl w:ilvl="3">
      <w:start w:val="6"/>
      <w:numFmt w:val="decimal"/>
      <w:lvlText w:val="%1.%2.%3.%4"/>
      <w:lvlJc w:val="left"/>
      <w:pPr>
        <w:tabs>
          <w:tab w:val="num" w:pos="900"/>
        </w:tabs>
        <w:ind w:left="900" w:hanging="90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 w15:restartNumberingAfterBreak="0">
    <w:nsid w:val="04C65F9D"/>
    <w:multiLevelType w:val="multilevel"/>
    <w:tmpl w:val="823261C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2" w15:restartNumberingAfterBreak="0">
    <w:nsid w:val="0D4F4018"/>
    <w:multiLevelType w:val="multilevel"/>
    <w:tmpl w:val="559A71E4"/>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53106E"/>
    <w:multiLevelType w:val="hybridMultilevel"/>
    <w:tmpl w:val="2DB03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23094"/>
    <w:multiLevelType w:val="hybridMultilevel"/>
    <w:tmpl w:val="B1B4D320"/>
    <w:lvl w:ilvl="0" w:tplc="4AF8A30C">
      <w:start w:val="1"/>
      <w:numFmt w:val="bullet"/>
      <w:lvlText w:val=""/>
      <w:lvlJc w:val="left"/>
      <w:pPr>
        <w:tabs>
          <w:tab w:val="num" w:pos="-2868"/>
        </w:tabs>
        <w:ind w:left="-2868" w:firstLine="717"/>
      </w:pPr>
      <w:rPr>
        <w:rFonts w:ascii="Symbol" w:hAnsi="Symbol" w:hint="default"/>
        <w:color w:val="auto"/>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1068"/>
        </w:tabs>
        <w:ind w:left="-1068" w:hanging="360"/>
      </w:pPr>
      <w:rPr>
        <w:rFonts w:ascii="Wingdings" w:hAnsi="Wingdings" w:hint="default"/>
      </w:rPr>
    </w:lvl>
    <w:lvl w:ilvl="3" w:tplc="04090001" w:tentative="1">
      <w:start w:val="1"/>
      <w:numFmt w:val="bullet"/>
      <w:lvlText w:val=""/>
      <w:lvlJc w:val="left"/>
      <w:pPr>
        <w:tabs>
          <w:tab w:val="num" w:pos="-348"/>
        </w:tabs>
        <w:ind w:left="-348" w:hanging="360"/>
      </w:pPr>
      <w:rPr>
        <w:rFonts w:ascii="Symbol" w:hAnsi="Symbol" w:hint="default"/>
      </w:rPr>
    </w:lvl>
    <w:lvl w:ilvl="4" w:tplc="04090003" w:tentative="1">
      <w:start w:val="1"/>
      <w:numFmt w:val="bullet"/>
      <w:lvlText w:val="o"/>
      <w:lvlJc w:val="left"/>
      <w:pPr>
        <w:tabs>
          <w:tab w:val="num" w:pos="372"/>
        </w:tabs>
        <w:ind w:left="372" w:hanging="360"/>
      </w:pPr>
      <w:rPr>
        <w:rFonts w:ascii="Courier New" w:hAnsi="Courier New" w:cs="Courier New" w:hint="default"/>
      </w:rPr>
    </w:lvl>
    <w:lvl w:ilvl="5" w:tplc="04090005" w:tentative="1">
      <w:start w:val="1"/>
      <w:numFmt w:val="bullet"/>
      <w:lvlText w:val=""/>
      <w:lvlJc w:val="left"/>
      <w:pPr>
        <w:tabs>
          <w:tab w:val="num" w:pos="1092"/>
        </w:tabs>
        <w:ind w:left="1092" w:hanging="360"/>
      </w:pPr>
      <w:rPr>
        <w:rFonts w:ascii="Wingdings" w:hAnsi="Wingdings" w:hint="default"/>
      </w:rPr>
    </w:lvl>
    <w:lvl w:ilvl="6" w:tplc="04090001" w:tentative="1">
      <w:start w:val="1"/>
      <w:numFmt w:val="bullet"/>
      <w:lvlText w:val=""/>
      <w:lvlJc w:val="left"/>
      <w:pPr>
        <w:tabs>
          <w:tab w:val="num" w:pos="1812"/>
        </w:tabs>
        <w:ind w:left="1812" w:hanging="360"/>
      </w:pPr>
      <w:rPr>
        <w:rFonts w:ascii="Symbol" w:hAnsi="Symbol" w:hint="default"/>
      </w:rPr>
    </w:lvl>
    <w:lvl w:ilvl="7" w:tplc="04090003" w:tentative="1">
      <w:start w:val="1"/>
      <w:numFmt w:val="bullet"/>
      <w:lvlText w:val="o"/>
      <w:lvlJc w:val="left"/>
      <w:pPr>
        <w:tabs>
          <w:tab w:val="num" w:pos="2532"/>
        </w:tabs>
        <w:ind w:left="2532" w:hanging="360"/>
      </w:pPr>
      <w:rPr>
        <w:rFonts w:ascii="Courier New" w:hAnsi="Courier New" w:cs="Courier New" w:hint="default"/>
      </w:rPr>
    </w:lvl>
    <w:lvl w:ilvl="8" w:tplc="04090005" w:tentative="1">
      <w:start w:val="1"/>
      <w:numFmt w:val="bullet"/>
      <w:lvlText w:val=""/>
      <w:lvlJc w:val="left"/>
      <w:pPr>
        <w:tabs>
          <w:tab w:val="num" w:pos="3252"/>
        </w:tabs>
        <w:ind w:left="3252" w:hanging="360"/>
      </w:pPr>
      <w:rPr>
        <w:rFonts w:ascii="Wingdings" w:hAnsi="Wingdings" w:hint="default"/>
      </w:rPr>
    </w:lvl>
  </w:abstractNum>
  <w:abstractNum w:abstractNumId="5" w15:restartNumberingAfterBreak="0">
    <w:nsid w:val="211E404F"/>
    <w:multiLevelType w:val="multilevel"/>
    <w:tmpl w:val="A050858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DB672E"/>
    <w:multiLevelType w:val="hybridMultilevel"/>
    <w:tmpl w:val="60227432"/>
    <w:lvl w:ilvl="0" w:tplc="0D223496">
      <w:start w:val="1"/>
      <w:numFmt w:val="decimal"/>
      <w:lvlText w:val="%1."/>
      <w:lvlJc w:val="left"/>
      <w:pPr>
        <w:tabs>
          <w:tab w:val="num" w:pos="720"/>
        </w:tabs>
        <w:ind w:left="720" w:hanging="360"/>
      </w:pPr>
    </w:lvl>
    <w:lvl w:ilvl="1" w:tplc="E4288524">
      <w:numFmt w:val="none"/>
      <w:lvlText w:val=""/>
      <w:lvlJc w:val="left"/>
      <w:pPr>
        <w:tabs>
          <w:tab w:val="num" w:pos="360"/>
        </w:tabs>
      </w:pPr>
    </w:lvl>
    <w:lvl w:ilvl="2" w:tplc="4E0A4CEA">
      <w:numFmt w:val="none"/>
      <w:lvlText w:val=""/>
      <w:lvlJc w:val="left"/>
      <w:pPr>
        <w:tabs>
          <w:tab w:val="num" w:pos="360"/>
        </w:tabs>
      </w:pPr>
    </w:lvl>
    <w:lvl w:ilvl="3" w:tplc="22BA88D0">
      <w:numFmt w:val="none"/>
      <w:lvlText w:val=""/>
      <w:lvlJc w:val="left"/>
      <w:pPr>
        <w:tabs>
          <w:tab w:val="num" w:pos="360"/>
        </w:tabs>
      </w:pPr>
    </w:lvl>
    <w:lvl w:ilvl="4" w:tplc="3E129DEA">
      <w:numFmt w:val="none"/>
      <w:lvlText w:val=""/>
      <w:lvlJc w:val="left"/>
      <w:pPr>
        <w:tabs>
          <w:tab w:val="num" w:pos="360"/>
        </w:tabs>
      </w:pPr>
    </w:lvl>
    <w:lvl w:ilvl="5" w:tplc="ADA2AD1E">
      <w:numFmt w:val="none"/>
      <w:lvlText w:val=""/>
      <w:lvlJc w:val="left"/>
      <w:pPr>
        <w:tabs>
          <w:tab w:val="num" w:pos="360"/>
        </w:tabs>
      </w:pPr>
    </w:lvl>
    <w:lvl w:ilvl="6" w:tplc="02001284">
      <w:numFmt w:val="none"/>
      <w:lvlText w:val=""/>
      <w:lvlJc w:val="left"/>
      <w:pPr>
        <w:tabs>
          <w:tab w:val="num" w:pos="360"/>
        </w:tabs>
      </w:pPr>
    </w:lvl>
    <w:lvl w:ilvl="7" w:tplc="C25E32EE">
      <w:numFmt w:val="none"/>
      <w:lvlText w:val=""/>
      <w:lvlJc w:val="left"/>
      <w:pPr>
        <w:tabs>
          <w:tab w:val="num" w:pos="360"/>
        </w:tabs>
      </w:pPr>
    </w:lvl>
    <w:lvl w:ilvl="8" w:tplc="3B3240D2">
      <w:numFmt w:val="none"/>
      <w:lvlText w:val=""/>
      <w:lvlJc w:val="left"/>
      <w:pPr>
        <w:tabs>
          <w:tab w:val="num" w:pos="360"/>
        </w:tabs>
      </w:pPr>
    </w:lvl>
  </w:abstractNum>
  <w:abstractNum w:abstractNumId="7" w15:restartNumberingAfterBreak="0">
    <w:nsid w:val="2F4642C9"/>
    <w:multiLevelType w:val="multilevel"/>
    <w:tmpl w:val="0136BECA"/>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8BA05C6"/>
    <w:multiLevelType w:val="multilevel"/>
    <w:tmpl w:val="C37E454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lowerRoman"/>
      <w:lvlText w:val="%4."/>
      <w:lvlJc w:val="left"/>
      <w:pPr>
        <w:tabs>
          <w:tab w:val="num" w:pos="2160"/>
        </w:tabs>
        <w:ind w:left="1728" w:hanging="648"/>
      </w:pPr>
      <w:rPr>
        <w:rFonts w:hint="default"/>
      </w:rPr>
    </w:lvl>
    <w:lvl w:ilvl="4">
      <w:start w:val="1"/>
      <w:numFmt w:val="lowerLetter"/>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38CD6027"/>
    <w:multiLevelType w:val="hybridMultilevel"/>
    <w:tmpl w:val="110E8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4132FC"/>
    <w:multiLevelType w:val="multilevel"/>
    <w:tmpl w:val="4B3EDE2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67503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D8736F0"/>
    <w:multiLevelType w:val="multilevel"/>
    <w:tmpl w:val="AFAC0C6C"/>
    <w:lvl w:ilvl="0">
      <w:start w:val="2"/>
      <w:numFmt w:val="decimal"/>
      <w:lvlText w:val="%1"/>
      <w:lvlJc w:val="left"/>
      <w:pPr>
        <w:tabs>
          <w:tab w:val="num" w:pos="705"/>
        </w:tabs>
        <w:ind w:left="705" w:hanging="705"/>
      </w:pPr>
      <w:rPr>
        <w:rFonts w:hint="default"/>
        <w:b/>
      </w:rPr>
    </w:lvl>
    <w:lvl w:ilvl="1">
      <w:start w:val="3"/>
      <w:numFmt w:val="decimal"/>
      <w:lvlText w:val="%1.%2"/>
      <w:lvlJc w:val="left"/>
      <w:pPr>
        <w:tabs>
          <w:tab w:val="num" w:pos="705"/>
        </w:tabs>
        <w:ind w:left="705" w:hanging="705"/>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3DB473B9"/>
    <w:multiLevelType w:val="hybridMultilevel"/>
    <w:tmpl w:val="2684F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5735F"/>
    <w:multiLevelType w:val="hybridMultilevel"/>
    <w:tmpl w:val="95BAA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60B75"/>
    <w:multiLevelType w:val="hybridMultilevel"/>
    <w:tmpl w:val="3B78F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F11A9F"/>
    <w:multiLevelType w:val="multilevel"/>
    <w:tmpl w:val="5B3EE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Roman"/>
      <w:lvlText w:val="%4."/>
      <w:lvlJc w:val="left"/>
      <w:pPr>
        <w:tabs>
          <w:tab w:val="num" w:pos="2160"/>
        </w:tabs>
        <w:ind w:left="1728" w:hanging="648"/>
      </w:pPr>
      <w:rPr>
        <w:rFonts w:hint="default"/>
      </w:rPr>
    </w:lvl>
    <w:lvl w:ilvl="4">
      <w:start w:val="1"/>
      <w:numFmt w:val="lowerLetter"/>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EAA0AB2"/>
    <w:multiLevelType w:val="hybridMultilevel"/>
    <w:tmpl w:val="0284F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3F7009"/>
    <w:multiLevelType w:val="hybridMultilevel"/>
    <w:tmpl w:val="B9163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1236DE"/>
    <w:multiLevelType w:val="singleLevel"/>
    <w:tmpl w:val="52DACF3A"/>
    <w:lvl w:ilvl="0">
      <w:start w:val="3"/>
      <w:numFmt w:val="decimal"/>
      <w:lvlText w:val="%1."/>
      <w:lvlJc w:val="left"/>
      <w:pPr>
        <w:tabs>
          <w:tab w:val="num" w:pos="720"/>
        </w:tabs>
        <w:ind w:left="720" w:hanging="720"/>
      </w:pPr>
      <w:rPr>
        <w:rFonts w:hint="default"/>
      </w:rPr>
    </w:lvl>
  </w:abstractNum>
  <w:abstractNum w:abstractNumId="20" w15:restartNumberingAfterBreak="0">
    <w:nsid w:val="592F1FAD"/>
    <w:multiLevelType w:val="hybridMultilevel"/>
    <w:tmpl w:val="DC2892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FB2F7E"/>
    <w:multiLevelType w:val="hybridMultilevel"/>
    <w:tmpl w:val="71AA29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4B0EB9"/>
    <w:multiLevelType w:val="multilevel"/>
    <w:tmpl w:val="0136BECA"/>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DFE23FF"/>
    <w:multiLevelType w:val="hybridMultilevel"/>
    <w:tmpl w:val="6DB0848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E2452E4"/>
    <w:multiLevelType w:val="multilevel"/>
    <w:tmpl w:val="68C499EA"/>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21223DA"/>
    <w:multiLevelType w:val="hybridMultilevel"/>
    <w:tmpl w:val="2460B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C1155D"/>
    <w:multiLevelType w:val="hybridMultilevel"/>
    <w:tmpl w:val="7DFA6D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6D5D1C"/>
    <w:multiLevelType w:val="multilevel"/>
    <w:tmpl w:val="95E0498E"/>
    <w:lvl w:ilvl="0">
      <w:start w:val="1"/>
      <w:numFmt w:val="decimal"/>
      <w:lvlText w:val="%1."/>
      <w:lvlJc w:val="left"/>
      <w:pPr>
        <w:tabs>
          <w:tab w:val="num" w:pos="720"/>
        </w:tabs>
        <w:ind w:left="720" w:hanging="720"/>
      </w:pPr>
      <w:rPr>
        <w:rFonts w:hint="default"/>
        <w:u w:val="none"/>
      </w:rPr>
    </w:lvl>
    <w:lvl w:ilvl="1">
      <w:start w:val="4"/>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8" w15:restartNumberingAfterBreak="0">
    <w:nsid w:val="660A519C"/>
    <w:multiLevelType w:val="multilevel"/>
    <w:tmpl w:val="204EBCF8"/>
    <w:lvl w:ilvl="0">
      <w:start w:val="2"/>
      <w:numFmt w:val="decimal"/>
      <w:lvlText w:val="%1"/>
      <w:lvlJc w:val="left"/>
      <w:pPr>
        <w:tabs>
          <w:tab w:val="num" w:pos="705"/>
        </w:tabs>
        <w:ind w:left="705" w:hanging="705"/>
      </w:pPr>
      <w:rPr>
        <w:rFonts w:hint="default"/>
        <w:b/>
      </w:rPr>
    </w:lvl>
    <w:lvl w:ilvl="1">
      <w:start w:val="3"/>
      <w:numFmt w:val="decimal"/>
      <w:lvlText w:val="%1.%2"/>
      <w:lvlJc w:val="left"/>
      <w:pPr>
        <w:tabs>
          <w:tab w:val="num" w:pos="705"/>
        </w:tabs>
        <w:ind w:left="705" w:hanging="705"/>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15:restartNumberingAfterBreak="0">
    <w:nsid w:val="66774237"/>
    <w:multiLevelType w:val="multilevel"/>
    <w:tmpl w:val="19C85E9E"/>
    <w:lvl w:ilvl="0">
      <w:start w:val="1"/>
      <w:numFmt w:val="decimal"/>
      <w:lvlText w:val="%1."/>
      <w:lvlJc w:val="left"/>
      <w:pPr>
        <w:tabs>
          <w:tab w:val="num" w:pos="705"/>
        </w:tabs>
        <w:ind w:left="705" w:hanging="705"/>
      </w:pPr>
      <w:rPr>
        <w:rFonts w:hint="default"/>
        <w:u w:val="none"/>
      </w:rPr>
    </w:lvl>
    <w:lvl w:ilvl="1">
      <w:start w:val="1"/>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0" w15:restartNumberingAfterBreak="0">
    <w:nsid w:val="667A12A2"/>
    <w:multiLevelType w:val="multilevel"/>
    <w:tmpl w:val="042093B2"/>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302EFD"/>
    <w:multiLevelType w:val="hybridMultilevel"/>
    <w:tmpl w:val="D520C4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E6028B"/>
    <w:multiLevelType w:val="hybridMultilevel"/>
    <w:tmpl w:val="57C4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1036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1B0494E"/>
    <w:multiLevelType w:val="hybridMultilevel"/>
    <w:tmpl w:val="D1CAF01E"/>
    <w:lvl w:ilvl="0" w:tplc="04090003">
      <w:start w:val="1"/>
      <w:numFmt w:val="bullet"/>
      <w:lvlText w:val="o"/>
      <w:lvlJc w:val="left"/>
      <w:pPr>
        <w:tabs>
          <w:tab w:val="num" w:pos="2850"/>
        </w:tabs>
        <w:ind w:left="2850" w:hanging="360"/>
      </w:pPr>
      <w:rPr>
        <w:rFonts w:ascii="Courier New" w:hAnsi="Courier New" w:hint="default"/>
      </w:rPr>
    </w:lvl>
    <w:lvl w:ilvl="1" w:tplc="04090003">
      <w:start w:val="1"/>
      <w:numFmt w:val="bullet"/>
      <w:lvlText w:val="o"/>
      <w:lvlJc w:val="left"/>
      <w:pPr>
        <w:tabs>
          <w:tab w:val="num" w:pos="3570"/>
        </w:tabs>
        <w:ind w:left="3570" w:hanging="360"/>
      </w:pPr>
      <w:rPr>
        <w:rFonts w:ascii="Courier New" w:hAnsi="Courier New" w:hint="default"/>
      </w:rPr>
    </w:lvl>
    <w:lvl w:ilvl="2" w:tplc="04090005" w:tentative="1">
      <w:start w:val="1"/>
      <w:numFmt w:val="bullet"/>
      <w:lvlText w:val=""/>
      <w:lvlJc w:val="left"/>
      <w:pPr>
        <w:tabs>
          <w:tab w:val="num" w:pos="4290"/>
        </w:tabs>
        <w:ind w:left="4290" w:hanging="360"/>
      </w:pPr>
      <w:rPr>
        <w:rFonts w:ascii="Wingdings" w:hAnsi="Wingdings" w:hint="default"/>
      </w:rPr>
    </w:lvl>
    <w:lvl w:ilvl="3" w:tplc="04090001" w:tentative="1">
      <w:start w:val="1"/>
      <w:numFmt w:val="bullet"/>
      <w:lvlText w:val=""/>
      <w:lvlJc w:val="left"/>
      <w:pPr>
        <w:tabs>
          <w:tab w:val="num" w:pos="5010"/>
        </w:tabs>
        <w:ind w:left="5010" w:hanging="360"/>
      </w:pPr>
      <w:rPr>
        <w:rFonts w:ascii="Symbol" w:hAnsi="Symbol" w:hint="default"/>
      </w:rPr>
    </w:lvl>
    <w:lvl w:ilvl="4" w:tplc="04090003" w:tentative="1">
      <w:start w:val="1"/>
      <w:numFmt w:val="bullet"/>
      <w:lvlText w:val="o"/>
      <w:lvlJc w:val="left"/>
      <w:pPr>
        <w:tabs>
          <w:tab w:val="num" w:pos="5730"/>
        </w:tabs>
        <w:ind w:left="5730" w:hanging="360"/>
      </w:pPr>
      <w:rPr>
        <w:rFonts w:ascii="Courier New" w:hAnsi="Courier New" w:hint="default"/>
      </w:rPr>
    </w:lvl>
    <w:lvl w:ilvl="5" w:tplc="04090005" w:tentative="1">
      <w:start w:val="1"/>
      <w:numFmt w:val="bullet"/>
      <w:lvlText w:val=""/>
      <w:lvlJc w:val="left"/>
      <w:pPr>
        <w:tabs>
          <w:tab w:val="num" w:pos="6450"/>
        </w:tabs>
        <w:ind w:left="6450" w:hanging="360"/>
      </w:pPr>
      <w:rPr>
        <w:rFonts w:ascii="Wingdings" w:hAnsi="Wingdings" w:hint="default"/>
      </w:rPr>
    </w:lvl>
    <w:lvl w:ilvl="6" w:tplc="04090001" w:tentative="1">
      <w:start w:val="1"/>
      <w:numFmt w:val="bullet"/>
      <w:lvlText w:val=""/>
      <w:lvlJc w:val="left"/>
      <w:pPr>
        <w:tabs>
          <w:tab w:val="num" w:pos="7170"/>
        </w:tabs>
        <w:ind w:left="7170" w:hanging="360"/>
      </w:pPr>
      <w:rPr>
        <w:rFonts w:ascii="Symbol" w:hAnsi="Symbol" w:hint="default"/>
      </w:rPr>
    </w:lvl>
    <w:lvl w:ilvl="7" w:tplc="04090003" w:tentative="1">
      <w:start w:val="1"/>
      <w:numFmt w:val="bullet"/>
      <w:lvlText w:val="o"/>
      <w:lvlJc w:val="left"/>
      <w:pPr>
        <w:tabs>
          <w:tab w:val="num" w:pos="7890"/>
        </w:tabs>
        <w:ind w:left="7890" w:hanging="360"/>
      </w:pPr>
      <w:rPr>
        <w:rFonts w:ascii="Courier New" w:hAnsi="Courier New" w:hint="default"/>
      </w:rPr>
    </w:lvl>
    <w:lvl w:ilvl="8" w:tplc="04090005" w:tentative="1">
      <w:start w:val="1"/>
      <w:numFmt w:val="bullet"/>
      <w:lvlText w:val=""/>
      <w:lvlJc w:val="left"/>
      <w:pPr>
        <w:tabs>
          <w:tab w:val="num" w:pos="8610"/>
        </w:tabs>
        <w:ind w:left="8610" w:hanging="360"/>
      </w:pPr>
      <w:rPr>
        <w:rFonts w:ascii="Wingdings" w:hAnsi="Wingdings" w:hint="default"/>
      </w:rPr>
    </w:lvl>
  </w:abstractNum>
  <w:abstractNum w:abstractNumId="35" w15:restartNumberingAfterBreak="0">
    <w:nsid w:val="759B11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5F4661E"/>
    <w:multiLevelType w:val="hybridMultilevel"/>
    <w:tmpl w:val="305A3C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153787"/>
    <w:multiLevelType w:val="hybridMultilevel"/>
    <w:tmpl w:val="E4485C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563F03"/>
    <w:multiLevelType w:val="multilevel"/>
    <w:tmpl w:val="06CAB850"/>
    <w:lvl w:ilvl="0">
      <w:start w:val="1"/>
      <w:numFmt w:val="decimal"/>
      <w:lvlText w:val="%1"/>
      <w:lvlJc w:val="left"/>
      <w:pPr>
        <w:tabs>
          <w:tab w:val="num" w:pos="564"/>
        </w:tabs>
        <w:ind w:left="564" w:hanging="564"/>
      </w:pPr>
      <w:rPr>
        <w:rFonts w:hint="default"/>
      </w:rPr>
    </w:lvl>
    <w:lvl w:ilvl="1">
      <w:start w:val="5"/>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93D6350"/>
    <w:multiLevelType w:val="hybridMultilevel"/>
    <w:tmpl w:val="8ADC9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92E23"/>
    <w:multiLevelType w:val="hybridMultilevel"/>
    <w:tmpl w:val="4E7E90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8573A3"/>
    <w:multiLevelType w:val="hybridMultilevel"/>
    <w:tmpl w:val="0A5E2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BB51B4"/>
    <w:multiLevelType w:val="multilevel"/>
    <w:tmpl w:val="6EE6FC94"/>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3555220">
    <w:abstractNumId w:val="9"/>
  </w:num>
  <w:num w:numId="2" w16cid:durableId="345407024">
    <w:abstractNumId w:val="25"/>
  </w:num>
  <w:num w:numId="3" w16cid:durableId="455608851">
    <w:abstractNumId w:val="13"/>
  </w:num>
  <w:num w:numId="4" w16cid:durableId="919217915">
    <w:abstractNumId w:val="41"/>
  </w:num>
  <w:num w:numId="5" w16cid:durableId="1624573135">
    <w:abstractNumId w:val="15"/>
  </w:num>
  <w:num w:numId="6" w16cid:durableId="264272194">
    <w:abstractNumId w:val="39"/>
  </w:num>
  <w:num w:numId="7" w16cid:durableId="877006102">
    <w:abstractNumId w:val="14"/>
  </w:num>
  <w:num w:numId="8" w16cid:durableId="887692343">
    <w:abstractNumId w:val="32"/>
  </w:num>
  <w:num w:numId="9" w16cid:durableId="100077668">
    <w:abstractNumId w:val="18"/>
  </w:num>
  <w:num w:numId="10" w16cid:durableId="1042053603">
    <w:abstractNumId w:val="17"/>
  </w:num>
  <w:num w:numId="11" w16cid:durableId="502430229">
    <w:abstractNumId w:val="3"/>
  </w:num>
  <w:num w:numId="12" w16cid:durableId="68118554">
    <w:abstractNumId w:val="1"/>
  </w:num>
  <w:num w:numId="13" w16cid:durableId="1849980120">
    <w:abstractNumId w:val="21"/>
  </w:num>
  <w:num w:numId="14" w16cid:durableId="1010572174">
    <w:abstractNumId w:val="4"/>
  </w:num>
  <w:num w:numId="15" w16cid:durableId="1801681292">
    <w:abstractNumId w:val="6"/>
  </w:num>
  <w:num w:numId="16" w16cid:durableId="810252737">
    <w:abstractNumId w:val="37"/>
  </w:num>
  <w:num w:numId="17" w16cid:durableId="1874075717">
    <w:abstractNumId w:val="23"/>
  </w:num>
  <w:num w:numId="18" w16cid:durableId="144519497">
    <w:abstractNumId w:val="16"/>
  </w:num>
  <w:num w:numId="19" w16cid:durableId="1203245862">
    <w:abstractNumId w:val="8"/>
  </w:num>
  <w:num w:numId="20" w16cid:durableId="1432235839">
    <w:abstractNumId w:val="31"/>
  </w:num>
  <w:num w:numId="21" w16cid:durableId="842553823">
    <w:abstractNumId w:val="36"/>
  </w:num>
  <w:num w:numId="22" w16cid:durableId="781345729">
    <w:abstractNumId w:val="20"/>
  </w:num>
  <w:num w:numId="23" w16cid:durableId="1028603244">
    <w:abstractNumId w:val="40"/>
  </w:num>
  <w:num w:numId="24" w16cid:durableId="1469855735">
    <w:abstractNumId w:val="26"/>
  </w:num>
  <w:num w:numId="25" w16cid:durableId="233862138">
    <w:abstractNumId w:val="19"/>
  </w:num>
  <w:num w:numId="26" w16cid:durableId="19817879">
    <w:abstractNumId w:val="12"/>
  </w:num>
  <w:num w:numId="27" w16cid:durableId="1504931928">
    <w:abstractNumId w:val="28"/>
  </w:num>
  <w:num w:numId="28" w16cid:durableId="2037925975">
    <w:abstractNumId w:val="2"/>
  </w:num>
  <w:num w:numId="29" w16cid:durableId="255792426">
    <w:abstractNumId w:val="22"/>
  </w:num>
  <w:num w:numId="30" w16cid:durableId="1031691298">
    <w:abstractNumId w:val="33"/>
  </w:num>
  <w:num w:numId="31" w16cid:durableId="671683979">
    <w:abstractNumId w:val="35"/>
  </w:num>
  <w:num w:numId="32" w16cid:durableId="1468664314">
    <w:abstractNumId w:val="11"/>
  </w:num>
  <w:num w:numId="33" w16cid:durableId="626006975">
    <w:abstractNumId w:val="27"/>
  </w:num>
  <w:num w:numId="34" w16cid:durableId="1535116258">
    <w:abstractNumId w:val="0"/>
  </w:num>
  <w:num w:numId="35" w16cid:durableId="1679771889">
    <w:abstractNumId w:val="38"/>
  </w:num>
  <w:num w:numId="36" w16cid:durableId="1981962623">
    <w:abstractNumId w:val="24"/>
  </w:num>
  <w:num w:numId="37" w16cid:durableId="1049768055">
    <w:abstractNumId w:val="34"/>
  </w:num>
  <w:num w:numId="38" w16cid:durableId="1636446788">
    <w:abstractNumId w:val="29"/>
  </w:num>
  <w:num w:numId="39" w16cid:durableId="1961571249">
    <w:abstractNumId w:val="7"/>
  </w:num>
  <w:num w:numId="40" w16cid:durableId="561906941">
    <w:abstractNumId w:val="30"/>
  </w:num>
  <w:num w:numId="41" w16cid:durableId="1071197573">
    <w:abstractNumId w:val="5"/>
  </w:num>
  <w:num w:numId="42" w16cid:durableId="1617364946">
    <w:abstractNumId w:val="10"/>
  </w:num>
  <w:num w:numId="43" w16cid:durableId="185638220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4A"/>
    <w:rsid w:val="000176F9"/>
    <w:rsid w:val="000261FA"/>
    <w:rsid w:val="00027C2D"/>
    <w:rsid w:val="00037AFB"/>
    <w:rsid w:val="00082242"/>
    <w:rsid w:val="00093477"/>
    <w:rsid w:val="000C17E3"/>
    <w:rsid w:val="000D4876"/>
    <w:rsid w:val="001071A7"/>
    <w:rsid w:val="00114B39"/>
    <w:rsid w:val="001411FD"/>
    <w:rsid w:val="00145DA5"/>
    <w:rsid w:val="0019501B"/>
    <w:rsid w:val="001B4000"/>
    <w:rsid w:val="001C691C"/>
    <w:rsid w:val="001D6880"/>
    <w:rsid w:val="001F1745"/>
    <w:rsid w:val="00203B0B"/>
    <w:rsid w:val="002046BF"/>
    <w:rsid w:val="00233378"/>
    <w:rsid w:val="002513DD"/>
    <w:rsid w:val="002874A8"/>
    <w:rsid w:val="002C0B1B"/>
    <w:rsid w:val="002D50CB"/>
    <w:rsid w:val="002E1B01"/>
    <w:rsid w:val="003016A1"/>
    <w:rsid w:val="00305F7D"/>
    <w:rsid w:val="003206CA"/>
    <w:rsid w:val="003568F9"/>
    <w:rsid w:val="00357527"/>
    <w:rsid w:val="00363B58"/>
    <w:rsid w:val="003A48FA"/>
    <w:rsid w:val="003C2770"/>
    <w:rsid w:val="004309E3"/>
    <w:rsid w:val="00441A2F"/>
    <w:rsid w:val="00454383"/>
    <w:rsid w:val="00457FF9"/>
    <w:rsid w:val="00460932"/>
    <w:rsid w:val="004A57EE"/>
    <w:rsid w:val="004D48CA"/>
    <w:rsid w:val="004D497C"/>
    <w:rsid w:val="004D70AE"/>
    <w:rsid w:val="004E433E"/>
    <w:rsid w:val="005017A5"/>
    <w:rsid w:val="005231BA"/>
    <w:rsid w:val="00534881"/>
    <w:rsid w:val="005818E3"/>
    <w:rsid w:val="00584F26"/>
    <w:rsid w:val="00586C66"/>
    <w:rsid w:val="00593179"/>
    <w:rsid w:val="005C04EC"/>
    <w:rsid w:val="005E40C5"/>
    <w:rsid w:val="00612769"/>
    <w:rsid w:val="006128DE"/>
    <w:rsid w:val="00653A97"/>
    <w:rsid w:val="0066348C"/>
    <w:rsid w:val="006661B0"/>
    <w:rsid w:val="0067679E"/>
    <w:rsid w:val="00676DA3"/>
    <w:rsid w:val="006A12FB"/>
    <w:rsid w:val="006D4CD8"/>
    <w:rsid w:val="006E038B"/>
    <w:rsid w:val="006E2D18"/>
    <w:rsid w:val="006E59D6"/>
    <w:rsid w:val="00700916"/>
    <w:rsid w:val="007052C9"/>
    <w:rsid w:val="0070624A"/>
    <w:rsid w:val="007070F3"/>
    <w:rsid w:val="0072093A"/>
    <w:rsid w:val="00720948"/>
    <w:rsid w:val="00722E61"/>
    <w:rsid w:val="00725BBD"/>
    <w:rsid w:val="00737BC9"/>
    <w:rsid w:val="007434B2"/>
    <w:rsid w:val="00750451"/>
    <w:rsid w:val="007657DE"/>
    <w:rsid w:val="00774538"/>
    <w:rsid w:val="00780256"/>
    <w:rsid w:val="00784B2F"/>
    <w:rsid w:val="00796122"/>
    <w:rsid w:val="007A7948"/>
    <w:rsid w:val="007C7A91"/>
    <w:rsid w:val="007D3490"/>
    <w:rsid w:val="007D6CE6"/>
    <w:rsid w:val="00805ACA"/>
    <w:rsid w:val="00844A99"/>
    <w:rsid w:val="00871DC9"/>
    <w:rsid w:val="00882A12"/>
    <w:rsid w:val="008A7824"/>
    <w:rsid w:val="008B49A3"/>
    <w:rsid w:val="008B538C"/>
    <w:rsid w:val="008C2723"/>
    <w:rsid w:val="008D4C73"/>
    <w:rsid w:val="008E01F1"/>
    <w:rsid w:val="008E04A8"/>
    <w:rsid w:val="008F7643"/>
    <w:rsid w:val="00900213"/>
    <w:rsid w:val="00911767"/>
    <w:rsid w:val="0092118E"/>
    <w:rsid w:val="00927625"/>
    <w:rsid w:val="009A50A7"/>
    <w:rsid w:val="009C2B79"/>
    <w:rsid w:val="009F76FD"/>
    <w:rsid w:val="00A445E4"/>
    <w:rsid w:val="00A5514D"/>
    <w:rsid w:val="00A7053C"/>
    <w:rsid w:val="00A762E9"/>
    <w:rsid w:val="00AB60DF"/>
    <w:rsid w:val="00B11A27"/>
    <w:rsid w:val="00B14708"/>
    <w:rsid w:val="00B96BC2"/>
    <w:rsid w:val="00BB3F22"/>
    <w:rsid w:val="00BC3014"/>
    <w:rsid w:val="00BC5A9D"/>
    <w:rsid w:val="00BE29C1"/>
    <w:rsid w:val="00BF08BD"/>
    <w:rsid w:val="00C0230D"/>
    <w:rsid w:val="00C0763B"/>
    <w:rsid w:val="00C53452"/>
    <w:rsid w:val="00C97075"/>
    <w:rsid w:val="00CD3C77"/>
    <w:rsid w:val="00CE0257"/>
    <w:rsid w:val="00CE1331"/>
    <w:rsid w:val="00D371DB"/>
    <w:rsid w:val="00D535A9"/>
    <w:rsid w:val="00D70597"/>
    <w:rsid w:val="00D75D29"/>
    <w:rsid w:val="00D97C8B"/>
    <w:rsid w:val="00E208B7"/>
    <w:rsid w:val="00E35C27"/>
    <w:rsid w:val="00E41ECC"/>
    <w:rsid w:val="00E722E8"/>
    <w:rsid w:val="00E77B09"/>
    <w:rsid w:val="00E8490E"/>
    <w:rsid w:val="00E84A02"/>
    <w:rsid w:val="00E936A7"/>
    <w:rsid w:val="00EB273C"/>
    <w:rsid w:val="00EB6BE5"/>
    <w:rsid w:val="00EF5B9F"/>
    <w:rsid w:val="00F009CE"/>
    <w:rsid w:val="00F26DFB"/>
    <w:rsid w:val="00F401AF"/>
    <w:rsid w:val="00F72656"/>
    <w:rsid w:val="00FF2AC4"/>
    <w:rsid w:val="00FF6F81"/>
    <w:rsid w:val="02A0E215"/>
    <w:rsid w:val="02A8FB8E"/>
    <w:rsid w:val="038468B9"/>
    <w:rsid w:val="044AEA5F"/>
    <w:rsid w:val="0C61259A"/>
    <w:rsid w:val="0EEDDAD3"/>
    <w:rsid w:val="106A0A2E"/>
    <w:rsid w:val="13196689"/>
    <w:rsid w:val="15509270"/>
    <w:rsid w:val="1BF4F36F"/>
    <w:rsid w:val="33AFB603"/>
    <w:rsid w:val="370298F4"/>
    <w:rsid w:val="3B834D2A"/>
    <w:rsid w:val="4046AD82"/>
    <w:rsid w:val="410D76DC"/>
    <w:rsid w:val="466E5884"/>
    <w:rsid w:val="488FE44E"/>
    <w:rsid w:val="4C3F29E7"/>
    <w:rsid w:val="537DDC9E"/>
    <w:rsid w:val="54501D06"/>
    <w:rsid w:val="5866B925"/>
    <w:rsid w:val="59DD13E8"/>
    <w:rsid w:val="5F5C7FEF"/>
    <w:rsid w:val="63F75C0D"/>
    <w:rsid w:val="649D2EBF"/>
    <w:rsid w:val="66A20D2B"/>
    <w:rsid w:val="72A8889C"/>
    <w:rsid w:val="7635FA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FE2B1"/>
  <w15:chartTrackingRefBased/>
  <w15:docId w15:val="{3E6F7E28-EAF3-44E7-A6B0-B05876A4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B9F"/>
    <w:pPr>
      <w:spacing w:line="260" w:lineRule="exact"/>
    </w:pPr>
    <w:rPr>
      <w:rFonts w:ascii="Arial" w:hAnsi="Arial" w:cs="Arial"/>
      <w:sz w:val="22"/>
      <w:szCs w:val="22"/>
      <w:lang w:eastAsia="en-US"/>
    </w:rPr>
  </w:style>
  <w:style w:type="paragraph" w:styleId="Heading1">
    <w:name w:val="heading 1"/>
    <w:basedOn w:val="Normal"/>
    <w:next w:val="Normal"/>
    <w:link w:val="Heading1Char"/>
    <w:qFormat/>
    <w:rsid w:val="00D535A9"/>
    <w:pPr>
      <w:keepNext/>
      <w:spacing w:line="240" w:lineRule="auto"/>
      <w:ind w:left="1416"/>
      <w:outlineLvl w:val="0"/>
    </w:pPr>
    <w:rPr>
      <w:rFonts w:ascii="Times New Roman" w:eastAsia="Times New Roman" w:hAnsi="Times New Roman" w:cs="Times New Roman"/>
      <w:b/>
      <w:bCs/>
      <w:sz w:val="24"/>
      <w:szCs w:val="24"/>
      <w:lang w:val="en-GB" w:eastAsia="fr-FR"/>
    </w:rPr>
  </w:style>
  <w:style w:type="paragraph" w:styleId="Heading2">
    <w:name w:val="heading 2"/>
    <w:basedOn w:val="Normal"/>
    <w:next w:val="Normal"/>
    <w:link w:val="Heading2Char"/>
    <w:qFormat/>
    <w:rsid w:val="00D535A9"/>
    <w:pPr>
      <w:keepNext/>
      <w:pBdr>
        <w:top w:val="single" w:sz="12" w:space="1" w:color="auto"/>
        <w:left w:val="single" w:sz="12" w:space="1" w:color="auto"/>
        <w:bottom w:val="single" w:sz="12" w:space="1" w:color="auto"/>
        <w:right w:val="single" w:sz="12" w:space="1" w:color="auto"/>
      </w:pBdr>
      <w:spacing w:line="240" w:lineRule="auto"/>
      <w:jc w:val="both"/>
      <w:outlineLvl w:val="1"/>
    </w:pPr>
    <w:rPr>
      <w:rFonts w:ascii="Times New Roman" w:eastAsia="Times New Roman" w:hAnsi="Times New Roman" w:cs="Times New Roman"/>
      <w:i/>
      <w:sz w:val="24"/>
      <w:szCs w:val="20"/>
      <w:lang w:val="en-GB" w:eastAsia="fr-FR"/>
    </w:rPr>
  </w:style>
  <w:style w:type="paragraph" w:styleId="Heading4">
    <w:name w:val="heading 4"/>
    <w:basedOn w:val="Normal"/>
    <w:next w:val="Normal"/>
    <w:link w:val="Heading4Char"/>
    <w:qFormat/>
    <w:rsid w:val="00D535A9"/>
    <w:pPr>
      <w:keepNext/>
      <w:spacing w:line="240" w:lineRule="auto"/>
      <w:outlineLvl w:val="3"/>
    </w:pPr>
    <w:rPr>
      <w:rFonts w:ascii="Times New Roman" w:eastAsia="Times New Roman" w:hAnsi="Times New Roman" w:cs="Times New Roman"/>
      <w:b/>
      <w:sz w:val="24"/>
      <w:szCs w:val="20"/>
      <w:u w:val="single"/>
      <w:lang w:val="en-GB" w:eastAsia="fr-FR"/>
    </w:rPr>
  </w:style>
  <w:style w:type="paragraph" w:styleId="Heading5">
    <w:name w:val="heading 5"/>
    <w:basedOn w:val="Normal"/>
    <w:next w:val="Normal"/>
    <w:link w:val="Heading5Char"/>
    <w:qFormat/>
    <w:rsid w:val="00D535A9"/>
    <w:pPr>
      <w:spacing w:before="240" w:after="60" w:line="240" w:lineRule="auto"/>
      <w:outlineLvl w:val="4"/>
    </w:pPr>
    <w:rPr>
      <w:rFonts w:ascii="Times New Roman" w:eastAsia="Times New Roman" w:hAnsi="Times New Roman" w:cs="Times New Roman"/>
      <w:b/>
      <w:bCs/>
      <w:i/>
      <w:iCs/>
      <w:sz w:val="26"/>
      <w:szCs w:val="26"/>
      <w:lang w:val="en-GB" w:eastAsia="fr-FR"/>
    </w:rPr>
  </w:style>
  <w:style w:type="paragraph" w:styleId="Heading7">
    <w:name w:val="heading 7"/>
    <w:basedOn w:val="Normal"/>
    <w:next w:val="Normal"/>
    <w:link w:val="Heading7Char"/>
    <w:qFormat/>
    <w:rsid w:val="00D535A9"/>
    <w:pPr>
      <w:keepNext/>
      <w:pBdr>
        <w:top w:val="single" w:sz="12" w:space="1" w:color="auto"/>
        <w:left w:val="single" w:sz="12" w:space="1" w:color="auto"/>
        <w:bottom w:val="single" w:sz="12" w:space="1" w:color="auto"/>
        <w:right w:val="single" w:sz="12" w:space="31" w:color="auto"/>
      </w:pBdr>
      <w:tabs>
        <w:tab w:val="left" w:pos="9639"/>
      </w:tabs>
      <w:spacing w:line="240" w:lineRule="auto"/>
      <w:ind w:right="113"/>
      <w:outlineLvl w:val="6"/>
    </w:pPr>
    <w:rPr>
      <w:rFonts w:ascii="Times New Roman" w:eastAsia="Times New Roman" w:hAnsi="Times New Roman" w:cs="Times New Roman"/>
      <w:b/>
      <w:sz w:val="28"/>
      <w:szCs w:val="20"/>
      <w:lang w:val="en-GB" w:eastAsia="fr-FR"/>
    </w:rPr>
  </w:style>
  <w:style w:type="paragraph" w:styleId="Heading9">
    <w:name w:val="heading 9"/>
    <w:basedOn w:val="Normal"/>
    <w:next w:val="Normal"/>
    <w:link w:val="Heading9Char"/>
    <w:qFormat/>
    <w:rsid w:val="00D535A9"/>
    <w:pPr>
      <w:keepNext/>
      <w:pBdr>
        <w:top w:val="single" w:sz="12" w:space="1" w:color="auto"/>
        <w:left w:val="single" w:sz="12" w:space="1" w:color="auto"/>
        <w:bottom w:val="single" w:sz="12" w:space="1" w:color="auto"/>
        <w:right w:val="single" w:sz="12" w:space="31" w:color="auto"/>
      </w:pBdr>
      <w:spacing w:line="240" w:lineRule="auto"/>
      <w:ind w:right="680"/>
      <w:jc w:val="center"/>
      <w:outlineLvl w:val="8"/>
    </w:pPr>
    <w:rPr>
      <w:rFonts w:ascii="Times New Roman" w:eastAsia="Times New Roman" w:hAnsi="Times New Roman" w:cs="Times New Roman"/>
      <w:b/>
      <w:sz w:val="28"/>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568F9"/>
    <w:rPr>
      <w:rFonts w:ascii="Lucida Grande" w:hAnsi="Lucida Grande" w:cs="Lucida Grande"/>
      <w:sz w:val="18"/>
      <w:szCs w:val="18"/>
    </w:rPr>
  </w:style>
  <w:style w:type="character" w:customStyle="1" w:styleId="BalloonTextChar">
    <w:name w:val="Balloon Text Char"/>
    <w:link w:val="BalloonText"/>
    <w:uiPriority w:val="99"/>
    <w:semiHidden/>
    <w:rsid w:val="003568F9"/>
    <w:rPr>
      <w:rFonts w:ascii="Lucida Grande" w:hAnsi="Lucida Grande" w:cs="Lucida Grande"/>
      <w:sz w:val="18"/>
      <w:szCs w:val="18"/>
    </w:rPr>
  </w:style>
  <w:style w:type="paragraph" w:customStyle="1" w:styleId="Addressblock">
    <w:name w:val="Address block"/>
    <w:basedOn w:val="Normal"/>
    <w:qFormat/>
    <w:rsid w:val="00B14708"/>
    <w:pPr>
      <w:spacing w:line="220" w:lineRule="exact"/>
    </w:pPr>
    <w:rPr>
      <w:sz w:val="18"/>
      <w:szCs w:val="18"/>
    </w:rPr>
  </w:style>
  <w:style w:type="paragraph" w:styleId="Header">
    <w:name w:val="header"/>
    <w:basedOn w:val="Normal"/>
    <w:link w:val="HeaderChar"/>
    <w:unhideWhenUsed/>
    <w:rsid w:val="005C04EC"/>
    <w:pPr>
      <w:tabs>
        <w:tab w:val="center" w:pos="4320"/>
        <w:tab w:val="right" w:pos="8640"/>
      </w:tabs>
      <w:spacing w:line="240" w:lineRule="auto"/>
    </w:pPr>
  </w:style>
  <w:style w:type="character" w:customStyle="1" w:styleId="HeaderChar">
    <w:name w:val="Header Char"/>
    <w:link w:val="Header"/>
    <w:uiPriority w:val="99"/>
    <w:rsid w:val="005C04EC"/>
    <w:rPr>
      <w:rFonts w:ascii="Arial" w:hAnsi="Arial" w:cs="Arial"/>
      <w:sz w:val="22"/>
      <w:szCs w:val="22"/>
    </w:rPr>
  </w:style>
  <w:style w:type="paragraph" w:styleId="Footer">
    <w:name w:val="footer"/>
    <w:basedOn w:val="Normal"/>
    <w:link w:val="FooterChar"/>
    <w:uiPriority w:val="99"/>
    <w:unhideWhenUsed/>
    <w:rsid w:val="005C04EC"/>
    <w:pPr>
      <w:tabs>
        <w:tab w:val="center" w:pos="4320"/>
        <w:tab w:val="right" w:pos="8640"/>
      </w:tabs>
      <w:spacing w:line="240" w:lineRule="auto"/>
    </w:pPr>
  </w:style>
  <w:style w:type="character" w:customStyle="1" w:styleId="FooterChar">
    <w:name w:val="Footer Char"/>
    <w:link w:val="Footer"/>
    <w:uiPriority w:val="99"/>
    <w:rsid w:val="005C04EC"/>
    <w:rPr>
      <w:rFonts w:ascii="Arial" w:hAnsi="Arial" w:cs="Arial"/>
      <w:sz w:val="22"/>
      <w:szCs w:val="22"/>
    </w:rPr>
  </w:style>
  <w:style w:type="paragraph" w:customStyle="1" w:styleId="AddressBlockname">
    <w:name w:val="Address Block name"/>
    <w:qFormat/>
    <w:rsid w:val="00B14708"/>
    <w:pPr>
      <w:spacing w:after="62" w:line="260" w:lineRule="exact"/>
    </w:pPr>
    <w:rPr>
      <w:rFonts w:ascii="Arial" w:hAnsi="Arial" w:cs="Arial"/>
      <w:b/>
      <w:sz w:val="22"/>
      <w:szCs w:val="22"/>
      <w:lang w:eastAsia="en-US"/>
    </w:rPr>
  </w:style>
  <w:style w:type="paragraph" w:customStyle="1" w:styleId="Addressblockcontactnos">
    <w:name w:val="Address block contact nos"/>
    <w:basedOn w:val="Addressblock"/>
    <w:qFormat/>
    <w:rsid w:val="003A48FA"/>
    <w:pPr>
      <w:spacing w:after="57"/>
    </w:pPr>
  </w:style>
  <w:style w:type="paragraph" w:customStyle="1" w:styleId="Addressblockhighlightedcopy">
    <w:name w:val="Address block highlighted copy"/>
    <w:basedOn w:val="Addressblock"/>
    <w:qFormat/>
    <w:rsid w:val="006661B0"/>
    <w:rPr>
      <w:b/>
      <w:bCs/>
      <w:color w:val="0F1290"/>
    </w:rPr>
  </w:style>
  <w:style w:type="table" w:styleId="TableGrid">
    <w:name w:val="Table Grid"/>
    <w:basedOn w:val="TableNormal"/>
    <w:rsid w:val="005E4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5E40C5"/>
    <w:rPr>
      <w:color w:val="0A3296"/>
      <w:u w:val="single"/>
    </w:rPr>
  </w:style>
  <w:style w:type="character" w:styleId="Strong">
    <w:name w:val="Strong"/>
    <w:uiPriority w:val="22"/>
    <w:qFormat/>
    <w:rsid w:val="005E40C5"/>
    <w:rPr>
      <w:b/>
      <w:bCs/>
    </w:rPr>
  </w:style>
  <w:style w:type="paragraph" w:styleId="ListParagraph">
    <w:name w:val="List Paragraph"/>
    <w:basedOn w:val="Normal"/>
    <w:uiPriority w:val="34"/>
    <w:qFormat/>
    <w:rsid w:val="00CE1331"/>
    <w:pPr>
      <w:spacing w:line="240" w:lineRule="auto"/>
      <w:ind w:left="720"/>
      <w:contextualSpacing/>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semiHidden/>
    <w:rsid w:val="00CE1331"/>
    <w:pPr>
      <w:spacing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link w:val="FootnoteText"/>
    <w:semiHidden/>
    <w:rsid w:val="00CE1331"/>
    <w:rPr>
      <w:rFonts w:ascii="Times New Roman" w:eastAsia="Times New Roman" w:hAnsi="Times New Roman"/>
    </w:rPr>
  </w:style>
  <w:style w:type="character" w:styleId="FootnoteReference">
    <w:name w:val="footnote reference"/>
    <w:semiHidden/>
    <w:rsid w:val="00CE1331"/>
    <w:rPr>
      <w:vertAlign w:val="superscript"/>
    </w:rPr>
  </w:style>
  <w:style w:type="paragraph" w:customStyle="1" w:styleId="Default">
    <w:name w:val="Default"/>
    <w:rsid w:val="00F009CE"/>
    <w:pPr>
      <w:autoSpaceDE w:val="0"/>
      <w:autoSpaceDN w:val="0"/>
      <w:adjustRightInd w:val="0"/>
    </w:pPr>
    <w:rPr>
      <w:rFonts w:ascii="Arial" w:eastAsia="Times New Roman" w:hAnsi="Arial" w:cs="Arial"/>
      <w:color w:val="000000"/>
      <w:sz w:val="24"/>
      <w:szCs w:val="24"/>
      <w:lang w:val="en-GB" w:eastAsia="en-GB"/>
    </w:rPr>
  </w:style>
  <w:style w:type="character" w:customStyle="1" w:styleId="Heading1Char">
    <w:name w:val="Heading 1 Char"/>
    <w:link w:val="Heading1"/>
    <w:rsid w:val="00D535A9"/>
    <w:rPr>
      <w:rFonts w:ascii="Times New Roman" w:eastAsia="Times New Roman" w:hAnsi="Times New Roman"/>
      <w:b/>
      <w:bCs/>
      <w:sz w:val="24"/>
      <w:szCs w:val="24"/>
      <w:lang w:eastAsia="fr-FR"/>
    </w:rPr>
  </w:style>
  <w:style w:type="character" w:customStyle="1" w:styleId="Heading2Char">
    <w:name w:val="Heading 2 Char"/>
    <w:link w:val="Heading2"/>
    <w:rsid w:val="00D535A9"/>
    <w:rPr>
      <w:rFonts w:ascii="Times New Roman" w:eastAsia="Times New Roman" w:hAnsi="Times New Roman"/>
      <w:i/>
      <w:sz w:val="24"/>
      <w:lang w:eastAsia="fr-FR"/>
    </w:rPr>
  </w:style>
  <w:style w:type="character" w:customStyle="1" w:styleId="Heading4Char">
    <w:name w:val="Heading 4 Char"/>
    <w:link w:val="Heading4"/>
    <w:rsid w:val="00D535A9"/>
    <w:rPr>
      <w:rFonts w:ascii="Times New Roman" w:eastAsia="Times New Roman" w:hAnsi="Times New Roman"/>
      <w:b/>
      <w:sz w:val="24"/>
      <w:u w:val="single"/>
      <w:lang w:eastAsia="fr-FR"/>
    </w:rPr>
  </w:style>
  <w:style w:type="character" w:customStyle="1" w:styleId="Heading5Char">
    <w:name w:val="Heading 5 Char"/>
    <w:link w:val="Heading5"/>
    <w:rsid w:val="00D535A9"/>
    <w:rPr>
      <w:rFonts w:ascii="Times New Roman" w:eastAsia="Times New Roman" w:hAnsi="Times New Roman"/>
      <w:b/>
      <w:bCs/>
      <w:i/>
      <w:iCs/>
      <w:sz w:val="26"/>
      <w:szCs w:val="26"/>
      <w:lang w:eastAsia="fr-FR"/>
    </w:rPr>
  </w:style>
  <w:style w:type="character" w:customStyle="1" w:styleId="Heading7Char">
    <w:name w:val="Heading 7 Char"/>
    <w:link w:val="Heading7"/>
    <w:rsid w:val="00D535A9"/>
    <w:rPr>
      <w:rFonts w:ascii="Times New Roman" w:eastAsia="Times New Roman" w:hAnsi="Times New Roman"/>
      <w:b/>
      <w:sz w:val="28"/>
      <w:lang w:eastAsia="fr-FR"/>
    </w:rPr>
  </w:style>
  <w:style w:type="character" w:customStyle="1" w:styleId="Heading9Char">
    <w:name w:val="Heading 9 Char"/>
    <w:link w:val="Heading9"/>
    <w:rsid w:val="00D535A9"/>
    <w:rPr>
      <w:rFonts w:ascii="Times New Roman" w:eastAsia="Times New Roman" w:hAnsi="Times New Roman"/>
      <w:b/>
      <w:sz w:val="28"/>
      <w:lang w:eastAsia="fr-FR"/>
    </w:rPr>
  </w:style>
  <w:style w:type="paragraph" w:customStyle="1" w:styleId="ZCom">
    <w:name w:val="Z_Com"/>
    <w:basedOn w:val="Normal"/>
    <w:next w:val="ZDGName"/>
    <w:rsid w:val="00D535A9"/>
    <w:pPr>
      <w:widowControl w:val="0"/>
      <w:spacing w:line="240" w:lineRule="auto"/>
      <w:ind w:right="85"/>
      <w:jc w:val="both"/>
    </w:pPr>
    <w:rPr>
      <w:rFonts w:eastAsia="Times New Roman" w:cs="Times New Roman"/>
      <w:snapToGrid w:val="0"/>
      <w:sz w:val="24"/>
      <w:szCs w:val="20"/>
      <w:lang w:val="en-GB" w:eastAsia="fr-FR"/>
    </w:rPr>
  </w:style>
  <w:style w:type="paragraph" w:customStyle="1" w:styleId="ZDGName">
    <w:name w:val="Z_DGName"/>
    <w:basedOn w:val="Normal"/>
    <w:rsid w:val="00D535A9"/>
    <w:pPr>
      <w:widowControl w:val="0"/>
      <w:spacing w:line="240" w:lineRule="auto"/>
      <w:ind w:right="85"/>
      <w:jc w:val="both"/>
    </w:pPr>
    <w:rPr>
      <w:rFonts w:eastAsia="Times New Roman" w:cs="Times New Roman"/>
      <w:snapToGrid w:val="0"/>
      <w:sz w:val="16"/>
      <w:szCs w:val="20"/>
      <w:lang w:val="en-GB" w:eastAsia="fr-FR"/>
    </w:rPr>
  </w:style>
  <w:style w:type="paragraph" w:styleId="Date">
    <w:name w:val="Date"/>
    <w:basedOn w:val="Normal"/>
    <w:next w:val="References"/>
    <w:link w:val="DateChar"/>
    <w:rsid w:val="00D535A9"/>
    <w:pPr>
      <w:spacing w:line="240" w:lineRule="auto"/>
      <w:ind w:left="5103" w:right="-567"/>
    </w:pPr>
    <w:rPr>
      <w:rFonts w:ascii="Times New Roman" w:eastAsia="Times New Roman" w:hAnsi="Times New Roman" w:cs="Times New Roman"/>
      <w:sz w:val="24"/>
      <w:szCs w:val="20"/>
      <w:lang w:val="en-GB" w:eastAsia="fr-FR"/>
    </w:rPr>
  </w:style>
  <w:style w:type="character" w:customStyle="1" w:styleId="DateChar">
    <w:name w:val="Date Char"/>
    <w:link w:val="Date"/>
    <w:rsid w:val="00D535A9"/>
    <w:rPr>
      <w:rFonts w:ascii="Times New Roman" w:eastAsia="Times New Roman" w:hAnsi="Times New Roman"/>
      <w:sz w:val="24"/>
      <w:lang w:eastAsia="fr-FR"/>
    </w:rPr>
  </w:style>
  <w:style w:type="paragraph" w:customStyle="1" w:styleId="References">
    <w:name w:val="References"/>
    <w:basedOn w:val="Normal"/>
    <w:next w:val="Normal"/>
    <w:rsid w:val="00D535A9"/>
    <w:pPr>
      <w:spacing w:after="240" w:line="240" w:lineRule="auto"/>
      <w:ind w:left="5103"/>
    </w:pPr>
    <w:rPr>
      <w:rFonts w:ascii="Times New Roman" w:eastAsia="Times New Roman" w:hAnsi="Times New Roman" w:cs="Times New Roman"/>
      <w:sz w:val="20"/>
      <w:szCs w:val="20"/>
      <w:lang w:val="en-GB" w:eastAsia="fr-FR"/>
    </w:rPr>
  </w:style>
  <w:style w:type="paragraph" w:styleId="BodyText">
    <w:name w:val="Body Text"/>
    <w:basedOn w:val="Normal"/>
    <w:link w:val="BodyTextChar"/>
    <w:rsid w:val="00D535A9"/>
    <w:pPr>
      <w:spacing w:line="240" w:lineRule="auto"/>
    </w:pPr>
    <w:rPr>
      <w:rFonts w:ascii="Times New Roman" w:eastAsia="Times New Roman" w:hAnsi="Times New Roman" w:cs="Times New Roman"/>
      <w:b/>
      <w:sz w:val="20"/>
      <w:szCs w:val="20"/>
      <w:u w:val="single"/>
      <w:lang w:val="en-GB" w:eastAsia="fr-FR"/>
    </w:rPr>
  </w:style>
  <w:style w:type="character" w:customStyle="1" w:styleId="BodyTextChar">
    <w:name w:val="Body Text Char"/>
    <w:link w:val="BodyText"/>
    <w:rsid w:val="00D535A9"/>
    <w:rPr>
      <w:rFonts w:ascii="Times New Roman" w:eastAsia="Times New Roman" w:hAnsi="Times New Roman"/>
      <w:b/>
      <w:u w:val="single"/>
      <w:lang w:eastAsia="fr-FR"/>
    </w:rPr>
  </w:style>
  <w:style w:type="paragraph" w:styleId="BlockText">
    <w:name w:val="Block Text"/>
    <w:basedOn w:val="Normal"/>
    <w:rsid w:val="00D535A9"/>
    <w:pPr>
      <w:spacing w:line="240" w:lineRule="auto"/>
      <w:ind w:left="601" w:right="-896" w:hanging="601"/>
    </w:pPr>
    <w:rPr>
      <w:rFonts w:ascii="Times New Roman" w:eastAsia="Times New Roman" w:hAnsi="Times New Roman" w:cs="Times New Roman"/>
      <w:sz w:val="24"/>
      <w:szCs w:val="20"/>
      <w:lang w:val="en-GB" w:eastAsia="fr-FR"/>
    </w:rPr>
  </w:style>
  <w:style w:type="paragraph" w:styleId="BodyTextIndent">
    <w:name w:val="Body Text Indent"/>
    <w:basedOn w:val="Normal"/>
    <w:link w:val="BodyTextIndentChar"/>
    <w:rsid w:val="00D535A9"/>
    <w:pPr>
      <w:spacing w:line="240" w:lineRule="auto"/>
      <w:ind w:left="1440" w:hanging="1440"/>
    </w:pPr>
    <w:rPr>
      <w:rFonts w:ascii="Times New Roman" w:eastAsia="Times New Roman" w:hAnsi="Times New Roman" w:cs="Times New Roman"/>
      <w:b/>
      <w:sz w:val="24"/>
      <w:szCs w:val="20"/>
      <w:lang w:val="en-GB" w:eastAsia="fr-FR"/>
    </w:rPr>
  </w:style>
  <w:style w:type="character" w:customStyle="1" w:styleId="BodyTextIndentChar">
    <w:name w:val="Body Text Indent Char"/>
    <w:link w:val="BodyTextIndent"/>
    <w:rsid w:val="00D535A9"/>
    <w:rPr>
      <w:rFonts w:ascii="Times New Roman" w:eastAsia="Times New Roman" w:hAnsi="Times New Roman"/>
      <w:b/>
      <w:sz w:val="24"/>
      <w:lang w:eastAsia="fr-FR"/>
    </w:rPr>
  </w:style>
  <w:style w:type="paragraph" w:styleId="BodyText3">
    <w:name w:val="Body Text 3"/>
    <w:basedOn w:val="Normal"/>
    <w:link w:val="BodyText3Char"/>
    <w:rsid w:val="00D535A9"/>
    <w:pPr>
      <w:spacing w:line="240" w:lineRule="auto"/>
      <w:ind w:right="176"/>
      <w:jc w:val="both"/>
    </w:pPr>
    <w:rPr>
      <w:rFonts w:ascii="Times New Roman" w:eastAsia="Times New Roman" w:hAnsi="Times New Roman" w:cs="Times New Roman"/>
      <w:b/>
      <w:sz w:val="24"/>
      <w:szCs w:val="20"/>
      <w:lang w:val="en-GB" w:eastAsia="fr-FR"/>
    </w:rPr>
  </w:style>
  <w:style w:type="character" w:customStyle="1" w:styleId="BodyText3Char">
    <w:name w:val="Body Text 3 Char"/>
    <w:link w:val="BodyText3"/>
    <w:rsid w:val="00D535A9"/>
    <w:rPr>
      <w:rFonts w:ascii="Times New Roman" w:eastAsia="Times New Roman" w:hAnsi="Times New Roman"/>
      <w:b/>
      <w:sz w:val="24"/>
      <w:lang w:eastAsia="fr-FR"/>
    </w:rPr>
  </w:style>
  <w:style w:type="paragraph" w:styleId="BodyTextIndent2">
    <w:name w:val="Body Text Indent 2"/>
    <w:basedOn w:val="Normal"/>
    <w:link w:val="BodyTextIndent2Char"/>
    <w:rsid w:val="00D535A9"/>
    <w:pPr>
      <w:pBdr>
        <w:top w:val="single" w:sz="12" w:space="1" w:color="auto"/>
        <w:left w:val="single" w:sz="12" w:space="1" w:color="auto"/>
        <w:bottom w:val="single" w:sz="12" w:space="1" w:color="auto"/>
        <w:right w:val="single" w:sz="12" w:space="1" w:color="auto"/>
      </w:pBdr>
      <w:spacing w:line="240" w:lineRule="auto"/>
      <w:ind w:left="709" w:hanging="709"/>
      <w:jc w:val="both"/>
    </w:pPr>
    <w:rPr>
      <w:rFonts w:ascii="Times New Roman" w:eastAsia="Times New Roman" w:hAnsi="Times New Roman" w:cs="Times New Roman"/>
      <w:b/>
      <w:sz w:val="24"/>
      <w:szCs w:val="20"/>
      <w:lang w:val="en-GB" w:eastAsia="fr-FR"/>
    </w:rPr>
  </w:style>
  <w:style w:type="character" w:customStyle="1" w:styleId="BodyTextIndent2Char">
    <w:name w:val="Body Text Indent 2 Char"/>
    <w:link w:val="BodyTextIndent2"/>
    <w:rsid w:val="00D535A9"/>
    <w:rPr>
      <w:rFonts w:ascii="Times New Roman" w:eastAsia="Times New Roman" w:hAnsi="Times New Roman"/>
      <w:b/>
      <w:sz w:val="24"/>
      <w:lang w:eastAsia="fr-FR"/>
    </w:rPr>
  </w:style>
  <w:style w:type="paragraph" w:styleId="BodyTextIndent3">
    <w:name w:val="Body Text Indent 3"/>
    <w:basedOn w:val="Normal"/>
    <w:link w:val="BodyTextIndent3Char"/>
    <w:rsid w:val="00D535A9"/>
    <w:pPr>
      <w:pBdr>
        <w:top w:val="single" w:sz="12" w:space="1" w:color="auto"/>
        <w:left w:val="single" w:sz="12" w:space="1" w:color="auto"/>
        <w:bottom w:val="single" w:sz="12" w:space="1" w:color="auto"/>
        <w:right w:val="single" w:sz="12" w:space="1" w:color="auto"/>
      </w:pBdr>
      <w:spacing w:line="240" w:lineRule="auto"/>
      <w:ind w:left="709" w:hanging="709"/>
      <w:jc w:val="both"/>
    </w:pPr>
    <w:rPr>
      <w:rFonts w:ascii="Times New Roman" w:eastAsia="Times New Roman" w:hAnsi="Times New Roman" w:cs="Times New Roman"/>
      <w:sz w:val="24"/>
      <w:szCs w:val="20"/>
      <w:lang w:val="en-GB" w:eastAsia="fr-FR"/>
    </w:rPr>
  </w:style>
  <w:style w:type="character" w:customStyle="1" w:styleId="BodyTextIndent3Char">
    <w:name w:val="Body Text Indent 3 Char"/>
    <w:link w:val="BodyTextIndent3"/>
    <w:rsid w:val="00D535A9"/>
    <w:rPr>
      <w:rFonts w:ascii="Times New Roman" w:eastAsia="Times New Roman" w:hAnsi="Times New Roman"/>
      <w:sz w:val="24"/>
      <w:lang w:eastAsia="fr-FR"/>
    </w:rPr>
  </w:style>
  <w:style w:type="paragraph" w:styleId="BodyText2">
    <w:name w:val="Body Text 2"/>
    <w:basedOn w:val="Normal"/>
    <w:link w:val="BodyText2Char"/>
    <w:rsid w:val="00D535A9"/>
    <w:pPr>
      <w:pBdr>
        <w:top w:val="single" w:sz="12" w:space="1" w:color="auto"/>
        <w:left w:val="single" w:sz="12" w:space="1" w:color="auto"/>
        <w:bottom w:val="single" w:sz="12" w:space="1" w:color="auto"/>
        <w:right w:val="single" w:sz="12" w:space="8" w:color="auto"/>
      </w:pBdr>
      <w:shd w:val="clear" w:color="auto" w:fill="FFFF00"/>
      <w:spacing w:line="240" w:lineRule="auto"/>
    </w:pPr>
    <w:rPr>
      <w:rFonts w:ascii="Times New Roman" w:eastAsia="Times New Roman" w:hAnsi="Times New Roman" w:cs="Times New Roman"/>
      <w:sz w:val="20"/>
      <w:szCs w:val="20"/>
      <w:lang w:val="en-GB" w:eastAsia="fr-FR"/>
    </w:rPr>
  </w:style>
  <w:style w:type="character" w:customStyle="1" w:styleId="BodyText2Char">
    <w:name w:val="Body Text 2 Char"/>
    <w:link w:val="BodyText2"/>
    <w:rsid w:val="00D535A9"/>
    <w:rPr>
      <w:rFonts w:ascii="Times New Roman" w:eastAsia="Times New Roman" w:hAnsi="Times New Roman"/>
      <w:shd w:val="clear" w:color="auto" w:fill="FFFF00"/>
      <w:lang w:eastAsia="fr-FR"/>
    </w:rPr>
  </w:style>
  <w:style w:type="character" w:styleId="PageNumber">
    <w:name w:val="page number"/>
    <w:rsid w:val="00D535A9"/>
  </w:style>
  <w:style w:type="paragraph" w:styleId="DocumentMap">
    <w:name w:val="Document Map"/>
    <w:basedOn w:val="Normal"/>
    <w:link w:val="DocumentMapChar"/>
    <w:semiHidden/>
    <w:rsid w:val="00D535A9"/>
    <w:pPr>
      <w:shd w:val="clear" w:color="auto" w:fill="000080"/>
      <w:spacing w:line="240" w:lineRule="auto"/>
    </w:pPr>
    <w:rPr>
      <w:rFonts w:ascii="Tahoma" w:eastAsia="Times New Roman" w:hAnsi="Tahoma" w:cs="Tahoma"/>
      <w:sz w:val="24"/>
      <w:szCs w:val="24"/>
      <w:lang w:val="en-GB" w:eastAsia="fr-FR"/>
    </w:rPr>
  </w:style>
  <w:style w:type="character" w:customStyle="1" w:styleId="DocumentMapChar">
    <w:name w:val="Document Map Char"/>
    <w:link w:val="DocumentMap"/>
    <w:semiHidden/>
    <w:rsid w:val="00D535A9"/>
    <w:rPr>
      <w:rFonts w:ascii="Tahoma" w:eastAsia="Times New Roman" w:hAnsi="Tahoma" w:cs="Tahoma"/>
      <w:sz w:val="24"/>
      <w:szCs w:val="24"/>
      <w:shd w:val="clear" w:color="auto" w:fill="000080"/>
      <w:lang w:eastAsia="fr-FR"/>
    </w:rPr>
  </w:style>
  <w:style w:type="paragraph" w:customStyle="1" w:styleId="NormalJustifi">
    <w:name w:val="Normal + Justifié"/>
    <w:aliases w:val="Après : 0,56 cm"/>
    <w:basedOn w:val="Normal"/>
    <w:rsid w:val="00D535A9"/>
    <w:pPr>
      <w:tabs>
        <w:tab w:val="left" w:pos="743"/>
      </w:tabs>
      <w:spacing w:line="240" w:lineRule="auto"/>
      <w:ind w:right="317"/>
      <w:jc w:val="both"/>
    </w:pPr>
    <w:rPr>
      <w:rFonts w:ascii="Times New Roman" w:eastAsia="Times New Roman" w:hAnsi="Times New Roman" w:cs="Times New Roman"/>
      <w:sz w:val="24"/>
      <w:szCs w:val="24"/>
      <w:lang w:val="en-GB" w:eastAsia="fr-FR"/>
    </w:rPr>
  </w:style>
  <w:style w:type="character" w:styleId="CommentReference">
    <w:name w:val="annotation reference"/>
    <w:semiHidden/>
    <w:rsid w:val="00D535A9"/>
    <w:rPr>
      <w:sz w:val="16"/>
      <w:szCs w:val="16"/>
    </w:rPr>
  </w:style>
  <w:style w:type="paragraph" w:styleId="CommentText">
    <w:name w:val="annotation text"/>
    <w:basedOn w:val="Normal"/>
    <w:link w:val="CommentTextChar"/>
    <w:semiHidden/>
    <w:rsid w:val="00D535A9"/>
    <w:pPr>
      <w:spacing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link w:val="CommentText"/>
    <w:semiHidden/>
    <w:rsid w:val="00D535A9"/>
    <w:rPr>
      <w:rFonts w:ascii="Times New Roman" w:eastAsia="Times New Roman" w:hAnsi="Times New Roman"/>
      <w:lang w:eastAsia="fr-FR"/>
    </w:rPr>
  </w:style>
  <w:style w:type="paragraph" w:styleId="CommentSubject">
    <w:name w:val="annotation subject"/>
    <w:basedOn w:val="CommentText"/>
    <w:next w:val="CommentText"/>
    <w:link w:val="CommentSubjectChar"/>
    <w:semiHidden/>
    <w:rsid w:val="00D535A9"/>
    <w:rPr>
      <w:b/>
      <w:bCs/>
    </w:rPr>
  </w:style>
  <w:style w:type="character" w:customStyle="1" w:styleId="CommentSubjectChar">
    <w:name w:val="Comment Subject Char"/>
    <w:link w:val="CommentSubject"/>
    <w:semiHidden/>
    <w:rsid w:val="00D535A9"/>
    <w:rPr>
      <w:rFonts w:ascii="Times New Roman" w:eastAsia="Times New Roman" w:hAnsi="Times New Roman"/>
      <w:b/>
      <w:bCs/>
      <w:lang w:eastAsia="fr-FR"/>
    </w:rPr>
  </w:style>
  <w:style w:type="paragraph" w:styleId="Revision">
    <w:name w:val="Revision"/>
    <w:hidden/>
    <w:uiPriority w:val="99"/>
    <w:semiHidden/>
    <w:rsid w:val="00D535A9"/>
    <w:rPr>
      <w:rFonts w:ascii="Times New Roman" w:eastAsia="Times New Roman" w:hAnsi="Times New Roman"/>
      <w:sz w:val="24"/>
      <w:szCs w:val="24"/>
      <w:lang w:val="en-GB" w:eastAsia="fr-FR"/>
    </w:rPr>
  </w:style>
  <w:style w:type="character" w:styleId="Mention">
    <w:name w:val="Mention"/>
    <w:basedOn w:val="DefaultParagraphFont"/>
    <w:uiPriority w:val="99"/>
    <w:unhideWhenUsed/>
    <w:rsid w:val="0077453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99486">
      <w:bodyDiv w:val="1"/>
      <w:marLeft w:val="0"/>
      <w:marRight w:val="0"/>
      <w:marTop w:val="0"/>
      <w:marBottom w:val="0"/>
      <w:divBdr>
        <w:top w:val="none" w:sz="0" w:space="0" w:color="auto"/>
        <w:left w:val="none" w:sz="0" w:space="0" w:color="auto"/>
        <w:bottom w:val="none" w:sz="0" w:space="0" w:color="auto"/>
        <w:right w:val="none" w:sz="0" w:space="0" w:color="auto"/>
      </w:divBdr>
      <w:divsChild>
        <w:div w:id="1030109075">
          <w:marLeft w:val="0"/>
          <w:marRight w:val="0"/>
          <w:marTop w:val="0"/>
          <w:marBottom w:val="0"/>
          <w:divBdr>
            <w:top w:val="none" w:sz="0" w:space="0" w:color="auto"/>
            <w:left w:val="none" w:sz="0" w:space="0" w:color="auto"/>
            <w:bottom w:val="none" w:sz="0" w:space="0" w:color="auto"/>
            <w:right w:val="none" w:sz="0" w:space="0" w:color="auto"/>
          </w:divBdr>
        </w:div>
      </w:divsChild>
    </w:div>
    <w:div w:id="292248446">
      <w:bodyDiv w:val="1"/>
      <w:marLeft w:val="0"/>
      <w:marRight w:val="0"/>
      <w:marTop w:val="0"/>
      <w:marBottom w:val="0"/>
      <w:divBdr>
        <w:top w:val="none" w:sz="0" w:space="0" w:color="auto"/>
        <w:left w:val="none" w:sz="0" w:space="0" w:color="auto"/>
        <w:bottom w:val="none" w:sz="0" w:space="0" w:color="auto"/>
        <w:right w:val="none" w:sz="0" w:space="0" w:color="auto"/>
      </w:divBdr>
      <w:divsChild>
        <w:div w:id="1867719760">
          <w:marLeft w:val="0"/>
          <w:marRight w:val="0"/>
          <w:marTop w:val="0"/>
          <w:marBottom w:val="0"/>
          <w:divBdr>
            <w:top w:val="none" w:sz="0" w:space="0" w:color="auto"/>
            <w:left w:val="none" w:sz="0" w:space="0" w:color="auto"/>
            <w:bottom w:val="none" w:sz="0" w:space="0" w:color="auto"/>
            <w:right w:val="none" w:sz="0" w:space="0" w:color="auto"/>
          </w:divBdr>
        </w:div>
      </w:divsChild>
    </w:div>
    <w:div w:id="351764362">
      <w:bodyDiv w:val="1"/>
      <w:marLeft w:val="0"/>
      <w:marRight w:val="0"/>
      <w:marTop w:val="0"/>
      <w:marBottom w:val="0"/>
      <w:divBdr>
        <w:top w:val="none" w:sz="0" w:space="0" w:color="auto"/>
        <w:left w:val="none" w:sz="0" w:space="0" w:color="auto"/>
        <w:bottom w:val="none" w:sz="0" w:space="0" w:color="auto"/>
        <w:right w:val="none" w:sz="0" w:space="0" w:color="auto"/>
      </w:divBdr>
      <w:divsChild>
        <w:div w:id="1013532050">
          <w:marLeft w:val="0"/>
          <w:marRight w:val="0"/>
          <w:marTop w:val="0"/>
          <w:marBottom w:val="0"/>
          <w:divBdr>
            <w:top w:val="none" w:sz="0" w:space="0" w:color="auto"/>
            <w:left w:val="none" w:sz="0" w:space="0" w:color="auto"/>
            <w:bottom w:val="none" w:sz="0" w:space="0" w:color="auto"/>
            <w:right w:val="none" w:sz="0" w:space="0" w:color="auto"/>
          </w:divBdr>
        </w:div>
      </w:divsChild>
    </w:div>
    <w:div w:id="527986383">
      <w:bodyDiv w:val="1"/>
      <w:marLeft w:val="0"/>
      <w:marRight w:val="0"/>
      <w:marTop w:val="0"/>
      <w:marBottom w:val="0"/>
      <w:divBdr>
        <w:top w:val="none" w:sz="0" w:space="0" w:color="auto"/>
        <w:left w:val="none" w:sz="0" w:space="0" w:color="auto"/>
        <w:bottom w:val="none" w:sz="0" w:space="0" w:color="auto"/>
        <w:right w:val="none" w:sz="0" w:space="0" w:color="auto"/>
      </w:divBdr>
      <w:divsChild>
        <w:div w:id="80571000">
          <w:marLeft w:val="0"/>
          <w:marRight w:val="0"/>
          <w:marTop w:val="0"/>
          <w:marBottom w:val="0"/>
          <w:divBdr>
            <w:top w:val="none" w:sz="0" w:space="0" w:color="auto"/>
            <w:left w:val="none" w:sz="0" w:space="0" w:color="auto"/>
            <w:bottom w:val="none" w:sz="0" w:space="0" w:color="auto"/>
            <w:right w:val="none" w:sz="0" w:space="0" w:color="auto"/>
          </w:divBdr>
        </w:div>
      </w:divsChild>
    </w:div>
    <w:div w:id="728264251">
      <w:bodyDiv w:val="1"/>
      <w:marLeft w:val="0"/>
      <w:marRight w:val="0"/>
      <w:marTop w:val="0"/>
      <w:marBottom w:val="0"/>
      <w:divBdr>
        <w:top w:val="none" w:sz="0" w:space="0" w:color="auto"/>
        <w:left w:val="none" w:sz="0" w:space="0" w:color="auto"/>
        <w:bottom w:val="none" w:sz="0" w:space="0" w:color="auto"/>
        <w:right w:val="none" w:sz="0" w:space="0" w:color="auto"/>
      </w:divBdr>
      <w:divsChild>
        <w:div w:id="1549679201">
          <w:marLeft w:val="0"/>
          <w:marRight w:val="0"/>
          <w:marTop w:val="0"/>
          <w:marBottom w:val="0"/>
          <w:divBdr>
            <w:top w:val="none" w:sz="0" w:space="0" w:color="auto"/>
            <w:left w:val="none" w:sz="0" w:space="0" w:color="auto"/>
            <w:bottom w:val="none" w:sz="0" w:space="0" w:color="auto"/>
            <w:right w:val="none" w:sz="0" w:space="0" w:color="auto"/>
          </w:divBdr>
        </w:div>
      </w:divsChild>
    </w:div>
    <w:div w:id="751774517">
      <w:bodyDiv w:val="1"/>
      <w:marLeft w:val="0"/>
      <w:marRight w:val="0"/>
      <w:marTop w:val="0"/>
      <w:marBottom w:val="0"/>
      <w:divBdr>
        <w:top w:val="none" w:sz="0" w:space="0" w:color="auto"/>
        <w:left w:val="none" w:sz="0" w:space="0" w:color="auto"/>
        <w:bottom w:val="none" w:sz="0" w:space="0" w:color="auto"/>
        <w:right w:val="none" w:sz="0" w:space="0" w:color="auto"/>
      </w:divBdr>
    </w:div>
    <w:div w:id="972251661">
      <w:bodyDiv w:val="1"/>
      <w:marLeft w:val="0"/>
      <w:marRight w:val="0"/>
      <w:marTop w:val="0"/>
      <w:marBottom w:val="0"/>
      <w:divBdr>
        <w:top w:val="none" w:sz="0" w:space="0" w:color="auto"/>
        <w:left w:val="none" w:sz="0" w:space="0" w:color="auto"/>
        <w:bottom w:val="none" w:sz="0" w:space="0" w:color="auto"/>
        <w:right w:val="none" w:sz="0" w:space="0" w:color="auto"/>
      </w:divBdr>
      <w:divsChild>
        <w:div w:id="1176264942">
          <w:marLeft w:val="0"/>
          <w:marRight w:val="0"/>
          <w:marTop w:val="0"/>
          <w:marBottom w:val="0"/>
          <w:divBdr>
            <w:top w:val="none" w:sz="0" w:space="0" w:color="auto"/>
            <w:left w:val="none" w:sz="0" w:space="0" w:color="auto"/>
            <w:bottom w:val="none" w:sz="0" w:space="0" w:color="auto"/>
            <w:right w:val="none" w:sz="0" w:space="0" w:color="auto"/>
          </w:divBdr>
        </w:div>
      </w:divsChild>
    </w:div>
    <w:div w:id="1221744866">
      <w:bodyDiv w:val="1"/>
      <w:marLeft w:val="0"/>
      <w:marRight w:val="0"/>
      <w:marTop w:val="375"/>
      <w:marBottom w:val="150"/>
      <w:divBdr>
        <w:top w:val="none" w:sz="0" w:space="0" w:color="auto"/>
        <w:left w:val="none" w:sz="0" w:space="0" w:color="auto"/>
        <w:bottom w:val="none" w:sz="0" w:space="0" w:color="auto"/>
        <w:right w:val="none" w:sz="0" w:space="0" w:color="auto"/>
      </w:divBdr>
      <w:divsChild>
        <w:div w:id="1768497436">
          <w:marLeft w:val="0"/>
          <w:marRight w:val="0"/>
          <w:marTop w:val="0"/>
          <w:marBottom w:val="0"/>
          <w:divBdr>
            <w:top w:val="none" w:sz="0" w:space="0" w:color="auto"/>
            <w:left w:val="none" w:sz="0" w:space="0" w:color="auto"/>
            <w:bottom w:val="none" w:sz="0" w:space="0" w:color="auto"/>
            <w:right w:val="none" w:sz="0" w:space="0" w:color="auto"/>
          </w:divBdr>
          <w:divsChild>
            <w:div w:id="1713000593">
              <w:marLeft w:val="0"/>
              <w:marRight w:val="0"/>
              <w:marTop w:val="0"/>
              <w:marBottom w:val="0"/>
              <w:divBdr>
                <w:top w:val="none" w:sz="0" w:space="0" w:color="auto"/>
                <w:left w:val="none" w:sz="0" w:space="0" w:color="auto"/>
                <w:bottom w:val="none" w:sz="0" w:space="0" w:color="auto"/>
                <w:right w:val="none" w:sz="0" w:space="0" w:color="auto"/>
              </w:divBdr>
              <w:divsChild>
                <w:div w:id="1577011491">
                  <w:marLeft w:val="0"/>
                  <w:marRight w:val="0"/>
                  <w:marTop w:val="0"/>
                  <w:marBottom w:val="0"/>
                  <w:divBdr>
                    <w:top w:val="none" w:sz="0" w:space="0" w:color="auto"/>
                    <w:left w:val="none" w:sz="0" w:space="0" w:color="auto"/>
                    <w:bottom w:val="none" w:sz="0" w:space="0" w:color="auto"/>
                    <w:right w:val="none" w:sz="0" w:space="0" w:color="auto"/>
                  </w:divBdr>
                  <w:divsChild>
                    <w:div w:id="1573471416">
                      <w:marLeft w:val="0"/>
                      <w:marRight w:val="0"/>
                      <w:marTop w:val="0"/>
                      <w:marBottom w:val="0"/>
                      <w:divBdr>
                        <w:top w:val="none" w:sz="0" w:space="0" w:color="auto"/>
                        <w:left w:val="none" w:sz="0" w:space="0" w:color="auto"/>
                        <w:bottom w:val="none" w:sz="0" w:space="0" w:color="auto"/>
                        <w:right w:val="none" w:sz="0" w:space="0" w:color="auto"/>
                      </w:divBdr>
                      <w:divsChild>
                        <w:div w:id="1856264250">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590624">
      <w:bodyDiv w:val="1"/>
      <w:marLeft w:val="0"/>
      <w:marRight w:val="0"/>
      <w:marTop w:val="0"/>
      <w:marBottom w:val="0"/>
      <w:divBdr>
        <w:top w:val="none" w:sz="0" w:space="0" w:color="auto"/>
        <w:left w:val="none" w:sz="0" w:space="0" w:color="auto"/>
        <w:bottom w:val="none" w:sz="0" w:space="0" w:color="auto"/>
        <w:right w:val="none" w:sz="0" w:space="0" w:color="auto"/>
      </w:divBdr>
    </w:div>
    <w:div w:id="1274706933">
      <w:bodyDiv w:val="1"/>
      <w:marLeft w:val="0"/>
      <w:marRight w:val="0"/>
      <w:marTop w:val="0"/>
      <w:marBottom w:val="0"/>
      <w:divBdr>
        <w:top w:val="none" w:sz="0" w:space="0" w:color="auto"/>
        <w:left w:val="none" w:sz="0" w:space="0" w:color="auto"/>
        <w:bottom w:val="none" w:sz="0" w:space="0" w:color="auto"/>
        <w:right w:val="none" w:sz="0" w:space="0" w:color="auto"/>
      </w:divBdr>
      <w:divsChild>
        <w:div w:id="44793603">
          <w:marLeft w:val="0"/>
          <w:marRight w:val="0"/>
          <w:marTop w:val="0"/>
          <w:marBottom w:val="0"/>
          <w:divBdr>
            <w:top w:val="none" w:sz="0" w:space="0" w:color="auto"/>
            <w:left w:val="none" w:sz="0" w:space="0" w:color="auto"/>
            <w:bottom w:val="none" w:sz="0" w:space="0" w:color="auto"/>
            <w:right w:val="none" w:sz="0" w:space="0" w:color="auto"/>
          </w:divBdr>
        </w:div>
      </w:divsChild>
    </w:div>
    <w:div w:id="1418479400">
      <w:bodyDiv w:val="1"/>
      <w:marLeft w:val="0"/>
      <w:marRight w:val="0"/>
      <w:marTop w:val="0"/>
      <w:marBottom w:val="0"/>
      <w:divBdr>
        <w:top w:val="none" w:sz="0" w:space="0" w:color="auto"/>
        <w:left w:val="none" w:sz="0" w:space="0" w:color="auto"/>
        <w:bottom w:val="none" w:sz="0" w:space="0" w:color="auto"/>
        <w:right w:val="none" w:sz="0" w:space="0" w:color="auto"/>
      </w:divBdr>
      <w:divsChild>
        <w:div w:id="574126271">
          <w:marLeft w:val="0"/>
          <w:marRight w:val="0"/>
          <w:marTop w:val="0"/>
          <w:marBottom w:val="0"/>
          <w:divBdr>
            <w:top w:val="none" w:sz="0" w:space="0" w:color="auto"/>
            <w:left w:val="none" w:sz="0" w:space="0" w:color="auto"/>
            <w:bottom w:val="none" w:sz="0" w:space="0" w:color="auto"/>
            <w:right w:val="none" w:sz="0" w:space="0" w:color="auto"/>
          </w:divBdr>
        </w:div>
      </w:divsChild>
    </w:div>
    <w:div w:id="1533961889">
      <w:bodyDiv w:val="1"/>
      <w:marLeft w:val="0"/>
      <w:marRight w:val="0"/>
      <w:marTop w:val="0"/>
      <w:marBottom w:val="0"/>
      <w:divBdr>
        <w:top w:val="none" w:sz="0" w:space="0" w:color="auto"/>
        <w:left w:val="none" w:sz="0" w:space="0" w:color="auto"/>
        <w:bottom w:val="none" w:sz="0" w:space="0" w:color="auto"/>
        <w:right w:val="none" w:sz="0" w:space="0" w:color="auto"/>
      </w:divBdr>
      <w:divsChild>
        <w:div w:id="931859266">
          <w:marLeft w:val="0"/>
          <w:marRight w:val="0"/>
          <w:marTop w:val="0"/>
          <w:marBottom w:val="0"/>
          <w:divBdr>
            <w:top w:val="none" w:sz="0" w:space="0" w:color="auto"/>
            <w:left w:val="none" w:sz="0" w:space="0" w:color="auto"/>
            <w:bottom w:val="none" w:sz="0" w:space="0" w:color="auto"/>
            <w:right w:val="none" w:sz="0" w:space="0" w:color="auto"/>
          </w:divBdr>
        </w:div>
      </w:divsChild>
    </w:div>
    <w:div w:id="1561592148">
      <w:bodyDiv w:val="1"/>
      <w:marLeft w:val="0"/>
      <w:marRight w:val="0"/>
      <w:marTop w:val="0"/>
      <w:marBottom w:val="0"/>
      <w:divBdr>
        <w:top w:val="none" w:sz="0" w:space="0" w:color="auto"/>
        <w:left w:val="none" w:sz="0" w:space="0" w:color="auto"/>
        <w:bottom w:val="none" w:sz="0" w:space="0" w:color="auto"/>
        <w:right w:val="none" w:sz="0" w:space="0" w:color="auto"/>
      </w:divBdr>
      <w:divsChild>
        <w:div w:id="234166483">
          <w:marLeft w:val="0"/>
          <w:marRight w:val="0"/>
          <w:marTop w:val="0"/>
          <w:marBottom w:val="0"/>
          <w:divBdr>
            <w:top w:val="none" w:sz="0" w:space="0" w:color="auto"/>
            <w:left w:val="none" w:sz="0" w:space="0" w:color="auto"/>
            <w:bottom w:val="none" w:sz="0" w:space="0" w:color="auto"/>
            <w:right w:val="none" w:sz="0" w:space="0" w:color="auto"/>
          </w:divBdr>
        </w:div>
      </w:divsChild>
    </w:div>
    <w:div w:id="1674797383">
      <w:bodyDiv w:val="1"/>
      <w:marLeft w:val="0"/>
      <w:marRight w:val="0"/>
      <w:marTop w:val="0"/>
      <w:marBottom w:val="0"/>
      <w:divBdr>
        <w:top w:val="none" w:sz="0" w:space="0" w:color="auto"/>
        <w:left w:val="none" w:sz="0" w:space="0" w:color="auto"/>
        <w:bottom w:val="none" w:sz="0" w:space="0" w:color="auto"/>
        <w:right w:val="none" w:sz="0" w:space="0" w:color="auto"/>
      </w:divBdr>
      <w:divsChild>
        <w:div w:id="1087532576">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egulatory" ma:contentTypeID="0x0101005DC155F682264648A38C2A02D853A29A0A00E0CE014560D07041A6D5833BDF76D906" ma:contentTypeVersion="9" ma:contentTypeDescription="The base content type for all Agency documents" ma:contentTypeScope="" ma:versionID="7753509b736e661fa7d02875fd6da491">
  <xsd:schema xmlns:xsd="http://www.w3.org/2001/XMLSchema" xmlns:xs="http://www.w3.org/2001/XMLSchema" xmlns:p="http://schemas.microsoft.com/office/2006/metadata/properties" xmlns:ns2="603af227-bd41-4012-ae1b-08ada9265a1f" xmlns:ns3="7e834862-c801-4422-b67a-f58b3654e054" xmlns:ns4="e65480ce-63c7-48d2-8175-fecbcdc31db9" targetNamespace="http://schemas.microsoft.com/office/2006/metadata/properties" ma:root="true" ma:fieldsID="813c3054967b084d05533535cfe6c47c" ns2:_="" ns3:_="" ns4:_="">
    <xsd:import namespace="603af227-bd41-4012-ae1b-08ada9265a1f"/>
    <xsd:import namespace="7e834862-c801-4422-b67a-f58b3654e054"/>
    <xsd:import namespace="e65480ce-63c7-48d2-8175-fecbcdc31db9"/>
    <xsd:element name="properties">
      <xsd:complexType>
        <xsd:sequence>
          <xsd:element name="documentManagement">
            <xsd:complexType>
              <xsd:all>
                <xsd:element ref="ns2:d38ec887c5c24b7597ee90d37b16f021" minOccurs="0"/>
                <xsd:element ref="ns2:TaxCatchAll" minOccurs="0"/>
                <xsd:element ref="ns2:TaxCatchAllLabel" minOccurs="0"/>
                <xsd:element ref="ns2:l4d76ba1ef02463e886f3558602d0a10"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af227-bd41-4012-ae1b-08ada9265a1f" elementFormDefault="qualified">
    <xsd:import namespace="http://schemas.microsoft.com/office/2006/documentManagement/types"/>
    <xsd:import namespace="http://schemas.microsoft.com/office/infopath/2007/PartnerControls"/>
    <xsd:element name="d38ec887c5c24b7597ee90d37b16f021" ma:index="8" nillable="true" ma:taxonomy="true" ma:internalName="d38ec887c5c24b7597ee90d37b16f021" ma:taxonomyFieldName="AgencyKeywords" ma:displayName="Agency Keywords" ma:default="" ma:fieldId="{d38ec887-c5c2-4b75-97ee-90d37b16f021}" ma:taxonomyMulti="true" ma:sspId="ee18d120-e8a3-4027-a24d-9aff90b49386" ma:termSetId="30143de7-8d03-4488-a6c1-277305f62f7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E3093795-7488-48FE-95F2-FDC85F387DE6}" ma:internalName="TaxCatchAll" ma:showField="CatchAllData" ma:web="{e65480ce-63c7-48d2-8175-fecbcdc31d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093795-7488-48FE-95F2-FDC85F387DE6}" ma:internalName="TaxCatchAllLabel" ma:readOnly="true" ma:showField="CatchAllDataLabel" ma:web="{e65480ce-63c7-48d2-8175-fecbcdc31db9}">
      <xsd:complexType>
        <xsd:complexContent>
          <xsd:extension base="dms:MultiChoiceLookup">
            <xsd:sequence>
              <xsd:element name="Value" type="dms:Lookup" maxOccurs="unbounded" minOccurs="0" nillable="true"/>
            </xsd:sequence>
          </xsd:extension>
        </xsd:complexContent>
      </xsd:complexType>
    </xsd:element>
    <xsd:element name="l4d76ba1ef02463e886f3558602d0a10" ma:index="12" nillable="true" ma:taxonomy="true" ma:internalName="l4d76ba1ef02463e886f3558602d0a10" ma:taxonomyFieldName="SecurityClassification" ma:displayName="Security Classification" ma:default="1;#Official|9d42bd58-89d2-4e46-94bb-80d8f31efd91" ma:fieldId="{54d76ba1-ef02-463e-886f-3558602d0a10}" ma:sspId="ee18d120-e8a3-4027-a24d-9aff90b49386" ma:termSetId="39c39363-0566-4543-8d36-d2293ffdaad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834862-c801-4422-b67a-f58b3654e05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5480ce-63c7-48d2-8175-fecbcdc31d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21AD0-FC4A-419A-9A62-3B929C70E2AC}">
  <ds:schemaRefs>
    <ds:schemaRef ds:uri="http://schemas.microsoft.com/office/2006/metadata/longProperties"/>
  </ds:schemaRefs>
</ds:datastoreItem>
</file>

<file path=customXml/itemProps2.xml><?xml version="1.0" encoding="utf-8"?>
<ds:datastoreItem xmlns:ds="http://schemas.openxmlformats.org/officeDocument/2006/customXml" ds:itemID="{C6B08B08-2C32-4CE7-BBAF-61A91107BB1E}">
  <ds:schemaRefs>
    <ds:schemaRef ds:uri="http://schemas.openxmlformats.org/officeDocument/2006/bibliography"/>
  </ds:schemaRefs>
</ds:datastoreItem>
</file>

<file path=customXml/itemProps3.xml><?xml version="1.0" encoding="utf-8"?>
<ds:datastoreItem xmlns:ds="http://schemas.openxmlformats.org/officeDocument/2006/customXml" ds:itemID="{A96F4A61-31F9-4D33-A8ED-50E8D0F3F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af227-bd41-4012-ae1b-08ada9265a1f"/>
    <ds:schemaRef ds:uri="7e834862-c801-4422-b67a-f58b3654e054"/>
    <ds:schemaRef ds:uri="e65480ce-63c7-48d2-8175-fecbcdc31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E58A99-A2F8-4757-8CAC-28C604B303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2885</Words>
  <Characters>16448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MHRA</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pinderr</dc:creator>
  <cp:keywords/>
  <cp:lastModifiedBy>Fasasi, Kemi</cp:lastModifiedBy>
  <cp:revision>2</cp:revision>
  <dcterms:created xsi:type="dcterms:W3CDTF">2026-08-06T11:48:00Z</dcterms:created>
  <dcterms:modified xsi:type="dcterms:W3CDTF">2026-08-06T11:48:00Z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4d76ba1ef02463e886f3558602d0a10">
    <vt:lpwstr>Official|9d42bd58-89d2-4e46-94bb-80d8f31efd91</vt:lpwstr>
  </property>
  <property fmtid="{D5CDD505-2E9C-101B-9397-08002B2CF9AE}" pid="3" name="TaxCatchAll">
    <vt:lpwstr>1;#Official|9d42bd58-89d2-4e46-94bb-80d8f31efd91</vt:lpwstr>
  </property>
  <property fmtid="{D5CDD505-2E9C-101B-9397-08002B2CF9AE}" pid="4" name="d38ec887c5c24b7597ee90d37b16f021">
    <vt:lpwstr/>
  </property>
  <property fmtid="{D5CDD505-2E9C-101B-9397-08002B2CF9AE}" pid="5" name="AgencyKeywords">
    <vt:lpwstr/>
  </property>
  <property fmtid="{D5CDD505-2E9C-101B-9397-08002B2CF9AE}" pid="6" name="SecurityClassification">
    <vt:lpwstr>1;#Official|9d42bd58-89d2-4e46-94bb-80d8f31efd91</vt:lpwstr>
  </property>
</Properties>
</file>