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5C8B" w14:textId="3DA40771" w:rsidR="002D60B0" w:rsidRDefault="00412072">
      <w:pPr>
        <w:pStyle w:val="Heading1"/>
      </w:pPr>
      <w:r>
        <w:t>NHS continuing healthcare (CHC) consent form to share information with family, friends and representatives</w:t>
      </w:r>
    </w:p>
    <w:p w14:paraId="22D55C8C" w14:textId="77777777" w:rsidR="002D60B0" w:rsidRDefault="00412072">
      <w:pPr>
        <w:pStyle w:val="Paragraphtext0"/>
      </w:pPr>
      <w:r>
        <w:t xml:space="preserve">Before completing this form, read the guidance notes on the GOV.UK page </w:t>
      </w:r>
      <w:hyperlink r:id="rId7" w:history="1">
        <w:r>
          <w:rPr>
            <w:rStyle w:val="Hyperlink"/>
          </w:rPr>
          <w:t>NHS continuing healthcare: consent form for sharing information</w:t>
        </w:r>
      </w:hyperlink>
      <w:r>
        <w:t xml:space="preserve"> (www.gov.uk/government/publicatio</w:t>
      </w:r>
      <w:bookmarkStart w:id="0" w:name="_Hlt223954212"/>
      <w:bookmarkStart w:id="1" w:name="_Hlt223954213"/>
      <w:r>
        <w:t>n</w:t>
      </w:r>
      <w:bookmarkEnd w:id="0"/>
      <w:bookmarkEnd w:id="1"/>
      <w:r>
        <w:t>s/nhs-continuing-healthcare-consent-form-for-sharing-information).</w:t>
      </w:r>
    </w:p>
    <w:p w14:paraId="22D55C8D" w14:textId="410AEB00" w:rsidR="002D60B0" w:rsidRDefault="00412072">
      <w:pPr>
        <w:pStyle w:val="Paragraphtext0"/>
      </w:pPr>
      <w:r>
        <w:t>If the individual lacks capacity to make the decision, you need to complete part</w:t>
      </w:r>
      <w:r w:rsidR="009E7275">
        <w:t>s</w:t>
      </w:r>
      <w:r>
        <w:t xml:space="preserve"> 1</w:t>
      </w:r>
      <w:r w:rsidR="009E7275">
        <w:t xml:space="preserve"> and 3</w:t>
      </w:r>
      <w:r>
        <w:t>. To assess capacity, first go to the mental capacity assessment (see appendix 1).</w:t>
      </w:r>
      <w:r>
        <w:br/>
      </w:r>
      <w:r>
        <w:br/>
        <w:t xml:space="preserve">If the individual has capacity to make the decision, complete parts 2 and 3. </w:t>
      </w:r>
    </w:p>
    <w:p w14:paraId="22D55C8E" w14:textId="4DD6983C" w:rsidR="002D60B0" w:rsidRDefault="00412072">
      <w:pPr>
        <w:pStyle w:val="Paragraphtext0"/>
      </w:pPr>
      <w:r>
        <w:t xml:space="preserve">If the individual is deceased, do not complete this form. See the NHS page </w:t>
      </w:r>
      <w:hyperlink r:id="rId8" w:history="1">
        <w:r>
          <w:rPr>
            <w:rStyle w:val="Hyperlink"/>
          </w:rPr>
          <w:t>Acces</w:t>
        </w:r>
        <w:bookmarkStart w:id="2" w:name="_Hlt223953895"/>
        <w:bookmarkStart w:id="3" w:name="_Hlt223953896"/>
        <w:r>
          <w:rPr>
            <w:rStyle w:val="Hyperlink"/>
          </w:rPr>
          <w:t>s</w:t>
        </w:r>
        <w:bookmarkEnd w:id="2"/>
        <w:bookmarkEnd w:id="3"/>
        <w:r>
          <w:rPr>
            <w:rStyle w:val="Hyperlink"/>
          </w:rPr>
          <w:t xml:space="preserve"> to the health and care records of deceased people</w:t>
        </w:r>
      </w:hyperlink>
      <w:r>
        <w:t xml:space="preserve"> (https://transform.england.nhs.uk/information-governance/guidance/access-to-the-health-and-care-records-of-deceased-people/) for further guidance.</w:t>
      </w:r>
    </w:p>
    <w:p w14:paraId="22D55C8F" w14:textId="77777777" w:rsidR="002D60B0" w:rsidRDefault="00412072">
      <w:pPr>
        <w:pStyle w:val="Heading2"/>
      </w:pPr>
      <w:r>
        <w:t>Contact details of the individual</w:t>
      </w:r>
    </w:p>
    <w:p w14:paraId="22D55C90" w14:textId="7D5C6235" w:rsidR="002D60B0" w:rsidRDefault="00C80D1F">
      <w:pPr>
        <w:pStyle w:val="Formquestion"/>
      </w:pPr>
      <w:r>
        <w:t>First n</w:t>
      </w:r>
      <w:r w:rsidR="00412072">
        <w:t>ame</w:t>
      </w:r>
    </w:p>
    <w:p w14:paraId="22D55C91" w14:textId="6EA630B2" w:rsidR="002D60B0" w:rsidRDefault="00412072">
      <w:pPr>
        <w:pStyle w:val="Paragraphtext0"/>
      </w:pPr>
      <w:r>
        <w:t xml:space="preserve">Write the </w:t>
      </w:r>
      <w:r w:rsidR="00C80D1F">
        <w:t xml:space="preserve">first </w:t>
      </w:r>
      <w:r>
        <w:t xml:space="preserve">name of the individual here: </w:t>
      </w:r>
    </w:p>
    <w:p w14:paraId="308A83CB" w14:textId="1704EFC9" w:rsidR="00C80D1F" w:rsidRDefault="00C80D1F" w:rsidP="00C80D1F">
      <w:pPr>
        <w:pStyle w:val="Formquestion"/>
      </w:pPr>
      <w:r>
        <w:t>Last name</w:t>
      </w:r>
    </w:p>
    <w:p w14:paraId="17CD0D78" w14:textId="3BDF712D" w:rsidR="00C80D1F" w:rsidRDefault="00C80D1F">
      <w:pPr>
        <w:pStyle w:val="Paragraphtext0"/>
      </w:pPr>
      <w:r>
        <w:t xml:space="preserve">Write the last name of the individual here: </w:t>
      </w:r>
    </w:p>
    <w:p w14:paraId="22D55C92" w14:textId="77777777" w:rsidR="002D60B0" w:rsidRDefault="00412072">
      <w:pPr>
        <w:pStyle w:val="Formquestion"/>
      </w:pPr>
      <w:r>
        <w:t>Date of birth</w:t>
      </w:r>
    </w:p>
    <w:p w14:paraId="22D55C93" w14:textId="77777777" w:rsidR="002D60B0" w:rsidRDefault="00412072">
      <w:pPr>
        <w:pStyle w:val="Paragraphtext0"/>
      </w:pPr>
      <w:r>
        <w:t>Write the individual’s date of birth here:</w:t>
      </w:r>
    </w:p>
    <w:p w14:paraId="22D55C94" w14:textId="77777777" w:rsidR="002D60B0" w:rsidRDefault="00412072">
      <w:pPr>
        <w:pStyle w:val="Formquestion"/>
      </w:pPr>
      <w:r>
        <w:t>NHS number</w:t>
      </w:r>
    </w:p>
    <w:p w14:paraId="22D55C95" w14:textId="77777777" w:rsidR="002D60B0" w:rsidRDefault="00412072">
      <w:pPr>
        <w:pStyle w:val="Paragraphtext0"/>
      </w:pPr>
      <w:r>
        <w:t>Write the individual’s NHS number here:</w:t>
      </w:r>
    </w:p>
    <w:p w14:paraId="22D55C96" w14:textId="72262B95" w:rsidR="002D60B0" w:rsidRDefault="00C80D1F">
      <w:pPr>
        <w:pStyle w:val="Formquestion"/>
      </w:pPr>
      <w:r>
        <w:t>Telep</w:t>
      </w:r>
      <w:r w:rsidR="00412072">
        <w:t>hone</w:t>
      </w:r>
      <w:r>
        <w:t xml:space="preserve"> number</w:t>
      </w:r>
    </w:p>
    <w:p w14:paraId="22D55C97" w14:textId="77777777" w:rsidR="002D60B0" w:rsidRDefault="00412072">
      <w:pPr>
        <w:pStyle w:val="Paragraphtext0"/>
      </w:pPr>
      <w:r>
        <w:t>Write the individual’s phone number here:</w:t>
      </w:r>
    </w:p>
    <w:p w14:paraId="22D55C98" w14:textId="1DAD5E9F" w:rsidR="002D60B0" w:rsidRDefault="00C80D1F">
      <w:pPr>
        <w:pStyle w:val="Formquestion"/>
      </w:pPr>
      <w:r>
        <w:t>Permanent a</w:t>
      </w:r>
      <w:r w:rsidR="00412072">
        <w:t>ddress</w:t>
      </w:r>
    </w:p>
    <w:p w14:paraId="22D55C99" w14:textId="77777777" w:rsidR="002D60B0" w:rsidRDefault="00412072">
      <w:pPr>
        <w:pStyle w:val="Paragraphtext0"/>
      </w:pPr>
      <w:r>
        <w:t>Write the individual’s permanent address here:</w:t>
      </w:r>
    </w:p>
    <w:p w14:paraId="40E4FB02" w14:textId="6FE16C18" w:rsidR="00C80D1F" w:rsidRDefault="00C80D1F" w:rsidP="00C80D1F">
      <w:pPr>
        <w:pStyle w:val="Formquestion"/>
      </w:pPr>
      <w:r>
        <w:lastRenderedPageBreak/>
        <w:t>Postcode</w:t>
      </w:r>
    </w:p>
    <w:p w14:paraId="22D55C9B" w14:textId="2D7DD88B" w:rsidR="002D60B0" w:rsidRDefault="00C80D1F" w:rsidP="00C80D1F">
      <w:pPr>
        <w:pStyle w:val="Paragraphtext0"/>
      </w:pPr>
      <w:r>
        <w:t>Write the individual’s postcode here:</w:t>
      </w:r>
    </w:p>
    <w:p w14:paraId="22D55C9C" w14:textId="77777777" w:rsidR="002D60B0" w:rsidRDefault="00412072">
      <w:pPr>
        <w:pStyle w:val="Heading2"/>
      </w:pPr>
      <w:r>
        <w:t>Contact details of the responsible professional</w:t>
      </w:r>
    </w:p>
    <w:p w14:paraId="22D55C9D" w14:textId="77777777" w:rsidR="002D60B0" w:rsidRDefault="00412072">
      <w:pPr>
        <w:pStyle w:val="Formquestion"/>
      </w:pPr>
      <w:r>
        <w:t>Name</w:t>
      </w:r>
    </w:p>
    <w:p w14:paraId="22D55C9E" w14:textId="77777777" w:rsidR="002D60B0" w:rsidRDefault="00412072">
      <w:pPr>
        <w:pStyle w:val="Paragraphtext0"/>
      </w:pPr>
      <w:r>
        <w:t>Write the name of the professional here:</w:t>
      </w:r>
    </w:p>
    <w:p w14:paraId="22D55C9F" w14:textId="77777777" w:rsidR="002D60B0" w:rsidRDefault="00412072">
      <w:pPr>
        <w:pStyle w:val="Formquestion"/>
      </w:pPr>
      <w:r>
        <w:t>Profession</w:t>
      </w:r>
    </w:p>
    <w:p w14:paraId="22D55CA0" w14:textId="77777777" w:rsidR="002D60B0" w:rsidRDefault="00412072">
      <w:pPr>
        <w:pStyle w:val="Paragraphtext0"/>
      </w:pPr>
      <w:r>
        <w:t>For example, occupational therapist, physiotherapist, medical practitioner, nurse, social care worker, other care professional.</w:t>
      </w:r>
    </w:p>
    <w:p w14:paraId="22D55CA1" w14:textId="77777777" w:rsidR="002D60B0" w:rsidRDefault="00412072">
      <w:pPr>
        <w:pStyle w:val="Paragraphtext0"/>
      </w:pPr>
      <w:r>
        <w:t>Write profession here:</w:t>
      </w:r>
    </w:p>
    <w:p w14:paraId="22D55CA2" w14:textId="77777777" w:rsidR="002D60B0" w:rsidRDefault="00412072">
      <w:pPr>
        <w:pStyle w:val="Formquestion"/>
      </w:pPr>
      <w:r>
        <w:t>Organisation</w:t>
      </w:r>
    </w:p>
    <w:p w14:paraId="22D55CA4" w14:textId="2E5999DA" w:rsidR="002D60B0" w:rsidRDefault="00412072">
      <w:pPr>
        <w:pStyle w:val="Paragraphtext0"/>
      </w:pPr>
      <w:r>
        <w:t>Write organisation here:</w:t>
      </w:r>
    </w:p>
    <w:p w14:paraId="22D55CA5" w14:textId="77777777" w:rsidR="002D60B0" w:rsidRDefault="00412072">
      <w:pPr>
        <w:pStyle w:val="Formquestion"/>
      </w:pPr>
      <w:r>
        <w:t>Date form completed</w:t>
      </w:r>
    </w:p>
    <w:p w14:paraId="22D55CA6" w14:textId="77777777" w:rsidR="002D60B0" w:rsidRDefault="00412072">
      <w:pPr>
        <w:pStyle w:val="Paragraphtext0"/>
      </w:pPr>
      <w:r>
        <w:t>Write date here:</w:t>
      </w:r>
    </w:p>
    <w:p w14:paraId="22D55CA7" w14:textId="77777777" w:rsidR="002D60B0" w:rsidRDefault="00412072">
      <w:pPr>
        <w:pStyle w:val="Formquestion"/>
      </w:pPr>
      <w:r>
        <w:t>Time form completed</w:t>
      </w:r>
    </w:p>
    <w:p w14:paraId="22D55CA8" w14:textId="77777777" w:rsidR="002D60B0" w:rsidRDefault="00412072">
      <w:pPr>
        <w:pStyle w:val="Paragraphtext0"/>
      </w:pPr>
      <w:r>
        <w:t>Write time here:</w:t>
      </w:r>
    </w:p>
    <w:p w14:paraId="22D55CA9" w14:textId="77777777" w:rsidR="002D60B0" w:rsidRDefault="00412072">
      <w:pPr>
        <w:pStyle w:val="Formquestion"/>
      </w:pPr>
      <w:r>
        <w:t>Does the individual need extra support? (Delete as appropriate)</w:t>
      </w:r>
    </w:p>
    <w:p w14:paraId="22D55CAA" w14:textId="77777777" w:rsidR="002D60B0" w:rsidRDefault="00412072">
      <w:pPr>
        <w:pStyle w:val="Paragraphtext0"/>
      </w:pPr>
      <w:r>
        <w:t>Yes</w:t>
      </w:r>
    </w:p>
    <w:p w14:paraId="22D55CAB" w14:textId="77777777" w:rsidR="002D60B0" w:rsidRDefault="00412072">
      <w:pPr>
        <w:pStyle w:val="Paragraphtext0"/>
      </w:pPr>
      <w:r>
        <w:t>No</w:t>
      </w:r>
    </w:p>
    <w:p w14:paraId="22D55CAC" w14:textId="77777777" w:rsidR="002D60B0" w:rsidRDefault="00412072">
      <w:pPr>
        <w:pStyle w:val="Formquestion"/>
      </w:pPr>
      <w:r>
        <w:t>If yes, what extra support is being provided to enable them to fully participate in the assessment?</w:t>
      </w:r>
    </w:p>
    <w:p w14:paraId="22D55CAD" w14:textId="77777777" w:rsidR="002D60B0" w:rsidRDefault="00412072">
      <w:pPr>
        <w:pStyle w:val="Paragraphtext0"/>
      </w:pPr>
      <w:r>
        <w:t>For example, interpreter, communication aids, relevant information in an accessible form, consideration of time of day when their ability to understand is better, involving someone who knows them. Or enter any other extra support being provided if not listed in previous examples.</w:t>
      </w:r>
    </w:p>
    <w:p w14:paraId="22D55CAE" w14:textId="77777777" w:rsidR="002D60B0" w:rsidRDefault="00412072">
      <w:pPr>
        <w:pStyle w:val="Paragraphtext0"/>
      </w:pPr>
      <w:r>
        <w:t>Write here:</w:t>
      </w:r>
    </w:p>
    <w:p w14:paraId="22D55CAF" w14:textId="77777777" w:rsidR="002D60B0" w:rsidRDefault="002D60B0">
      <w:pPr>
        <w:pStyle w:val="Paragraphtext0"/>
      </w:pPr>
    </w:p>
    <w:p w14:paraId="22D55CB1" w14:textId="77777777" w:rsidR="002D60B0" w:rsidRDefault="002D60B0">
      <w:pPr>
        <w:pStyle w:val="Paragraphtext0"/>
      </w:pPr>
    </w:p>
    <w:p w14:paraId="22D55CB2" w14:textId="77777777" w:rsidR="002D60B0" w:rsidRDefault="00412072">
      <w:pPr>
        <w:pStyle w:val="Heading2"/>
      </w:pPr>
      <w:r>
        <w:rPr>
          <w:sz w:val="29"/>
          <w:szCs w:val="29"/>
        </w:rPr>
        <w:lastRenderedPageBreak/>
        <w:t xml:space="preserve">Part 1: </w:t>
      </w:r>
      <w:r>
        <w:t>if the person lacks capacity to make the decision</w:t>
      </w:r>
    </w:p>
    <w:p w14:paraId="22D55CB3" w14:textId="77777777" w:rsidR="002D60B0" w:rsidRDefault="00412072">
      <w:r>
        <w:t>This is determined by the responsible professional. Complete appendix 1: the mental capacity assessment.</w:t>
      </w:r>
    </w:p>
    <w:p w14:paraId="22D55CB4" w14:textId="77777777" w:rsidR="002D60B0" w:rsidRDefault="002D60B0"/>
    <w:p w14:paraId="22D55CB5" w14:textId="77777777" w:rsidR="002D60B0" w:rsidRDefault="00412072">
      <w:r>
        <w:t>If you are a lasting power of attorney (LPA) or court appointed deputy (CAD) with relevant powers, fill out part 1a.</w:t>
      </w:r>
    </w:p>
    <w:p w14:paraId="22D55CB6" w14:textId="77777777" w:rsidR="002D60B0" w:rsidRDefault="002D60B0"/>
    <w:p w14:paraId="22D55CB7" w14:textId="77777777" w:rsidR="002D60B0" w:rsidRDefault="00412072">
      <w:r>
        <w:t>If neither an LPA nor court deputy with relevant powers is available, a best interest decision is made by the responsible professional. Fill out part 1b.</w:t>
      </w:r>
    </w:p>
    <w:p w14:paraId="22D55CB8" w14:textId="77777777" w:rsidR="002D60B0" w:rsidRDefault="002D60B0"/>
    <w:p w14:paraId="22D55CDC" w14:textId="77777777" w:rsidR="002D60B0" w:rsidRDefault="00412072">
      <w:pPr>
        <w:pStyle w:val="Heading3"/>
      </w:pPr>
      <w:r>
        <w:t>Part 1a: if the person lacks capacity to make the decision and has an LPA or CAD with appropriate authority</w:t>
      </w:r>
    </w:p>
    <w:p w14:paraId="22D55CDD" w14:textId="77777777" w:rsidR="002D60B0" w:rsidRDefault="00412072">
      <w:pPr>
        <w:pStyle w:val="Paragraphtext0"/>
        <w:rPr>
          <w:rFonts w:eastAsia="Arial"/>
        </w:rPr>
      </w:pPr>
      <w:r>
        <w:rPr>
          <w:rFonts w:eastAsia="Arial"/>
        </w:rPr>
        <w:t>Read the statements below carefully. You have the right to change your mind, amend or withdraw your consent at any time.</w:t>
      </w:r>
    </w:p>
    <w:p w14:paraId="22D55CDE" w14:textId="77777777" w:rsidR="002D60B0" w:rsidRDefault="00412072">
      <w:pPr>
        <w:pStyle w:val="Formquestion"/>
      </w:pPr>
      <w:r>
        <w:rPr>
          <w:rFonts w:eastAsia="Arial"/>
        </w:rPr>
        <w:t xml:space="preserve">Named </w:t>
      </w:r>
      <w:r>
        <w:t>individual</w:t>
      </w:r>
    </w:p>
    <w:p w14:paraId="22D55CDF" w14:textId="77777777" w:rsidR="002D60B0" w:rsidRDefault="00412072">
      <w:pPr>
        <w:pStyle w:val="ParagraphText"/>
        <w:rPr>
          <w:rFonts w:eastAsia="Arial"/>
        </w:rPr>
      </w:pPr>
      <w:r>
        <w:rPr>
          <w:rFonts w:eastAsia="Arial"/>
        </w:rPr>
        <w:t>Write name here:</w:t>
      </w:r>
    </w:p>
    <w:p w14:paraId="22D55CE0" w14:textId="77777777" w:rsidR="002D60B0" w:rsidRDefault="00412072">
      <w:pPr>
        <w:pStyle w:val="Heading3"/>
        <w:rPr>
          <w:rFonts w:eastAsia="Arial"/>
        </w:rPr>
      </w:pPr>
      <w:r>
        <w:rPr>
          <w:rFonts w:eastAsia="Arial"/>
        </w:rPr>
        <w:t>Statement and consent</w:t>
      </w:r>
    </w:p>
    <w:p w14:paraId="22D55CE1" w14:textId="39CA0885" w:rsidR="002D60B0" w:rsidRDefault="00412072">
      <w:pPr>
        <w:pStyle w:val="Paragraphtext0"/>
      </w:pPr>
      <w:r>
        <w:rPr>
          <w:rFonts w:eastAsia="Arial"/>
        </w:rPr>
        <w:t xml:space="preserve">I consent for the health and care records of the named individual to be shared with the people listed (see appendix 2) for the purpose of supporting them with the NHS </w:t>
      </w:r>
      <w:r w:rsidR="00440767">
        <w:rPr>
          <w:rFonts w:eastAsia="Arial"/>
        </w:rPr>
        <w:t>continuing healthcare</w:t>
      </w:r>
      <w:r>
        <w:rPr>
          <w:rFonts w:eastAsia="Arial"/>
        </w:rPr>
        <w:t xml:space="preserve"> process, including the checklist and assessment process</w:t>
      </w:r>
      <w:r w:rsidR="0038317F">
        <w:rPr>
          <w:rFonts w:eastAsia="Arial"/>
        </w:rPr>
        <w:t>, and subsequent reviews</w:t>
      </w:r>
      <w:r>
        <w:rPr>
          <w:rFonts w:eastAsia="Arial"/>
        </w:rPr>
        <w:t>. I understand that I can withdraw or amend this consent at any time by contacting any health or social care professional involved in the care of the named individual.</w:t>
      </w:r>
    </w:p>
    <w:p w14:paraId="22D55CE2" w14:textId="77777777" w:rsidR="002D60B0" w:rsidRDefault="00412072">
      <w:pPr>
        <w:pStyle w:val="Paragraphtext0"/>
      </w:pPr>
      <w:r>
        <w:rPr>
          <w:rFonts w:eastAsia="Arial"/>
        </w:rPr>
        <w:t>Write ‘</w:t>
      </w:r>
      <w:proofErr w:type="spellStart"/>
      <w:r>
        <w:rPr>
          <w:rFonts w:eastAsia="Arial"/>
        </w:rPr>
        <w:t>yes’</w:t>
      </w:r>
      <w:proofErr w:type="spellEnd"/>
      <w:r>
        <w:rPr>
          <w:rFonts w:eastAsia="Arial"/>
        </w:rPr>
        <w:t xml:space="preserve"> here:</w:t>
      </w:r>
    </w:p>
    <w:p w14:paraId="22D55CE3" w14:textId="5B1CEAA5" w:rsidR="002D60B0" w:rsidRDefault="00412072">
      <w:pPr>
        <w:pStyle w:val="Paragraphtext0"/>
        <w:rPr>
          <w:rFonts w:eastAsia="Arial"/>
        </w:rPr>
      </w:pPr>
      <w:r>
        <w:rPr>
          <w:rFonts w:eastAsia="Arial"/>
        </w:rPr>
        <w:t xml:space="preserve">I do not consent to any information of the named individual being shared and acknowledge that choosing not to disclose information may affect the quality of the NHS </w:t>
      </w:r>
      <w:r w:rsidR="00440767">
        <w:rPr>
          <w:rFonts w:eastAsia="Arial"/>
        </w:rPr>
        <w:t>continuing healthcare</w:t>
      </w:r>
      <w:r>
        <w:rPr>
          <w:rFonts w:eastAsia="Arial"/>
        </w:rPr>
        <w:t xml:space="preserve"> process. I understand I can change this decision at any time by contacting any health or social care professional involved in the care of the named individual.</w:t>
      </w:r>
    </w:p>
    <w:p w14:paraId="22D55CE4" w14:textId="77777777" w:rsidR="002D60B0" w:rsidRDefault="00412072">
      <w:pPr>
        <w:pStyle w:val="Paragraphtext0"/>
        <w:rPr>
          <w:rFonts w:eastAsia="Arial"/>
        </w:rPr>
      </w:pPr>
      <w:r>
        <w:rPr>
          <w:rFonts w:eastAsia="Arial"/>
        </w:rPr>
        <w:t>Write ‘no’ here:</w:t>
      </w:r>
    </w:p>
    <w:p w14:paraId="22D55CE5" w14:textId="77777777" w:rsidR="002D60B0" w:rsidRDefault="00412072">
      <w:pPr>
        <w:pStyle w:val="Formquestion"/>
        <w:rPr>
          <w:rFonts w:eastAsia="Arial"/>
        </w:rPr>
      </w:pPr>
      <w:r>
        <w:rPr>
          <w:rFonts w:eastAsia="Arial"/>
        </w:rPr>
        <w:t>Attorney or deputy signature</w:t>
      </w:r>
    </w:p>
    <w:p w14:paraId="22D55CE6" w14:textId="77777777" w:rsidR="002D60B0" w:rsidRDefault="00412072">
      <w:pPr>
        <w:pStyle w:val="Paragraphtext0"/>
        <w:rPr>
          <w:rFonts w:eastAsia="Arial"/>
        </w:rPr>
      </w:pPr>
      <w:r>
        <w:rPr>
          <w:rFonts w:eastAsia="Arial"/>
        </w:rPr>
        <w:t>Add signature here:</w:t>
      </w:r>
    </w:p>
    <w:p w14:paraId="22D55CE7" w14:textId="77777777" w:rsidR="002D60B0" w:rsidRDefault="002D60B0">
      <w:pPr>
        <w:pStyle w:val="Paragraphtext0"/>
        <w:rPr>
          <w:rFonts w:eastAsia="Arial"/>
        </w:rPr>
      </w:pPr>
    </w:p>
    <w:p w14:paraId="22D55CE8" w14:textId="77777777" w:rsidR="002D60B0" w:rsidRDefault="00412072">
      <w:pPr>
        <w:pStyle w:val="Formquestion"/>
        <w:rPr>
          <w:rFonts w:eastAsia="Arial"/>
        </w:rPr>
      </w:pPr>
      <w:r>
        <w:rPr>
          <w:rFonts w:eastAsia="Arial"/>
        </w:rPr>
        <w:lastRenderedPageBreak/>
        <w:t>Name</w:t>
      </w:r>
    </w:p>
    <w:p w14:paraId="22D55CE9" w14:textId="77777777" w:rsidR="002D60B0" w:rsidRDefault="00412072">
      <w:pPr>
        <w:pStyle w:val="Paragraphtext0"/>
        <w:rPr>
          <w:rFonts w:eastAsia="Arial"/>
        </w:rPr>
      </w:pPr>
      <w:r>
        <w:rPr>
          <w:rFonts w:eastAsia="Arial"/>
        </w:rPr>
        <w:t>Write name here:</w:t>
      </w:r>
    </w:p>
    <w:p w14:paraId="22D55CEA" w14:textId="77777777" w:rsidR="002D60B0" w:rsidRDefault="00412072">
      <w:pPr>
        <w:pStyle w:val="Formquestion"/>
        <w:rPr>
          <w:rFonts w:eastAsia="Arial"/>
        </w:rPr>
      </w:pPr>
      <w:r>
        <w:rPr>
          <w:rFonts w:eastAsia="Arial"/>
        </w:rPr>
        <w:t xml:space="preserve">Date </w:t>
      </w:r>
    </w:p>
    <w:p w14:paraId="22D55CEB" w14:textId="77777777" w:rsidR="002D60B0" w:rsidRDefault="00412072">
      <w:pPr>
        <w:pStyle w:val="Paragraphtext0"/>
        <w:rPr>
          <w:rFonts w:eastAsia="Arial"/>
        </w:rPr>
      </w:pPr>
      <w:r>
        <w:rPr>
          <w:rFonts w:eastAsia="Arial"/>
        </w:rPr>
        <w:t>Write date completed:</w:t>
      </w:r>
    </w:p>
    <w:p w14:paraId="22D55CEC" w14:textId="77777777" w:rsidR="002D60B0" w:rsidRDefault="00412072">
      <w:pPr>
        <w:pStyle w:val="Formquestion"/>
        <w:rPr>
          <w:rFonts w:eastAsia="Arial"/>
        </w:rPr>
      </w:pPr>
      <w:r>
        <w:rPr>
          <w:rFonts w:eastAsia="Arial"/>
        </w:rPr>
        <w:t>Time</w:t>
      </w:r>
    </w:p>
    <w:p w14:paraId="22D55CED" w14:textId="77777777" w:rsidR="002D60B0" w:rsidRDefault="00412072">
      <w:pPr>
        <w:pStyle w:val="Paragraphtext0"/>
        <w:rPr>
          <w:rFonts w:eastAsia="Arial"/>
        </w:rPr>
      </w:pPr>
      <w:r>
        <w:rPr>
          <w:rFonts w:eastAsia="Arial"/>
        </w:rPr>
        <w:t>Write time completed:</w:t>
      </w:r>
    </w:p>
    <w:p w14:paraId="22D55CEE" w14:textId="77777777" w:rsidR="002D60B0" w:rsidRDefault="00412072">
      <w:pPr>
        <w:pStyle w:val="Paragraphtext0"/>
        <w:rPr>
          <w:rFonts w:eastAsia="Arial"/>
          <w:b/>
          <w:bCs/>
        </w:rPr>
      </w:pPr>
      <w:r>
        <w:rPr>
          <w:rFonts w:eastAsia="Arial"/>
          <w:b/>
          <w:bCs/>
        </w:rPr>
        <w:t>Go to part 3</w:t>
      </w:r>
    </w:p>
    <w:p w14:paraId="22D55CEF" w14:textId="77777777" w:rsidR="002D60B0" w:rsidRDefault="00412072">
      <w:pPr>
        <w:pStyle w:val="Heading3"/>
      </w:pPr>
      <w:r>
        <w:t>Part 1b: if the person lacks capacity to make the decision and does not have a valid and applicable LPA or CAD</w:t>
      </w:r>
    </w:p>
    <w:p w14:paraId="22D55CF0" w14:textId="77777777" w:rsidR="002D60B0" w:rsidRDefault="00412072">
      <w:pPr>
        <w:rPr>
          <w:b/>
          <w:bCs/>
        </w:rPr>
      </w:pPr>
      <w:r>
        <w:rPr>
          <w:b/>
          <w:bCs/>
        </w:rPr>
        <w:t>Record of ‘best interest’ decision</w:t>
      </w:r>
    </w:p>
    <w:p w14:paraId="22D55CF1" w14:textId="77777777" w:rsidR="002D60B0" w:rsidRDefault="002D60B0">
      <w:pPr>
        <w:rPr>
          <w:b/>
          <w:bCs/>
        </w:rPr>
      </w:pPr>
    </w:p>
    <w:p w14:paraId="22D55CF2" w14:textId="77777777" w:rsidR="002D60B0" w:rsidRDefault="00412072">
      <w:pPr>
        <w:pStyle w:val="Paragraphtext0"/>
      </w:pPr>
      <w:r>
        <w:t>Give details of who has been consulted:</w:t>
      </w:r>
    </w:p>
    <w:tbl>
      <w:tblPr>
        <w:tblW w:w="9737" w:type="dxa"/>
        <w:tblLayout w:type="fixed"/>
        <w:tblCellMar>
          <w:left w:w="10" w:type="dxa"/>
          <w:right w:w="10" w:type="dxa"/>
        </w:tblCellMar>
        <w:tblLook w:val="04A0" w:firstRow="1" w:lastRow="0" w:firstColumn="1" w:lastColumn="0" w:noHBand="0" w:noVBand="1"/>
      </w:tblPr>
      <w:tblGrid>
        <w:gridCol w:w="2672"/>
        <w:gridCol w:w="2597"/>
        <w:gridCol w:w="4468"/>
      </w:tblGrid>
      <w:tr w:rsidR="002D60B0" w:rsidRPr="003C7A52" w14:paraId="22D55CF6" w14:textId="77777777">
        <w:trPr>
          <w:trHeight w:val="406"/>
        </w:trPr>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3" w14:textId="77777777" w:rsidR="002D60B0" w:rsidRPr="003C7A52" w:rsidRDefault="00412072">
            <w:pPr>
              <w:pStyle w:val="Paragraphtext0"/>
              <w:rPr>
                <w:rFonts w:eastAsia="Arial" w:cs="Arial"/>
              </w:rPr>
            </w:pPr>
            <w:r w:rsidRPr="003C7A52">
              <w:rPr>
                <w:rFonts w:eastAsia="Arial" w:cs="Arial"/>
              </w:rPr>
              <w:t>Name</w:t>
            </w: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4" w14:textId="77777777" w:rsidR="002D60B0" w:rsidRPr="003C7A52" w:rsidRDefault="00412072">
            <w:pPr>
              <w:pStyle w:val="Paragraphtext0"/>
              <w:rPr>
                <w:rFonts w:eastAsia="Arial" w:cs="Arial"/>
              </w:rPr>
            </w:pPr>
            <w:r w:rsidRPr="003C7A52">
              <w:rPr>
                <w:rFonts w:eastAsia="Arial" w:cs="Arial"/>
              </w:rPr>
              <w:t>Relationship</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5" w14:textId="586FC6A1" w:rsidR="002D60B0" w:rsidRPr="003C7A52" w:rsidRDefault="00B73D16">
            <w:pPr>
              <w:pStyle w:val="Paragraphtext0"/>
              <w:rPr>
                <w:rFonts w:eastAsia="Arial" w:cs="Arial"/>
              </w:rPr>
            </w:pPr>
            <w:r w:rsidRPr="003C7A52">
              <w:rPr>
                <w:rFonts w:eastAsia="Arial" w:cs="Arial"/>
              </w:rPr>
              <w:t>Permanent a</w:t>
            </w:r>
            <w:r w:rsidR="00412072" w:rsidRPr="003C7A52">
              <w:rPr>
                <w:rFonts w:eastAsia="Arial" w:cs="Arial"/>
              </w:rPr>
              <w:t xml:space="preserve">ddress and </w:t>
            </w:r>
            <w:r w:rsidRPr="003C7A52">
              <w:rPr>
                <w:rFonts w:eastAsia="Arial" w:cs="Arial"/>
              </w:rPr>
              <w:t>tele</w:t>
            </w:r>
            <w:r w:rsidR="00412072" w:rsidRPr="003C7A52">
              <w:rPr>
                <w:rFonts w:eastAsia="Arial" w:cs="Arial"/>
              </w:rPr>
              <w:t>phone number</w:t>
            </w:r>
          </w:p>
        </w:tc>
      </w:tr>
      <w:tr w:rsidR="002D60B0" w14:paraId="22D55CFA" w14:textId="77777777">
        <w:trPr>
          <w:trHeight w:val="411"/>
        </w:trPr>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7" w14:textId="77777777" w:rsidR="002D60B0" w:rsidRDefault="002D60B0">
            <w:pPr>
              <w:pStyle w:val="Paragraphtext0"/>
              <w:rPr>
                <w:rFonts w:ascii="Aptos" w:eastAsia="Arial" w:hAnsi="Aptos"/>
              </w:rPr>
            </w:pP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8" w14:textId="77777777" w:rsidR="002D60B0" w:rsidRDefault="002D60B0">
            <w:pPr>
              <w:pStyle w:val="Paragraphtext0"/>
              <w:rPr>
                <w:rFonts w:ascii="Aptos" w:eastAsia="Arial" w:hAnsi="Aptos"/>
              </w:rPr>
            </w:pP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9" w14:textId="77777777" w:rsidR="002D60B0" w:rsidRDefault="002D60B0">
            <w:pPr>
              <w:pStyle w:val="Paragraphtext0"/>
              <w:rPr>
                <w:rFonts w:ascii="Aptos" w:eastAsia="Arial" w:hAnsi="Aptos"/>
              </w:rPr>
            </w:pPr>
          </w:p>
        </w:tc>
      </w:tr>
      <w:tr w:rsidR="002D60B0" w14:paraId="22D55CFE" w14:textId="77777777">
        <w:trPr>
          <w:trHeight w:val="411"/>
        </w:trPr>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B" w14:textId="77777777" w:rsidR="002D60B0" w:rsidRDefault="002D60B0">
            <w:pPr>
              <w:pStyle w:val="Paragraphtext0"/>
              <w:rPr>
                <w:rFonts w:ascii="Aptos" w:eastAsia="Arial" w:hAnsi="Aptos"/>
              </w:rPr>
            </w:pP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C" w14:textId="77777777" w:rsidR="002D60B0" w:rsidRDefault="002D60B0">
            <w:pPr>
              <w:pStyle w:val="Paragraphtext0"/>
              <w:rPr>
                <w:rFonts w:ascii="Aptos" w:eastAsia="Arial" w:hAnsi="Aptos"/>
              </w:rPr>
            </w:pP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D" w14:textId="77777777" w:rsidR="002D60B0" w:rsidRDefault="002D60B0">
            <w:pPr>
              <w:pStyle w:val="Paragraphtext0"/>
              <w:rPr>
                <w:rFonts w:ascii="Aptos" w:eastAsia="Arial" w:hAnsi="Aptos"/>
              </w:rPr>
            </w:pPr>
          </w:p>
        </w:tc>
      </w:tr>
      <w:tr w:rsidR="002D60B0" w14:paraId="22D55D02" w14:textId="77777777">
        <w:trPr>
          <w:trHeight w:val="411"/>
        </w:trPr>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CFF" w14:textId="77777777" w:rsidR="002D60B0" w:rsidRDefault="002D60B0">
            <w:pPr>
              <w:pStyle w:val="Paragraphtext0"/>
              <w:rPr>
                <w:rFonts w:ascii="Aptos" w:eastAsia="Arial" w:hAnsi="Aptos"/>
              </w:rPr>
            </w:pPr>
          </w:p>
        </w:tc>
        <w:tc>
          <w:tcPr>
            <w:tcW w:w="2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00" w14:textId="77777777" w:rsidR="002D60B0" w:rsidRDefault="002D60B0">
            <w:pPr>
              <w:pStyle w:val="Paragraphtext0"/>
              <w:rPr>
                <w:rFonts w:ascii="Aptos" w:eastAsia="Arial" w:hAnsi="Aptos"/>
              </w:rPr>
            </w:pP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01" w14:textId="77777777" w:rsidR="002D60B0" w:rsidRDefault="002D60B0">
            <w:pPr>
              <w:pStyle w:val="Paragraphtext0"/>
              <w:rPr>
                <w:rFonts w:ascii="Aptos" w:eastAsia="Arial" w:hAnsi="Aptos"/>
              </w:rPr>
            </w:pPr>
          </w:p>
        </w:tc>
      </w:tr>
    </w:tbl>
    <w:p w14:paraId="22D55D03" w14:textId="77777777" w:rsidR="002D60B0" w:rsidRDefault="002D60B0">
      <w:pPr>
        <w:rPr>
          <w:b/>
          <w:bCs/>
        </w:rPr>
      </w:pPr>
    </w:p>
    <w:p w14:paraId="22D55D04" w14:textId="77777777" w:rsidR="002D60B0" w:rsidRDefault="00412072">
      <w:pPr>
        <w:pStyle w:val="Paragraphtext0"/>
      </w:pPr>
      <w:r>
        <w:t>Complete appendix 2 ‘Who the information can be shared with’.</w:t>
      </w:r>
    </w:p>
    <w:p w14:paraId="22D55D05" w14:textId="77777777" w:rsidR="002D60B0" w:rsidRDefault="00412072">
      <w:pPr>
        <w:pStyle w:val="Heading3"/>
        <w:rPr>
          <w:rFonts w:eastAsia="Arial"/>
        </w:rPr>
      </w:pPr>
      <w:r>
        <w:rPr>
          <w:rFonts w:eastAsia="Arial"/>
        </w:rPr>
        <w:t>Decision</w:t>
      </w:r>
    </w:p>
    <w:p w14:paraId="22D55D06" w14:textId="77777777" w:rsidR="002D60B0" w:rsidRDefault="00412072">
      <w:pPr>
        <w:pStyle w:val="Formquestion"/>
      </w:pPr>
      <w:r>
        <w:t>Is it in the individual's best interests for information about their health and welfare to be shared for this purpose? (Delete as appropriate)</w:t>
      </w:r>
    </w:p>
    <w:p w14:paraId="22D55D07" w14:textId="77777777" w:rsidR="002D60B0" w:rsidRDefault="00412072">
      <w:pPr>
        <w:pStyle w:val="Paragraphtext0"/>
      </w:pPr>
      <w:r>
        <w:t>Yes</w:t>
      </w:r>
    </w:p>
    <w:p w14:paraId="22D55D08" w14:textId="77777777" w:rsidR="002D60B0" w:rsidRDefault="00412072">
      <w:pPr>
        <w:pStyle w:val="Paragraphtext0"/>
      </w:pPr>
      <w:r>
        <w:t>No</w:t>
      </w:r>
    </w:p>
    <w:p w14:paraId="22D55D09" w14:textId="77777777" w:rsidR="002D60B0" w:rsidRDefault="00412072">
      <w:pPr>
        <w:pStyle w:val="Formquestion"/>
      </w:pPr>
      <w:r>
        <w:t>Reasons for decision</w:t>
      </w:r>
    </w:p>
    <w:p w14:paraId="22D55D0A" w14:textId="77777777" w:rsidR="002D60B0" w:rsidRDefault="00412072">
      <w:pPr>
        <w:pStyle w:val="Paragraphtext0"/>
      </w:pPr>
      <w:r>
        <w:t>Write response here:</w:t>
      </w:r>
    </w:p>
    <w:p w14:paraId="22D55D0B" w14:textId="77777777" w:rsidR="002D60B0" w:rsidRDefault="00412072">
      <w:pPr>
        <w:pStyle w:val="Formquestion"/>
      </w:pPr>
      <w:r>
        <w:lastRenderedPageBreak/>
        <w:t>Signature</w:t>
      </w:r>
    </w:p>
    <w:p w14:paraId="22D55D0C" w14:textId="77777777" w:rsidR="002D60B0" w:rsidRDefault="00412072">
      <w:pPr>
        <w:pStyle w:val="Paragraphtext0"/>
        <w:rPr>
          <w:rFonts w:eastAsia="Arial"/>
        </w:rPr>
      </w:pPr>
      <w:r>
        <w:rPr>
          <w:rFonts w:eastAsia="Arial"/>
        </w:rPr>
        <w:t>Add signature here:</w:t>
      </w:r>
    </w:p>
    <w:p w14:paraId="22D55D0D" w14:textId="77777777" w:rsidR="002D60B0" w:rsidRDefault="00412072">
      <w:pPr>
        <w:pStyle w:val="Formquestion"/>
        <w:rPr>
          <w:rFonts w:eastAsia="Arial"/>
        </w:rPr>
      </w:pPr>
      <w:r>
        <w:rPr>
          <w:rFonts w:eastAsia="Arial"/>
        </w:rPr>
        <w:t>Name</w:t>
      </w:r>
    </w:p>
    <w:p w14:paraId="22D55D0E" w14:textId="77777777" w:rsidR="002D60B0" w:rsidRDefault="00412072">
      <w:pPr>
        <w:pStyle w:val="Paragraphtext0"/>
        <w:rPr>
          <w:rFonts w:eastAsia="Arial"/>
        </w:rPr>
      </w:pPr>
      <w:r>
        <w:rPr>
          <w:rFonts w:eastAsia="Arial"/>
        </w:rPr>
        <w:t>Write name here:</w:t>
      </w:r>
    </w:p>
    <w:p w14:paraId="42016971" w14:textId="2D93EC1A" w:rsidR="00947A36" w:rsidRDefault="00947A36" w:rsidP="00947A36">
      <w:pPr>
        <w:pStyle w:val="Formquestion"/>
        <w:rPr>
          <w:rFonts w:eastAsia="Arial"/>
        </w:rPr>
      </w:pPr>
      <w:r>
        <w:rPr>
          <w:rFonts w:eastAsia="Arial"/>
        </w:rPr>
        <w:t>Job title</w:t>
      </w:r>
    </w:p>
    <w:p w14:paraId="57EB3444" w14:textId="74B354DC" w:rsidR="00947A36" w:rsidRDefault="00947A36">
      <w:pPr>
        <w:pStyle w:val="Paragraphtext0"/>
        <w:rPr>
          <w:rFonts w:eastAsia="Arial"/>
        </w:rPr>
      </w:pPr>
      <w:r>
        <w:rPr>
          <w:rFonts w:eastAsia="Arial"/>
        </w:rPr>
        <w:t>Write job title here:</w:t>
      </w:r>
    </w:p>
    <w:p w14:paraId="22D55D0F" w14:textId="77777777" w:rsidR="002D60B0" w:rsidRDefault="00412072">
      <w:pPr>
        <w:pStyle w:val="Formquestion"/>
        <w:rPr>
          <w:rFonts w:eastAsia="Arial"/>
        </w:rPr>
      </w:pPr>
      <w:r>
        <w:rPr>
          <w:rFonts w:eastAsia="Arial"/>
        </w:rPr>
        <w:t xml:space="preserve">Date </w:t>
      </w:r>
    </w:p>
    <w:p w14:paraId="22D55D10" w14:textId="77777777" w:rsidR="002D60B0" w:rsidRDefault="00412072">
      <w:pPr>
        <w:pStyle w:val="Paragraphtext0"/>
        <w:rPr>
          <w:rFonts w:eastAsia="Arial"/>
        </w:rPr>
      </w:pPr>
      <w:r>
        <w:rPr>
          <w:rFonts w:eastAsia="Arial"/>
        </w:rPr>
        <w:t>Write date completed:</w:t>
      </w:r>
    </w:p>
    <w:p w14:paraId="22D55D11" w14:textId="77777777" w:rsidR="002D60B0" w:rsidRDefault="00412072">
      <w:pPr>
        <w:pStyle w:val="Formquestion"/>
        <w:rPr>
          <w:rFonts w:eastAsia="Arial"/>
        </w:rPr>
      </w:pPr>
      <w:r>
        <w:rPr>
          <w:rFonts w:eastAsia="Arial"/>
        </w:rPr>
        <w:t>Time</w:t>
      </w:r>
    </w:p>
    <w:p w14:paraId="22D55D12" w14:textId="77777777" w:rsidR="002D60B0" w:rsidRDefault="00412072">
      <w:pPr>
        <w:pStyle w:val="Paragraphtext0"/>
        <w:rPr>
          <w:rFonts w:eastAsia="Arial"/>
        </w:rPr>
      </w:pPr>
      <w:r>
        <w:rPr>
          <w:rFonts w:eastAsia="Arial"/>
        </w:rPr>
        <w:t>Write time completed:</w:t>
      </w:r>
    </w:p>
    <w:p w14:paraId="22D55D13" w14:textId="77777777" w:rsidR="002D60B0" w:rsidRDefault="00412072">
      <w:pPr>
        <w:pStyle w:val="Paragraphtext0"/>
        <w:rPr>
          <w:b/>
          <w:bCs/>
        </w:rPr>
      </w:pPr>
      <w:r>
        <w:rPr>
          <w:b/>
          <w:bCs/>
        </w:rPr>
        <w:t>Go to part 3</w:t>
      </w:r>
    </w:p>
    <w:p w14:paraId="22D55D14" w14:textId="77777777" w:rsidR="002D60B0" w:rsidRDefault="00412072">
      <w:pPr>
        <w:pStyle w:val="Heading2"/>
        <w:pageBreakBefore/>
      </w:pPr>
      <w:r>
        <w:lastRenderedPageBreak/>
        <w:t>Part 2: consent from individuals who have capacity to make the decision</w:t>
      </w:r>
    </w:p>
    <w:p w14:paraId="22D55D15" w14:textId="77777777" w:rsidR="002D60B0" w:rsidRDefault="00412072">
      <w:pPr>
        <w:pStyle w:val="Heading3"/>
      </w:pPr>
      <w:r>
        <w:t>Statement</w:t>
      </w:r>
    </w:p>
    <w:p w14:paraId="22D55D16" w14:textId="77777777" w:rsidR="002D60B0" w:rsidRDefault="00412072">
      <w:pPr>
        <w:pStyle w:val="Paragraphtext0"/>
      </w:pPr>
      <w:r>
        <w:t xml:space="preserve">Read this statement carefully. Or you can ask someone to read it to you. </w:t>
      </w:r>
      <w:r>
        <w:rPr>
          <w:rFonts w:eastAsia="Arial"/>
        </w:rPr>
        <w:t>You have the right to change your mind, amend or withdraw your consent at any time.</w:t>
      </w:r>
    </w:p>
    <w:p w14:paraId="22D55D17" w14:textId="70D100E2" w:rsidR="002D60B0" w:rsidRDefault="00412072">
      <w:pPr>
        <w:pStyle w:val="Paragraphtext0"/>
        <w:rPr>
          <w:rFonts w:eastAsia="Arial"/>
        </w:rPr>
      </w:pPr>
      <w:r>
        <w:rPr>
          <w:rFonts w:eastAsia="Arial"/>
        </w:rPr>
        <w:t xml:space="preserve">I understand that relevant and necessary health and social care information about me may be shared with the people I have named for the purposes of the NHS </w:t>
      </w:r>
      <w:r w:rsidR="00440767">
        <w:rPr>
          <w:rFonts w:eastAsia="Arial"/>
        </w:rPr>
        <w:t>continuing healthcare</w:t>
      </w:r>
      <w:r>
        <w:rPr>
          <w:rFonts w:eastAsia="Arial"/>
        </w:rPr>
        <w:t xml:space="preserve"> process, including this assessment process and subsequent reviews. </w:t>
      </w:r>
    </w:p>
    <w:p w14:paraId="22D55D18" w14:textId="388A2DAC" w:rsidR="002D60B0" w:rsidRDefault="00412072">
      <w:pPr>
        <w:pStyle w:val="Paragraphtext0"/>
        <w:rPr>
          <w:rFonts w:eastAsia="Arial"/>
        </w:rPr>
      </w:pPr>
      <w:r>
        <w:rPr>
          <w:rFonts w:eastAsia="Arial"/>
        </w:rPr>
        <w:t xml:space="preserve">I understand that their involvement and contribution to the NHS </w:t>
      </w:r>
      <w:r w:rsidR="00440767">
        <w:rPr>
          <w:rFonts w:eastAsia="Arial"/>
        </w:rPr>
        <w:t>continuing healthcare</w:t>
      </w:r>
      <w:r>
        <w:rPr>
          <w:rFonts w:eastAsia="Arial"/>
        </w:rPr>
        <w:t xml:space="preserve"> process is important and that sharing information with them may affect the quality of the process. </w:t>
      </w:r>
    </w:p>
    <w:p w14:paraId="22D55D19" w14:textId="77777777" w:rsidR="002D60B0" w:rsidRDefault="00412072">
      <w:pPr>
        <w:pStyle w:val="Paragraphtext0"/>
        <w:rPr>
          <w:rFonts w:eastAsia="Arial"/>
        </w:rPr>
      </w:pPr>
      <w:r>
        <w:rPr>
          <w:rFonts w:eastAsia="Arial"/>
        </w:rPr>
        <w:t>I understand that I can withdraw or amend this consent at any time by contacting any health or social care professional involved in my care.</w:t>
      </w:r>
    </w:p>
    <w:p w14:paraId="22D55D1A" w14:textId="77777777" w:rsidR="002D60B0" w:rsidRDefault="00412072">
      <w:pPr>
        <w:pStyle w:val="Heading3"/>
      </w:pPr>
      <w:r>
        <w:t>Consent</w:t>
      </w:r>
    </w:p>
    <w:p w14:paraId="22D55D1B" w14:textId="501BB7BD" w:rsidR="002D60B0" w:rsidRDefault="00412072">
      <w:pPr>
        <w:pStyle w:val="Paragraphtext0"/>
      </w:pPr>
      <w:r>
        <w:rPr>
          <w:rFonts w:eastAsia="Arial"/>
        </w:rPr>
        <w:t xml:space="preserve">I consent to the people I have named being involved in information sharing during the NHS </w:t>
      </w:r>
      <w:r w:rsidR="00440767">
        <w:rPr>
          <w:rFonts w:eastAsia="Arial"/>
        </w:rPr>
        <w:t>continuing healthcare</w:t>
      </w:r>
      <w:r>
        <w:rPr>
          <w:rFonts w:eastAsia="Arial"/>
        </w:rPr>
        <w:t xml:space="preserve"> process (see appendix 2). This includes but is not limited to the checklist and assessment process, and necessary reviews.</w:t>
      </w:r>
    </w:p>
    <w:p w14:paraId="22D55D1C" w14:textId="77777777" w:rsidR="002D60B0" w:rsidRDefault="00412072">
      <w:pPr>
        <w:pStyle w:val="Paragraphtext0"/>
        <w:rPr>
          <w:rFonts w:eastAsia="Arial"/>
        </w:rPr>
      </w:pPr>
      <w:r>
        <w:rPr>
          <w:rFonts w:eastAsia="Arial"/>
        </w:rPr>
        <w:t>Write ‘</w:t>
      </w:r>
      <w:proofErr w:type="spellStart"/>
      <w:r>
        <w:rPr>
          <w:rFonts w:eastAsia="Arial"/>
        </w:rPr>
        <w:t>yes’</w:t>
      </w:r>
      <w:proofErr w:type="spellEnd"/>
      <w:r>
        <w:rPr>
          <w:rFonts w:eastAsia="Arial"/>
        </w:rPr>
        <w:t xml:space="preserve"> here:</w:t>
      </w:r>
    </w:p>
    <w:p w14:paraId="22D55D1D" w14:textId="25C34770" w:rsidR="002D60B0" w:rsidRDefault="00412072">
      <w:pPr>
        <w:pStyle w:val="Paragraphtext0"/>
        <w:rPr>
          <w:rFonts w:eastAsia="Arial"/>
        </w:rPr>
      </w:pPr>
      <w:r>
        <w:rPr>
          <w:rFonts w:eastAsia="Arial"/>
        </w:rPr>
        <w:t xml:space="preserve">I do not consent to my health and social care information being shared with any family or friends or representatives during my NHS </w:t>
      </w:r>
      <w:r w:rsidR="00440767">
        <w:rPr>
          <w:rFonts w:eastAsia="Arial"/>
        </w:rPr>
        <w:t>continuing healthcare</w:t>
      </w:r>
      <w:r>
        <w:rPr>
          <w:rFonts w:eastAsia="Arial"/>
        </w:rPr>
        <w:t xml:space="preserve"> process, including the assessment process.</w:t>
      </w:r>
    </w:p>
    <w:p w14:paraId="22D55D1E" w14:textId="77777777" w:rsidR="002D60B0" w:rsidRDefault="00412072">
      <w:pPr>
        <w:pStyle w:val="Paragraphtext0"/>
        <w:rPr>
          <w:rFonts w:eastAsia="Arial"/>
        </w:rPr>
      </w:pPr>
      <w:r>
        <w:rPr>
          <w:rFonts w:eastAsia="Arial"/>
        </w:rPr>
        <w:t>Write ‘no’ here:</w:t>
      </w:r>
    </w:p>
    <w:p w14:paraId="22D55D1F" w14:textId="77777777" w:rsidR="002D60B0" w:rsidRDefault="00412072">
      <w:pPr>
        <w:pStyle w:val="Paragraphtext0"/>
        <w:rPr>
          <w:rFonts w:eastAsia="Arial"/>
        </w:rPr>
      </w:pPr>
      <w:r>
        <w:rPr>
          <w:rFonts w:eastAsia="Arial"/>
        </w:rPr>
        <w:t>I acknowledge that choosing not to share information may affect the quality of the assessment process. I understand that I can change my mind at any time by contacting any health or social care professional involved in my care.</w:t>
      </w:r>
    </w:p>
    <w:p w14:paraId="22D55D20" w14:textId="77777777" w:rsidR="002D60B0" w:rsidRDefault="00412072">
      <w:pPr>
        <w:pStyle w:val="Formquestion"/>
      </w:pPr>
      <w:r>
        <w:t>Signature</w:t>
      </w:r>
    </w:p>
    <w:p w14:paraId="22D55D21" w14:textId="77777777" w:rsidR="002D60B0" w:rsidRDefault="00412072">
      <w:pPr>
        <w:pStyle w:val="Paragraphtext0"/>
        <w:rPr>
          <w:rFonts w:eastAsia="Arial"/>
        </w:rPr>
      </w:pPr>
      <w:r>
        <w:rPr>
          <w:rFonts w:eastAsia="Arial"/>
        </w:rPr>
        <w:t>Add signature here:</w:t>
      </w:r>
    </w:p>
    <w:p w14:paraId="22D55D22" w14:textId="77777777" w:rsidR="002D60B0" w:rsidRDefault="002D60B0">
      <w:pPr>
        <w:pStyle w:val="Paragraphtext0"/>
        <w:rPr>
          <w:rFonts w:eastAsia="Arial"/>
        </w:rPr>
      </w:pPr>
    </w:p>
    <w:p w14:paraId="22D55D23" w14:textId="77777777" w:rsidR="002D60B0" w:rsidRDefault="00412072">
      <w:pPr>
        <w:pStyle w:val="Formquestion"/>
        <w:rPr>
          <w:rFonts w:eastAsia="Arial"/>
        </w:rPr>
      </w:pPr>
      <w:r>
        <w:rPr>
          <w:rFonts w:eastAsia="Arial"/>
        </w:rPr>
        <w:lastRenderedPageBreak/>
        <w:t>Name</w:t>
      </w:r>
    </w:p>
    <w:p w14:paraId="22D55D24" w14:textId="77777777" w:rsidR="002D60B0" w:rsidRDefault="00412072">
      <w:pPr>
        <w:pStyle w:val="Paragraphtext0"/>
        <w:rPr>
          <w:rFonts w:eastAsia="Arial"/>
        </w:rPr>
      </w:pPr>
      <w:r>
        <w:rPr>
          <w:rFonts w:eastAsia="Arial"/>
        </w:rPr>
        <w:t>Write name here:</w:t>
      </w:r>
    </w:p>
    <w:p w14:paraId="22D55D25" w14:textId="77777777" w:rsidR="002D60B0" w:rsidRDefault="00412072">
      <w:pPr>
        <w:pStyle w:val="Formquestion"/>
        <w:rPr>
          <w:rFonts w:eastAsia="Arial"/>
        </w:rPr>
      </w:pPr>
      <w:r>
        <w:rPr>
          <w:rFonts w:eastAsia="Arial"/>
        </w:rPr>
        <w:t>Relationship</w:t>
      </w:r>
    </w:p>
    <w:p w14:paraId="22D55D26" w14:textId="77777777" w:rsidR="002D60B0" w:rsidRDefault="00412072">
      <w:pPr>
        <w:pStyle w:val="Paragraphtext0"/>
        <w:rPr>
          <w:rFonts w:eastAsia="Arial"/>
        </w:rPr>
      </w:pPr>
      <w:r>
        <w:rPr>
          <w:rFonts w:eastAsia="Arial"/>
        </w:rPr>
        <w:t>Write relationship here:</w:t>
      </w:r>
    </w:p>
    <w:p w14:paraId="22D55D27" w14:textId="77777777" w:rsidR="002D60B0" w:rsidRDefault="00412072">
      <w:pPr>
        <w:pStyle w:val="Formquestion"/>
        <w:rPr>
          <w:rFonts w:eastAsia="Arial"/>
        </w:rPr>
      </w:pPr>
      <w:r>
        <w:rPr>
          <w:rFonts w:eastAsia="Arial"/>
        </w:rPr>
        <w:t xml:space="preserve">Date </w:t>
      </w:r>
    </w:p>
    <w:p w14:paraId="22D55D28" w14:textId="77777777" w:rsidR="002D60B0" w:rsidRDefault="00412072">
      <w:pPr>
        <w:pStyle w:val="Paragraphtext0"/>
        <w:rPr>
          <w:rFonts w:eastAsia="Arial"/>
        </w:rPr>
      </w:pPr>
      <w:r>
        <w:rPr>
          <w:rFonts w:eastAsia="Arial"/>
        </w:rPr>
        <w:t>Write date completed:</w:t>
      </w:r>
    </w:p>
    <w:p w14:paraId="22D55D29" w14:textId="77777777" w:rsidR="002D60B0" w:rsidRDefault="00412072">
      <w:pPr>
        <w:pStyle w:val="Formquestion"/>
        <w:rPr>
          <w:rFonts w:eastAsia="Arial"/>
        </w:rPr>
      </w:pPr>
      <w:r>
        <w:rPr>
          <w:rFonts w:eastAsia="Arial"/>
        </w:rPr>
        <w:t>Time</w:t>
      </w:r>
    </w:p>
    <w:p w14:paraId="22D55D2A" w14:textId="77777777" w:rsidR="002D60B0" w:rsidRDefault="00412072">
      <w:pPr>
        <w:pStyle w:val="Paragraphtext0"/>
        <w:rPr>
          <w:rFonts w:eastAsia="Arial"/>
        </w:rPr>
      </w:pPr>
      <w:r>
        <w:rPr>
          <w:rFonts w:eastAsia="Arial"/>
        </w:rPr>
        <w:t>Write time completed:</w:t>
      </w:r>
    </w:p>
    <w:p w14:paraId="22D55D2B" w14:textId="77777777" w:rsidR="002D60B0" w:rsidRDefault="00412072">
      <w:pPr>
        <w:pStyle w:val="Paragraphtext0"/>
      </w:pPr>
      <w:r>
        <w:t>If the individual has capacity but is unable to read or write, the individual can give their verbal consent and/or make a mark on the consent form.</w:t>
      </w:r>
    </w:p>
    <w:p w14:paraId="22D55D2C" w14:textId="77777777" w:rsidR="002D60B0" w:rsidRDefault="00412072">
      <w:pPr>
        <w:pStyle w:val="Paragraphtext0"/>
      </w:pPr>
      <w:r>
        <w:t>This should be encouraged, and it is good practice for the mark to be witnessed and recorded.</w:t>
      </w:r>
    </w:p>
    <w:p w14:paraId="22D55D2D" w14:textId="77777777" w:rsidR="002D60B0" w:rsidRDefault="00412072">
      <w:pPr>
        <w:pStyle w:val="Heading2"/>
        <w:pageBreakBefore/>
      </w:pPr>
      <w:r>
        <w:lastRenderedPageBreak/>
        <w:fldChar w:fldCharType="begin"/>
      </w:r>
      <w:r>
        <w:instrText xml:space="preserve"> FILLIN "Date completed" </w:instrText>
      </w:r>
      <w:r>
        <w:fldChar w:fldCharType="separate"/>
      </w:r>
      <w:r>
        <w:fldChar w:fldCharType="end"/>
      </w:r>
      <w:r>
        <w:fldChar w:fldCharType="begin"/>
      </w:r>
      <w:r>
        <w:instrText xml:space="preserve"> FILLIN "" </w:instrText>
      </w:r>
      <w:r>
        <w:fldChar w:fldCharType="separate"/>
      </w:r>
      <w:r>
        <w:fldChar w:fldCharType="end"/>
      </w:r>
      <w:r>
        <w:t>Part 3: declaration by responsible professional</w:t>
      </w:r>
    </w:p>
    <w:p w14:paraId="22D55D2E" w14:textId="11B334D0" w:rsidR="002D60B0" w:rsidRDefault="00412072">
      <w:pPr>
        <w:pStyle w:val="Paragraphtext0"/>
      </w:pPr>
      <w:r>
        <w:t xml:space="preserve">I have explained the NHS </w:t>
      </w:r>
      <w:r w:rsidR="00440767">
        <w:t>continuing healthcare</w:t>
      </w:r>
      <w:r>
        <w:t xml:space="preserve"> process and purpose.</w:t>
      </w:r>
    </w:p>
    <w:p w14:paraId="22D55D2F" w14:textId="69C9C7C7" w:rsidR="002D60B0" w:rsidRDefault="00412072">
      <w:pPr>
        <w:pStyle w:val="Paragraphtext0"/>
      </w:pPr>
      <w:r>
        <w:t xml:space="preserve">I have explained that if the checklist indicates a full assessment is required, this does not mean they will necessarily be found eligible for NHS </w:t>
      </w:r>
      <w:r w:rsidR="00440767">
        <w:t>continuing healthcare</w:t>
      </w:r>
      <w:r>
        <w:t xml:space="preserve">. I have explained that, after a positive NHS </w:t>
      </w:r>
      <w:r w:rsidR="00440767">
        <w:t>continuing healthcare</w:t>
      </w:r>
      <w:r>
        <w:t xml:space="preserve"> checklist, a multidisciplinary team completes a decision support tool (DST). This tool is to assess health needs and determine eligibility for NHS </w:t>
      </w:r>
      <w:r w:rsidR="00440767">
        <w:t>continuing healthcare</w:t>
      </w:r>
      <w:r>
        <w:t>. Where the Fast Track Pathway Tool is appropriate, I have explained its purpose and implications</w:t>
      </w:r>
      <w:r>
        <w:rPr>
          <w:rFonts w:cs="Arial"/>
        </w:rPr>
        <w:t xml:space="preserve">. </w:t>
      </w:r>
      <w:r>
        <w:rPr>
          <w:rFonts w:eastAsia="Aptos" w:cs="Arial"/>
          <w:color w:val="000000"/>
        </w:rPr>
        <w:t xml:space="preserve">I have shared the following </w:t>
      </w:r>
      <w:r>
        <w:rPr>
          <w:rFonts w:eastAsia="Aptos" w:cs="Arial"/>
        </w:rPr>
        <w:t>information</w:t>
      </w:r>
      <w:r>
        <w:rPr>
          <w:rFonts w:eastAsia="Aptos" w:cs="Arial"/>
          <w:color w:val="000000"/>
        </w:rPr>
        <w:t xml:space="preserve"> with the individual:</w:t>
      </w:r>
    </w:p>
    <w:bookmarkStart w:id="4" w:name="_Hlk180765851"/>
    <w:p w14:paraId="22D55D30" w14:textId="1C14D1CF" w:rsidR="002D60B0" w:rsidRDefault="00412072">
      <w:pPr>
        <w:pStyle w:val="Paragraphtext0"/>
        <w:numPr>
          <w:ilvl w:val="0"/>
          <w:numId w:val="8"/>
        </w:numPr>
        <w:suppressAutoHyphens w:val="0"/>
        <w:textAlignment w:val="auto"/>
      </w:pPr>
      <w:r>
        <w:fldChar w:fldCharType="begin"/>
      </w:r>
      <w:r>
        <w:instrText xml:space="preserve"> HYPERLINK  "https://www.gov.uk/government/publications/nhs-continuing-healthcare-and-nhs-funded-nursing-care-public-information-leaflet" </w:instrText>
      </w:r>
      <w:r>
        <w:fldChar w:fldCharType="separate"/>
      </w:r>
      <w:r>
        <w:rPr>
          <w:rStyle w:val="Hyperlink"/>
        </w:rPr>
        <w:t>Public</w:t>
      </w:r>
      <w:bookmarkStart w:id="5" w:name="_Hlt223957656"/>
      <w:bookmarkStart w:id="6" w:name="_Hlt223957657"/>
      <w:r>
        <w:rPr>
          <w:rStyle w:val="Hyperlink"/>
        </w:rPr>
        <w:t xml:space="preserve"> </w:t>
      </w:r>
      <w:bookmarkEnd w:id="5"/>
      <w:bookmarkEnd w:id="6"/>
      <w:r>
        <w:rPr>
          <w:rStyle w:val="Hyperlink"/>
        </w:rPr>
        <w:t>information leaflet: NHS continuing healthcare and NHS-funded nursing care</w:t>
      </w:r>
      <w:r>
        <w:fldChar w:fldCharType="end"/>
      </w:r>
      <w:r>
        <w:t xml:space="preserve"> (https://www.gov.uk/government/publications/nhs-continuing-healthcare-and-nhs-funded-nursing-care-public-information-leaflet)</w:t>
      </w:r>
    </w:p>
    <w:p w14:paraId="22D55D31" w14:textId="27382968" w:rsidR="002D60B0" w:rsidRDefault="00290762">
      <w:pPr>
        <w:pStyle w:val="Paragraphtext0"/>
        <w:numPr>
          <w:ilvl w:val="0"/>
          <w:numId w:val="8"/>
        </w:numPr>
        <w:suppressAutoHyphens w:val="0"/>
        <w:textAlignment w:val="auto"/>
      </w:pPr>
      <w:r>
        <w:t>i</w:t>
      </w:r>
      <w:r w:rsidR="00412072">
        <w:t xml:space="preserve">f appropriate, the </w:t>
      </w:r>
      <w:hyperlink r:id="rId9" w:history="1">
        <w:r w:rsidR="00412072">
          <w:rPr>
            <w:rStyle w:val="Hyperlink"/>
          </w:rPr>
          <w:t xml:space="preserve">easy read version of the National framework for NHS continuing healthcare and NHS-funded </w:t>
        </w:r>
        <w:bookmarkStart w:id="7" w:name="_Hlt223957712"/>
        <w:bookmarkStart w:id="8" w:name="_Hlt223957713"/>
        <w:r w:rsidR="00412072">
          <w:rPr>
            <w:rStyle w:val="Hyperlink"/>
          </w:rPr>
          <w:t>nu</w:t>
        </w:r>
        <w:bookmarkEnd w:id="7"/>
        <w:bookmarkEnd w:id="8"/>
        <w:r w:rsidR="00412072">
          <w:rPr>
            <w:rStyle w:val="Hyperlink"/>
          </w:rPr>
          <w:t>rsing care</w:t>
        </w:r>
      </w:hyperlink>
      <w:r w:rsidR="00412072">
        <w:t xml:space="preserve"> (</w:t>
      </w:r>
      <w:r w:rsidRPr="00C437F1">
        <w:t>https://www.gov.uk/government/publications/national-framework-for-nhs-continuing-healthcare-and-nhs-funded-nursing-care-easy-read</w:t>
      </w:r>
      <w:r w:rsidR="00412072">
        <w:t>)</w:t>
      </w:r>
      <w:r>
        <w:t xml:space="preserve"> </w:t>
      </w:r>
    </w:p>
    <w:p w14:paraId="56FD351E" w14:textId="0446C663" w:rsidR="008F43D3" w:rsidRDefault="00290762" w:rsidP="008F43D3">
      <w:pPr>
        <w:pStyle w:val="Paragraphtext0"/>
        <w:numPr>
          <w:ilvl w:val="0"/>
          <w:numId w:val="8"/>
        </w:numPr>
        <w:suppressAutoHyphens w:val="0"/>
        <w:textAlignment w:val="auto"/>
      </w:pPr>
      <w:r>
        <w:t>t</w:t>
      </w:r>
      <w:r w:rsidR="008F43D3">
        <w:t xml:space="preserve">he guidance document </w:t>
      </w:r>
      <w:hyperlink r:id="rId10" w:history="1">
        <w:r w:rsidR="008F43D3" w:rsidRPr="00B505B5">
          <w:rPr>
            <w:rStyle w:val="Hyperlink"/>
          </w:rPr>
          <w:t>Giving your consent for sharing information</w:t>
        </w:r>
      </w:hyperlink>
      <w:r w:rsidR="008F43D3">
        <w:t xml:space="preserve"> (https://www.</w:t>
      </w:r>
      <w:r w:rsidR="008F43D3" w:rsidRPr="008F43D3">
        <w:t>gov.uk/government/publications/nhs-continuing-healthcare-giving-consent-for-information-sharing</w:t>
      </w:r>
      <w:r w:rsidR="008F43D3">
        <w:t>)</w:t>
      </w:r>
    </w:p>
    <w:p w14:paraId="22D55D33" w14:textId="7F47BF74" w:rsidR="002D60B0" w:rsidRDefault="00412072">
      <w:pPr>
        <w:pStyle w:val="Paragraphtext0"/>
      </w:pPr>
      <w:bookmarkStart w:id="9" w:name="_Hlk183781514"/>
      <w:bookmarkStart w:id="10" w:name="_Hlk180768102"/>
      <w:bookmarkStart w:id="11" w:name="_Hlk183778986"/>
      <w:r>
        <w:t xml:space="preserve">I have </w:t>
      </w:r>
      <w:bookmarkEnd w:id="9"/>
      <w:r>
        <w:t xml:space="preserve">advised the individual (or their representative) of </w:t>
      </w:r>
      <w:r>
        <w:rPr>
          <w:rFonts w:eastAsia="Arial"/>
        </w:rPr>
        <w:t>how health and social care information may be used and shared</w:t>
      </w:r>
      <w:r>
        <w:t xml:space="preserve"> during the NHS </w:t>
      </w:r>
      <w:r w:rsidR="00440767">
        <w:t xml:space="preserve">continuing healthcare </w:t>
      </w:r>
      <w:r>
        <w:t>process</w:t>
      </w:r>
      <w:r w:rsidR="00DA60C0">
        <w:t xml:space="preserve"> and subsequent reviews</w:t>
      </w:r>
      <w:r>
        <w:t xml:space="preserve">. I have explained that their consent is normally required to share information with relevant family, friends and/or representatives, and that the involvement and contribution of family members, friends and/or representatives is usually key to a person-centred NHS </w:t>
      </w:r>
      <w:r w:rsidR="00440767">
        <w:t xml:space="preserve">continuing healthcare </w:t>
      </w:r>
      <w:r>
        <w:t>assessment.</w:t>
      </w:r>
    </w:p>
    <w:p w14:paraId="22D55D34" w14:textId="608AD6E5" w:rsidR="002D60B0" w:rsidRDefault="00412072">
      <w:pPr>
        <w:pStyle w:val="Paragraphtext0"/>
      </w:pPr>
      <w:r>
        <w:t xml:space="preserve">I have explained that there are times when their consent is not required, such as information sharing with a number of different health and social care professionals </w:t>
      </w:r>
      <w:r w:rsidR="00DB66D7">
        <w:t>involved in</w:t>
      </w:r>
      <w:r>
        <w:t xml:space="preserve"> the NHS </w:t>
      </w:r>
      <w:r w:rsidR="00440767">
        <w:t xml:space="preserve">continuing healthcare </w:t>
      </w:r>
      <w:r>
        <w:t>process or when their information will be used for secondary purposes in patient level data</w:t>
      </w:r>
      <w:r w:rsidR="003C7A52">
        <w:t xml:space="preserve"> </w:t>
      </w:r>
      <w:r>
        <w:t xml:space="preserve">sets, in an anonymised format, to help achieve better patient outcomes, better experience, and better resources in NHS </w:t>
      </w:r>
      <w:r w:rsidR="00440767">
        <w:t>continuing healthcare</w:t>
      </w:r>
      <w:r>
        <w:t>.</w:t>
      </w:r>
      <w:bookmarkEnd w:id="10"/>
      <w:bookmarkEnd w:id="11"/>
    </w:p>
    <w:p w14:paraId="22D55D35" w14:textId="77777777" w:rsidR="002D60B0" w:rsidRDefault="00412072">
      <w:pPr>
        <w:pStyle w:val="Formquestion"/>
      </w:pPr>
      <w:r>
        <w:t>Signature</w:t>
      </w:r>
    </w:p>
    <w:p w14:paraId="22D55D36" w14:textId="77777777" w:rsidR="002D60B0" w:rsidRDefault="00412072">
      <w:pPr>
        <w:pStyle w:val="Paragraphtext0"/>
        <w:rPr>
          <w:rFonts w:eastAsia="Arial"/>
        </w:rPr>
      </w:pPr>
      <w:r>
        <w:rPr>
          <w:rFonts w:eastAsia="Arial"/>
        </w:rPr>
        <w:t>Add signature here:</w:t>
      </w:r>
    </w:p>
    <w:p w14:paraId="22D55D37" w14:textId="77777777" w:rsidR="002D60B0" w:rsidRDefault="00412072">
      <w:pPr>
        <w:pStyle w:val="Formquestion"/>
        <w:rPr>
          <w:rFonts w:eastAsia="Arial"/>
        </w:rPr>
      </w:pPr>
      <w:r>
        <w:rPr>
          <w:rFonts w:eastAsia="Arial"/>
        </w:rPr>
        <w:lastRenderedPageBreak/>
        <w:t>Name</w:t>
      </w:r>
    </w:p>
    <w:p w14:paraId="22D55D38" w14:textId="77777777" w:rsidR="002D60B0" w:rsidRDefault="00412072">
      <w:pPr>
        <w:pStyle w:val="Paragraphtext0"/>
        <w:rPr>
          <w:rFonts w:eastAsia="Arial"/>
        </w:rPr>
      </w:pPr>
      <w:r>
        <w:rPr>
          <w:rFonts w:eastAsia="Arial"/>
        </w:rPr>
        <w:t>Write name here:</w:t>
      </w:r>
    </w:p>
    <w:p w14:paraId="22D55D39" w14:textId="77777777" w:rsidR="002D60B0" w:rsidRDefault="00412072">
      <w:pPr>
        <w:pStyle w:val="Heading2"/>
      </w:pPr>
      <w:r>
        <w:t>Appendix 1: mental capacity assessment</w:t>
      </w:r>
    </w:p>
    <w:p w14:paraId="22D55D3A" w14:textId="77777777" w:rsidR="002D60B0" w:rsidRDefault="00412072">
      <w:r>
        <w:t>Complete the following assessment to determine if the person lacks capacity to make the decision.</w:t>
      </w:r>
    </w:p>
    <w:p w14:paraId="22D55D3B" w14:textId="77777777" w:rsidR="002D60B0" w:rsidRDefault="002D60B0"/>
    <w:p w14:paraId="22D55D3C" w14:textId="77777777" w:rsidR="002D60B0" w:rsidRDefault="00412072">
      <w:pPr>
        <w:pStyle w:val="Formquestion"/>
      </w:pPr>
      <w:r>
        <w:t xml:space="preserve">Is the person able to understand the information relevant to the decision at the date and time of this assessment? </w:t>
      </w:r>
    </w:p>
    <w:p w14:paraId="22D55D3D" w14:textId="77777777" w:rsidR="002D60B0" w:rsidRDefault="00412072">
      <w:pPr>
        <w:pStyle w:val="Paragraphtext0"/>
      </w:pPr>
      <w:r>
        <w:t>Are you satisfied that the person could understand the nature of the decision, why the decision needed to be made at the time and whether they could understand the likely effects of deciding one way or another or making no decision at all?</w:t>
      </w:r>
    </w:p>
    <w:p w14:paraId="22D55D3E" w14:textId="77777777" w:rsidR="002D60B0" w:rsidRDefault="00412072">
      <w:pPr>
        <w:pStyle w:val="Paragraphtext0"/>
      </w:pPr>
      <w:r>
        <w:t>Write ‘Yes’ here:</w:t>
      </w:r>
    </w:p>
    <w:p w14:paraId="22D55D3F" w14:textId="77777777" w:rsidR="002D60B0" w:rsidRDefault="00412072">
      <w:pPr>
        <w:pStyle w:val="Paragraphtext0"/>
      </w:pPr>
      <w:r>
        <w:t>Write ‘No’ here:</w:t>
      </w:r>
    </w:p>
    <w:p w14:paraId="22D55D40" w14:textId="77777777" w:rsidR="002D60B0" w:rsidRDefault="00412072">
      <w:pPr>
        <w:pStyle w:val="Formquestion"/>
      </w:pPr>
      <w:r>
        <w:t>Explain the reasons for your answer</w:t>
      </w:r>
    </w:p>
    <w:p w14:paraId="22D55D41" w14:textId="77777777" w:rsidR="002D60B0" w:rsidRDefault="00412072">
      <w:pPr>
        <w:pStyle w:val="Paragraphtext0"/>
      </w:pPr>
      <w:r>
        <w:t>Explain your reasons here:</w:t>
      </w:r>
    </w:p>
    <w:p w14:paraId="6D33F41E" w14:textId="77777777" w:rsidR="00532711" w:rsidRDefault="00532711">
      <w:pPr>
        <w:pStyle w:val="Paragraphtext0"/>
      </w:pPr>
    </w:p>
    <w:p w14:paraId="22D55D42" w14:textId="77777777" w:rsidR="002D60B0" w:rsidRDefault="00412072">
      <w:pPr>
        <w:pStyle w:val="Formquestion"/>
      </w:pPr>
      <w:r>
        <w:t>Is the person able to retain the information long enough to use it to make the decision at the date and time of this assessment?</w:t>
      </w:r>
    </w:p>
    <w:p w14:paraId="22D55D43" w14:textId="77777777" w:rsidR="002D60B0" w:rsidRDefault="00412072">
      <w:pPr>
        <w:pStyle w:val="Paragraphtext0"/>
      </w:pPr>
      <w:r>
        <w:t>This is long enough to complete the decision-making process, including making and communicating their decision.</w:t>
      </w:r>
    </w:p>
    <w:p w14:paraId="22D55D44" w14:textId="77777777" w:rsidR="002D60B0" w:rsidRDefault="00412072">
      <w:pPr>
        <w:pStyle w:val="Paragraphtext0"/>
      </w:pPr>
      <w:r>
        <w:t>Consideration should be given to the use of notebooks, photographs, videos, voice recorders, posters, or other tools to help the person record and retain the information.</w:t>
      </w:r>
    </w:p>
    <w:p w14:paraId="22D55D45" w14:textId="77777777" w:rsidR="002D60B0" w:rsidRDefault="00412072">
      <w:pPr>
        <w:pStyle w:val="Paragraphtext0"/>
      </w:pPr>
      <w:r>
        <w:t>Write ‘Yes’ here:</w:t>
      </w:r>
    </w:p>
    <w:p w14:paraId="22D55D46" w14:textId="77777777" w:rsidR="002D60B0" w:rsidRDefault="00412072">
      <w:pPr>
        <w:pStyle w:val="Paragraphtext0"/>
      </w:pPr>
      <w:r>
        <w:t>Write ‘No’ here:</w:t>
      </w:r>
    </w:p>
    <w:p w14:paraId="22D55D47" w14:textId="77777777" w:rsidR="002D60B0" w:rsidRDefault="00412072">
      <w:pPr>
        <w:pStyle w:val="Formquestion"/>
      </w:pPr>
      <w:r>
        <w:t>Explain the reasons for your answer</w:t>
      </w:r>
    </w:p>
    <w:p w14:paraId="22D55D48" w14:textId="77777777" w:rsidR="002D60B0" w:rsidRDefault="00412072">
      <w:pPr>
        <w:pStyle w:val="Paragraphtext0"/>
      </w:pPr>
      <w:r>
        <w:t>Explain your reasons here:</w:t>
      </w:r>
    </w:p>
    <w:p w14:paraId="22D55D49" w14:textId="77777777" w:rsidR="002D60B0" w:rsidRDefault="002D60B0">
      <w:pPr>
        <w:pStyle w:val="Paragraphtext0"/>
      </w:pPr>
    </w:p>
    <w:p w14:paraId="22D55D4C" w14:textId="77777777" w:rsidR="002D60B0" w:rsidRDefault="00412072">
      <w:pPr>
        <w:pStyle w:val="Formquestion"/>
      </w:pPr>
      <w:r>
        <w:rPr>
          <w:bCs/>
        </w:rPr>
        <w:lastRenderedPageBreak/>
        <w:t>Is the person able to use and weigh up this information as part of the decision-making process?</w:t>
      </w:r>
    </w:p>
    <w:p w14:paraId="22D55D4D" w14:textId="77777777" w:rsidR="002D60B0" w:rsidRDefault="00412072">
      <w:pPr>
        <w:pStyle w:val="Paragraphtext0"/>
      </w:pPr>
      <w:r>
        <w:t>For example, are they able to consider the consequences and understand the benefits and risks of making the decision one way or another or making no decision at all?</w:t>
      </w:r>
    </w:p>
    <w:p w14:paraId="22D55D4E" w14:textId="77777777" w:rsidR="002D60B0" w:rsidRDefault="00412072">
      <w:pPr>
        <w:pStyle w:val="Paragraphtext0"/>
      </w:pPr>
      <w:r>
        <w:t>Write ‘Yes’ here:</w:t>
      </w:r>
    </w:p>
    <w:p w14:paraId="22D55D4F" w14:textId="77777777" w:rsidR="002D60B0" w:rsidRDefault="00412072">
      <w:pPr>
        <w:pStyle w:val="Paragraphtext0"/>
      </w:pPr>
      <w:r>
        <w:t>Write ‘No’ here:</w:t>
      </w:r>
    </w:p>
    <w:p w14:paraId="22D55D50" w14:textId="77777777" w:rsidR="002D60B0" w:rsidRDefault="00412072">
      <w:pPr>
        <w:pStyle w:val="Formquestion"/>
      </w:pPr>
      <w:r>
        <w:t>Explain the reasons for your answer</w:t>
      </w:r>
    </w:p>
    <w:p w14:paraId="22D55D51" w14:textId="77777777" w:rsidR="002D60B0" w:rsidRDefault="00412072">
      <w:pPr>
        <w:pStyle w:val="Paragraphtext0"/>
      </w:pPr>
      <w:r>
        <w:t>Explain your reasons here:</w:t>
      </w:r>
    </w:p>
    <w:p w14:paraId="22D55D52" w14:textId="77777777" w:rsidR="002D60B0" w:rsidRDefault="002D60B0">
      <w:pPr>
        <w:pStyle w:val="Paragraphtext0"/>
      </w:pPr>
    </w:p>
    <w:p w14:paraId="22D55D53" w14:textId="77777777" w:rsidR="002D60B0" w:rsidRDefault="002D60B0">
      <w:pPr>
        <w:pStyle w:val="Paragraphtext0"/>
      </w:pPr>
    </w:p>
    <w:p w14:paraId="22D55D54" w14:textId="77777777" w:rsidR="002D60B0" w:rsidRDefault="00412072">
      <w:pPr>
        <w:pStyle w:val="Formquestion"/>
        <w:rPr>
          <w:bCs/>
        </w:rPr>
      </w:pPr>
      <w:r>
        <w:rPr>
          <w:bCs/>
        </w:rPr>
        <w:t>Is the person able to communicate their decision?</w:t>
      </w:r>
    </w:p>
    <w:p w14:paraId="22D55D55" w14:textId="77777777" w:rsidR="002D60B0" w:rsidRDefault="00412072">
      <w:pPr>
        <w:pStyle w:val="Paragraphtext0"/>
      </w:pPr>
      <w:r>
        <w:t>This could be verbally, using sign language or by other means.</w:t>
      </w:r>
    </w:p>
    <w:p w14:paraId="22D55D56" w14:textId="77777777" w:rsidR="002D60B0" w:rsidRDefault="00412072">
      <w:pPr>
        <w:pStyle w:val="Paragraphtext0"/>
      </w:pPr>
      <w:r>
        <w:t>Write ‘Yes’ here:</w:t>
      </w:r>
    </w:p>
    <w:p w14:paraId="22D55D57" w14:textId="77777777" w:rsidR="002D60B0" w:rsidRDefault="00412072">
      <w:pPr>
        <w:pStyle w:val="Paragraphtext0"/>
      </w:pPr>
      <w:r>
        <w:t>Write ‘No’ here:</w:t>
      </w:r>
    </w:p>
    <w:p w14:paraId="22D55D58" w14:textId="77777777" w:rsidR="002D60B0" w:rsidRDefault="00412072">
      <w:pPr>
        <w:pStyle w:val="Formquestion"/>
      </w:pPr>
      <w:r>
        <w:t>Explain how the decision was communicated or give reasons if the answer is ‘no</w:t>
      </w:r>
    </w:p>
    <w:p w14:paraId="22D55D59" w14:textId="77777777" w:rsidR="002D60B0" w:rsidRDefault="00412072">
      <w:pPr>
        <w:pStyle w:val="Paragraphtext0"/>
      </w:pPr>
      <w:r>
        <w:t>Explain here:</w:t>
      </w:r>
    </w:p>
    <w:p w14:paraId="22D55D5A" w14:textId="77777777" w:rsidR="002D60B0" w:rsidRDefault="002D60B0">
      <w:pPr>
        <w:pStyle w:val="Paragraphtext0"/>
      </w:pPr>
    </w:p>
    <w:p w14:paraId="22D55D5B" w14:textId="77777777" w:rsidR="002D60B0" w:rsidRDefault="002D60B0">
      <w:pPr>
        <w:pStyle w:val="Paragraphtext0"/>
      </w:pPr>
    </w:p>
    <w:p w14:paraId="22D55D5C" w14:textId="77777777" w:rsidR="002D60B0" w:rsidRDefault="00412072">
      <w:pPr>
        <w:pStyle w:val="Paragraphtext0"/>
        <w:rPr>
          <w:b/>
          <w:bCs/>
        </w:rPr>
      </w:pPr>
      <w:r>
        <w:rPr>
          <w:b/>
          <w:bCs/>
        </w:rPr>
        <w:t>If the answer to any one of the 4 above questions is ‘No’, answer the question below</w:t>
      </w:r>
    </w:p>
    <w:p w14:paraId="22D55D5D" w14:textId="77777777" w:rsidR="002D60B0" w:rsidRDefault="00412072">
      <w:pPr>
        <w:pStyle w:val="Formquestion"/>
      </w:pPr>
      <w:r>
        <w:t>Is the inability to understand, retain, use or weigh up or communicate the decision caused by an impairment or a disturbance in the functioning of their mind or brain?</w:t>
      </w:r>
    </w:p>
    <w:p w14:paraId="22D55D5E" w14:textId="77777777" w:rsidR="002D60B0" w:rsidRDefault="00412072">
      <w:pPr>
        <w:pStyle w:val="Paragraphtext0"/>
      </w:pPr>
      <w:r>
        <w:t xml:space="preserve">For more information, see the </w:t>
      </w:r>
      <w:hyperlink r:id="rId11" w:history="1">
        <w:r>
          <w:rPr>
            <w:rStyle w:val="Hyperlink"/>
          </w:rPr>
          <w:t>Mental Capacity Act Code of Practice</w:t>
        </w:r>
      </w:hyperlink>
      <w:r>
        <w:t xml:space="preserve"> (https://www.gov.uk/government/publications/mental-capacity-act-code-of-practice)</w:t>
      </w:r>
    </w:p>
    <w:p w14:paraId="22D55D5F" w14:textId="77777777" w:rsidR="002D60B0" w:rsidRDefault="00412072">
      <w:pPr>
        <w:pStyle w:val="Paragraphtext0"/>
      </w:pPr>
      <w:r>
        <w:t>Write ‘Yes’ here:</w:t>
      </w:r>
    </w:p>
    <w:p w14:paraId="22D55D60" w14:textId="77777777" w:rsidR="002D60B0" w:rsidRDefault="00412072">
      <w:pPr>
        <w:pStyle w:val="Paragraphtext0"/>
      </w:pPr>
      <w:r>
        <w:t>Write ‘No’ here:</w:t>
      </w:r>
    </w:p>
    <w:p w14:paraId="22D55D61" w14:textId="77777777" w:rsidR="002D60B0" w:rsidRDefault="00412072">
      <w:pPr>
        <w:pStyle w:val="Formquestion"/>
      </w:pPr>
      <w:r>
        <w:lastRenderedPageBreak/>
        <w:t>Give further details</w:t>
      </w:r>
    </w:p>
    <w:p w14:paraId="22D55D62" w14:textId="77777777" w:rsidR="002D60B0" w:rsidRDefault="00412072">
      <w:pPr>
        <w:pStyle w:val="Paragraphtext0"/>
      </w:pPr>
      <w:r>
        <w:t>Write response here:</w:t>
      </w:r>
    </w:p>
    <w:p w14:paraId="22D55D64" w14:textId="77777777" w:rsidR="002D60B0" w:rsidRDefault="002D60B0">
      <w:pPr>
        <w:pStyle w:val="Paragraphtext0"/>
      </w:pPr>
    </w:p>
    <w:p w14:paraId="22D55D65" w14:textId="77777777" w:rsidR="002D60B0" w:rsidRDefault="002D60B0">
      <w:pPr>
        <w:pStyle w:val="Paragraphtext0"/>
      </w:pPr>
    </w:p>
    <w:p w14:paraId="22D55D66" w14:textId="77777777" w:rsidR="002D60B0" w:rsidRDefault="00412072">
      <w:pPr>
        <w:pStyle w:val="Paragraphtext0"/>
        <w:rPr>
          <w:b/>
          <w:bCs/>
        </w:rPr>
      </w:pPr>
      <w:r>
        <w:rPr>
          <w:b/>
          <w:bCs/>
        </w:rPr>
        <w:t>Does the individual have capacity to consent for information sharing with family, friends and representatives, based on the information provided above?</w:t>
      </w:r>
    </w:p>
    <w:p w14:paraId="22D55D67" w14:textId="77777777" w:rsidR="002D60B0" w:rsidRDefault="00412072">
      <w:pPr>
        <w:pStyle w:val="Paragraphtext0"/>
      </w:pPr>
      <w:r>
        <w:t>No - sign and complete details below, then go to part 1</w:t>
      </w:r>
      <w:r>
        <w:br/>
        <w:t>Yes - sign and complete details below, then go to part 2</w:t>
      </w:r>
    </w:p>
    <w:p w14:paraId="22D55D68" w14:textId="77777777" w:rsidR="002D60B0" w:rsidRDefault="00412072">
      <w:pPr>
        <w:pStyle w:val="Formquestion"/>
      </w:pPr>
      <w:r>
        <w:t>Signature</w:t>
      </w:r>
    </w:p>
    <w:p w14:paraId="22D55D69" w14:textId="77777777" w:rsidR="002D60B0" w:rsidRDefault="00412072">
      <w:pPr>
        <w:pStyle w:val="Paragraphtext0"/>
        <w:rPr>
          <w:rFonts w:eastAsia="Arial"/>
        </w:rPr>
      </w:pPr>
      <w:r>
        <w:rPr>
          <w:rFonts w:eastAsia="Arial"/>
        </w:rPr>
        <w:t>Add signature here:</w:t>
      </w:r>
    </w:p>
    <w:p w14:paraId="22D55D6A" w14:textId="77777777" w:rsidR="002D60B0" w:rsidRDefault="00412072">
      <w:pPr>
        <w:pStyle w:val="Formquestion"/>
        <w:rPr>
          <w:rFonts w:eastAsia="Arial"/>
        </w:rPr>
      </w:pPr>
      <w:r>
        <w:rPr>
          <w:rFonts w:eastAsia="Arial"/>
        </w:rPr>
        <w:t>Name</w:t>
      </w:r>
    </w:p>
    <w:p w14:paraId="22D55D6B" w14:textId="77777777" w:rsidR="002D60B0" w:rsidRDefault="00412072">
      <w:pPr>
        <w:pStyle w:val="Paragraphtext0"/>
        <w:rPr>
          <w:rFonts w:eastAsia="Arial"/>
        </w:rPr>
      </w:pPr>
      <w:r>
        <w:rPr>
          <w:rFonts w:eastAsia="Arial"/>
        </w:rPr>
        <w:t>Write name here:</w:t>
      </w:r>
    </w:p>
    <w:p w14:paraId="22D55D6C" w14:textId="77777777" w:rsidR="002D60B0" w:rsidRDefault="00412072">
      <w:pPr>
        <w:pStyle w:val="Formquestion"/>
        <w:rPr>
          <w:rFonts w:eastAsia="Arial"/>
        </w:rPr>
      </w:pPr>
      <w:r>
        <w:rPr>
          <w:rFonts w:eastAsia="Arial"/>
        </w:rPr>
        <w:t>Job title</w:t>
      </w:r>
    </w:p>
    <w:p w14:paraId="22D55D6D" w14:textId="77777777" w:rsidR="002D60B0" w:rsidRDefault="00412072">
      <w:pPr>
        <w:pStyle w:val="Paragraphtext0"/>
        <w:rPr>
          <w:rFonts w:eastAsia="Arial"/>
        </w:rPr>
      </w:pPr>
      <w:r>
        <w:rPr>
          <w:rFonts w:eastAsia="Arial"/>
        </w:rPr>
        <w:t>Write job title here:</w:t>
      </w:r>
    </w:p>
    <w:p w14:paraId="22D55D6E" w14:textId="77777777" w:rsidR="002D60B0" w:rsidRDefault="00412072">
      <w:pPr>
        <w:pStyle w:val="Formquestion"/>
        <w:rPr>
          <w:rFonts w:eastAsia="Arial"/>
        </w:rPr>
      </w:pPr>
      <w:r>
        <w:rPr>
          <w:rFonts w:eastAsia="Arial"/>
        </w:rPr>
        <w:t xml:space="preserve">Date </w:t>
      </w:r>
    </w:p>
    <w:p w14:paraId="22D55D6F" w14:textId="77777777" w:rsidR="002D60B0" w:rsidRDefault="00412072">
      <w:pPr>
        <w:pStyle w:val="Paragraphtext0"/>
        <w:rPr>
          <w:rFonts w:eastAsia="Arial"/>
        </w:rPr>
      </w:pPr>
      <w:r>
        <w:rPr>
          <w:rFonts w:eastAsia="Arial"/>
        </w:rPr>
        <w:t>Write date completed:</w:t>
      </w:r>
    </w:p>
    <w:p w14:paraId="22D55D70" w14:textId="77777777" w:rsidR="002D60B0" w:rsidRDefault="00412072">
      <w:pPr>
        <w:pStyle w:val="Formquestion"/>
        <w:rPr>
          <w:rFonts w:eastAsia="Arial"/>
        </w:rPr>
      </w:pPr>
      <w:r>
        <w:rPr>
          <w:rFonts w:eastAsia="Arial"/>
        </w:rPr>
        <w:t>Time</w:t>
      </w:r>
    </w:p>
    <w:p w14:paraId="22D55D71" w14:textId="77777777" w:rsidR="002D60B0" w:rsidRDefault="00412072">
      <w:pPr>
        <w:pStyle w:val="Paragraphtext0"/>
        <w:rPr>
          <w:rFonts w:eastAsia="Arial"/>
        </w:rPr>
      </w:pPr>
      <w:r>
        <w:rPr>
          <w:rFonts w:eastAsia="Arial"/>
        </w:rPr>
        <w:t>Write time completed:</w:t>
      </w:r>
    </w:p>
    <w:p w14:paraId="22D55D72" w14:textId="77777777" w:rsidR="002D60B0" w:rsidRDefault="002D60B0">
      <w:pPr>
        <w:pStyle w:val="Paragraphtext0"/>
        <w:rPr>
          <w:rFonts w:eastAsia="Arial"/>
        </w:rPr>
      </w:pPr>
    </w:p>
    <w:p w14:paraId="22D55D73" w14:textId="77777777" w:rsidR="002D60B0" w:rsidRDefault="002D60B0">
      <w:pPr>
        <w:pageBreakBefore/>
        <w:suppressAutoHyphens w:val="0"/>
        <w:spacing w:after="160"/>
      </w:pPr>
    </w:p>
    <w:p w14:paraId="22D55D74" w14:textId="77777777" w:rsidR="002D60B0" w:rsidRDefault="00412072">
      <w:pPr>
        <w:pStyle w:val="Heading2"/>
      </w:pPr>
      <w:r>
        <w:t>Appendix 2: third party contact details</w:t>
      </w:r>
    </w:p>
    <w:p w14:paraId="22D55D75" w14:textId="77777777" w:rsidR="002D60B0" w:rsidRDefault="00412072">
      <w:pPr>
        <w:pStyle w:val="Paragraphtext0"/>
      </w:pPr>
      <w:r>
        <w:t>Confirm who the information can be shared with.</w:t>
      </w:r>
    </w:p>
    <w:tbl>
      <w:tblPr>
        <w:tblW w:w="10100" w:type="dxa"/>
        <w:tblCellMar>
          <w:left w:w="10" w:type="dxa"/>
          <w:right w:w="10" w:type="dxa"/>
        </w:tblCellMar>
        <w:tblLook w:val="04A0" w:firstRow="1" w:lastRow="0" w:firstColumn="1" w:lastColumn="0" w:noHBand="0" w:noVBand="1"/>
      </w:tblPr>
      <w:tblGrid>
        <w:gridCol w:w="2525"/>
        <w:gridCol w:w="2525"/>
        <w:gridCol w:w="2525"/>
        <w:gridCol w:w="2525"/>
      </w:tblGrid>
      <w:tr w:rsidR="002D60B0" w:rsidRPr="003C7A52" w14:paraId="22D55D7A" w14:textId="77777777">
        <w:trPr>
          <w:trHeight w:val="606"/>
        </w:trPr>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D76"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D77" w14:textId="77777777" w:rsidR="002D60B0" w:rsidRPr="003C7A52" w:rsidRDefault="00412072">
            <w:pPr>
              <w:rPr>
                <w:rFonts w:cs="Arial"/>
                <w:szCs w:val="24"/>
              </w:rPr>
            </w:pPr>
            <w:r w:rsidRPr="003C7A52">
              <w:rPr>
                <w:rFonts w:eastAsia="Arial" w:cs="Arial"/>
                <w:szCs w:val="24"/>
              </w:rPr>
              <w:t>Contact 1</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D78" w14:textId="77777777" w:rsidR="002D60B0" w:rsidRPr="003C7A52" w:rsidRDefault="00412072">
            <w:pPr>
              <w:rPr>
                <w:rFonts w:cs="Arial"/>
                <w:szCs w:val="24"/>
              </w:rPr>
            </w:pPr>
            <w:r w:rsidRPr="003C7A52">
              <w:rPr>
                <w:rFonts w:eastAsia="Arial" w:cs="Arial"/>
                <w:szCs w:val="24"/>
              </w:rPr>
              <w:t>Contact 2</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D79" w14:textId="77777777" w:rsidR="002D60B0" w:rsidRPr="003C7A52" w:rsidRDefault="00412072">
            <w:pPr>
              <w:rPr>
                <w:rFonts w:cs="Arial"/>
                <w:szCs w:val="24"/>
              </w:rPr>
            </w:pPr>
            <w:r w:rsidRPr="003C7A52">
              <w:rPr>
                <w:rFonts w:eastAsia="Arial" w:cs="Arial"/>
                <w:szCs w:val="24"/>
              </w:rPr>
              <w:t>Contact 3</w:t>
            </w:r>
          </w:p>
        </w:tc>
      </w:tr>
      <w:tr w:rsidR="002D60B0" w14:paraId="22D55D7F" w14:textId="77777777">
        <w:trPr>
          <w:trHeight w:val="1073"/>
        </w:trPr>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D7B" w14:textId="77777777" w:rsidR="002D60B0" w:rsidRPr="003C7A52" w:rsidRDefault="00412072">
            <w:pPr>
              <w:rPr>
                <w:rFonts w:cs="Arial"/>
                <w:szCs w:val="24"/>
              </w:rPr>
            </w:pPr>
            <w:r w:rsidRPr="003C7A52">
              <w:rPr>
                <w:rFonts w:eastAsia="Arial" w:cs="Arial"/>
                <w:szCs w:val="24"/>
              </w:rPr>
              <w:t>Name</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D7C"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D7D"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D7E" w14:textId="77777777" w:rsidR="002D60B0" w:rsidRPr="003C7A52" w:rsidRDefault="002D60B0">
            <w:pPr>
              <w:rPr>
                <w:rFonts w:eastAsia="Arial" w:cs="Arial"/>
                <w:szCs w:val="24"/>
              </w:rPr>
            </w:pPr>
          </w:p>
        </w:tc>
      </w:tr>
      <w:tr w:rsidR="002D60B0" w14:paraId="22D55D86" w14:textId="77777777">
        <w:trPr>
          <w:trHeight w:val="287"/>
        </w:trPr>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0" w14:textId="77777777" w:rsidR="002D60B0" w:rsidRPr="003C7A52" w:rsidRDefault="002D60B0">
            <w:pPr>
              <w:rPr>
                <w:rFonts w:eastAsia="Arial" w:cs="Arial"/>
                <w:szCs w:val="24"/>
              </w:rPr>
            </w:pPr>
          </w:p>
          <w:p w14:paraId="22D55D81" w14:textId="77777777" w:rsidR="002D60B0" w:rsidRPr="003C7A52" w:rsidRDefault="00412072">
            <w:pPr>
              <w:rPr>
                <w:rFonts w:cs="Arial"/>
                <w:szCs w:val="24"/>
              </w:rPr>
            </w:pPr>
            <w:r w:rsidRPr="003C7A52">
              <w:rPr>
                <w:rFonts w:eastAsia="Arial" w:cs="Arial"/>
                <w:szCs w:val="24"/>
              </w:rPr>
              <w:t>Relationship</w:t>
            </w:r>
          </w:p>
          <w:p w14:paraId="22D55D82"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3"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4"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5" w14:textId="77777777" w:rsidR="002D60B0" w:rsidRPr="003C7A52" w:rsidRDefault="002D60B0">
            <w:pPr>
              <w:rPr>
                <w:rFonts w:eastAsia="Arial" w:cs="Arial"/>
                <w:szCs w:val="24"/>
              </w:rPr>
            </w:pPr>
          </w:p>
        </w:tc>
      </w:tr>
      <w:tr w:rsidR="002D60B0" w14:paraId="22D55D8D" w14:textId="77777777">
        <w:trPr>
          <w:trHeight w:val="287"/>
        </w:trPr>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7" w14:textId="77777777" w:rsidR="002D60B0" w:rsidRPr="003C7A52" w:rsidRDefault="002D60B0">
            <w:pPr>
              <w:rPr>
                <w:rFonts w:eastAsia="Arial" w:cs="Arial"/>
                <w:szCs w:val="24"/>
              </w:rPr>
            </w:pPr>
          </w:p>
          <w:p w14:paraId="22D55D88" w14:textId="77777777" w:rsidR="002D60B0" w:rsidRPr="003C7A52" w:rsidRDefault="00412072">
            <w:pPr>
              <w:rPr>
                <w:rFonts w:cs="Arial"/>
                <w:szCs w:val="24"/>
              </w:rPr>
            </w:pPr>
            <w:r w:rsidRPr="003C7A52">
              <w:rPr>
                <w:rFonts w:eastAsia="Arial" w:cs="Arial"/>
                <w:szCs w:val="24"/>
              </w:rPr>
              <w:t>Address</w:t>
            </w:r>
          </w:p>
          <w:p w14:paraId="22D55D89"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A"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B"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C" w14:textId="77777777" w:rsidR="002D60B0" w:rsidRPr="003C7A52" w:rsidRDefault="002D60B0">
            <w:pPr>
              <w:rPr>
                <w:rFonts w:eastAsia="Arial" w:cs="Arial"/>
                <w:szCs w:val="24"/>
              </w:rPr>
            </w:pPr>
          </w:p>
        </w:tc>
      </w:tr>
      <w:tr w:rsidR="002D60B0" w14:paraId="22D55D94" w14:textId="77777777">
        <w:trPr>
          <w:trHeight w:val="274"/>
        </w:trPr>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8E" w14:textId="77777777" w:rsidR="002D60B0" w:rsidRPr="003C7A52" w:rsidRDefault="002D60B0">
            <w:pPr>
              <w:rPr>
                <w:rFonts w:eastAsia="Arial" w:cs="Arial"/>
                <w:szCs w:val="24"/>
              </w:rPr>
            </w:pPr>
          </w:p>
          <w:p w14:paraId="22D55D8F" w14:textId="77777777" w:rsidR="002D60B0" w:rsidRPr="003C7A52" w:rsidRDefault="00412072">
            <w:pPr>
              <w:rPr>
                <w:rFonts w:cs="Arial"/>
                <w:szCs w:val="24"/>
              </w:rPr>
            </w:pPr>
            <w:r w:rsidRPr="003C7A52">
              <w:rPr>
                <w:rFonts w:eastAsia="Arial" w:cs="Arial"/>
                <w:szCs w:val="24"/>
              </w:rPr>
              <w:t>Phone/mobile number</w:t>
            </w:r>
          </w:p>
          <w:p w14:paraId="22D55D90"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1"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2"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3" w14:textId="77777777" w:rsidR="002D60B0" w:rsidRPr="003C7A52" w:rsidRDefault="002D60B0">
            <w:pPr>
              <w:rPr>
                <w:rFonts w:eastAsia="Arial" w:cs="Arial"/>
                <w:szCs w:val="24"/>
              </w:rPr>
            </w:pPr>
          </w:p>
        </w:tc>
      </w:tr>
      <w:tr w:rsidR="002D60B0" w14:paraId="22D55D9B" w14:textId="77777777">
        <w:trPr>
          <w:trHeight w:val="274"/>
        </w:trPr>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5" w14:textId="77777777" w:rsidR="002D60B0" w:rsidRPr="003C7A52" w:rsidRDefault="002D60B0">
            <w:pPr>
              <w:rPr>
                <w:rFonts w:eastAsia="Arial" w:cs="Arial"/>
                <w:szCs w:val="24"/>
              </w:rPr>
            </w:pPr>
          </w:p>
          <w:p w14:paraId="22D55D96" w14:textId="77777777" w:rsidR="002D60B0" w:rsidRPr="003C7A52" w:rsidRDefault="00412072">
            <w:pPr>
              <w:rPr>
                <w:rFonts w:cs="Arial"/>
                <w:szCs w:val="24"/>
              </w:rPr>
            </w:pPr>
            <w:r w:rsidRPr="003C7A52">
              <w:rPr>
                <w:rFonts w:eastAsia="Arial" w:cs="Arial"/>
                <w:szCs w:val="24"/>
              </w:rPr>
              <w:t>Email</w:t>
            </w:r>
          </w:p>
          <w:p w14:paraId="22D55D97"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8"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9"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A" w14:textId="77777777" w:rsidR="002D60B0" w:rsidRPr="003C7A52" w:rsidRDefault="002D60B0">
            <w:pPr>
              <w:rPr>
                <w:rFonts w:eastAsia="Arial" w:cs="Arial"/>
                <w:szCs w:val="24"/>
              </w:rPr>
            </w:pPr>
          </w:p>
        </w:tc>
      </w:tr>
      <w:tr w:rsidR="002D60B0" w14:paraId="22D55DA2" w14:textId="77777777">
        <w:trPr>
          <w:trHeight w:val="274"/>
        </w:trPr>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C" w14:textId="77777777" w:rsidR="002D60B0" w:rsidRPr="003C7A52" w:rsidRDefault="00412072">
            <w:pPr>
              <w:rPr>
                <w:rFonts w:cs="Arial"/>
                <w:szCs w:val="24"/>
              </w:rPr>
            </w:pPr>
            <w:r w:rsidRPr="003C7A52">
              <w:rPr>
                <w:rFonts w:eastAsia="Arial" w:cs="Arial"/>
                <w:szCs w:val="24"/>
              </w:rPr>
              <w:t>Notes (for example, a request for a specific piece of information to be withheld)</w:t>
            </w:r>
          </w:p>
          <w:p w14:paraId="22D55D9D" w14:textId="77777777" w:rsidR="002D60B0" w:rsidRPr="003C7A52" w:rsidRDefault="002D60B0">
            <w:pPr>
              <w:rPr>
                <w:rFonts w:eastAsia="Arial" w:cs="Arial"/>
                <w:szCs w:val="24"/>
              </w:rPr>
            </w:pPr>
          </w:p>
          <w:p w14:paraId="22D55D9E"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9F"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A0" w14:textId="77777777" w:rsidR="002D60B0" w:rsidRPr="003C7A52" w:rsidRDefault="002D60B0">
            <w:pPr>
              <w:rPr>
                <w:rFonts w:eastAsia="Arial" w:cs="Arial"/>
                <w:szCs w:val="24"/>
              </w:rP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5DA1" w14:textId="77777777" w:rsidR="002D60B0" w:rsidRPr="003C7A52" w:rsidRDefault="002D60B0">
            <w:pPr>
              <w:rPr>
                <w:rFonts w:eastAsia="Arial" w:cs="Arial"/>
                <w:szCs w:val="24"/>
              </w:rPr>
            </w:pPr>
          </w:p>
        </w:tc>
      </w:tr>
    </w:tbl>
    <w:p w14:paraId="22D55DA3" w14:textId="77777777" w:rsidR="002D60B0" w:rsidRDefault="00412072">
      <w:r>
        <w:rPr>
          <w:rStyle w:val="Hyperlink"/>
          <w:rFonts w:eastAsia="Arial"/>
        </w:rPr>
        <w:t xml:space="preserve"> </w:t>
      </w:r>
      <w:bookmarkEnd w:id="4"/>
    </w:p>
    <w:sectPr w:rsidR="002D60B0">
      <w:footerReference w:type="default" r:id="rId12"/>
      <w:pgSz w:w="11906" w:h="16838"/>
      <w:pgMar w:top="1440" w:right="1080" w:bottom="1440" w:left="10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3E38" w14:textId="77777777" w:rsidR="00904904" w:rsidRDefault="00904904">
      <w:r>
        <w:separator/>
      </w:r>
    </w:p>
  </w:endnote>
  <w:endnote w:type="continuationSeparator" w:id="0">
    <w:p w14:paraId="3986390A" w14:textId="77777777" w:rsidR="00904904" w:rsidRDefault="0090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5C95" w14:textId="77777777" w:rsidR="00412072" w:rsidRDefault="00412072">
    <w:pPr>
      <w:pStyle w:val="Footer"/>
    </w:pPr>
    <w:r>
      <w:fldChar w:fldCharType="begin"/>
    </w:r>
    <w:r>
      <w:instrText xml:space="preserve"> PAGE </w:instrText>
    </w:r>
    <w:r>
      <w:fldChar w:fldCharType="separate"/>
    </w:r>
    <w:r>
      <w:t>14</w:t>
    </w:r>
    <w:r>
      <w:fldChar w:fldCharType="end"/>
    </w:r>
  </w:p>
  <w:p w14:paraId="22D55C96" w14:textId="77777777" w:rsidR="00412072" w:rsidRDefault="0041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8126" w14:textId="77777777" w:rsidR="00904904" w:rsidRDefault="00904904">
      <w:r>
        <w:rPr>
          <w:color w:val="000000"/>
        </w:rPr>
        <w:separator/>
      </w:r>
    </w:p>
  </w:footnote>
  <w:footnote w:type="continuationSeparator" w:id="0">
    <w:p w14:paraId="2A1FB401" w14:textId="77777777" w:rsidR="00904904" w:rsidRDefault="0090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C17"/>
    <w:multiLevelType w:val="multilevel"/>
    <w:tmpl w:val="F258A6A0"/>
    <w:styleLink w:val="LFO4"/>
    <w:lvl w:ilvl="0">
      <w:start w:val="1"/>
      <w:numFmt w:val="decimal"/>
      <w:pStyle w:val="ParagraphText-numbered-level4"/>
      <w:lvlText w:val="%1."/>
      <w:lvlJc w:val="left"/>
      <w:pPr>
        <w:ind w:left="851" w:hanging="851"/>
      </w:pPr>
    </w:lvl>
    <w:lvl w:ilvl="1">
      <w:start w:val="1"/>
      <w:numFmt w:val="decimal"/>
      <w:lvlText w:val="%1.%2"/>
      <w:lvlJc w:val="left"/>
      <w:pPr>
        <w:ind w:left="851" w:hanging="851"/>
      </w:pPr>
    </w:lvl>
    <w:lvl w:ilvl="2">
      <w:start w:val="1"/>
      <w:numFmt w:val="lowerLetter"/>
      <w:lvlText w:val="()"/>
      <w:lvlJc w:val="left"/>
      <w:pPr>
        <w:ind w:left="1276" w:hanging="425"/>
      </w:pPr>
    </w:lvl>
    <w:lvl w:ilvl="3">
      <w:start w:val="1"/>
      <w:numFmt w:val="lowerRoman"/>
      <w:lvlText w:val="()"/>
      <w:lvlJc w:val="left"/>
      <w:pPr>
        <w:ind w:left="1701" w:hanging="42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6330E"/>
    <w:multiLevelType w:val="multilevel"/>
    <w:tmpl w:val="B9383CA2"/>
    <w:styleLink w:val="LFO6"/>
    <w:lvl w:ilvl="0">
      <w:numFmt w:val="bullet"/>
      <w:pStyle w:val="Bullet-sub"/>
      <w:lvlText w:val=""/>
      <w:lvlJc w:val="left"/>
      <w:pPr>
        <w:ind w:left="1154" w:hanging="360"/>
      </w:pPr>
      <w:rPr>
        <w:rFonts w:ascii="Symbol" w:hAnsi="Symbol"/>
        <w:sz w:val="22"/>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 w15:restartNumberingAfterBreak="0">
    <w:nsid w:val="15AF7C5C"/>
    <w:multiLevelType w:val="multilevel"/>
    <w:tmpl w:val="3D30B0E6"/>
    <w:styleLink w:val="LFO1"/>
    <w:lvl w:ilvl="0">
      <w:numFmt w:val="bullet"/>
      <w:pStyle w:val="Bulletundernumberedparagraph"/>
      <w:lvlText w:val=""/>
      <w:lvlJc w:val="left"/>
      <w:pPr>
        <w:ind w:left="714" w:hanging="357"/>
      </w:pPr>
      <w:rPr>
        <w:rFonts w:ascii="Symbol" w:hAnsi="Symbo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9DF0D61"/>
    <w:multiLevelType w:val="multilevel"/>
    <w:tmpl w:val="C8FAB844"/>
    <w:styleLink w:val="LFO2"/>
    <w:lvl w:ilvl="0">
      <w:numFmt w:val="bullet"/>
      <w:pStyle w:val="Bullet"/>
      <w:lvlText w:val=""/>
      <w:lvlJc w:val="left"/>
      <w:pPr>
        <w:ind w:left="360" w:hanging="360"/>
      </w:pPr>
      <w:rPr>
        <w:rFonts w:ascii="Symbol" w:hAnsi="Symbo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7C34C08"/>
    <w:multiLevelType w:val="multilevel"/>
    <w:tmpl w:val="3218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E4B7308"/>
    <w:multiLevelType w:val="multilevel"/>
    <w:tmpl w:val="95849690"/>
    <w:styleLink w:val="Numberedlist-075"/>
    <w:lvl w:ilvl="0">
      <w:start w:val="1"/>
      <w:numFmt w:val="decimal"/>
      <w:lvlText w:val="%1."/>
      <w:lvlJc w:val="left"/>
      <w:pPr>
        <w:ind w:left="425" w:hanging="425"/>
      </w:pPr>
      <w:rPr>
        <w:rFonts w:ascii="Arial" w:hAnsi="Arial" w:cs="Times New Roman"/>
        <w:b w:val="0"/>
        <w:bCs w:val="0"/>
        <w:i w:val="0"/>
        <w:iCs w:val="0"/>
        <w:caps w:val="0"/>
        <w:smallCaps w:val="0"/>
        <w:strike w:val="0"/>
        <w:dstrike w:val="0"/>
        <w:outline w:val="0"/>
        <w:emboss w:val="0"/>
        <w:imprint w:val="0"/>
        <w:vanish w:val="0"/>
        <w:spacing w:val="0"/>
        <w:kern w:val="0"/>
        <w:position w:val="0"/>
        <w:sz w:val="24"/>
        <w:u w:val="none"/>
        <w:vertAlign w:val="baseline"/>
        <w:em w:val="no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749540CF"/>
    <w:multiLevelType w:val="multilevel"/>
    <w:tmpl w:val="044639BA"/>
    <w:styleLink w:val="LFO16"/>
    <w:lvl w:ilvl="0">
      <w:start w:val="1"/>
      <w:numFmt w:val="decimal"/>
      <w:pStyle w:val="Bullet-numberedsteps"/>
      <w:lvlText w:val="%1."/>
      <w:lvlJc w:val="left"/>
      <w:pPr>
        <w:ind w:left="425" w:hanging="42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7A0B5059"/>
    <w:multiLevelType w:val="multilevel"/>
    <w:tmpl w:val="7B563064"/>
    <w:styleLink w:val="LFO23"/>
    <w:lvl w:ilvl="0">
      <w:start w:val="1"/>
      <w:numFmt w:val="none"/>
      <w:pStyle w:val="Boxedtext"/>
      <w:lvlText w:val="%1"/>
      <w:lvlJc w:val="left"/>
    </w:lvl>
    <w:lvl w:ilvl="1">
      <w:numFmt w:val="bullet"/>
      <w:lvlText w:val=""/>
      <w:lvlJc w:val="left"/>
      <w:pPr>
        <w:ind w:left="357" w:hanging="357"/>
      </w:pPr>
      <w:rPr>
        <w:rFonts w:ascii="Symbol" w:hAnsi="Symbol"/>
        <w:color w:val="auto"/>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num w:numId="1" w16cid:durableId="1438402648">
    <w:abstractNumId w:val="5"/>
  </w:num>
  <w:num w:numId="2" w16cid:durableId="2084255724">
    <w:abstractNumId w:val="2"/>
  </w:num>
  <w:num w:numId="3" w16cid:durableId="1407607947">
    <w:abstractNumId w:val="3"/>
  </w:num>
  <w:num w:numId="4" w16cid:durableId="1780757010">
    <w:abstractNumId w:val="0"/>
  </w:num>
  <w:num w:numId="5" w16cid:durableId="999849678">
    <w:abstractNumId w:val="1"/>
  </w:num>
  <w:num w:numId="6" w16cid:durableId="321156079">
    <w:abstractNumId w:val="6"/>
  </w:num>
  <w:num w:numId="7" w16cid:durableId="1997343521">
    <w:abstractNumId w:val="7"/>
  </w:num>
  <w:num w:numId="8" w16cid:durableId="1558276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B0"/>
    <w:rsid w:val="000332E9"/>
    <w:rsid w:val="00120996"/>
    <w:rsid w:val="00204C40"/>
    <w:rsid w:val="00290762"/>
    <w:rsid w:val="00294EBC"/>
    <w:rsid w:val="002D60B0"/>
    <w:rsid w:val="00371190"/>
    <w:rsid w:val="00372E44"/>
    <w:rsid w:val="0038317F"/>
    <w:rsid w:val="003C7A52"/>
    <w:rsid w:val="003F7319"/>
    <w:rsid w:val="00412072"/>
    <w:rsid w:val="00424E40"/>
    <w:rsid w:val="00440767"/>
    <w:rsid w:val="00444725"/>
    <w:rsid w:val="004E66EF"/>
    <w:rsid w:val="004F2FDF"/>
    <w:rsid w:val="00532711"/>
    <w:rsid w:val="005F30AC"/>
    <w:rsid w:val="00664FA6"/>
    <w:rsid w:val="0067262B"/>
    <w:rsid w:val="008F43D3"/>
    <w:rsid w:val="00904904"/>
    <w:rsid w:val="00947A36"/>
    <w:rsid w:val="009E7275"/>
    <w:rsid w:val="009F42EE"/>
    <w:rsid w:val="00B505B5"/>
    <w:rsid w:val="00B73D16"/>
    <w:rsid w:val="00C437F1"/>
    <w:rsid w:val="00C80D1F"/>
    <w:rsid w:val="00C8405A"/>
    <w:rsid w:val="00D701F4"/>
    <w:rsid w:val="00DA60C0"/>
    <w:rsid w:val="00DB66D7"/>
    <w:rsid w:val="00E63038"/>
    <w:rsid w:val="00EB5DAE"/>
    <w:rsid w:val="00EC4ABB"/>
    <w:rsid w:val="00F22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5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eastAsia="Times New Roman" w:hAnsi="Arial"/>
      <w:sz w:val="24"/>
      <w:szCs w:val="20"/>
      <w:lang w:eastAsia="en-GB"/>
    </w:rPr>
  </w:style>
  <w:style w:type="paragraph" w:styleId="Heading1">
    <w:name w:val="heading 1"/>
    <w:next w:val="ParagraphText"/>
    <w:uiPriority w:val="9"/>
    <w:qFormat/>
    <w:pPr>
      <w:keepNext/>
      <w:pageBreakBefore/>
      <w:suppressAutoHyphens/>
      <w:spacing w:after="284" w:line="584" w:lineRule="exact"/>
      <w:outlineLvl w:val="0"/>
    </w:pPr>
    <w:rPr>
      <w:rFonts w:ascii="Arial" w:eastAsia="Times New Roman" w:hAnsi="Arial"/>
      <w:b/>
      <w:sz w:val="48"/>
      <w:szCs w:val="20"/>
      <w:lang w:eastAsia="en-GB"/>
    </w:rPr>
  </w:style>
  <w:style w:type="paragraph" w:styleId="Heading2">
    <w:name w:val="heading 2"/>
    <w:next w:val="ParagraphText"/>
    <w:uiPriority w:val="9"/>
    <w:unhideWhenUsed/>
    <w:qFormat/>
    <w:pPr>
      <w:keepNext/>
      <w:keepLines/>
      <w:suppressAutoHyphens/>
      <w:spacing w:before="240" w:after="240" w:line="410" w:lineRule="exact"/>
      <w:outlineLvl w:val="1"/>
    </w:pPr>
    <w:rPr>
      <w:rFonts w:ascii="Arial" w:eastAsia="Times New Roman" w:hAnsi="Arial"/>
      <w:b/>
      <w:sz w:val="33"/>
      <w:szCs w:val="20"/>
      <w:lang w:eastAsia="en-GB"/>
    </w:rPr>
  </w:style>
  <w:style w:type="paragraph" w:styleId="Heading3">
    <w:name w:val="heading 3"/>
    <w:next w:val="ParagraphText"/>
    <w:uiPriority w:val="9"/>
    <w:unhideWhenUsed/>
    <w:qFormat/>
    <w:pPr>
      <w:keepNext/>
      <w:keepLines/>
      <w:suppressAutoHyphens/>
      <w:spacing w:before="120" w:after="240" w:line="370" w:lineRule="exact"/>
      <w:outlineLvl w:val="2"/>
    </w:pPr>
    <w:rPr>
      <w:rFonts w:ascii="Arial" w:eastAsia="Times New Roman" w:hAnsi="Arial"/>
      <w:b/>
      <w:sz w:val="29"/>
      <w:szCs w:val="20"/>
      <w:lang w:eastAsia="en-GB"/>
    </w:rPr>
  </w:style>
  <w:style w:type="paragraph" w:styleId="Heading4">
    <w:name w:val="heading 4"/>
    <w:next w:val="ParagraphText"/>
    <w:uiPriority w:val="9"/>
    <w:semiHidden/>
    <w:unhideWhenUsed/>
    <w:qFormat/>
    <w:pPr>
      <w:keepNext/>
      <w:keepLines/>
      <w:suppressAutoHyphens/>
      <w:spacing w:before="120" w:after="120" w:line="330" w:lineRule="exact"/>
      <w:outlineLvl w:val="3"/>
    </w:pPr>
    <w:rPr>
      <w:rFonts w:ascii="Arial" w:eastAsia="Times New Roman" w:hAnsi="Arial"/>
      <w:b/>
      <w:sz w:val="25"/>
      <w:szCs w:val="20"/>
      <w:lang w:eastAsia="en-GB"/>
    </w:rPr>
  </w:style>
  <w:style w:type="paragraph" w:styleId="Heading5">
    <w:name w:val="heading 5"/>
    <w:next w:val="ParagraphText"/>
    <w:uiPriority w:val="9"/>
    <w:semiHidden/>
    <w:unhideWhenUsed/>
    <w:qFormat/>
    <w:pPr>
      <w:keepNext/>
      <w:keepLines/>
      <w:suppressAutoHyphens/>
      <w:spacing w:before="120" w:after="0" w:line="324" w:lineRule="exact"/>
      <w:outlineLvl w:val="4"/>
    </w:pPr>
    <w:rPr>
      <w:rFonts w:ascii="Arial" w:eastAsia="Times New Roman" w:hAnsi="Arial"/>
      <w:b/>
      <w:sz w:val="24"/>
      <w:szCs w:val="20"/>
      <w:lang w:eastAsia="en-GB"/>
    </w:rPr>
  </w:style>
  <w:style w:type="paragraph" w:styleId="Heading6">
    <w:name w:val="heading 6"/>
    <w:basedOn w:val="Heading1"/>
    <w:next w:val="ParagraphText"/>
    <w:uiPriority w:val="9"/>
    <w:semiHidden/>
    <w:unhideWhenUsed/>
    <w:qFormat/>
    <w:pPr>
      <w:spacing w:before="10280" w:after="0"/>
      <w:outlineLvl w:val="5"/>
    </w:pPr>
    <w:rPr>
      <w:b w:val="0"/>
      <w:sz w:val="24"/>
    </w:rPr>
  </w:style>
  <w:style w:type="paragraph" w:styleId="Heading7">
    <w:name w:val="heading 7"/>
    <w:next w:val="ParagraphText"/>
    <w:pPr>
      <w:keepNext/>
      <w:suppressAutoHyphens/>
      <w:spacing w:after="0"/>
      <w:outlineLvl w:val="6"/>
    </w:pPr>
    <w:rPr>
      <w:rFonts w:ascii="Arial" w:eastAsia="Times New Roman" w:hAnsi="Arial"/>
      <w:b/>
      <w:szCs w:val="20"/>
      <w:lang w:eastAsia="en-GB"/>
    </w:rPr>
  </w:style>
  <w:style w:type="paragraph" w:styleId="Heading8">
    <w:name w:val="heading 8"/>
    <w:basedOn w:val="Normal"/>
    <w:next w:val="Normal"/>
    <w:pPr>
      <w:keepNext/>
      <w:keepLines/>
      <w:spacing w:before="200" w:line="280" w:lineRule="exact"/>
      <w:textAlignment w:val="baseline"/>
      <w:outlineLvl w:val="7"/>
    </w:pPr>
    <w:rPr>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uppressAutoHyphens/>
      <w:spacing w:before="1800" w:after="120"/>
      <w:outlineLvl w:val="0"/>
    </w:pPr>
    <w:rPr>
      <w:rFonts w:ascii="Arial" w:eastAsia="Times New Roman" w:hAnsi="Arial"/>
      <w:b/>
      <w:sz w:val="36"/>
      <w:szCs w:val="20"/>
      <w:lang w:eastAsia="en-GB"/>
    </w:rPr>
  </w:style>
  <w:style w:type="paragraph" w:styleId="Subtitle">
    <w:name w:val="Subtitle"/>
    <w:basedOn w:val="Normal"/>
    <w:uiPriority w:val="11"/>
    <w:qFormat/>
    <w:pPr>
      <w:spacing w:before="120" w:after="120" w:line="520" w:lineRule="exact"/>
      <w:textAlignment w:val="baseline"/>
      <w:outlineLvl w:val="1"/>
    </w:pPr>
    <w:rPr>
      <w:sz w:val="44"/>
      <w:szCs w:val="24"/>
    </w:rPr>
  </w:style>
  <w:style w:type="paragraph" w:customStyle="1" w:styleId="Formquestion">
    <w:name w:val="Form question"/>
    <w:basedOn w:val="Heading4"/>
    <w:next w:val="Paragraphtext0"/>
    <w:pPr>
      <w:keepLines w:val="0"/>
      <w:spacing w:line="320" w:lineRule="exact"/>
      <w:textAlignment w:val="baseline"/>
    </w:pPr>
    <w:rPr>
      <w:sz w:val="24"/>
    </w:rPr>
  </w:style>
  <w:style w:type="character" w:customStyle="1" w:styleId="Heading1Char">
    <w:name w:val="Heading 1 Char"/>
    <w:basedOn w:val="DefaultParagraphFont"/>
    <w:rPr>
      <w:rFonts w:ascii="Arial" w:eastAsia="Times New Roman" w:hAnsi="Arial" w:cs="Times New Roman"/>
      <w:b/>
      <w:sz w:val="48"/>
      <w:szCs w:val="20"/>
      <w:lang w:eastAsia="en-GB"/>
    </w:rPr>
  </w:style>
  <w:style w:type="character" w:customStyle="1" w:styleId="Heading2Char">
    <w:name w:val="Heading 2 Char"/>
    <w:basedOn w:val="DefaultParagraphFont"/>
    <w:rPr>
      <w:rFonts w:ascii="Arial" w:eastAsia="Times New Roman" w:hAnsi="Arial" w:cs="Times New Roman"/>
      <w:b/>
      <w:sz w:val="33"/>
      <w:szCs w:val="20"/>
      <w:lang w:eastAsia="en-GB"/>
    </w:rPr>
  </w:style>
  <w:style w:type="character" w:customStyle="1" w:styleId="Heading3Char">
    <w:name w:val="Heading 3 Char"/>
    <w:basedOn w:val="DefaultParagraphFont"/>
    <w:rPr>
      <w:rFonts w:ascii="Arial" w:eastAsia="Times New Roman" w:hAnsi="Arial" w:cs="Times New Roman"/>
      <w:b/>
      <w:sz w:val="29"/>
      <w:szCs w:val="20"/>
      <w:lang w:eastAsia="en-GB"/>
    </w:rPr>
  </w:style>
  <w:style w:type="character" w:customStyle="1" w:styleId="Heading4Char">
    <w:name w:val="Heading 4 Char"/>
    <w:basedOn w:val="DefaultParagraphFont"/>
    <w:rPr>
      <w:rFonts w:ascii="Arial" w:eastAsia="Times New Roman" w:hAnsi="Arial" w:cs="Times New Roman"/>
      <w:b/>
      <w:sz w:val="25"/>
      <w:szCs w:val="20"/>
      <w:lang w:eastAsia="en-GB"/>
    </w:rPr>
  </w:style>
  <w:style w:type="character" w:customStyle="1" w:styleId="Heading5Char">
    <w:name w:val="Heading 5 Char"/>
    <w:basedOn w:val="DefaultParagraphFont"/>
    <w:rPr>
      <w:rFonts w:ascii="Arial" w:eastAsia="Times New Roman" w:hAnsi="Arial" w:cs="Times New Roman"/>
      <w:b/>
      <w:sz w:val="24"/>
      <w:szCs w:val="20"/>
      <w:lang w:eastAsia="en-GB"/>
    </w:rPr>
  </w:style>
  <w:style w:type="character" w:customStyle="1" w:styleId="Heading6Char">
    <w:name w:val="Heading 6 Char"/>
    <w:basedOn w:val="DefaultParagraphFont"/>
    <w:rPr>
      <w:rFonts w:ascii="Arial" w:eastAsia="Times New Roman" w:hAnsi="Arial" w:cs="Times New Roman"/>
      <w:sz w:val="24"/>
      <w:szCs w:val="20"/>
      <w:lang w:eastAsia="en-GB"/>
    </w:rPr>
  </w:style>
  <w:style w:type="character" w:customStyle="1" w:styleId="Heading7Char">
    <w:name w:val="Heading 7 Char"/>
    <w:basedOn w:val="DefaultParagraphFont"/>
    <w:rPr>
      <w:rFonts w:ascii="Arial" w:eastAsia="Times New Roman" w:hAnsi="Arial" w:cs="Times New Roman"/>
      <w:b/>
      <w:szCs w:val="20"/>
      <w:lang w:eastAsia="en-GB"/>
    </w:rPr>
  </w:style>
  <w:style w:type="character" w:customStyle="1" w:styleId="Heading8Char">
    <w:name w:val="Heading 8 Char"/>
    <w:basedOn w:val="DefaultParagraphFont"/>
    <w:rPr>
      <w:rFonts w:ascii="Arial" w:eastAsia="Times New Roman" w:hAnsi="Arial" w:cs="Times New Roman"/>
      <w:color w:val="404040"/>
      <w:sz w:val="20"/>
      <w:szCs w:val="24"/>
      <w:lang w:eastAsia="en-GB"/>
    </w:rPr>
  </w:style>
  <w:style w:type="character" w:customStyle="1" w:styleId="TitleChar">
    <w:name w:val="Title Char"/>
    <w:basedOn w:val="DefaultParagraphFont"/>
    <w:rPr>
      <w:rFonts w:ascii="Arial" w:eastAsia="Times New Roman" w:hAnsi="Arial" w:cs="Times New Roman"/>
      <w:b/>
      <w:sz w:val="36"/>
      <w:szCs w:val="20"/>
      <w:lang w:eastAsia="en-GB"/>
    </w:rPr>
  </w:style>
  <w:style w:type="character" w:customStyle="1" w:styleId="SubtitleChar">
    <w:name w:val="Subtitle Char"/>
    <w:basedOn w:val="DefaultParagraphFont"/>
    <w:rPr>
      <w:rFonts w:ascii="Arial" w:eastAsia="Times New Roman" w:hAnsi="Arial" w:cs="Times New Roman"/>
      <w:sz w:val="44"/>
      <w:szCs w:val="24"/>
      <w:lang w:eastAsia="en-GB"/>
    </w:rPr>
  </w:style>
  <w:style w:type="character" w:customStyle="1" w:styleId="ParagraphTextChar">
    <w:name w:val="Paragraph Text Char"/>
    <w:basedOn w:val="DefaultParagraphFont"/>
    <w:rPr>
      <w:sz w:val="24"/>
    </w:rPr>
  </w:style>
  <w:style w:type="paragraph" w:styleId="TOC1">
    <w:name w:val="toc 1"/>
    <w:pPr>
      <w:tabs>
        <w:tab w:val="right" w:leader="dot" w:pos="9639"/>
      </w:tabs>
      <w:suppressAutoHyphens/>
      <w:spacing w:before="120" w:after="120"/>
    </w:pPr>
    <w:rPr>
      <w:rFonts w:ascii="Arial" w:eastAsia="Times New Roman" w:hAnsi="Arial"/>
      <w:sz w:val="24"/>
      <w:szCs w:val="20"/>
      <w:lang w:eastAsia="en-GB"/>
    </w:rPr>
  </w:style>
  <w:style w:type="paragraph" w:customStyle="1" w:styleId="Heading-contents">
    <w:name w:val="Heading - contents"/>
    <w:next w:val="ParagraphText"/>
    <w:pPr>
      <w:suppressAutoHyphens/>
      <w:spacing w:after="360"/>
    </w:pPr>
    <w:rPr>
      <w:rFonts w:ascii="Arial" w:eastAsia="Times New Roman" w:hAnsi="Arial"/>
      <w:b/>
      <w:sz w:val="48"/>
      <w:szCs w:val="20"/>
      <w:lang w:eastAsia="en-GB"/>
    </w:rPr>
  </w:style>
  <w:style w:type="paragraph" w:customStyle="1" w:styleId="Bulletundernumberedlist">
    <w:name w:val="Bullet (under numbered list)"/>
    <w:pPr>
      <w:suppressAutoHyphens/>
      <w:spacing w:after="284" w:line="324" w:lineRule="exact"/>
      <w:ind w:left="850" w:hanging="425"/>
    </w:pPr>
    <w:rPr>
      <w:rFonts w:ascii="Arial" w:eastAsia="Times New Roman" w:hAnsi="Arial"/>
      <w:sz w:val="24"/>
      <w:szCs w:val="20"/>
      <w:lang w:eastAsia="en-GB"/>
    </w:rPr>
  </w:style>
  <w:style w:type="paragraph" w:customStyle="1" w:styleId="Title-subtitle">
    <w:name w:val="Title - subtitle"/>
    <w:basedOn w:val="Title"/>
    <w:pPr>
      <w:spacing w:before="0" w:after="960"/>
    </w:pPr>
    <w:rPr>
      <w:b w:val="0"/>
    </w:rPr>
  </w:style>
  <w:style w:type="paragraph" w:customStyle="1" w:styleId="Bullet">
    <w:name w:val="Bullet"/>
    <w:pPr>
      <w:numPr>
        <w:numId w:val="3"/>
      </w:numPr>
      <w:suppressAutoHyphens/>
      <w:spacing w:after="284" w:line="288" w:lineRule="auto"/>
    </w:pPr>
    <w:rPr>
      <w:rFonts w:ascii="Arial" w:eastAsia="Times New Roman" w:hAnsi="Arial"/>
      <w:sz w:val="24"/>
      <w:szCs w:val="20"/>
      <w:lang w:eastAsia="en-GB"/>
    </w:rPr>
  </w:style>
  <w:style w:type="paragraph" w:customStyle="1" w:styleId="Covertitle">
    <w:name w:val="Cover title"/>
    <w:pPr>
      <w:suppressAutoHyphens/>
      <w:spacing w:after="240"/>
    </w:pPr>
    <w:rPr>
      <w:rFonts w:ascii="Arial" w:eastAsia="Times New Roman" w:hAnsi="Arial"/>
      <w:b/>
      <w:sz w:val="52"/>
      <w:szCs w:val="20"/>
      <w:lang w:eastAsia="en-GB"/>
    </w:rPr>
  </w:style>
  <w:style w:type="paragraph" w:customStyle="1" w:styleId="cover-othertext">
    <w:name w:val="cover - other text"/>
    <w:pPr>
      <w:suppressAutoHyphens/>
      <w:spacing w:after="0" w:line="360" w:lineRule="exact"/>
    </w:pPr>
    <w:rPr>
      <w:rFonts w:ascii="Arial" w:eastAsia="Times New Roman" w:hAnsi="Arial"/>
      <w:sz w:val="24"/>
      <w:szCs w:val="24"/>
      <w:lang w:eastAsia="en-GB"/>
    </w:rPr>
  </w:style>
  <w:style w:type="paragraph" w:styleId="Header">
    <w:name w:val="header"/>
    <w:basedOn w:val="ParagraphText"/>
    <w:rPr>
      <w:b/>
      <w:sz w:val="18"/>
    </w:rPr>
  </w:style>
  <w:style w:type="character" w:customStyle="1" w:styleId="HeaderChar">
    <w:name w:val="Header Char"/>
    <w:basedOn w:val="DefaultParagraphFont"/>
    <w:rPr>
      <w:rFonts w:ascii="Arial" w:eastAsia="Times New Roman" w:hAnsi="Arial" w:cs="Times New Roman"/>
      <w:b/>
      <w:sz w:val="18"/>
      <w:szCs w:val="20"/>
      <w:lang w:eastAsia="en-GB"/>
    </w:rPr>
  </w:style>
  <w:style w:type="paragraph" w:styleId="Footer">
    <w:name w:val="footer"/>
    <w:basedOn w:val="ParagraphText"/>
    <w:pPr>
      <w:spacing w:after="0"/>
      <w:jc w:val="center"/>
    </w:pPr>
    <w:rPr>
      <w:sz w:val="18"/>
    </w:rPr>
  </w:style>
  <w:style w:type="character" w:customStyle="1" w:styleId="FooterChar">
    <w:name w:val="Footer Char"/>
    <w:basedOn w:val="DefaultParagraphFont"/>
    <w:rPr>
      <w:rFonts w:ascii="Arial" w:eastAsia="Times New Roman" w:hAnsi="Arial" w:cs="Times New Roman"/>
      <w:sz w:val="18"/>
      <w:szCs w:val="20"/>
      <w:lang w:eastAsia="en-GB"/>
    </w:rPr>
  </w:style>
  <w:style w:type="character" w:styleId="Hyperlink">
    <w:name w:val="Hyperlink"/>
    <w:rPr>
      <w:color w:val="0063BE"/>
      <w:u w:val="single"/>
    </w:rPr>
  </w:style>
  <w:style w:type="paragraph" w:customStyle="1" w:styleId="ParagraphText">
    <w:name w:val="Paragraph Text"/>
    <w:pPr>
      <w:suppressAutoHyphens/>
      <w:spacing w:after="284" w:line="288" w:lineRule="auto"/>
    </w:pPr>
    <w:rPr>
      <w:rFonts w:ascii="Arial" w:eastAsia="Times New Roman" w:hAnsi="Arial"/>
      <w:sz w:val="24"/>
      <w:szCs w:val="20"/>
      <w:lang w:eastAsia="en-GB"/>
    </w:rPr>
  </w:style>
  <w:style w:type="paragraph" w:customStyle="1" w:styleId="Textindented">
    <w:name w:val="Text indented"/>
    <w:pPr>
      <w:suppressAutoHyphens/>
      <w:spacing w:after="284" w:line="324" w:lineRule="exact"/>
      <w:ind w:left="851"/>
    </w:pPr>
    <w:rPr>
      <w:rFonts w:ascii="Arial" w:eastAsia="Times New Roman" w:hAnsi="Arial"/>
      <w:sz w:val="24"/>
      <w:szCs w:val="20"/>
    </w:rPr>
  </w:style>
  <w:style w:type="paragraph" w:customStyle="1" w:styleId="StyleTopSinglesolidlineAuto05ptLinewidth">
    <w:name w:val="Style Top: (Single solid line Auto  0.5 pt Line width)"/>
    <w:basedOn w:val="ParagraphText"/>
    <w:pPr>
      <w:pBdr>
        <w:top w:val="single" w:sz="4" w:space="1" w:color="000000"/>
      </w:pBdr>
    </w:pPr>
  </w:style>
  <w:style w:type="paragraph" w:customStyle="1" w:styleId="Cover-sub-title">
    <w:name w:val="Cover - sub-title"/>
    <w:pPr>
      <w:suppressAutoHyphens/>
      <w:spacing w:after="960"/>
    </w:pPr>
    <w:rPr>
      <w:rFonts w:ascii="Arial" w:eastAsia="Times New Roman" w:hAnsi="Arial"/>
      <w:sz w:val="48"/>
      <w:szCs w:val="20"/>
      <w:lang w:eastAsia="en-GB"/>
    </w:rPr>
  </w:style>
  <w:style w:type="paragraph" w:customStyle="1" w:styleId="p1">
    <w:name w:val="p1"/>
    <w:basedOn w:val="Normal"/>
    <w:pPr>
      <w:spacing w:line="210" w:lineRule="atLeast"/>
    </w:pPr>
    <w:rPr>
      <w:rFonts w:ascii="Times New Roman" w:eastAsia="Calibri" w:hAnsi="Times New Roman"/>
      <w:sz w:val="15"/>
      <w:szCs w:val="15"/>
    </w:rPr>
  </w:style>
  <w:style w:type="paragraph" w:customStyle="1" w:styleId="p2">
    <w:name w:val="p2"/>
    <w:basedOn w:val="Normal"/>
    <w:pPr>
      <w:spacing w:line="210" w:lineRule="atLeast"/>
    </w:pPr>
    <w:rPr>
      <w:rFonts w:ascii="Times New Roman" w:eastAsia="Calibri" w:hAnsi="Times New Roman"/>
      <w:sz w:val="15"/>
      <w:szCs w:val="15"/>
    </w:rPr>
  </w:style>
  <w:style w:type="character" w:styleId="UnresolvedMention">
    <w:name w:val="Unresolved Mention"/>
    <w:basedOn w:val="DefaultParagraphFont"/>
    <w:rPr>
      <w:color w:val="808080"/>
      <w:shd w:val="clear" w:color="auto" w:fill="E6E6E6"/>
    </w:rPr>
  </w:style>
  <w:style w:type="paragraph" w:customStyle="1" w:styleId="UNDEREMBARGOSTRAPLINE">
    <w:name w:val="UNDER EMBARGO STRAPLINE"/>
    <w:basedOn w:val="ParagraphText"/>
    <w:pPr>
      <w:spacing w:after="120"/>
      <w:jc w:val="center"/>
    </w:pPr>
    <w:rPr>
      <w:rFonts w:ascii="Arial Bold" w:hAnsi="Arial Bold"/>
      <w:b/>
      <w:caps/>
      <w:color w:val="FF0000"/>
    </w:rPr>
  </w:style>
  <w:style w:type="character" w:customStyle="1" w:styleId="Bold">
    <w:name w:val="Bold"/>
    <w:basedOn w:val="DefaultParagraphFont"/>
    <w:rPr>
      <w:b/>
    </w:rPr>
  </w:style>
  <w:style w:type="character" w:customStyle="1" w:styleId="Italic">
    <w:name w:val="Italic"/>
    <w:basedOn w:val="DefaultParagraphFont"/>
    <w:rPr>
      <w:i/>
    </w:rPr>
  </w:style>
  <w:style w:type="paragraph" w:customStyle="1" w:styleId="Heading1-numbered">
    <w:name w:val="Heading 1 - numbered"/>
    <w:next w:val="ParagraphText"/>
    <w:pPr>
      <w:keepNext/>
      <w:pageBreakBefore/>
      <w:suppressAutoHyphens/>
      <w:spacing w:after="284" w:line="584" w:lineRule="exact"/>
      <w:outlineLvl w:val="0"/>
    </w:pPr>
    <w:rPr>
      <w:rFonts w:ascii="Arial" w:eastAsia="Times New Roman" w:hAnsi="Arial"/>
      <w:b/>
      <w:sz w:val="48"/>
      <w:szCs w:val="20"/>
      <w:lang w:eastAsia="en-GB"/>
    </w:rPr>
  </w:style>
  <w:style w:type="paragraph" w:customStyle="1" w:styleId="ParagraphText-numbered">
    <w:name w:val="Paragraph Text - numbered"/>
    <w:basedOn w:val="Heading1-numbered"/>
    <w:pPr>
      <w:keepNext w:val="0"/>
      <w:pageBreakBefore w:val="0"/>
      <w:spacing w:line="288" w:lineRule="auto"/>
    </w:pPr>
    <w:rPr>
      <w:b w:val="0"/>
      <w:sz w:val="24"/>
    </w:rPr>
  </w:style>
  <w:style w:type="paragraph" w:customStyle="1" w:styleId="ParagraphText-numbered-level3">
    <w:name w:val="Paragraph Text - numbered - level 3"/>
    <w:basedOn w:val="Heading1-numbered"/>
    <w:pPr>
      <w:keepNext w:val="0"/>
      <w:pageBreakBefore w:val="0"/>
      <w:spacing w:line="288" w:lineRule="auto"/>
    </w:pPr>
    <w:rPr>
      <w:b w:val="0"/>
      <w:sz w:val="24"/>
    </w:rPr>
  </w:style>
  <w:style w:type="paragraph" w:customStyle="1" w:styleId="ParagraphText-numbered-level4">
    <w:name w:val="Paragraph Text - numbered - level 4"/>
    <w:basedOn w:val="Heading1-numbered"/>
    <w:pPr>
      <w:keepNext w:val="0"/>
      <w:pageBreakBefore w:val="0"/>
      <w:numPr>
        <w:numId w:val="4"/>
      </w:numPr>
      <w:spacing w:line="288" w:lineRule="auto"/>
    </w:pPr>
    <w:rPr>
      <w:b w:val="0"/>
      <w:sz w:val="24"/>
    </w:rPr>
  </w:style>
  <w:style w:type="paragraph" w:customStyle="1" w:styleId="Heading-figurecharttable">
    <w:name w:val="Heading - figure/chart/table"/>
    <w:next w:val="Normal"/>
    <w:pPr>
      <w:keepNext/>
      <w:keepLines/>
      <w:suppressAutoHyphens/>
      <w:spacing w:before="120" w:after="240" w:line="320" w:lineRule="exact"/>
    </w:pPr>
    <w:rPr>
      <w:rFonts w:ascii="Arial" w:eastAsia="Times New Roman" w:hAnsi="Arial"/>
      <w:b/>
      <w:sz w:val="24"/>
      <w:szCs w:val="20"/>
      <w:lang w:eastAsia="en-GB"/>
    </w:rPr>
  </w:style>
  <w:style w:type="paragraph" w:customStyle="1" w:styleId="Heading2-notforToC">
    <w:name w:val="Heading 2 - not for ToC"/>
    <w:pPr>
      <w:suppressAutoHyphens/>
      <w:spacing w:before="240" w:after="240" w:line="410" w:lineRule="exact"/>
    </w:pPr>
    <w:rPr>
      <w:rFonts w:ascii="Arial" w:eastAsia="Times New Roman" w:hAnsi="Arial"/>
      <w:b/>
      <w:sz w:val="33"/>
      <w:szCs w:val="20"/>
    </w:rPr>
  </w:style>
  <w:style w:type="paragraph" w:customStyle="1" w:styleId="Heading3-notforToC">
    <w:name w:val="Heading 3 - not for ToC"/>
    <w:pPr>
      <w:suppressAutoHyphens/>
      <w:spacing w:before="240" w:after="240" w:line="3700" w:lineRule="exact"/>
    </w:pPr>
    <w:rPr>
      <w:rFonts w:ascii="Arial" w:eastAsia="Times New Roman" w:hAnsi="Arial"/>
      <w:b/>
      <w:sz w:val="29"/>
      <w:szCs w:val="20"/>
      <w:lang w:eastAsia="en-GB"/>
    </w:rPr>
  </w:style>
  <w:style w:type="paragraph" w:customStyle="1" w:styleId="Footnote">
    <w:name w:val="Footnote"/>
    <w:pPr>
      <w:suppressAutoHyphens/>
      <w:spacing w:after="120" w:line="320" w:lineRule="exact"/>
    </w:pPr>
    <w:rPr>
      <w:rFonts w:ascii="Arial" w:eastAsia="Times New Roman" w:hAnsi="Arial"/>
      <w:sz w:val="20"/>
      <w:szCs w:val="20"/>
      <w:lang w:eastAsia="en-GB"/>
    </w:rPr>
  </w:style>
  <w:style w:type="paragraph" w:customStyle="1" w:styleId="Table-headertext">
    <w:name w:val="Table - header text"/>
    <w:pPr>
      <w:widowControl w:val="0"/>
      <w:suppressAutoHyphens/>
      <w:spacing w:after="0"/>
    </w:pPr>
    <w:rPr>
      <w:rFonts w:ascii="Arial" w:eastAsia="Times New Roman" w:hAnsi="Arial"/>
      <w:sz w:val="24"/>
      <w:szCs w:val="20"/>
      <w:lang w:eastAsia="en-GB"/>
    </w:rPr>
  </w:style>
  <w:style w:type="paragraph" w:customStyle="1" w:styleId="Table-bodytext">
    <w:name w:val="Table - body text"/>
    <w:pPr>
      <w:widowControl w:val="0"/>
      <w:suppressAutoHyphens/>
      <w:spacing w:after="0"/>
    </w:pPr>
    <w:rPr>
      <w:rFonts w:ascii="Arial" w:eastAsia="Times New Roman" w:hAnsi="Arial"/>
      <w:sz w:val="24"/>
      <w:szCs w:val="20"/>
      <w:lang w:eastAsia="en-GB"/>
    </w:rPr>
  </w:style>
  <w:style w:type="paragraph" w:customStyle="1" w:styleId="Pull-outstyle">
    <w:name w:val="Pull-out style"/>
    <w:pPr>
      <w:keepLines/>
      <w:suppressAutoHyphens/>
      <w:spacing w:after="284" w:line="400" w:lineRule="exact"/>
    </w:pPr>
    <w:rPr>
      <w:rFonts w:ascii="Arial" w:eastAsia="Times New Roman" w:hAnsi="Arial"/>
      <w:sz w:val="32"/>
      <w:szCs w:val="32"/>
      <w:lang w:eastAsia="en-GB"/>
    </w:rPr>
  </w:style>
  <w:style w:type="paragraph" w:customStyle="1" w:styleId="Reporttitle">
    <w:name w:val="Report title"/>
    <w:basedOn w:val="Covertitle"/>
    <w:pPr>
      <w:spacing w:after="480"/>
    </w:pPr>
    <w:rPr>
      <w:rFonts w:cs="Arial"/>
      <w:sz w:val="56"/>
      <w:szCs w:val="60"/>
    </w:rPr>
  </w:style>
  <w:style w:type="paragraph" w:customStyle="1" w:styleId="Reportsubtitle">
    <w:name w:val="Report subtitle"/>
    <w:basedOn w:val="cover-othertext"/>
    <w:next w:val="Dateofpublication"/>
    <w:pPr>
      <w:spacing w:after="240" w:line="240" w:lineRule="auto"/>
    </w:pPr>
    <w:rPr>
      <w:rFonts w:cs="Arial"/>
      <w:b/>
      <w:sz w:val="36"/>
      <w:szCs w:val="36"/>
    </w:rPr>
  </w:style>
  <w:style w:type="paragraph" w:customStyle="1" w:styleId="Text-boxed">
    <w:name w:val="Text - boxed"/>
    <w:basedOn w:val="ParagraphText"/>
    <w:pPr>
      <w:pBdr>
        <w:top w:val="single" w:sz="2" w:space="12" w:color="00A188"/>
      </w:pBdr>
      <w:ind w:left="284" w:right="284"/>
    </w:pPr>
  </w:style>
  <w:style w:type="paragraph" w:customStyle="1" w:styleId="Text-shaded">
    <w:name w:val="Text - shaded"/>
    <w:basedOn w:val="Text-boxed"/>
    <w:pPr>
      <w:pBdr>
        <w:top w:val="single" w:sz="2" w:space="12" w:color="DFE0E0"/>
      </w:pBdr>
      <w:shd w:val="clear" w:color="auto" w:fill="DFE0E0"/>
    </w:pPr>
  </w:style>
  <w:style w:type="paragraph" w:customStyle="1" w:styleId="Heading-section">
    <w:name w:val="Heading - section"/>
    <w:pPr>
      <w:keepNext/>
      <w:keepLines/>
      <w:pageBreakBefore/>
      <w:pBdr>
        <w:top w:val="single" w:sz="2" w:space="18" w:color="00A188"/>
      </w:pBdr>
      <w:suppressAutoHyphens/>
      <w:spacing w:before="360" w:after="360"/>
    </w:pPr>
    <w:rPr>
      <w:rFonts w:ascii="Arial" w:eastAsia="Times New Roman" w:hAnsi="Arial"/>
      <w:b/>
      <w:sz w:val="56"/>
      <w:szCs w:val="20"/>
      <w:lang w:eastAsia="en-GB"/>
    </w:rPr>
  </w:style>
  <w:style w:type="paragraph" w:customStyle="1" w:styleId="Heading-section-sub">
    <w:name w:val="Heading - section-sub"/>
    <w:pPr>
      <w:suppressAutoHyphens/>
      <w:spacing w:after="1200"/>
    </w:pPr>
    <w:rPr>
      <w:rFonts w:ascii="Arial" w:eastAsia="Times New Roman" w:hAnsi="Arial"/>
      <w:b/>
      <w:sz w:val="37"/>
      <w:szCs w:val="20"/>
    </w:rPr>
  </w:style>
  <w:style w:type="paragraph" w:customStyle="1" w:styleId="Statisticheadlinenumbers">
    <w:name w:val="Statistic headline numbers"/>
    <w:pPr>
      <w:suppressAutoHyphens/>
      <w:spacing w:after="57" w:line="1000" w:lineRule="exact"/>
    </w:pPr>
    <w:rPr>
      <w:rFonts w:ascii="Arial" w:eastAsia="Times New Roman" w:hAnsi="Arial"/>
      <w:b/>
      <w:sz w:val="106"/>
      <w:szCs w:val="106"/>
      <w:lang w:eastAsia="en-GB"/>
    </w:rPr>
  </w:style>
  <w:style w:type="paragraph" w:customStyle="1" w:styleId="Heading-ReportTitle">
    <w:name w:val="Heading - Report Title"/>
    <w:basedOn w:val="Heading1"/>
  </w:style>
  <w:style w:type="paragraph" w:styleId="TOC2">
    <w:name w:val="toc 2"/>
    <w:basedOn w:val="Normal"/>
    <w:next w:val="Normal"/>
    <w:pPr>
      <w:tabs>
        <w:tab w:val="right" w:leader="dot" w:pos="9639"/>
      </w:tabs>
      <w:spacing w:after="100"/>
      <w:ind w:left="221"/>
    </w:pPr>
  </w:style>
  <w:style w:type="paragraph" w:customStyle="1" w:styleId="Bullet-sub">
    <w:name w:val="Bullet-sub"/>
    <w:pPr>
      <w:numPr>
        <w:numId w:val="5"/>
      </w:numPr>
      <w:suppressAutoHyphens/>
      <w:spacing w:after="284" w:line="288" w:lineRule="auto"/>
    </w:pPr>
    <w:rPr>
      <w:rFonts w:ascii="Arial" w:eastAsia="Times New Roman" w:hAnsi="Arial"/>
      <w:sz w:val="24"/>
      <w:szCs w:val="20"/>
      <w:lang w:eastAsia="en-GB"/>
    </w:rPr>
  </w:style>
  <w:style w:type="paragraph" w:customStyle="1" w:styleId="Bulletundernumberedparagraph">
    <w:name w:val="Bullet (under numbered paragraph)"/>
    <w:basedOn w:val="Bulletundernumberedlist"/>
    <w:pPr>
      <w:numPr>
        <w:numId w:val="2"/>
      </w:numPr>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customStyle="1" w:styleId="Boxedtext-greenborder">
    <w:name w:val="Boxed text - green border"/>
    <w:basedOn w:val="ParagraphText"/>
    <w:pPr>
      <w:pBdr>
        <w:top w:val="single" w:sz="12" w:space="6" w:color="00A188"/>
        <w:left w:val="single" w:sz="12" w:space="6" w:color="00A188"/>
        <w:bottom w:val="single" w:sz="12" w:space="6" w:color="00A188"/>
        <w:right w:val="single" w:sz="12" w:space="6" w:color="00A188"/>
      </w:pBdr>
    </w:pPr>
    <w:rPr>
      <w:color w:val="000000"/>
    </w:rPr>
  </w:style>
  <w:style w:type="paragraph" w:customStyle="1" w:styleId="Boxedtext-greyshading">
    <w:name w:val="Boxed text - grey shading"/>
    <w:basedOn w:val="ParagraphText"/>
    <w:pPr>
      <w:pBdr>
        <w:top w:val="single" w:sz="12" w:space="6" w:color="DFE0E0"/>
        <w:left w:val="single" w:sz="12" w:space="6" w:color="DFE0E0"/>
        <w:bottom w:val="single" w:sz="12" w:space="6" w:color="DFE0E0"/>
        <w:right w:val="single" w:sz="12" w:space="6" w:color="DFE0E0"/>
      </w:pBdr>
      <w:shd w:val="clear" w:color="auto" w:fill="DFE0E0"/>
    </w:pPr>
    <w:rPr>
      <w:color w:val="000000"/>
    </w:rPr>
  </w:style>
  <w:style w:type="character" w:styleId="FollowedHyperlink">
    <w:name w:val="FollowedHyperlink"/>
    <w:basedOn w:val="DefaultParagraphFont"/>
    <w:rPr>
      <w:color w:val="512698"/>
      <w:u w:val="single"/>
    </w:rPr>
  </w:style>
  <w:style w:type="paragraph" w:styleId="Quote">
    <w:name w:val="Quote"/>
    <w:basedOn w:val="Normal"/>
    <w:next w:val="Normal"/>
    <w:pPr>
      <w:spacing w:after="284" w:line="324" w:lineRule="auto"/>
      <w:ind w:left="851" w:right="851"/>
    </w:pPr>
    <w:rPr>
      <w:iCs/>
      <w:color w:val="404040"/>
    </w:rPr>
  </w:style>
  <w:style w:type="character" w:customStyle="1" w:styleId="QuoteChar">
    <w:name w:val="Quote Char"/>
    <w:basedOn w:val="DefaultParagraphFont"/>
    <w:rPr>
      <w:rFonts w:ascii="Arial" w:eastAsia="Times New Roman" w:hAnsi="Arial" w:cs="Times New Roman"/>
      <w:iCs/>
      <w:color w:val="404040"/>
      <w:sz w:val="24"/>
      <w:szCs w:val="20"/>
      <w:lang w:eastAsia="en-GB"/>
    </w:rPr>
  </w:style>
  <w:style w:type="paragraph" w:customStyle="1" w:styleId="Blockquote">
    <w:name w:val="Blockquote"/>
    <w:basedOn w:val="Quote"/>
    <w:pPr>
      <w:spacing w:line="324" w:lineRule="exact"/>
    </w:pPr>
    <w:rPr>
      <w:color w:val="000000"/>
    </w:rPr>
  </w:style>
  <w:style w:type="paragraph" w:customStyle="1" w:styleId="Bullet-numberedsteps">
    <w:name w:val="Bullet - numbered steps"/>
    <w:basedOn w:val="ParagraphText"/>
    <w:pPr>
      <w:numPr>
        <w:numId w:val="6"/>
      </w:numPr>
    </w:pPr>
  </w:style>
  <w:style w:type="paragraph" w:customStyle="1" w:styleId="Table-Header">
    <w:name w:val="Table - Header"/>
    <w:pPr>
      <w:suppressAutoHyphens/>
      <w:spacing w:after="0"/>
    </w:pPr>
    <w:rPr>
      <w:rFonts w:ascii="Arial" w:eastAsia="Times New Roman" w:hAnsi="Arial"/>
      <w:b/>
      <w:sz w:val="24"/>
      <w:szCs w:val="20"/>
      <w:lang w:eastAsia="en-GB"/>
    </w:rPr>
  </w:style>
  <w:style w:type="paragraph" w:customStyle="1" w:styleId="Table-Copy">
    <w:name w:val="Table - Copy"/>
    <w:basedOn w:val="Normal"/>
    <w:pPr>
      <w:spacing w:line="324" w:lineRule="exact"/>
    </w:pPr>
  </w:style>
  <w:style w:type="paragraph" w:styleId="TOC3">
    <w:name w:val="toc 3"/>
    <w:basedOn w:val="Normal"/>
    <w:next w:val="Normal"/>
    <w:autoRedefine/>
    <w:pPr>
      <w:spacing w:after="100"/>
      <w:ind w:left="440"/>
    </w:pPr>
  </w:style>
  <w:style w:type="paragraph" w:customStyle="1" w:styleId="Table-bodytextrightaligned">
    <w:name w:val="Table - body text right aligned"/>
    <w:basedOn w:val="Table-bodytext"/>
    <w:pPr>
      <w:jc w:val="right"/>
    </w:pPr>
  </w:style>
  <w:style w:type="paragraph" w:customStyle="1" w:styleId="Table-headertextrightaligned">
    <w:name w:val="Table - header text right aligned"/>
    <w:basedOn w:val="Table-headertext"/>
    <w:pPr>
      <w:jc w:val="right"/>
    </w:pPr>
    <w:rPr>
      <w:b/>
    </w:rPr>
  </w:style>
  <w:style w:type="paragraph" w:styleId="NormalWeb">
    <w:name w:val="Normal (Web)"/>
    <w:basedOn w:val="Normal"/>
    <w:pPr>
      <w:spacing w:before="100" w:after="100"/>
    </w:pPr>
    <w:rPr>
      <w:rFonts w:ascii="Times New Roman" w:hAnsi="Times New Roman"/>
      <w:szCs w:val="24"/>
    </w:rPr>
  </w:style>
  <w:style w:type="paragraph" w:styleId="EndnoteText">
    <w:name w:val="endnote text"/>
    <w:basedOn w:val="Normal"/>
    <w:rPr>
      <w:sz w:val="20"/>
    </w:rPr>
  </w:style>
  <w:style w:type="character" w:customStyle="1" w:styleId="EndnoteTextChar">
    <w:name w:val="Endnote Text Char"/>
    <w:basedOn w:val="DefaultParagraphFont"/>
    <w:rPr>
      <w:rFonts w:ascii="Arial" w:eastAsia="Times New Roman" w:hAnsi="Arial" w:cs="Times New Roman"/>
      <w:sz w:val="20"/>
      <w:szCs w:val="20"/>
      <w:lang w:eastAsia="en-GB"/>
    </w:rPr>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rPr>
  </w:style>
  <w:style w:type="character" w:customStyle="1" w:styleId="FootnoteTextChar">
    <w:name w:val="Footnote Text Char"/>
    <w:basedOn w:val="DefaultParagraphFont"/>
    <w:rPr>
      <w:rFonts w:ascii="Arial" w:eastAsia="Times New Roman" w:hAnsi="Arial" w:cs="Times New Roman"/>
      <w:sz w:val="20"/>
      <w:szCs w:val="20"/>
      <w:lang w:eastAsia="en-GB"/>
    </w:rPr>
  </w:style>
  <w:style w:type="character" w:styleId="FootnoteReference">
    <w:name w:val="footnote reference"/>
    <w:basedOn w:val="DefaultParagraphFont"/>
    <w:rPr>
      <w:position w:val="0"/>
      <w:vertAlign w:val="superscript"/>
    </w:rPr>
  </w:style>
  <w:style w:type="paragraph" w:customStyle="1" w:styleId="Boxedtext">
    <w:name w:val="Boxed text"/>
    <w:basedOn w:val="Normal"/>
    <w:pPr>
      <w:numPr>
        <w:numId w:val="7"/>
      </w:numPr>
      <w:pBdr>
        <w:top w:val="single" w:sz="12" w:space="6" w:color="00A188"/>
        <w:left w:val="single" w:sz="12" w:space="6" w:color="00A188"/>
        <w:bottom w:val="single" w:sz="12" w:space="6" w:color="00A188"/>
        <w:right w:val="single" w:sz="12" w:space="6" w:color="00A188"/>
      </w:pBdr>
      <w:spacing w:after="284" w:line="288" w:lineRule="auto"/>
    </w:pPr>
    <w:rPr>
      <w:color w:val="000000"/>
    </w:rPr>
  </w:style>
  <w:style w:type="paragraph" w:customStyle="1" w:styleId="Address">
    <w:name w:val="Address"/>
    <w:basedOn w:val="Textindented"/>
    <w:pPr>
      <w:spacing w:after="0" w:line="288" w:lineRule="auto"/>
      <w:ind w:left="0"/>
    </w:pPr>
  </w:style>
  <w:style w:type="paragraph" w:customStyle="1" w:styleId="Dateofpublication">
    <w:name w:val="Date of publication"/>
    <w:basedOn w:val="Normal"/>
    <w:next w:val="Normal"/>
  </w:style>
  <w:style w:type="character" w:styleId="PageNumber">
    <w:name w:val="page number"/>
    <w:basedOn w:val="DefaultParagraphFont"/>
  </w:style>
  <w:style w:type="paragraph" w:styleId="ListParagraph">
    <w:name w:val="List Paragraph"/>
    <w:basedOn w:val="Normal"/>
    <w:pPr>
      <w:spacing w:before="120" w:after="120" w:line="280" w:lineRule="exact"/>
      <w:ind w:left="720"/>
      <w:textAlignment w:val="baseline"/>
    </w:pPr>
    <w:rPr>
      <w:szCs w:val="24"/>
    </w:rPr>
  </w:style>
  <w:style w:type="paragraph" w:styleId="Caption">
    <w:name w:val="caption"/>
    <w:basedOn w:val="Normal"/>
    <w:next w:val="Normal"/>
    <w:pPr>
      <w:spacing w:before="120" w:after="120" w:line="280" w:lineRule="exact"/>
      <w:textAlignment w:val="baseline"/>
    </w:pPr>
    <w:rPr>
      <w:b/>
      <w:bCs/>
      <w:sz w:val="20"/>
      <w:szCs w:val="24"/>
    </w:rPr>
  </w:style>
  <w:style w:type="character" w:styleId="Strong">
    <w:name w:val="Strong"/>
    <w:basedOn w:val="DefaultParagraphFont"/>
    <w:rPr>
      <w:b/>
      <w:bCs/>
    </w:rPr>
  </w:style>
  <w:style w:type="paragraph" w:styleId="CommentText">
    <w:name w:val="annotation text"/>
    <w:basedOn w:val="Normal"/>
    <w:pPr>
      <w:spacing w:before="120" w:after="120"/>
      <w:textAlignment w:val="baseline"/>
    </w:pPr>
    <w:rPr>
      <w:sz w:val="20"/>
    </w:rPr>
  </w:style>
  <w:style w:type="character" w:customStyle="1" w:styleId="CommentTextChar">
    <w:name w:val="Comment Text Char"/>
    <w:basedOn w:val="DefaultParagraphFont"/>
    <w:rPr>
      <w:rFonts w:ascii="Arial" w:eastAsia="Times New Roman" w:hAnsi="Arial" w:cs="Times New Roman"/>
      <w:sz w:val="20"/>
      <w:szCs w:val="20"/>
      <w:lang w:eastAsia="en-GB"/>
    </w:rPr>
  </w:style>
  <w:style w:type="paragraph" w:styleId="NoSpacing">
    <w:name w:val="No Spacing"/>
    <w:pPr>
      <w:suppressAutoHyphens/>
      <w:spacing w:after="0"/>
      <w:textAlignment w:val="baseline"/>
    </w:pPr>
    <w:rPr>
      <w:rFonts w:ascii="Arial" w:eastAsia="Times New Roman" w:hAnsi="Arial"/>
      <w:sz w:val="24"/>
      <w:szCs w:val="24"/>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0"/>
      <w:szCs w:val="20"/>
      <w:lang w:eastAsia="en-GB"/>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character" w:styleId="Mention">
    <w:name w:val="Mention"/>
    <w:basedOn w:val="DefaultParagraphFont"/>
    <w:rPr>
      <w:color w:val="2B579A"/>
      <w:shd w:val="clear" w:color="auto" w:fill="E1DFDD"/>
    </w:rPr>
  </w:style>
  <w:style w:type="paragraph" w:customStyle="1" w:styleId="Paragraphtext0">
    <w:name w:val="Paragraph text"/>
    <w:pPr>
      <w:suppressAutoHyphens/>
      <w:spacing w:after="284" w:line="288" w:lineRule="auto"/>
      <w:textAlignment w:val="baseline"/>
    </w:pPr>
    <w:rPr>
      <w:rFonts w:ascii="Arial" w:eastAsia="Times New Roman" w:hAnsi="Arial"/>
      <w:sz w:val="24"/>
      <w:szCs w:val="20"/>
      <w:lang w:eastAsia="en-GB"/>
    </w:rPr>
  </w:style>
  <w:style w:type="paragraph" w:customStyle="1" w:styleId="Form">
    <w:name w:val="Form#"/>
    <w:basedOn w:val="NoSpacing"/>
  </w:style>
  <w:style w:type="paragraph" w:customStyle="1" w:styleId="Headfing4">
    <w:name w:val="Headfing 4"/>
    <w:basedOn w:val="Formquestion"/>
  </w:style>
  <w:style w:type="paragraph" w:customStyle="1" w:styleId="Parta">
    <w:name w:val="Parta"/>
    <w:basedOn w:val="Normal"/>
  </w:style>
  <w:style w:type="paragraph" w:customStyle="1" w:styleId="Para">
    <w:name w:val="Para"/>
    <w:basedOn w:val="Parta"/>
  </w:style>
  <w:style w:type="character" w:customStyle="1" w:styleId="ParagraphtextChar0">
    <w:name w:val="Paragraph text Char"/>
    <w:basedOn w:val="DefaultParagraphFont"/>
    <w:rPr>
      <w:rFonts w:ascii="Arial" w:eastAsia="Times New Roman" w:hAnsi="Arial"/>
      <w:sz w:val="24"/>
      <w:szCs w:val="20"/>
      <w:lang w:eastAsia="en-GB"/>
    </w:rPr>
  </w:style>
  <w:style w:type="paragraph" w:styleId="Revision">
    <w:name w:val="Revision"/>
    <w:pPr>
      <w:spacing w:after="0"/>
    </w:pPr>
    <w:rPr>
      <w:rFonts w:ascii="Arial" w:eastAsia="Times New Roman" w:hAnsi="Arial"/>
      <w:sz w:val="24"/>
      <w:szCs w:val="20"/>
      <w:lang w:eastAsia="en-GB"/>
    </w:rPr>
  </w:style>
  <w:style w:type="numbering" w:customStyle="1" w:styleId="Numberedlist-075">
    <w:name w:val="Numbered list - 0.75"/>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16">
    <w:name w:val="LFO16"/>
    <w:basedOn w:val="NoList"/>
    <w:pPr>
      <w:numPr>
        <w:numId w:val="6"/>
      </w:numPr>
    </w:pPr>
  </w:style>
  <w:style w:type="numbering" w:customStyle="1" w:styleId="LFO23">
    <w:name w:val="LFO23"/>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ansform.england.nhs.uk/information-governance/guidance/access-to-the-health-and-care-records-of-deceased-peop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government/publications/nhs-continuing-healthcare-consent-form-for-sharing-inform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mental-capacity-act-code-of-practice" TargetMode="External"/><Relationship Id="rId5" Type="http://schemas.openxmlformats.org/officeDocument/2006/relationships/footnotes" Target="footnotes.xml"/><Relationship Id="rId10" Type="http://schemas.openxmlformats.org/officeDocument/2006/relationships/hyperlink" Target="https://www.gov.uk/government/publications/nhs-continuing-healthcare-giving-consent-for-information-sharing" TargetMode="External"/><Relationship Id="rId4" Type="http://schemas.openxmlformats.org/officeDocument/2006/relationships/webSettings" Target="webSettings.xml"/><Relationship Id="rId9" Type="http://schemas.openxmlformats.org/officeDocument/2006/relationships/hyperlink" Target="https://www.gov.uk/government/publications/national-framework-for-nhs-continuing-healthcare-and-nhs-funded-nursing-care-easy-r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1738</Words>
  <Characters>9756</Characters>
  <Application>Microsoft Office Word</Application>
  <DocSecurity>0</DocSecurity>
  <Lines>320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2026-05-08T10:57:00Z</dcterms:created>
  <dcterms:modified xsi:type="dcterms:W3CDTF">2026-05-08T10:58:00Z</dcterms:modified>
</cp:coreProperties>
</file>