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11A" w:rsidRPr="00CC1382" w:rsidRDefault="0082511A" w:rsidP="000A034F">
      <w:pPr>
        <w:pStyle w:val="Heading1"/>
      </w:pPr>
      <w:bookmarkStart w:id="0" w:name="_GoBack"/>
      <w:bookmarkEnd w:id="0"/>
      <w:r w:rsidRPr="000A034F">
        <w:t>Example</w:t>
      </w:r>
      <w:r w:rsidRPr="00CC1382">
        <w:t xml:space="preserve"> template for notifying the </w:t>
      </w:r>
      <w:r w:rsidRPr="000A034F">
        <w:t>enforcement</w:t>
      </w:r>
      <w:r w:rsidRPr="00CC1382">
        <w:t xml:space="preserve"> authority</w:t>
      </w:r>
    </w:p>
    <w:p w:rsidR="0082511A" w:rsidRDefault="0082511A" w:rsidP="000A034F">
      <w:pPr>
        <w:pStyle w:val="Heading2"/>
      </w:pPr>
      <w:r>
        <w:t xml:space="preserve">Food Incident Report </w:t>
      </w:r>
      <w:r w:rsidRPr="000A034F">
        <w:t>Form</w:t>
      </w:r>
      <w:r>
        <w:t xml:space="preserve"> for FBOs notifying enforcement authorities</w:t>
      </w:r>
    </w:p>
    <w:p w:rsidR="0082511A" w:rsidRPr="000A034F" w:rsidRDefault="0082511A" w:rsidP="000A034F">
      <w:pPr>
        <w:rPr>
          <w:rStyle w:val="Text-bold"/>
          <w:rFonts w:cs="Arial"/>
          <w:b w:val="0"/>
          <w:bCs w:val="0"/>
        </w:rPr>
      </w:pPr>
      <w:r w:rsidRPr="000A034F">
        <w:rPr>
          <w:rStyle w:val="Text-bold"/>
          <w:rFonts w:cs="Arial"/>
          <w:b w:val="0"/>
          <w:bCs w:val="0"/>
        </w:rPr>
        <w:t>(notifications to FSA/FSS should be made using online form)</w:t>
      </w:r>
    </w:p>
    <w:p w:rsidR="0082511A" w:rsidRPr="0082511A" w:rsidRDefault="0082511A" w:rsidP="000A034F">
      <w:pPr>
        <w:pStyle w:val="Heading3"/>
      </w:pPr>
      <w:r>
        <w:rPr>
          <w:rStyle w:val="Text-bold"/>
          <w:b/>
          <w:bCs/>
        </w:rPr>
        <w:t>Food business name and address: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82511A" w:rsidRPr="0082511A" w:rsidTr="00EA4BA4">
        <w:trPr>
          <w:cantSplit/>
          <w:trHeight w:hRule="exact" w:val="851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511A" w:rsidRPr="0082511A" w:rsidRDefault="0082511A" w:rsidP="000A034F"/>
        </w:tc>
      </w:tr>
    </w:tbl>
    <w:p w:rsidR="0082511A" w:rsidRPr="000A034F" w:rsidRDefault="0082511A" w:rsidP="000A034F">
      <w:pPr>
        <w:pStyle w:val="Heading3"/>
      </w:pPr>
      <w:r w:rsidRPr="000A034F">
        <w:t>Food business operator (FBO) details: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7001"/>
      </w:tblGrid>
      <w:tr w:rsidR="0082511A" w:rsidRPr="0082511A" w:rsidTr="00CC1382">
        <w:trPr>
          <w:cantSplit/>
          <w:trHeight w:hRule="exact" w:val="567"/>
        </w:trPr>
        <w:tc>
          <w:tcPr>
            <w:tcW w:w="2390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511A" w:rsidRPr="000A034F" w:rsidRDefault="0082511A" w:rsidP="000A034F">
            <w:r w:rsidRPr="000A034F">
              <w:t>Name of FBO</w:t>
            </w:r>
          </w:p>
        </w:tc>
        <w:tc>
          <w:tcPr>
            <w:tcW w:w="700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511A" w:rsidRPr="000A034F" w:rsidRDefault="0082511A" w:rsidP="000A034F">
            <w:pPr>
              <w:rPr>
                <w:lang w:val="en-US"/>
              </w:rPr>
            </w:pPr>
          </w:p>
        </w:tc>
      </w:tr>
      <w:tr w:rsidR="0082511A" w:rsidRPr="0082511A" w:rsidTr="002D60B6">
        <w:trPr>
          <w:cantSplit/>
          <w:trHeight w:hRule="exact" w:val="1361"/>
        </w:trPr>
        <w:tc>
          <w:tcPr>
            <w:tcW w:w="2390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511A" w:rsidRPr="000A034F" w:rsidRDefault="0082511A" w:rsidP="000A034F">
            <w:r w:rsidRPr="000A034F">
              <w:t>Contact details (business hours)</w:t>
            </w:r>
          </w:p>
        </w:tc>
        <w:tc>
          <w:tcPr>
            <w:tcW w:w="700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511A" w:rsidRPr="000A034F" w:rsidRDefault="0082511A" w:rsidP="000A034F">
            <w:r w:rsidRPr="000A034F">
              <w:t>Telephone:</w:t>
            </w:r>
            <w:r w:rsidR="00B016CC" w:rsidRPr="000A034F">
              <w:tab/>
            </w:r>
          </w:p>
          <w:p w:rsidR="0082511A" w:rsidRPr="000A034F" w:rsidRDefault="0082511A" w:rsidP="000A034F">
            <w:r w:rsidRPr="000A034F">
              <w:t>Email:</w:t>
            </w:r>
            <w:r w:rsidR="00B016CC" w:rsidRPr="000A034F">
              <w:tab/>
            </w:r>
          </w:p>
          <w:p w:rsidR="0082511A" w:rsidRPr="000A034F" w:rsidRDefault="0082511A" w:rsidP="000A034F">
            <w:r w:rsidRPr="000A034F">
              <w:t>Fax:</w:t>
            </w:r>
            <w:r w:rsidR="00B016CC" w:rsidRPr="000A034F">
              <w:tab/>
            </w:r>
          </w:p>
        </w:tc>
      </w:tr>
      <w:tr w:rsidR="0082511A" w:rsidRPr="0082511A" w:rsidTr="002D60B6">
        <w:trPr>
          <w:cantSplit/>
          <w:trHeight w:hRule="exact" w:val="1021"/>
        </w:trPr>
        <w:tc>
          <w:tcPr>
            <w:tcW w:w="2390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511A" w:rsidRPr="000A034F" w:rsidRDefault="0082511A" w:rsidP="000A034F">
            <w:r w:rsidRPr="000A034F">
              <w:t xml:space="preserve">Contact details </w:t>
            </w:r>
            <w:r w:rsidRPr="000A034F">
              <w:br/>
              <w:t>(out-with business hours)</w:t>
            </w:r>
          </w:p>
        </w:tc>
        <w:tc>
          <w:tcPr>
            <w:tcW w:w="700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2511A" w:rsidRPr="000A034F" w:rsidRDefault="0082511A" w:rsidP="000A034F">
            <w:r w:rsidRPr="000A034F">
              <w:t>Telephone:</w:t>
            </w:r>
            <w:r w:rsidR="00B016CC" w:rsidRPr="000A034F">
              <w:tab/>
            </w:r>
          </w:p>
          <w:p w:rsidR="0082511A" w:rsidRPr="000A034F" w:rsidRDefault="0082511A" w:rsidP="000A034F">
            <w:r w:rsidRPr="000A034F">
              <w:t>Email:</w:t>
            </w:r>
            <w:r w:rsidR="00B016CC" w:rsidRPr="000A034F">
              <w:tab/>
            </w:r>
          </w:p>
        </w:tc>
      </w:tr>
    </w:tbl>
    <w:p w:rsidR="0082511A" w:rsidRPr="00D55A1E" w:rsidRDefault="0082511A" w:rsidP="000A034F">
      <w:pPr>
        <w:pStyle w:val="Heading3"/>
      </w:pPr>
      <w:r w:rsidRPr="00D55A1E">
        <w:t>Description of food safety incident: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82511A" w:rsidRPr="0082511A" w:rsidTr="00EA4BA4">
        <w:trPr>
          <w:cantSplit/>
          <w:trHeight w:hRule="exact" w:val="2665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A034F" w:rsidRPr="000A034F" w:rsidRDefault="000A034F" w:rsidP="000A034F"/>
        </w:tc>
      </w:tr>
    </w:tbl>
    <w:p w:rsidR="0082511A" w:rsidRPr="00D55A1E" w:rsidRDefault="0082511A" w:rsidP="000A034F">
      <w:pPr>
        <w:pStyle w:val="Heading3"/>
      </w:pPr>
      <w:r w:rsidRPr="00D55A1E">
        <w:t>Description of product: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82511A" w:rsidRPr="0082511A" w:rsidTr="00EA4BA4">
        <w:trPr>
          <w:cantSplit/>
          <w:trHeight w:hRule="exact" w:val="1134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157DD" w:rsidRPr="00C157DD" w:rsidRDefault="00C157DD" w:rsidP="000A034F">
            <w:pPr>
              <w:rPr>
                <w:lang w:val="en-US"/>
              </w:rPr>
            </w:pPr>
          </w:p>
          <w:p w:rsidR="00C157DD" w:rsidRPr="00C157DD" w:rsidRDefault="00C157DD" w:rsidP="000A034F">
            <w:pPr>
              <w:rPr>
                <w:lang w:val="en-US"/>
              </w:rPr>
            </w:pPr>
          </w:p>
          <w:p w:rsidR="00C157DD" w:rsidRPr="00C157DD" w:rsidRDefault="00C157DD" w:rsidP="000A034F">
            <w:pPr>
              <w:rPr>
                <w:lang w:val="en-US"/>
              </w:rPr>
            </w:pPr>
          </w:p>
          <w:p w:rsidR="00C157DD" w:rsidRDefault="00C157DD" w:rsidP="000A034F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</w:p>
          <w:p w:rsidR="002B7D45" w:rsidRPr="002B7D45" w:rsidRDefault="002B7D45" w:rsidP="000A034F">
            <w:pPr>
              <w:rPr>
                <w:lang w:val="en-US"/>
              </w:rPr>
            </w:pPr>
          </w:p>
          <w:p w:rsidR="002B7D45" w:rsidRPr="002B7D45" w:rsidRDefault="002B7D45" w:rsidP="000A034F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</w:tbl>
    <w:p w:rsidR="00E4286A" w:rsidRPr="00E4286A" w:rsidRDefault="00E4286A" w:rsidP="000A034F">
      <w:pPr>
        <w:pStyle w:val="Heading3"/>
      </w:pPr>
      <w:r w:rsidRPr="00E4286A">
        <w:lastRenderedPageBreak/>
        <w:t>Type of Product: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794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E4286A" w:rsidRDefault="00E4286A" w:rsidP="000A034F">
      <w:pPr>
        <w:pStyle w:val="Heading3"/>
      </w:pPr>
      <w:r w:rsidRPr="00E4286A">
        <w:t>Product Name: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794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E4286A" w:rsidRDefault="00E4286A" w:rsidP="000A034F">
      <w:pPr>
        <w:pStyle w:val="Heading3"/>
      </w:pPr>
      <w:r w:rsidRPr="00E4286A">
        <w:t>Brand Name: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794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E4286A" w:rsidRDefault="00E4286A" w:rsidP="000A034F">
      <w:pPr>
        <w:pStyle w:val="Heading3"/>
      </w:pPr>
      <w:r w:rsidRPr="00E4286A">
        <w:t>Batch Code(s)/Durability date(s):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794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E4286A" w:rsidRDefault="00E4286A" w:rsidP="000A034F">
      <w:pPr>
        <w:pStyle w:val="Heading3"/>
      </w:pPr>
      <w:r w:rsidRPr="00E4286A">
        <w:t>Product Size and type of packaging: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794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E4286A" w:rsidRDefault="00E4286A" w:rsidP="000A034F">
      <w:pPr>
        <w:pStyle w:val="Heading3"/>
      </w:pPr>
      <w:r w:rsidRPr="00E4286A">
        <w:t>Country of Origin of food: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794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E4286A" w:rsidRDefault="00E4286A" w:rsidP="000A034F">
      <w:pPr>
        <w:pStyle w:val="Heading3"/>
      </w:pPr>
      <w:r w:rsidRPr="00E4286A">
        <w:t>Distribution details: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2041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E4286A" w:rsidRDefault="00E4286A" w:rsidP="000A034F">
      <w:pPr>
        <w:pStyle w:val="Heading3"/>
      </w:pPr>
      <w:r w:rsidRPr="00E4286A">
        <w:t>Manufacturer details (including contact details):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1361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Default="00E4286A" w:rsidP="000A034F"/>
          <w:p w:rsidR="00C157DD" w:rsidRPr="00C157DD" w:rsidRDefault="00C157DD" w:rsidP="000A034F">
            <w:pPr>
              <w:rPr>
                <w:lang w:val="en-US"/>
              </w:rPr>
            </w:pPr>
          </w:p>
          <w:p w:rsidR="00C157DD" w:rsidRPr="00C157DD" w:rsidRDefault="00C157DD" w:rsidP="000A034F">
            <w:pPr>
              <w:rPr>
                <w:lang w:val="en-US"/>
              </w:rPr>
            </w:pPr>
          </w:p>
          <w:p w:rsidR="00C157DD" w:rsidRPr="00C157DD" w:rsidRDefault="00C157DD" w:rsidP="000A034F">
            <w:pPr>
              <w:rPr>
                <w:lang w:val="en-US"/>
              </w:rPr>
            </w:pPr>
          </w:p>
          <w:p w:rsidR="00C157DD" w:rsidRPr="00C157DD" w:rsidRDefault="00C157DD" w:rsidP="000A034F">
            <w:pPr>
              <w:rPr>
                <w:lang w:val="en-US"/>
              </w:rPr>
            </w:pPr>
          </w:p>
          <w:p w:rsidR="00C157DD" w:rsidRPr="00C157DD" w:rsidRDefault="00C157DD" w:rsidP="000A034F">
            <w:pPr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</w:tbl>
    <w:p w:rsidR="00E4286A" w:rsidRPr="00DD5F60" w:rsidRDefault="00E4286A" w:rsidP="000A034F">
      <w:pPr>
        <w:pStyle w:val="Heading3"/>
      </w:pPr>
      <w:r w:rsidRPr="00DD5F60">
        <w:lastRenderedPageBreak/>
        <w:t>Import/Export details (including contact details):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1134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E4286A" w:rsidRDefault="00E4286A" w:rsidP="000A034F">
      <w:pPr>
        <w:pStyle w:val="Heading3"/>
      </w:pPr>
      <w:r w:rsidRPr="00E4286A">
        <w:t>List of business customers supplied to: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1247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E4286A" w:rsidRDefault="00E4286A" w:rsidP="000A034F">
      <w:pPr>
        <w:pStyle w:val="Heading3"/>
      </w:pPr>
      <w:r w:rsidRPr="00E4286A">
        <w:t>Quantities, batch codes and pack sizes sent to each customer: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1247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E4286A" w:rsidRDefault="00E4286A" w:rsidP="000A034F">
      <w:pPr>
        <w:pStyle w:val="Heading3"/>
      </w:pPr>
      <w:r w:rsidRPr="00E4286A">
        <w:t>When food first placed on the market and has food reached consumer</w:t>
      </w:r>
      <w:r w:rsidR="003F23B0">
        <w:t>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1247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D55A1E" w:rsidRDefault="00E4286A" w:rsidP="000A034F">
      <w:pPr>
        <w:pStyle w:val="Heading3"/>
      </w:pPr>
      <w:r w:rsidRPr="00D55A1E">
        <w:t>Details of risk assessment (if applicable) and action (including justification) for dealing with incident</w:t>
      </w:r>
      <w:r w:rsidR="003F23B0">
        <w:t>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1928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E4286A" w:rsidRDefault="00E4286A" w:rsidP="000A034F"/>
        </w:tc>
      </w:tr>
    </w:tbl>
    <w:p w:rsidR="00E4286A" w:rsidRPr="00DD5F60" w:rsidRDefault="00E4286A" w:rsidP="000A034F">
      <w:pPr>
        <w:pStyle w:val="Heading3"/>
      </w:pPr>
      <w:r w:rsidRPr="00DD5F60">
        <w:t>Any additional information: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E4286A" w:rsidRPr="00E4286A" w:rsidTr="00EA4BA4">
        <w:trPr>
          <w:cantSplit/>
          <w:trHeight w:hRule="exact" w:val="2552"/>
          <w:tblHeader/>
        </w:trPr>
        <w:tc>
          <w:tcPr>
            <w:tcW w:w="9391" w:type="dxa"/>
            <w:tcBorders>
              <w:top w:val="single" w:sz="8" w:space="0" w:color="0098B8"/>
              <w:left w:val="single" w:sz="8" w:space="0" w:color="0098B8"/>
              <w:bottom w:val="single" w:sz="8" w:space="0" w:color="0098B8"/>
              <w:right w:val="single" w:sz="8" w:space="0" w:color="0098B8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4286A" w:rsidRPr="00DD5F60" w:rsidRDefault="000A034F" w:rsidP="00EA4BA4">
            <w:pPr>
              <w:tabs>
                <w:tab w:val="left" w:pos="8018"/>
              </w:tabs>
            </w:pPr>
            <w:r>
              <w:tab/>
            </w:r>
            <w:r w:rsidR="00EA4BA4">
              <w:tab/>
            </w:r>
          </w:p>
        </w:tc>
      </w:tr>
    </w:tbl>
    <w:p w:rsidR="00D26B89" w:rsidRPr="00A90975" w:rsidRDefault="00D26B89" w:rsidP="000A034F">
      <w:pPr>
        <w:pStyle w:val="Maintext"/>
      </w:pPr>
    </w:p>
    <w:sectPr w:rsidR="00D26B89" w:rsidRPr="00A90975" w:rsidSect="00C157DD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304" w:right="1247" w:bottom="1021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246" w:rsidRDefault="00EB7246" w:rsidP="000A034F">
      <w:r>
        <w:separator/>
      </w:r>
    </w:p>
  </w:endnote>
  <w:endnote w:type="continuationSeparator" w:id="0">
    <w:p w:rsidR="00EB7246" w:rsidRDefault="00EB7246" w:rsidP="000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cine">
    <w:panose1 w:val="020B0506040202020204"/>
    <w:charset w:val="00"/>
    <w:family w:val="swiss"/>
    <w:pitch w:val="variable"/>
    <w:sig w:usb0="A00000EF" w:usb1="5000205B" w:usb2="00000008" w:usb3="00000000" w:csb0="00000093" w:csb1="00000000"/>
  </w:font>
  <w:font w:name="FuturaBT-Book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scineTrialW04-Bold">
    <w:charset w:val="4D"/>
    <w:family w:val="swiss"/>
    <w:pitch w:val="variable"/>
    <w:sig w:usb0="00000003" w:usb1="00000000" w:usb2="00000000" w:usb3="00000000" w:csb0="00000001" w:csb1="00000000"/>
  </w:font>
  <w:font w:name="FuturaBT-Bold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89" w:rsidRPr="00C157DD" w:rsidRDefault="00C157DD" w:rsidP="000A034F">
    <w:pPr>
      <w:pStyle w:val="Footer"/>
      <w:rPr>
        <w:color w:val="302544"/>
      </w:rPr>
    </w:pPr>
    <w:r>
      <w:t>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89" w:rsidRPr="00C157DD" w:rsidRDefault="00C157DD" w:rsidP="000A034F">
    <w:pPr>
      <w:pStyle w:val="09-RunningFoot-Verso"/>
    </w:pPr>
    <w:r>
      <w:tab/>
    </w:r>
    <w:r>
      <w:rPr>
        <w:b/>
        <w:color w:val="0693AB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7DD" w:rsidRPr="00C157DD" w:rsidRDefault="00C157DD" w:rsidP="000A034F">
    <w:pPr>
      <w:pStyle w:val="09-RunningFoot-Verso"/>
    </w:pPr>
    <w:r>
      <w:tab/>
    </w:r>
    <w:r>
      <w:tab/>
    </w:r>
    <w:r>
      <w:rPr>
        <w:b/>
        <w:color w:val="0693AB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246" w:rsidRDefault="00EB7246" w:rsidP="000A034F">
      <w:r>
        <w:separator/>
      </w:r>
    </w:p>
  </w:footnote>
  <w:footnote w:type="continuationSeparator" w:id="0">
    <w:p w:rsidR="00EB7246" w:rsidRDefault="00EB7246" w:rsidP="000A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89" w:rsidRPr="00D26B89" w:rsidRDefault="00D26B89" w:rsidP="000A0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55"/>
    <w:rsid w:val="000A034F"/>
    <w:rsid w:val="000D28B0"/>
    <w:rsid w:val="00184EAC"/>
    <w:rsid w:val="002B162E"/>
    <w:rsid w:val="002B7D45"/>
    <w:rsid w:val="002D60B6"/>
    <w:rsid w:val="003F23B0"/>
    <w:rsid w:val="00420A49"/>
    <w:rsid w:val="004436D1"/>
    <w:rsid w:val="004D0AF3"/>
    <w:rsid w:val="00501BF5"/>
    <w:rsid w:val="00507C50"/>
    <w:rsid w:val="0058051E"/>
    <w:rsid w:val="006A503F"/>
    <w:rsid w:val="006E1BA0"/>
    <w:rsid w:val="0074101D"/>
    <w:rsid w:val="0082511A"/>
    <w:rsid w:val="00835681"/>
    <w:rsid w:val="00983D50"/>
    <w:rsid w:val="009A71FF"/>
    <w:rsid w:val="00A427F6"/>
    <w:rsid w:val="00A47A4F"/>
    <w:rsid w:val="00A90975"/>
    <w:rsid w:val="00AE0050"/>
    <w:rsid w:val="00B016CC"/>
    <w:rsid w:val="00B60892"/>
    <w:rsid w:val="00B908AC"/>
    <w:rsid w:val="00C157DD"/>
    <w:rsid w:val="00CC1382"/>
    <w:rsid w:val="00D26B89"/>
    <w:rsid w:val="00D55A1E"/>
    <w:rsid w:val="00D61655"/>
    <w:rsid w:val="00DD5F60"/>
    <w:rsid w:val="00E34B82"/>
    <w:rsid w:val="00E4286A"/>
    <w:rsid w:val="00EA4BA4"/>
    <w:rsid w:val="00EB7246"/>
    <w:rsid w:val="00FC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84C04-778F-4135-B62A-915A762D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34F"/>
    <w:pPr>
      <w:tabs>
        <w:tab w:val="left" w:pos="340"/>
      </w:tabs>
      <w:suppressAutoHyphens/>
      <w:autoSpaceDE w:val="0"/>
      <w:autoSpaceDN w:val="0"/>
      <w:adjustRightInd w:val="0"/>
      <w:spacing w:after="150" w:line="300" w:lineRule="atLeast"/>
      <w:textAlignment w:val="center"/>
    </w:pPr>
    <w:rPr>
      <w:rFonts w:ascii="Arial" w:hAnsi="Arial" w:cs="Arial"/>
      <w:color w:val="392A53"/>
    </w:rPr>
  </w:style>
  <w:style w:type="paragraph" w:styleId="Heading1">
    <w:name w:val="heading 1"/>
    <w:basedOn w:val="06-ChapterStart"/>
    <w:next w:val="Normal"/>
    <w:link w:val="Heading1Char"/>
    <w:uiPriority w:val="9"/>
    <w:qFormat/>
    <w:rsid w:val="000A034F"/>
    <w:pPr>
      <w:outlineLvl w:val="0"/>
    </w:pPr>
  </w:style>
  <w:style w:type="paragraph" w:styleId="Heading2">
    <w:name w:val="heading 2"/>
    <w:basedOn w:val="05-NewAhead"/>
    <w:next w:val="Normal"/>
    <w:link w:val="Heading2Char"/>
    <w:uiPriority w:val="9"/>
    <w:unhideWhenUsed/>
    <w:qFormat/>
    <w:rsid w:val="000A034F"/>
    <w:pPr>
      <w:outlineLvl w:val="1"/>
    </w:pPr>
  </w:style>
  <w:style w:type="paragraph" w:styleId="Heading3">
    <w:name w:val="heading 3"/>
    <w:basedOn w:val="Maintext"/>
    <w:next w:val="Normal"/>
    <w:link w:val="Heading3Char"/>
    <w:uiPriority w:val="9"/>
    <w:unhideWhenUsed/>
    <w:qFormat/>
    <w:rsid w:val="000A034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B89"/>
  </w:style>
  <w:style w:type="paragraph" w:styleId="Footer">
    <w:name w:val="footer"/>
    <w:basedOn w:val="Normal"/>
    <w:link w:val="FooterChar"/>
    <w:uiPriority w:val="99"/>
    <w:unhideWhenUsed/>
    <w:rsid w:val="00D26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B89"/>
  </w:style>
  <w:style w:type="character" w:styleId="PageNumber">
    <w:name w:val="page number"/>
    <w:basedOn w:val="DefaultParagraphFont"/>
    <w:uiPriority w:val="99"/>
    <w:semiHidden/>
    <w:unhideWhenUsed/>
    <w:rsid w:val="004D0AF3"/>
  </w:style>
  <w:style w:type="paragraph" w:customStyle="1" w:styleId="06-Sub-ChapterE1etc">
    <w:name w:val="06-Sub-Chapter  E(1) etc"/>
    <w:basedOn w:val="Normal"/>
    <w:uiPriority w:val="99"/>
    <w:rsid w:val="0058051E"/>
    <w:pPr>
      <w:spacing w:after="510" w:line="520" w:lineRule="atLeast"/>
    </w:pPr>
    <w:rPr>
      <w:rFonts w:cs="Oscine"/>
      <w:b/>
      <w:bCs/>
      <w:color w:val="0693AB"/>
      <w:sz w:val="48"/>
      <w:szCs w:val="48"/>
    </w:rPr>
  </w:style>
  <w:style w:type="table" w:styleId="TableGrid">
    <w:name w:val="Table Grid"/>
    <w:basedOn w:val="TableNormal"/>
    <w:uiPriority w:val="39"/>
    <w:rsid w:val="004D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051E"/>
  </w:style>
  <w:style w:type="paragraph" w:customStyle="1" w:styleId="TableHead">
    <w:name w:val="Table Head"/>
    <w:basedOn w:val="Normal"/>
    <w:qFormat/>
    <w:rsid w:val="00B908AC"/>
    <w:rPr>
      <w:color w:val="302544"/>
      <w:sz w:val="23"/>
      <w:szCs w:val="23"/>
    </w:rPr>
  </w:style>
  <w:style w:type="paragraph" w:customStyle="1" w:styleId="06-ChapterStart">
    <w:name w:val="06-Chapter Start"/>
    <w:basedOn w:val="Normal"/>
    <w:uiPriority w:val="99"/>
    <w:rsid w:val="00A90975"/>
    <w:pPr>
      <w:snapToGrid w:val="0"/>
      <w:spacing w:after="360" w:line="600" w:lineRule="atLeast"/>
    </w:pPr>
    <w:rPr>
      <w:rFonts w:cs="Oscine"/>
      <w:bCs/>
      <w:color w:val="0693AB"/>
      <w:sz w:val="64"/>
      <w:szCs w:val="64"/>
    </w:rPr>
  </w:style>
  <w:style w:type="character" w:customStyle="1" w:styleId="RunningHead">
    <w:name w:val="Running Head"/>
    <w:uiPriority w:val="99"/>
    <w:rsid w:val="0082511A"/>
  </w:style>
  <w:style w:type="paragraph" w:customStyle="1" w:styleId="05-NewAhead">
    <w:name w:val="05 - New A head"/>
    <w:basedOn w:val="Normal"/>
    <w:uiPriority w:val="99"/>
    <w:rsid w:val="00A90975"/>
    <w:pPr>
      <w:keepNext/>
      <w:keepLines/>
      <w:spacing w:after="113" w:line="400" w:lineRule="atLeast"/>
    </w:pPr>
    <w:rPr>
      <w:rFonts w:cs="Oscine"/>
      <w:bCs/>
      <w:color w:val="302544"/>
      <w:sz w:val="36"/>
      <w:szCs w:val="36"/>
    </w:rPr>
  </w:style>
  <w:style w:type="paragraph" w:customStyle="1" w:styleId="01-Maintext">
    <w:name w:val="01- Main text"/>
    <w:basedOn w:val="Normal"/>
    <w:uiPriority w:val="99"/>
    <w:rsid w:val="0082511A"/>
    <w:rPr>
      <w:rFonts w:ascii="FuturaBT-Book" w:hAnsi="FuturaBT-Book" w:cs="FuturaBT-Book"/>
      <w:sz w:val="23"/>
      <w:szCs w:val="23"/>
    </w:rPr>
  </w:style>
  <w:style w:type="paragraph" w:customStyle="1" w:styleId="05-NewDHead">
    <w:name w:val="05 - New D Head"/>
    <w:basedOn w:val="Normal"/>
    <w:uiPriority w:val="99"/>
    <w:rsid w:val="0082511A"/>
    <w:pPr>
      <w:keepNext/>
      <w:spacing w:before="99" w:after="113" w:line="320" w:lineRule="atLeast"/>
    </w:pPr>
    <w:rPr>
      <w:rFonts w:ascii="OscineTrialW04-Bold" w:hAnsi="OscineTrialW04-Bold" w:cs="OscineTrialW04-Bold"/>
      <w:b/>
      <w:bCs/>
      <w:color w:val="0098B8"/>
    </w:rPr>
  </w:style>
  <w:style w:type="character" w:customStyle="1" w:styleId="Text-bold">
    <w:name w:val="Text-bold"/>
    <w:uiPriority w:val="99"/>
    <w:rsid w:val="0082511A"/>
    <w:rPr>
      <w:rFonts w:ascii="Arial" w:hAnsi="Arial" w:cs="FuturaBT-Bold"/>
      <w:b/>
      <w:bCs/>
      <w:i w:val="0"/>
      <w:color w:val="392A53"/>
    </w:rPr>
  </w:style>
  <w:style w:type="paragraph" w:customStyle="1" w:styleId="NoParagraphStyle">
    <w:name w:val="[No Paragraph Style]"/>
    <w:rsid w:val="0082511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customStyle="1" w:styleId="TableMedium">
    <w:name w:val="Table Medium"/>
    <w:uiPriority w:val="99"/>
    <w:rsid w:val="0082511A"/>
  </w:style>
  <w:style w:type="paragraph" w:customStyle="1" w:styleId="Maintext">
    <w:name w:val="Main text"/>
    <w:basedOn w:val="Normal"/>
    <w:qFormat/>
    <w:rsid w:val="00D55A1E"/>
    <w:pPr>
      <w:keepNext/>
      <w:spacing w:before="180" w:after="120" w:line="240" w:lineRule="atLeast"/>
    </w:pPr>
    <w:rPr>
      <w:b/>
      <w:bCs/>
    </w:rPr>
  </w:style>
  <w:style w:type="paragraph" w:customStyle="1" w:styleId="TableText">
    <w:name w:val="Table Text"/>
    <w:basedOn w:val="Normal"/>
    <w:qFormat/>
    <w:rsid w:val="00E4286A"/>
    <w:rPr>
      <w:sz w:val="23"/>
      <w:szCs w:val="23"/>
      <w:lang w:val="en-US"/>
    </w:rPr>
  </w:style>
  <w:style w:type="paragraph" w:customStyle="1" w:styleId="09-RunningFoot-Verso">
    <w:name w:val="09 - Running Foot-Verso"/>
    <w:basedOn w:val="Normal"/>
    <w:uiPriority w:val="99"/>
    <w:rsid w:val="00C157DD"/>
    <w:pPr>
      <w:spacing w:line="200" w:lineRule="atLeast"/>
    </w:pPr>
    <w:rPr>
      <w:rFonts w:ascii="FuturaBT-Book" w:hAnsi="FuturaBT-Book" w:cs="FuturaBT-Book"/>
      <w:color w:val="00005B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034F"/>
    <w:rPr>
      <w:rFonts w:ascii="Arial" w:hAnsi="Arial" w:cs="Oscine"/>
      <w:bCs/>
      <w:color w:val="0693AB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0A034F"/>
    <w:rPr>
      <w:rFonts w:ascii="Arial" w:hAnsi="Arial" w:cs="Oscine"/>
      <w:bCs/>
      <w:color w:val="30254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A034F"/>
    <w:rPr>
      <w:rFonts w:ascii="Arial" w:hAnsi="Arial" w:cs="Arial"/>
      <w:b/>
      <w:bCs/>
      <w:color w:val="392A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ysewski\Desktop\PUBLISHING\Annexe%20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Annexe F</Template>
  <TotalTime>0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F form</vt:lpstr>
    </vt:vector>
  </TitlesOfParts>
  <Manager/>
  <Company/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F form</dc:title>
  <dc:subject>Example template for notifying the enforcement authority</dc:subject>
  <dc:creator>Cysewski, Marisha</dc:creator>
  <cp:keywords/>
  <dc:description/>
  <cp:lastModifiedBy>Marisha Cysewski</cp:lastModifiedBy>
  <cp:revision>1</cp:revision>
  <dcterms:created xsi:type="dcterms:W3CDTF">2019-03-12T11:29:00Z</dcterms:created>
  <dcterms:modified xsi:type="dcterms:W3CDTF">2019-03-12T11:29:00Z</dcterms:modified>
  <cp:category/>
</cp:coreProperties>
</file>