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20CB3" w14:textId="37597486" w:rsidR="002C34D4" w:rsidRDefault="00D111D8" w:rsidP="005D0793">
      <w:pPr>
        <w:pStyle w:val="Logos"/>
        <w:tabs>
          <w:tab w:val="right" w:pos="9498"/>
        </w:tabs>
        <w:spacing w:after="0"/>
      </w:pPr>
      <w:r w:rsidRPr="009203F1">
        <w:drawing>
          <wp:anchor distT="0" distB="0" distL="114300" distR="114300" simplePos="0" relativeHeight="251658240" behindDoc="0" locked="1" layoutInCell="1" allowOverlap="1" wp14:anchorId="7B77AC0A" wp14:editId="7C503B37">
            <wp:simplePos x="0" y="0"/>
            <wp:positionH relativeFrom="margin">
              <wp:align>left</wp:align>
            </wp:positionH>
            <wp:positionV relativeFrom="margin">
              <wp:align>top</wp:align>
            </wp:positionV>
            <wp:extent cx="1076325" cy="899795"/>
            <wp:effectExtent l="0" t="0" r="9525" b="0"/>
            <wp:wrapTopAndBottom/>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076325" cy="899795"/>
                    </a:xfrm>
                    <a:prstGeom prst="rect">
                      <a:avLst/>
                    </a:prstGeom>
                  </pic:spPr>
                </pic:pic>
              </a:graphicData>
            </a:graphic>
            <wp14:sizeRelH relativeFrom="margin">
              <wp14:pctWidth>0</wp14:pctWidth>
            </wp14:sizeRelH>
            <wp14:sizeRelV relativeFrom="margin">
              <wp14:pctHeight>0</wp14:pctHeight>
            </wp14:sizeRelV>
          </wp:anchor>
        </w:drawing>
      </w:r>
    </w:p>
    <w:p w14:paraId="4D7A70C4" w14:textId="2ED119BC" w:rsidR="00453C2B" w:rsidRDefault="00453C2B" w:rsidP="005D0793">
      <w:pPr>
        <w:pStyle w:val="Heading1"/>
        <w:spacing w:before="0" w:after="60"/>
        <w:rPr>
          <w:bCs/>
        </w:rPr>
      </w:pPr>
      <w:r w:rsidRPr="00453C2B">
        <w:rPr>
          <w:bCs/>
        </w:rPr>
        <w:t>Case for Exceptional Apprenticeship Provider and Assessment Register (APAR) Application</w:t>
      </w:r>
      <w:r w:rsidR="00493D3E">
        <w:rPr>
          <w:bCs/>
        </w:rPr>
        <w:t xml:space="preserve"> </w:t>
      </w:r>
    </w:p>
    <w:p w14:paraId="138B4D0A" w14:textId="77777777" w:rsidR="002954D9" w:rsidRDefault="002954D9" w:rsidP="00861022">
      <w:pPr>
        <w:spacing w:before="60" w:after="60" w:line="240" w:lineRule="auto"/>
        <w:rPr>
          <w:rFonts w:cs="Arial"/>
          <w:b/>
          <w:bCs/>
          <w:sz w:val="24"/>
        </w:rPr>
      </w:pPr>
    </w:p>
    <w:p w14:paraId="58B22116" w14:textId="476CFA32" w:rsidR="00453C2B" w:rsidRPr="005D0793" w:rsidRDefault="00453C2B" w:rsidP="005D0793">
      <w:pPr>
        <w:spacing w:before="60" w:after="60" w:line="240" w:lineRule="auto"/>
        <w:rPr>
          <w:rFonts w:cs="Arial"/>
          <w:b/>
          <w:bCs/>
          <w:sz w:val="24"/>
        </w:rPr>
      </w:pPr>
      <w:r w:rsidRPr="005D0793">
        <w:rPr>
          <w:rFonts w:cs="Arial"/>
          <w:b/>
          <w:bCs/>
          <w:sz w:val="24"/>
        </w:rPr>
        <w:t>Levy paying employer provider applicants only</w:t>
      </w:r>
    </w:p>
    <w:p w14:paraId="13920CB6" w14:textId="61594FF9" w:rsidR="005360B7" w:rsidRPr="001A1242" w:rsidRDefault="00453C2B" w:rsidP="005D0793">
      <w:pPr>
        <w:spacing w:before="60" w:after="60" w:line="240" w:lineRule="auto"/>
        <w:rPr>
          <w:rFonts w:cs="Arial"/>
          <w:i/>
          <w:iCs/>
          <w:sz w:val="24"/>
        </w:rPr>
      </w:pPr>
      <w:r w:rsidRPr="001A1242">
        <w:rPr>
          <w:rFonts w:cs="Arial"/>
          <w:i/>
          <w:iCs/>
          <w:sz w:val="24"/>
        </w:rPr>
        <w:t>If you are not a levy paying employer, please do not fill in this form.</w:t>
      </w:r>
    </w:p>
    <w:p w14:paraId="1686B4DA" w14:textId="77777777" w:rsidR="00BB149D" w:rsidRPr="001A1242" w:rsidRDefault="00BB149D" w:rsidP="00BB149D">
      <w:pPr>
        <w:spacing w:before="60" w:after="60" w:line="240" w:lineRule="auto"/>
        <w:jc w:val="center"/>
        <w:rPr>
          <w:sz w:val="24"/>
        </w:rPr>
      </w:pPr>
    </w:p>
    <w:tbl>
      <w:tblPr>
        <w:tblStyle w:val="TableGrid"/>
        <w:tblW w:w="9742" w:type="dxa"/>
        <w:tblLook w:val="04A0" w:firstRow="1" w:lastRow="0" w:firstColumn="1" w:lastColumn="0" w:noHBand="0" w:noVBand="1"/>
        <w:tblCaption w:val="Table"/>
        <w:tblDescription w:val="Table used for filling in responses"/>
      </w:tblPr>
      <w:tblGrid>
        <w:gridCol w:w="3823"/>
        <w:gridCol w:w="5919"/>
      </w:tblGrid>
      <w:tr w:rsidR="00453C2B" w:rsidRPr="001A1242" w14:paraId="13920CB9" w14:textId="77777777" w:rsidTr="001A1242">
        <w:trPr>
          <w:trHeight w:val="457"/>
        </w:trPr>
        <w:tc>
          <w:tcPr>
            <w:tcW w:w="3823" w:type="dxa"/>
            <w:shd w:val="clear" w:color="auto" w:fill="CFDCE3"/>
          </w:tcPr>
          <w:p w14:paraId="567AB91E" w14:textId="79216164" w:rsidR="00453C2B" w:rsidRPr="001A1242" w:rsidRDefault="00453C2B" w:rsidP="00453C2B">
            <w:pPr>
              <w:spacing w:after="0" w:line="240" w:lineRule="auto"/>
              <w:rPr>
                <w:b/>
                <w:sz w:val="24"/>
              </w:rPr>
            </w:pPr>
            <w:r w:rsidRPr="001A1242">
              <w:rPr>
                <w:rFonts w:cs="Arial"/>
                <w:b/>
                <w:bCs/>
                <w:sz w:val="24"/>
              </w:rPr>
              <w:t>Employer Name</w:t>
            </w:r>
          </w:p>
        </w:tc>
        <w:tc>
          <w:tcPr>
            <w:tcW w:w="5919" w:type="dxa"/>
          </w:tcPr>
          <w:p w14:paraId="13920CB8" w14:textId="77777777" w:rsidR="00453C2B" w:rsidRPr="001A1242" w:rsidRDefault="00453C2B" w:rsidP="00453C2B">
            <w:pPr>
              <w:spacing w:after="0" w:line="240" w:lineRule="auto"/>
              <w:rPr>
                <w:sz w:val="24"/>
              </w:rPr>
            </w:pPr>
          </w:p>
        </w:tc>
      </w:tr>
      <w:tr w:rsidR="00453C2B" w:rsidRPr="001A1242" w14:paraId="13920CBC" w14:textId="77777777" w:rsidTr="00BB149D">
        <w:trPr>
          <w:trHeight w:val="644"/>
        </w:trPr>
        <w:tc>
          <w:tcPr>
            <w:tcW w:w="3823" w:type="dxa"/>
            <w:shd w:val="clear" w:color="auto" w:fill="CFDCE3"/>
          </w:tcPr>
          <w:p w14:paraId="10A23C62" w14:textId="77777777" w:rsidR="00453C2B" w:rsidRPr="001A1242" w:rsidRDefault="00453C2B" w:rsidP="00453C2B">
            <w:pPr>
              <w:spacing w:before="60" w:after="60" w:line="240" w:lineRule="auto"/>
              <w:rPr>
                <w:rFonts w:cs="Arial"/>
                <w:b/>
                <w:bCs/>
                <w:sz w:val="24"/>
              </w:rPr>
            </w:pPr>
            <w:r w:rsidRPr="001A1242">
              <w:rPr>
                <w:rFonts w:cs="Arial"/>
                <w:b/>
                <w:bCs/>
                <w:sz w:val="24"/>
              </w:rPr>
              <w:t>Employer delivery address(es)</w:t>
            </w:r>
          </w:p>
          <w:p w14:paraId="0F5610B8" w14:textId="3AF3233D" w:rsidR="00453C2B" w:rsidRPr="001A1242" w:rsidRDefault="00453C2B" w:rsidP="00453C2B">
            <w:pPr>
              <w:spacing w:after="0" w:line="240" w:lineRule="auto"/>
              <w:rPr>
                <w:b/>
                <w:sz w:val="24"/>
              </w:rPr>
            </w:pPr>
            <w:r w:rsidRPr="001A1242">
              <w:rPr>
                <w:rFonts w:cs="Arial"/>
                <w:i/>
                <w:iCs/>
                <w:szCs w:val="22"/>
              </w:rPr>
              <w:t>Indicate where delivery will take place</w:t>
            </w:r>
          </w:p>
        </w:tc>
        <w:tc>
          <w:tcPr>
            <w:tcW w:w="5919" w:type="dxa"/>
          </w:tcPr>
          <w:p w14:paraId="13920CBB" w14:textId="77777777" w:rsidR="00453C2B" w:rsidRPr="001A1242" w:rsidRDefault="00453C2B" w:rsidP="00453C2B">
            <w:pPr>
              <w:spacing w:after="0" w:line="240" w:lineRule="auto"/>
              <w:rPr>
                <w:sz w:val="24"/>
              </w:rPr>
            </w:pPr>
          </w:p>
        </w:tc>
      </w:tr>
      <w:tr w:rsidR="00453C2B" w:rsidRPr="001A1242" w14:paraId="13920CBF" w14:textId="77777777" w:rsidTr="001A1242">
        <w:trPr>
          <w:trHeight w:val="347"/>
        </w:trPr>
        <w:tc>
          <w:tcPr>
            <w:tcW w:w="3823" w:type="dxa"/>
            <w:shd w:val="clear" w:color="auto" w:fill="CFDCE3"/>
          </w:tcPr>
          <w:p w14:paraId="7716BE3E" w14:textId="1C9BB860" w:rsidR="00453C2B" w:rsidRPr="001A1242" w:rsidRDefault="00453C2B" w:rsidP="00453C2B">
            <w:pPr>
              <w:spacing w:after="0" w:line="240" w:lineRule="auto"/>
              <w:rPr>
                <w:b/>
                <w:sz w:val="24"/>
              </w:rPr>
            </w:pPr>
            <w:r w:rsidRPr="001A1242">
              <w:rPr>
                <w:rFonts w:cs="Arial"/>
                <w:b/>
                <w:bCs/>
                <w:sz w:val="24"/>
              </w:rPr>
              <w:t>UKPRN</w:t>
            </w:r>
          </w:p>
        </w:tc>
        <w:tc>
          <w:tcPr>
            <w:tcW w:w="5919" w:type="dxa"/>
          </w:tcPr>
          <w:p w14:paraId="13920CBE" w14:textId="77777777" w:rsidR="00453C2B" w:rsidRPr="001A1242" w:rsidRDefault="00453C2B" w:rsidP="00453C2B">
            <w:pPr>
              <w:spacing w:after="0" w:line="240" w:lineRule="auto"/>
              <w:rPr>
                <w:sz w:val="24"/>
              </w:rPr>
            </w:pPr>
          </w:p>
        </w:tc>
      </w:tr>
      <w:tr w:rsidR="00453C2B" w:rsidRPr="001A1242" w14:paraId="13920CC2" w14:textId="77777777" w:rsidTr="001A1242">
        <w:trPr>
          <w:trHeight w:val="464"/>
        </w:trPr>
        <w:tc>
          <w:tcPr>
            <w:tcW w:w="3823" w:type="dxa"/>
            <w:shd w:val="clear" w:color="auto" w:fill="CFDCE3"/>
          </w:tcPr>
          <w:p w14:paraId="4E2B03A5" w14:textId="1CFCECDB" w:rsidR="00453C2B" w:rsidRPr="001A1242" w:rsidRDefault="00453C2B" w:rsidP="00453C2B">
            <w:pPr>
              <w:spacing w:after="0" w:line="240" w:lineRule="auto"/>
              <w:rPr>
                <w:b/>
                <w:sz w:val="24"/>
              </w:rPr>
            </w:pPr>
            <w:r w:rsidRPr="001A1242">
              <w:rPr>
                <w:rFonts w:cs="Arial"/>
                <w:b/>
                <w:bCs/>
                <w:sz w:val="24"/>
              </w:rPr>
              <w:t>Primary contact name</w:t>
            </w:r>
          </w:p>
        </w:tc>
        <w:tc>
          <w:tcPr>
            <w:tcW w:w="5919" w:type="dxa"/>
          </w:tcPr>
          <w:p w14:paraId="13920CC1" w14:textId="77777777" w:rsidR="00453C2B" w:rsidRPr="001A1242" w:rsidRDefault="00453C2B" w:rsidP="00453C2B">
            <w:pPr>
              <w:spacing w:after="0" w:line="240" w:lineRule="auto"/>
              <w:rPr>
                <w:sz w:val="24"/>
              </w:rPr>
            </w:pPr>
          </w:p>
        </w:tc>
      </w:tr>
      <w:tr w:rsidR="00453C2B" w:rsidRPr="001A1242" w14:paraId="13920CC5" w14:textId="77777777" w:rsidTr="001A1242">
        <w:trPr>
          <w:trHeight w:val="399"/>
        </w:trPr>
        <w:tc>
          <w:tcPr>
            <w:tcW w:w="3823" w:type="dxa"/>
            <w:shd w:val="clear" w:color="auto" w:fill="CFDCE3"/>
          </w:tcPr>
          <w:p w14:paraId="6A37E579" w14:textId="2E1746F5" w:rsidR="00453C2B" w:rsidRPr="001A1242" w:rsidRDefault="00453C2B" w:rsidP="00453C2B">
            <w:pPr>
              <w:spacing w:after="0" w:line="240" w:lineRule="auto"/>
              <w:rPr>
                <w:b/>
                <w:sz w:val="24"/>
              </w:rPr>
            </w:pPr>
            <w:r w:rsidRPr="001A1242">
              <w:rPr>
                <w:rFonts w:cs="Arial"/>
                <w:b/>
                <w:bCs/>
                <w:sz w:val="24"/>
              </w:rPr>
              <w:t>Primary contact number</w:t>
            </w:r>
          </w:p>
        </w:tc>
        <w:tc>
          <w:tcPr>
            <w:tcW w:w="5919" w:type="dxa"/>
          </w:tcPr>
          <w:p w14:paraId="13920CC4" w14:textId="77777777" w:rsidR="00453C2B" w:rsidRPr="001A1242" w:rsidRDefault="00453C2B" w:rsidP="00453C2B">
            <w:pPr>
              <w:spacing w:after="0" w:line="240" w:lineRule="auto"/>
              <w:rPr>
                <w:sz w:val="24"/>
              </w:rPr>
            </w:pPr>
          </w:p>
        </w:tc>
      </w:tr>
      <w:tr w:rsidR="00453C2B" w:rsidRPr="001A1242" w14:paraId="1B3E1F4D" w14:textId="77777777" w:rsidTr="00BB149D">
        <w:trPr>
          <w:trHeight w:val="393"/>
        </w:trPr>
        <w:tc>
          <w:tcPr>
            <w:tcW w:w="3823" w:type="dxa"/>
            <w:shd w:val="clear" w:color="auto" w:fill="CFDCE3"/>
          </w:tcPr>
          <w:p w14:paraId="15546C42" w14:textId="4E09DDB9" w:rsidR="00453C2B" w:rsidRPr="001A1242" w:rsidRDefault="00453C2B" w:rsidP="00453C2B">
            <w:pPr>
              <w:spacing w:after="0" w:line="240" w:lineRule="auto"/>
              <w:rPr>
                <w:b/>
                <w:sz w:val="24"/>
              </w:rPr>
            </w:pPr>
            <w:r w:rsidRPr="001A1242">
              <w:rPr>
                <w:rFonts w:cs="Arial"/>
                <w:b/>
                <w:bCs/>
                <w:sz w:val="24"/>
              </w:rPr>
              <w:t>Primary contact email</w:t>
            </w:r>
          </w:p>
        </w:tc>
        <w:tc>
          <w:tcPr>
            <w:tcW w:w="5919" w:type="dxa"/>
          </w:tcPr>
          <w:p w14:paraId="1ACF3C04" w14:textId="77777777" w:rsidR="00453C2B" w:rsidRPr="001A1242" w:rsidRDefault="00453C2B" w:rsidP="00453C2B">
            <w:pPr>
              <w:spacing w:after="0" w:line="240" w:lineRule="auto"/>
              <w:rPr>
                <w:sz w:val="24"/>
              </w:rPr>
            </w:pPr>
          </w:p>
        </w:tc>
      </w:tr>
      <w:tr w:rsidR="00453C2B" w:rsidRPr="001A1242" w14:paraId="5E167C20" w14:textId="77777777" w:rsidTr="00BB149D">
        <w:trPr>
          <w:trHeight w:val="411"/>
        </w:trPr>
        <w:tc>
          <w:tcPr>
            <w:tcW w:w="3823" w:type="dxa"/>
            <w:shd w:val="clear" w:color="auto" w:fill="CFDCE3"/>
          </w:tcPr>
          <w:p w14:paraId="726EAA12" w14:textId="6B8BEF4D" w:rsidR="00453C2B" w:rsidRPr="001A1242" w:rsidRDefault="00453C2B" w:rsidP="00453C2B">
            <w:pPr>
              <w:spacing w:after="0" w:line="240" w:lineRule="auto"/>
              <w:rPr>
                <w:b/>
                <w:sz w:val="24"/>
              </w:rPr>
            </w:pPr>
            <w:r w:rsidRPr="001A1242">
              <w:rPr>
                <w:rFonts w:cs="Arial"/>
                <w:b/>
                <w:bCs/>
                <w:sz w:val="24"/>
              </w:rPr>
              <w:t>Employer Sector / Business</w:t>
            </w:r>
          </w:p>
        </w:tc>
        <w:tc>
          <w:tcPr>
            <w:tcW w:w="5919" w:type="dxa"/>
          </w:tcPr>
          <w:p w14:paraId="56ED0645" w14:textId="77777777" w:rsidR="00453C2B" w:rsidRPr="001A1242" w:rsidRDefault="00453C2B" w:rsidP="00453C2B">
            <w:pPr>
              <w:spacing w:after="0" w:line="240" w:lineRule="auto"/>
              <w:rPr>
                <w:sz w:val="24"/>
              </w:rPr>
            </w:pPr>
          </w:p>
        </w:tc>
      </w:tr>
      <w:tr w:rsidR="00453C2B" w:rsidRPr="001A1242" w14:paraId="32A98EA1" w14:textId="77777777" w:rsidTr="00BB149D">
        <w:trPr>
          <w:trHeight w:val="712"/>
        </w:trPr>
        <w:tc>
          <w:tcPr>
            <w:tcW w:w="3823" w:type="dxa"/>
            <w:shd w:val="clear" w:color="auto" w:fill="CFDCE3"/>
          </w:tcPr>
          <w:p w14:paraId="726848CB" w14:textId="77777777" w:rsidR="00453C2B" w:rsidRPr="001A1242" w:rsidRDefault="00453C2B" w:rsidP="00453C2B">
            <w:pPr>
              <w:spacing w:before="60" w:after="60" w:line="240" w:lineRule="auto"/>
              <w:rPr>
                <w:rFonts w:cs="Arial"/>
                <w:b/>
                <w:bCs/>
                <w:sz w:val="24"/>
              </w:rPr>
            </w:pPr>
            <w:r w:rsidRPr="001A1242">
              <w:rPr>
                <w:rFonts w:cs="Arial"/>
                <w:b/>
                <w:bCs/>
                <w:sz w:val="24"/>
              </w:rPr>
              <w:t xml:space="preserve">Proposed Application Route </w:t>
            </w:r>
          </w:p>
          <w:p w14:paraId="24C00504" w14:textId="25BD7C46" w:rsidR="00453C2B" w:rsidRPr="001A1242" w:rsidRDefault="00453C2B" w:rsidP="00453C2B">
            <w:pPr>
              <w:spacing w:after="0" w:line="240" w:lineRule="auto"/>
              <w:rPr>
                <w:b/>
                <w:sz w:val="24"/>
              </w:rPr>
            </w:pPr>
            <w:r w:rsidRPr="001A1242">
              <w:rPr>
                <w:rFonts w:cs="Arial"/>
                <w:i/>
                <w:iCs/>
                <w:szCs w:val="22"/>
              </w:rPr>
              <w:t>(Main / Employer / Supporting)</w:t>
            </w:r>
          </w:p>
        </w:tc>
        <w:tc>
          <w:tcPr>
            <w:tcW w:w="5919" w:type="dxa"/>
          </w:tcPr>
          <w:p w14:paraId="2A199659" w14:textId="77777777" w:rsidR="00453C2B" w:rsidRPr="001A1242" w:rsidRDefault="00453C2B" w:rsidP="00453C2B">
            <w:pPr>
              <w:spacing w:after="0" w:line="240" w:lineRule="auto"/>
              <w:rPr>
                <w:sz w:val="24"/>
              </w:rPr>
            </w:pPr>
          </w:p>
        </w:tc>
      </w:tr>
      <w:tr w:rsidR="00453C2B" w:rsidRPr="001A1242" w14:paraId="40E8B559" w14:textId="77777777" w:rsidTr="001A1242">
        <w:trPr>
          <w:trHeight w:val="686"/>
        </w:trPr>
        <w:tc>
          <w:tcPr>
            <w:tcW w:w="3823" w:type="dxa"/>
            <w:shd w:val="clear" w:color="auto" w:fill="CFDCE3"/>
          </w:tcPr>
          <w:p w14:paraId="45797A53" w14:textId="71554BE3" w:rsidR="00453C2B" w:rsidRPr="001A1242" w:rsidRDefault="00453C2B" w:rsidP="00453C2B">
            <w:pPr>
              <w:spacing w:after="0" w:line="240" w:lineRule="auto"/>
              <w:rPr>
                <w:b/>
                <w:sz w:val="24"/>
              </w:rPr>
            </w:pPr>
            <w:r w:rsidRPr="001A1242">
              <w:rPr>
                <w:rFonts w:cs="Arial"/>
                <w:b/>
                <w:bCs/>
                <w:sz w:val="24"/>
              </w:rPr>
              <w:t xml:space="preserve">Are you a levy paying employer? </w:t>
            </w:r>
            <w:r w:rsidRPr="001A1242">
              <w:rPr>
                <w:rFonts w:cs="Arial"/>
                <w:i/>
                <w:iCs/>
                <w:szCs w:val="22"/>
              </w:rPr>
              <w:t>(Yes / No)</w:t>
            </w:r>
          </w:p>
        </w:tc>
        <w:tc>
          <w:tcPr>
            <w:tcW w:w="5919" w:type="dxa"/>
          </w:tcPr>
          <w:p w14:paraId="39E5D352" w14:textId="77777777" w:rsidR="00453C2B" w:rsidRPr="001A1242" w:rsidRDefault="00453C2B" w:rsidP="00453C2B">
            <w:pPr>
              <w:spacing w:after="0" w:line="240" w:lineRule="auto"/>
              <w:rPr>
                <w:sz w:val="24"/>
              </w:rPr>
            </w:pPr>
          </w:p>
        </w:tc>
      </w:tr>
      <w:tr w:rsidR="00453C2B" w:rsidRPr="001A1242" w14:paraId="5A628BED" w14:textId="77777777" w:rsidTr="00BB149D">
        <w:trPr>
          <w:trHeight w:val="614"/>
        </w:trPr>
        <w:tc>
          <w:tcPr>
            <w:tcW w:w="3823" w:type="dxa"/>
            <w:shd w:val="clear" w:color="auto" w:fill="CFDCE3"/>
          </w:tcPr>
          <w:p w14:paraId="7829543B" w14:textId="704D4816" w:rsidR="00453C2B" w:rsidRPr="001A1242" w:rsidRDefault="00453C2B" w:rsidP="00453C2B">
            <w:pPr>
              <w:spacing w:after="0" w:line="240" w:lineRule="auto"/>
              <w:rPr>
                <w:b/>
                <w:sz w:val="24"/>
              </w:rPr>
            </w:pPr>
            <w:r w:rsidRPr="001A1242">
              <w:rPr>
                <w:rFonts w:cs="Arial"/>
                <w:b/>
                <w:bCs/>
                <w:sz w:val="24"/>
              </w:rPr>
              <w:t>When was your last levy payment made?</w:t>
            </w:r>
          </w:p>
        </w:tc>
        <w:tc>
          <w:tcPr>
            <w:tcW w:w="5919" w:type="dxa"/>
          </w:tcPr>
          <w:p w14:paraId="039A8810" w14:textId="77777777" w:rsidR="00453C2B" w:rsidRPr="001A1242" w:rsidRDefault="00453C2B" w:rsidP="00453C2B">
            <w:pPr>
              <w:spacing w:after="0" w:line="240" w:lineRule="auto"/>
              <w:rPr>
                <w:sz w:val="24"/>
              </w:rPr>
            </w:pPr>
          </w:p>
        </w:tc>
      </w:tr>
      <w:tr w:rsidR="00453C2B" w:rsidRPr="001A1242" w14:paraId="13920CC8" w14:textId="77777777" w:rsidTr="00BB149D">
        <w:trPr>
          <w:trHeight w:val="665"/>
        </w:trPr>
        <w:tc>
          <w:tcPr>
            <w:tcW w:w="3823" w:type="dxa"/>
            <w:shd w:val="clear" w:color="auto" w:fill="CFDCE3"/>
          </w:tcPr>
          <w:p w14:paraId="384444A7" w14:textId="5FD36150" w:rsidR="00453C2B" w:rsidRPr="001A1242" w:rsidRDefault="00453C2B" w:rsidP="00453C2B">
            <w:pPr>
              <w:spacing w:after="0" w:line="240" w:lineRule="auto"/>
              <w:rPr>
                <w:b/>
                <w:sz w:val="24"/>
              </w:rPr>
            </w:pPr>
            <w:r w:rsidRPr="001A1242">
              <w:rPr>
                <w:rFonts w:cs="Arial"/>
                <w:b/>
                <w:bCs/>
                <w:sz w:val="24"/>
              </w:rPr>
              <w:t>What is your organisation’s annual wage bill?</w:t>
            </w:r>
          </w:p>
        </w:tc>
        <w:tc>
          <w:tcPr>
            <w:tcW w:w="5919" w:type="dxa"/>
          </w:tcPr>
          <w:p w14:paraId="13920CC7" w14:textId="77777777" w:rsidR="00453C2B" w:rsidRPr="001A1242" w:rsidRDefault="00453C2B" w:rsidP="00453C2B">
            <w:pPr>
              <w:spacing w:after="0" w:line="240" w:lineRule="auto"/>
              <w:rPr>
                <w:sz w:val="24"/>
              </w:rPr>
            </w:pPr>
          </w:p>
        </w:tc>
      </w:tr>
    </w:tbl>
    <w:p w14:paraId="6F2A87B8" w14:textId="77777777" w:rsidR="00BB149D" w:rsidRPr="001A1242" w:rsidRDefault="00BB149D" w:rsidP="00453C2B">
      <w:pPr>
        <w:spacing w:after="0"/>
        <w:rPr>
          <w:rFonts w:cs="Arial"/>
          <w:i/>
          <w:iCs/>
          <w:color w:val="202124"/>
          <w:sz w:val="24"/>
          <w:shd w:val="clear" w:color="auto" w:fill="FFFFFF"/>
        </w:rPr>
      </w:pPr>
    </w:p>
    <w:p w14:paraId="0F4661B4" w14:textId="40804631" w:rsidR="00453C2B" w:rsidRPr="001A1242" w:rsidRDefault="00453C2B" w:rsidP="00453C2B">
      <w:pPr>
        <w:spacing w:after="0"/>
        <w:rPr>
          <w:rFonts w:cs="Arial"/>
          <w:i/>
          <w:iCs/>
          <w:color w:val="202124"/>
          <w:sz w:val="24"/>
          <w:shd w:val="clear" w:color="auto" w:fill="FFFFFF"/>
        </w:rPr>
      </w:pPr>
      <w:r w:rsidRPr="001A1242">
        <w:rPr>
          <w:rFonts w:cs="Arial"/>
          <w:i/>
          <w:iCs/>
          <w:color w:val="202124"/>
          <w:sz w:val="24"/>
          <w:shd w:val="clear" w:color="auto" w:fill="FFFFFF"/>
        </w:rPr>
        <w:t>Note: The</w:t>
      </w:r>
      <w:r w:rsidR="001A1242">
        <w:rPr>
          <w:rFonts w:cs="Arial"/>
          <w:i/>
          <w:iCs/>
          <w:color w:val="202124"/>
          <w:sz w:val="24"/>
          <w:shd w:val="clear" w:color="auto" w:fill="FFFFFF"/>
        </w:rPr>
        <w:t xml:space="preserve"> </w:t>
      </w:r>
      <w:r w:rsidR="00AB373D">
        <w:rPr>
          <w:rFonts w:cs="Arial"/>
          <w:i/>
          <w:iCs/>
          <w:color w:val="202124"/>
          <w:sz w:val="24"/>
          <w:shd w:val="clear" w:color="auto" w:fill="FFFFFF"/>
        </w:rPr>
        <w:t>G</w:t>
      </w:r>
      <w:r w:rsidRPr="608EBB1E">
        <w:rPr>
          <w:rFonts w:cs="Arial"/>
          <w:i/>
          <w:iCs/>
          <w:color w:val="202124"/>
          <w:sz w:val="24"/>
          <w:shd w:val="clear" w:color="auto" w:fill="FFFFFF"/>
        </w:rPr>
        <w:t>overnment</w:t>
      </w:r>
      <w:r w:rsidR="1B4C486F" w:rsidRPr="608EBB1E">
        <w:rPr>
          <w:rFonts w:cs="Arial"/>
          <w:i/>
          <w:iCs/>
          <w:color w:val="202124"/>
          <w:sz w:val="24"/>
          <w:shd w:val="clear" w:color="auto" w:fill="FFFFFF"/>
        </w:rPr>
        <w:t xml:space="preserve">’s </w:t>
      </w:r>
      <w:r w:rsidR="00AB373D">
        <w:rPr>
          <w:rFonts w:cs="Arial"/>
          <w:i/>
          <w:iCs/>
          <w:color w:val="202124"/>
          <w:sz w:val="24"/>
          <w:shd w:val="clear" w:color="auto" w:fill="FFFFFF"/>
        </w:rPr>
        <w:t>G</w:t>
      </w:r>
      <w:r w:rsidR="1B4C486F" w:rsidRPr="608EBB1E">
        <w:rPr>
          <w:rFonts w:cs="Arial"/>
          <w:i/>
          <w:iCs/>
          <w:color w:val="202124"/>
          <w:sz w:val="24"/>
          <w:shd w:val="clear" w:color="auto" w:fill="FFFFFF"/>
        </w:rPr>
        <w:t xml:space="preserve">rowth and </w:t>
      </w:r>
      <w:r w:rsidR="00AB373D">
        <w:rPr>
          <w:rFonts w:cs="Arial"/>
          <w:i/>
          <w:iCs/>
          <w:color w:val="202124"/>
          <w:sz w:val="24"/>
          <w:shd w:val="clear" w:color="auto" w:fill="FFFFFF"/>
        </w:rPr>
        <w:t>S</w:t>
      </w:r>
      <w:r w:rsidR="1B4C486F" w:rsidRPr="608EBB1E">
        <w:rPr>
          <w:rFonts w:cs="Arial"/>
          <w:i/>
          <w:iCs/>
          <w:color w:val="202124"/>
          <w:sz w:val="24"/>
          <w:shd w:val="clear" w:color="auto" w:fill="FFFFFF"/>
        </w:rPr>
        <w:t>kills</w:t>
      </w:r>
      <w:r w:rsidRPr="001A1242">
        <w:rPr>
          <w:rFonts w:cs="Arial"/>
          <w:i/>
          <w:iCs/>
          <w:color w:val="202124"/>
          <w:sz w:val="24"/>
          <w:shd w:val="clear" w:color="auto" w:fill="FFFFFF"/>
        </w:rPr>
        <w:t xml:space="preserve"> levy</w:t>
      </w:r>
      <w:r w:rsidR="001A1242">
        <w:rPr>
          <w:rFonts w:cs="Arial"/>
          <w:i/>
          <w:iCs/>
          <w:color w:val="202124"/>
          <w:sz w:val="24"/>
          <w:shd w:val="clear" w:color="auto" w:fill="FFFFFF"/>
        </w:rPr>
        <w:t xml:space="preserve"> </w:t>
      </w:r>
      <w:r w:rsidRPr="001A1242">
        <w:rPr>
          <w:rFonts w:cs="Arial"/>
          <w:i/>
          <w:iCs/>
          <w:color w:val="202124"/>
          <w:sz w:val="24"/>
          <w:shd w:val="clear" w:color="auto" w:fill="FFFFFF"/>
        </w:rPr>
        <w:t>is a tax paid by employers. It only applies to those with a payroll of more than £3 million. It is used to fund apprenticeship training. The levy is charged at 0.5% of an employer's total payroll.</w:t>
      </w:r>
    </w:p>
    <w:p w14:paraId="694E634E" w14:textId="77777777" w:rsidR="00453C2B" w:rsidRPr="001A1242" w:rsidRDefault="00453C2B" w:rsidP="00453C2B">
      <w:pPr>
        <w:spacing w:after="0"/>
        <w:rPr>
          <w:rFonts w:cs="Arial"/>
          <w:i/>
          <w:iCs/>
          <w:color w:val="202124"/>
          <w:sz w:val="24"/>
          <w:shd w:val="clear" w:color="auto" w:fill="FFFFFF"/>
        </w:rPr>
      </w:pPr>
    </w:p>
    <w:tbl>
      <w:tblPr>
        <w:tblStyle w:val="TableGrid"/>
        <w:tblW w:w="9742" w:type="dxa"/>
        <w:tblLook w:val="04A0" w:firstRow="1" w:lastRow="0" w:firstColumn="1" w:lastColumn="0" w:noHBand="0" w:noVBand="1"/>
        <w:tblCaption w:val="Table"/>
        <w:tblDescription w:val="Table used for filling in responses"/>
      </w:tblPr>
      <w:tblGrid>
        <w:gridCol w:w="3823"/>
        <w:gridCol w:w="5919"/>
      </w:tblGrid>
      <w:tr w:rsidR="00453C2B" w:rsidRPr="001A1242" w14:paraId="250E45C4" w14:textId="77777777" w:rsidTr="00BB149D">
        <w:trPr>
          <w:trHeight w:val="1363"/>
        </w:trPr>
        <w:tc>
          <w:tcPr>
            <w:tcW w:w="3823" w:type="dxa"/>
            <w:shd w:val="clear" w:color="auto" w:fill="CFDCE3"/>
          </w:tcPr>
          <w:p w14:paraId="3412D28B" w14:textId="77777777" w:rsidR="00453C2B" w:rsidRPr="001A1242" w:rsidRDefault="00453C2B" w:rsidP="00453C2B">
            <w:pPr>
              <w:spacing w:before="60" w:after="60" w:line="240" w:lineRule="auto"/>
              <w:rPr>
                <w:rFonts w:cs="Arial"/>
                <w:b/>
                <w:bCs/>
                <w:sz w:val="24"/>
              </w:rPr>
            </w:pPr>
            <w:r w:rsidRPr="001A1242">
              <w:rPr>
                <w:rFonts w:cs="Arial"/>
                <w:b/>
                <w:bCs/>
                <w:sz w:val="24"/>
              </w:rPr>
              <w:t xml:space="preserve">Has your organisation been on the APAR (previously known as the </w:t>
            </w:r>
            <w:proofErr w:type="spellStart"/>
            <w:r w:rsidRPr="001A1242">
              <w:rPr>
                <w:rFonts w:cs="Arial"/>
                <w:b/>
                <w:bCs/>
                <w:sz w:val="24"/>
              </w:rPr>
              <w:t>RoATP</w:t>
            </w:r>
            <w:proofErr w:type="spellEnd"/>
            <w:r w:rsidRPr="001A1242">
              <w:rPr>
                <w:rFonts w:cs="Arial"/>
                <w:b/>
                <w:bCs/>
                <w:sz w:val="24"/>
              </w:rPr>
              <w:t>)</w:t>
            </w:r>
            <w:r w:rsidRPr="001A1242">
              <w:rPr>
                <w:rFonts w:cs="Arial"/>
                <w:b/>
                <w:bCs/>
                <w:color w:val="FF0000"/>
                <w:sz w:val="24"/>
              </w:rPr>
              <w:t xml:space="preserve"> </w:t>
            </w:r>
            <w:r w:rsidRPr="001A1242">
              <w:rPr>
                <w:rFonts w:cs="Arial"/>
                <w:b/>
                <w:bCs/>
                <w:sz w:val="24"/>
              </w:rPr>
              <w:t xml:space="preserve">before?  </w:t>
            </w:r>
          </w:p>
          <w:p w14:paraId="3BA59F47" w14:textId="5123E5E7" w:rsidR="00453C2B" w:rsidRPr="001A1242" w:rsidRDefault="00453C2B" w:rsidP="00453C2B">
            <w:pPr>
              <w:spacing w:after="0" w:line="240" w:lineRule="auto"/>
              <w:rPr>
                <w:rFonts w:cs="Arial"/>
                <w:b/>
                <w:bCs/>
                <w:sz w:val="24"/>
              </w:rPr>
            </w:pPr>
            <w:r w:rsidRPr="001A1242">
              <w:rPr>
                <w:rFonts w:cs="Arial"/>
                <w:i/>
                <w:iCs/>
                <w:szCs w:val="22"/>
              </w:rPr>
              <w:t>If yes, please give the removal reason &amp; date</w:t>
            </w:r>
          </w:p>
        </w:tc>
        <w:tc>
          <w:tcPr>
            <w:tcW w:w="5919" w:type="dxa"/>
          </w:tcPr>
          <w:p w14:paraId="790DE4C5" w14:textId="77777777" w:rsidR="00453C2B" w:rsidRPr="001A1242" w:rsidRDefault="00453C2B" w:rsidP="00453C2B">
            <w:pPr>
              <w:spacing w:after="0" w:line="240" w:lineRule="auto"/>
              <w:rPr>
                <w:sz w:val="24"/>
              </w:rPr>
            </w:pPr>
          </w:p>
        </w:tc>
      </w:tr>
      <w:tr w:rsidR="00453C2B" w:rsidRPr="001A1242" w14:paraId="50893C02" w14:textId="77777777" w:rsidTr="00453C2B">
        <w:tc>
          <w:tcPr>
            <w:tcW w:w="3823" w:type="dxa"/>
            <w:shd w:val="clear" w:color="auto" w:fill="CFDCE3"/>
          </w:tcPr>
          <w:p w14:paraId="6937ACBA" w14:textId="77777777" w:rsidR="00453C2B" w:rsidRPr="001A1242" w:rsidRDefault="00453C2B" w:rsidP="00453C2B">
            <w:pPr>
              <w:spacing w:before="60" w:after="60" w:line="240" w:lineRule="auto"/>
              <w:rPr>
                <w:rFonts w:cs="Arial"/>
                <w:b/>
                <w:bCs/>
                <w:color w:val="000000" w:themeColor="text1"/>
                <w:sz w:val="24"/>
              </w:rPr>
            </w:pPr>
            <w:r w:rsidRPr="001A1242">
              <w:rPr>
                <w:rFonts w:cs="Arial"/>
                <w:b/>
                <w:bCs/>
                <w:sz w:val="24"/>
              </w:rPr>
              <w:t xml:space="preserve">Intended Lead Provider on </w:t>
            </w:r>
            <w:r w:rsidRPr="001A1242">
              <w:rPr>
                <w:rFonts w:cs="Arial"/>
                <w:b/>
                <w:bCs/>
                <w:color w:val="000000" w:themeColor="text1"/>
                <w:sz w:val="24"/>
              </w:rPr>
              <w:t>APAR</w:t>
            </w:r>
          </w:p>
          <w:p w14:paraId="2BAE1844" w14:textId="17EA454C" w:rsidR="00453C2B" w:rsidRPr="001A1242" w:rsidRDefault="00453C2B" w:rsidP="00453C2B">
            <w:pPr>
              <w:spacing w:before="60" w:after="60" w:line="240" w:lineRule="auto"/>
              <w:rPr>
                <w:rFonts w:cs="Arial"/>
                <w:b/>
                <w:bCs/>
                <w:sz w:val="24"/>
              </w:rPr>
            </w:pPr>
            <w:r w:rsidRPr="001A1242">
              <w:rPr>
                <w:rFonts w:cs="Arial"/>
                <w:i/>
                <w:iCs/>
                <w:szCs w:val="22"/>
              </w:rPr>
              <w:t>Supporting route only (N/A if Main or Employer route)</w:t>
            </w:r>
          </w:p>
        </w:tc>
        <w:tc>
          <w:tcPr>
            <w:tcW w:w="5919" w:type="dxa"/>
          </w:tcPr>
          <w:p w14:paraId="0E5E3E50" w14:textId="77777777" w:rsidR="00453C2B" w:rsidRPr="001A1242" w:rsidRDefault="00453C2B" w:rsidP="00453C2B">
            <w:pPr>
              <w:spacing w:after="0" w:line="240" w:lineRule="auto"/>
              <w:rPr>
                <w:sz w:val="24"/>
              </w:rPr>
            </w:pPr>
          </w:p>
        </w:tc>
      </w:tr>
    </w:tbl>
    <w:p w14:paraId="2023F199" w14:textId="77777777" w:rsidR="00BB149D" w:rsidRPr="001A1242" w:rsidRDefault="00BB149D" w:rsidP="00BB149D">
      <w:pPr>
        <w:spacing w:after="0" w:line="240" w:lineRule="auto"/>
        <w:ind w:right="113"/>
        <w:rPr>
          <w:sz w:val="24"/>
        </w:rPr>
      </w:pPr>
      <w:r w:rsidRPr="001A1242">
        <w:rPr>
          <w:sz w:val="24"/>
        </w:rPr>
        <w:br w:type="page"/>
      </w:r>
    </w:p>
    <w:p w14:paraId="20FEDDAC" w14:textId="77777777" w:rsidR="00BB149D" w:rsidRPr="001A1242" w:rsidRDefault="00BB149D" w:rsidP="00453C2B">
      <w:pPr>
        <w:rPr>
          <w:sz w:val="24"/>
        </w:rPr>
      </w:pPr>
    </w:p>
    <w:p w14:paraId="03B431ED" w14:textId="77777777" w:rsidR="00453C2B" w:rsidRPr="001A1242" w:rsidRDefault="00453C2B" w:rsidP="00B61B53">
      <w:pPr>
        <w:spacing w:before="60" w:after="60" w:line="240" w:lineRule="auto"/>
        <w:rPr>
          <w:rFonts w:cs="Arial"/>
          <w:b/>
          <w:bCs/>
          <w:sz w:val="24"/>
        </w:rPr>
      </w:pPr>
      <w:r w:rsidRPr="001A1242">
        <w:rPr>
          <w:rFonts w:cs="Arial"/>
          <w:b/>
          <w:bCs/>
          <w:sz w:val="24"/>
        </w:rPr>
        <w:t xml:space="preserve">Please confirm which standards you plan to deliver in: </w:t>
      </w:r>
    </w:p>
    <w:p w14:paraId="32EC0147" w14:textId="77777777" w:rsidR="00453C2B" w:rsidRPr="001A1242" w:rsidRDefault="00453C2B" w:rsidP="00453C2B">
      <w:pPr>
        <w:rPr>
          <w:sz w:val="24"/>
        </w:rPr>
      </w:pPr>
      <w:r w:rsidRPr="001A1242">
        <w:rPr>
          <w:rFonts w:cs="Arial"/>
          <w:i/>
          <w:iCs/>
          <w:sz w:val="24"/>
        </w:rPr>
        <w:t>List the standards below including level and location</w:t>
      </w:r>
    </w:p>
    <w:tbl>
      <w:tblPr>
        <w:tblStyle w:val="TableGrid"/>
        <w:tblW w:w="0" w:type="auto"/>
        <w:tblLook w:val="04A0" w:firstRow="1" w:lastRow="0" w:firstColumn="1" w:lastColumn="0" w:noHBand="0" w:noVBand="1"/>
        <w:tblCaption w:val="Table"/>
        <w:tblDescription w:val="Table used for filling in responses"/>
      </w:tblPr>
      <w:tblGrid>
        <w:gridCol w:w="9742"/>
      </w:tblGrid>
      <w:tr w:rsidR="00F41AB0" w:rsidRPr="001A1242" w14:paraId="13920CD0" w14:textId="77777777" w:rsidTr="00F41AB0">
        <w:trPr>
          <w:trHeight w:hRule="exact" w:val="2552"/>
        </w:trPr>
        <w:tc>
          <w:tcPr>
            <w:tcW w:w="9968" w:type="dxa"/>
          </w:tcPr>
          <w:p w14:paraId="13920CCF" w14:textId="77777777" w:rsidR="0088727B" w:rsidRPr="001A1242" w:rsidRDefault="0088727B" w:rsidP="00453C2B">
            <w:pPr>
              <w:rPr>
                <w:sz w:val="24"/>
              </w:rPr>
            </w:pPr>
          </w:p>
        </w:tc>
      </w:tr>
    </w:tbl>
    <w:p w14:paraId="2982730F" w14:textId="77777777" w:rsidR="00453C2B" w:rsidRPr="001A1242" w:rsidRDefault="00453C2B" w:rsidP="00453C2B">
      <w:pPr>
        <w:spacing w:after="0"/>
        <w:rPr>
          <w:sz w:val="24"/>
        </w:rPr>
      </w:pPr>
    </w:p>
    <w:p w14:paraId="009B6590" w14:textId="77777777" w:rsidR="00453C2B" w:rsidRPr="001A1242" w:rsidRDefault="00453C2B" w:rsidP="00453C2B">
      <w:pPr>
        <w:spacing w:after="0" w:line="240" w:lineRule="auto"/>
        <w:rPr>
          <w:rFonts w:cs="Arial"/>
          <w:b/>
          <w:bCs/>
          <w:sz w:val="24"/>
        </w:rPr>
      </w:pPr>
      <w:r w:rsidRPr="001A1242">
        <w:rPr>
          <w:rFonts w:cs="Arial"/>
          <w:b/>
          <w:bCs/>
          <w:sz w:val="24"/>
        </w:rPr>
        <w:t>Notes for applicants - before applying to the employer provider route</w:t>
      </w:r>
    </w:p>
    <w:p w14:paraId="6493E78E" w14:textId="77777777" w:rsidR="00453C2B" w:rsidRPr="001A1242" w:rsidRDefault="00453C2B" w:rsidP="00453C2B">
      <w:pPr>
        <w:spacing w:after="0" w:line="240" w:lineRule="auto"/>
        <w:rPr>
          <w:rFonts w:cs="Arial"/>
          <w:b/>
          <w:bCs/>
          <w:sz w:val="24"/>
        </w:rPr>
      </w:pPr>
    </w:p>
    <w:p w14:paraId="19270CCE" w14:textId="77777777" w:rsidR="00453C2B" w:rsidRPr="001A1242" w:rsidRDefault="00453C2B" w:rsidP="00453C2B">
      <w:pPr>
        <w:spacing w:after="0" w:line="240" w:lineRule="auto"/>
        <w:rPr>
          <w:rFonts w:cs="Arial"/>
          <w:sz w:val="24"/>
        </w:rPr>
      </w:pPr>
      <w:r w:rsidRPr="001A1242">
        <w:rPr>
          <w:rFonts w:cs="Arial"/>
          <w:sz w:val="24"/>
        </w:rPr>
        <w:t>We recommend that employers who want to become an employer provider and train their own apprentices consider their long-term skills needs to ensure sustainability and the financial viability of delivering the apprenticeship training that meets these skills needs.</w:t>
      </w:r>
    </w:p>
    <w:p w14:paraId="0A22EE17" w14:textId="77777777" w:rsidR="00453C2B" w:rsidRPr="001A1242" w:rsidRDefault="00453C2B" w:rsidP="00453C2B">
      <w:pPr>
        <w:spacing w:after="0" w:line="240" w:lineRule="auto"/>
        <w:rPr>
          <w:rFonts w:cs="Arial"/>
          <w:sz w:val="24"/>
        </w:rPr>
      </w:pPr>
    </w:p>
    <w:p w14:paraId="7914A51F" w14:textId="77777777" w:rsidR="00453C2B" w:rsidRPr="001A1242" w:rsidRDefault="00453C2B" w:rsidP="00453C2B">
      <w:pPr>
        <w:spacing w:after="0" w:line="240" w:lineRule="auto"/>
        <w:rPr>
          <w:rFonts w:cs="Arial"/>
          <w:color w:val="202124"/>
          <w:sz w:val="24"/>
          <w:shd w:val="clear" w:color="auto" w:fill="FFFFFF"/>
        </w:rPr>
      </w:pPr>
      <w:r w:rsidRPr="001A1242">
        <w:rPr>
          <w:rFonts w:cs="Arial"/>
          <w:color w:val="202124"/>
          <w:sz w:val="24"/>
          <w:shd w:val="clear" w:color="auto" w:fill="FFFFFF"/>
        </w:rPr>
        <w:t xml:space="preserve">Due to the resources involved in managing apprenticeship programme, previous experience shows it may not be economically viable if you plan to have fewer than 50 active apprentices being trained by you at any one time. If this applies you may wish to consider the Supporting Provider route. </w:t>
      </w:r>
    </w:p>
    <w:p w14:paraId="280F7C04" w14:textId="77777777" w:rsidR="00453C2B" w:rsidRPr="001A1242" w:rsidRDefault="00453C2B" w:rsidP="00453C2B">
      <w:pPr>
        <w:spacing w:after="0" w:line="240" w:lineRule="auto"/>
        <w:rPr>
          <w:rFonts w:cs="Arial"/>
          <w:sz w:val="24"/>
        </w:rPr>
      </w:pPr>
    </w:p>
    <w:p w14:paraId="751572B4" w14:textId="77777777" w:rsidR="00453C2B" w:rsidRPr="001A1242" w:rsidRDefault="00453C2B" w:rsidP="00453C2B">
      <w:pPr>
        <w:spacing w:after="0" w:line="240" w:lineRule="auto"/>
        <w:rPr>
          <w:rFonts w:cs="Arial"/>
          <w:sz w:val="24"/>
        </w:rPr>
      </w:pPr>
      <w:r w:rsidRPr="001A1242">
        <w:rPr>
          <w:rFonts w:cs="Arial"/>
          <w:sz w:val="24"/>
        </w:rPr>
        <w:t>To assess the viability of being an employer provider you may wish to consider:</w:t>
      </w:r>
    </w:p>
    <w:p w14:paraId="52DE47A5" w14:textId="77777777" w:rsidR="00453C2B" w:rsidRPr="001A1242" w:rsidRDefault="00453C2B" w:rsidP="00453C2B">
      <w:pPr>
        <w:spacing w:after="0" w:line="240" w:lineRule="auto"/>
        <w:rPr>
          <w:rFonts w:cs="Arial"/>
          <w:sz w:val="24"/>
        </w:rPr>
      </w:pPr>
    </w:p>
    <w:p w14:paraId="346F6048" w14:textId="77777777" w:rsidR="00453C2B" w:rsidRPr="001A1242" w:rsidRDefault="00453C2B" w:rsidP="00453C2B">
      <w:pPr>
        <w:pStyle w:val="ListParagraph"/>
        <w:numPr>
          <w:ilvl w:val="0"/>
          <w:numId w:val="18"/>
        </w:numPr>
        <w:suppressAutoHyphens/>
        <w:autoSpaceDN w:val="0"/>
        <w:spacing w:after="0" w:line="240" w:lineRule="auto"/>
        <w:contextualSpacing w:val="0"/>
        <w:rPr>
          <w:rFonts w:cs="Arial"/>
          <w:sz w:val="24"/>
        </w:rPr>
      </w:pPr>
      <w:r w:rsidRPr="001A1242">
        <w:rPr>
          <w:rFonts w:cs="Arial"/>
          <w:sz w:val="24"/>
        </w:rPr>
        <w:t xml:space="preserve">Will you be able to meet the eligibility criteria of APAR once onboarded and start an apprentice within 3-4 months? </w:t>
      </w:r>
    </w:p>
    <w:p w14:paraId="2FCD6DBE" w14:textId="77777777" w:rsidR="00453C2B" w:rsidRPr="001A1242" w:rsidRDefault="00453C2B" w:rsidP="00453C2B">
      <w:pPr>
        <w:pStyle w:val="ListParagraph"/>
        <w:numPr>
          <w:ilvl w:val="0"/>
          <w:numId w:val="18"/>
        </w:numPr>
        <w:suppressAutoHyphens/>
        <w:autoSpaceDN w:val="0"/>
        <w:spacing w:after="0" w:line="240" w:lineRule="auto"/>
        <w:contextualSpacing w:val="0"/>
        <w:rPr>
          <w:rFonts w:cs="Arial"/>
          <w:sz w:val="24"/>
        </w:rPr>
      </w:pPr>
      <w:r w:rsidRPr="001A1242">
        <w:rPr>
          <w:rFonts w:cs="Arial"/>
          <w:sz w:val="24"/>
        </w:rPr>
        <w:t>Is your need to train apprentices short term e.g. over the next 1-2 years or longer term over at least the next 3-5 years or more?</w:t>
      </w:r>
    </w:p>
    <w:p w14:paraId="76F7E5B7" w14:textId="77777777" w:rsidR="00453C2B" w:rsidRPr="001A1242" w:rsidRDefault="00453C2B" w:rsidP="00453C2B">
      <w:pPr>
        <w:pStyle w:val="ListParagraph"/>
        <w:numPr>
          <w:ilvl w:val="0"/>
          <w:numId w:val="18"/>
        </w:numPr>
        <w:suppressAutoHyphens/>
        <w:autoSpaceDN w:val="0"/>
        <w:spacing w:after="0" w:line="240" w:lineRule="auto"/>
        <w:contextualSpacing w:val="0"/>
        <w:rPr>
          <w:rFonts w:cs="Arial"/>
          <w:sz w:val="24"/>
        </w:rPr>
      </w:pPr>
      <w:r w:rsidRPr="001A1242">
        <w:rPr>
          <w:rFonts w:cs="Arial"/>
          <w:sz w:val="24"/>
        </w:rPr>
        <w:t>Are you satisfied with the availability and quality of existing training providers that could meet your needs?</w:t>
      </w:r>
    </w:p>
    <w:p w14:paraId="1F349990" w14:textId="77777777" w:rsidR="00453C2B" w:rsidRPr="001A1242" w:rsidRDefault="00453C2B" w:rsidP="00453C2B">
      <w:pPr>
        <w:pStyle w:val="ListParagraph"/>
        <w:numPr>
          <w:ilvl w:val="0"/>
          <w:numId w:val="18"/>
        </w:numPr>
        <w:suppressAutoHyphens/>
        <w:autoSpaceDN w:val="0"/>
        <w:spacing w:after="0" w:line="240" w:lineRule="auto"/>
        <w:contextualSpacing w:val="0"/>
        <w:rPr>
          <w:rFonts w:cs="Arial"/>
          <w:sz w:val="24"/>
        </w:rPr>
      </w:pPr>
      <w:r w:rsidRPr="001A1242">
        <w:rPr>
          <w:rFonts w:cs="Arial"/>
          <w:sz w:val="24"/>
        </w:rPr>
        <w:t>Is the volume of apprentices that you plan to train every year sufficient to be cost effective and provide you with value for money on your training costs?</w:t>
      </w:r>
    </w:p>
    <w:p w14:paraId="3FF3FB5C" w14:textId="77777777" w:rsidR="00453C2B" w:rsidRPr="001A1242" w:rsidRDefault="00453C2B" w:rsidP="00453C2B">
      <w:pPr>
        <w:pStyle w:val="ListParagraph"/>
        <w:numPr>
          <w:ilvl w:val="0"/>
          <w:numId w:val="18"/>
        </w:numPr>
        <w:suppressAutoHyphens/>
        <w:autoSpaceDN w:val="0"/>
        <w:spacing w:after="0" w:line="240" w:lineRule="auto"/>
        <w:contextualSpacing w:val="0"/>
        <w:rPr>
          <w:rFonts w:cs="Arial"/>
          <w:sz w:val="24"/>
        </w:rPr>
      </w:pPr>
      <w:r w:rsidRPr="001A1242">
        <w:rPr>
          <w:rFonts w:cs="Arial"/>
          <w:sz w:val="24"/>
        </w:rPr>
        <w:t>Have you costed your planned programme to take into account the limits on funding you could generate for each apprenticeship standard?</w:t>
      </w:r>
    </w:p>
    <w:p w14:paraId="0DFECE4B" w14:textId="77777777" w:rsidR="00453C2B" w:rsidRPr="001A1242" w:rsidRDefault="00453C2B" w:rsidP="00453C2B">
      <w:pPr>
        <w:pStyle w:val="ListParagraph"/>
        <w:numPr>
          <w:ilvl w:val="0"/>
          <w:numId w:val="18"/>
        </w:numPr>
        <w:suppressAutoHyphens/>
        <w:autoSpaceDN w:val="0"/>
        <w:spacing w:after="0" w:line="240" w:lineRule="auto"/>
        <w:contextualSpacing w:val="0"/>
        <w:rPr>
          <w:rFonts w:cs="Arial"/>
          <w:sz w:val="24"/>
        </w:rPr>
      </w:pPr>
      <w:r w:rsidRPr="001A1242">
        <w:rPr>
          <w:rFonts w:cs="Arial"/>
          <w:sz w:val="24"/>
        </w:rPr>
        <w:t>Have you calculated the cost of delivering your apprenticeship training, including only eligible costs, to ensure that you can recover some or all of your costs?</w:t>
      </w:r>
    </w:p>
    <w:p w14:paraId="033CCCDF" w14:textId="77777777" w:rsidR="00453C2B" w:rsidRPr="001A1242" w:rsidRDefault="00453C2B" w:rsidP="00453C2B">
      <w:pPr>
        <w:spacing w:after="0" w:line="240" w:lineRule="auto"/>
        <w:rPr>
          <w:rFonts w:cs="Arial"/>
          <w:sz w:val="24"/>
        </w:rPr>
      </w:pPr>
    </w:p>
    <w:p w14:paraId="4E8C2E46" w14:textId="77777777" w:rsidR="00453C2B" w:rsidRDefault="00453C2B" w:rsidP="001A1242">
      <w:pPr>
        <w:spacing w:after="0" w:line="240" w:lineRule="auto"/>
        <w:rPr>
          <w:rFonts w:cs="Arial"/>
          <w:color w:val="202124"/>
          <w:sz w:val="24"/>
          <w:shd w:val="clear" w:color="auto" w:fill="FFFFFF"/>
        </w:rPr>
      </w:pPr>
      <w:r w:rsidRPr="001A1242">
        <w:rPr>
          <w:rFonts w:cs="Arial"/>
          <w:color w:val="202124"/>
          <w:sz w:val="24"/>
          <w:shd w:val="clear" w:color="auto" w:fill="FFFFFF"/>
        </w:rPr>
        <w:t>We have account managers who will discuss your plans with you to help you make a well-informed decision that is right for your organisation before applying.</w:t>
      </w:r>
    </w:p>
    <w:p w14:paraId="1F01CF59" w14:textId="77777777" w:rsidR="001A1242" w:rsidRPr="001A1242" w:rsidRDefault="001A1242" w:rsidP="001A1242">
      <w:pPr>
        <w:spacing w:after="0" w:line="240" w:lineRule="auto"/>
        <w:rPr>
          <w:rFonts w:cs="Arial"/>
          <w:color w:val="202124"/>
          <w:sz w:val="24"/>
          <w:shd w:val="clear" w:color="auto" w:fill="FFFFFF"/>
        </w:rPr>
      </w:pPr>
    </w:p>
    <w:p w14:paraId="72D81429" w14:textId="77777777" w:rsidR="00453C2B" w:rsidRPr="001A1242" w:rsidRDefault="00453C2B" w:rsidP="00453C2B">
      <w:pPr>
        <w:rPr>
          <w:rFonts w:cs="Arial"/>
          <w:sz w:val="24"/>
        </w:rPr>
      </w:pPr>
      <w:r w:rsidRPr="001A1242">
        <w:rPr>
          <w:rFonts w:cs="Arial"/>
          <w:color w:val="202124"/>
          <w:sz w:val="24"/>
          <w:shd w:val="clear" w:color="auto" w:fill="FFFFFF"/>
        </w:rPr>
        <w:t>Information about APAR market entry can be found on gov.uk at</w:t>
      </w:r>
      <w:r w:rsidRPr="001A1242">
        <w:rPr>
          <w:rFonts w:cs="Arial"/>
          <w:sz w:val="24"/>
        </w:rPr>
        <w:t xml:space="preserve"> </w:t>
      </w:r>
      <w:hyperlink r:id="rId11" w:history="1">
        <w:r w:rsidRPr="001A1242">
          <w:rPr>
            <w:rStyle w:val="Hyperlink"/>
            <w:rFonts w:cs="Arial"/>
          </w:rPr>
          <w:t>https://www.gov.uk/guidance/apply-to-the-apar-as-an-apprenticeship-training-provider</w:t>
        </w:r>
      </w:hyperlink>
      <w:r w:rsidRPr="001A1242">
        <w:rPr>
          <w:rFonts w:cs="Arial"/>
          <w:sz w:val="24"/>
        </w:rPr>
        <w:t xml:space="preserve"> </w:t>
      </w:r>
    </w:p>
    <w:p w14:paraId="49C2550D" w14:textId="77777777" w:rsidR="00D76313" w:rsidRDefault="00D76313" w:rsidP="4E81D0B7">
      <w:pPr>
        <w:spacing w:before="60" w:after="0" w:line="240" w:lineRule="auto"/>
        <w:rPr>
          <w:sz w:val="24"/>
        </w:rPr>
      </w:pPr>
    </w:p>
    <w:p w14:paraId="6ED58258" w14:textId="77777777" w:rsidR="00D76313" w:rsidRPr="00D76313" w:rsidRDefault="00D76313" w:rsidP="005D0793">
      <w:pPr>
        <w:rPr>
          <w:sz w:val="24"/>
        </w:rPr>
      </w:pPr>
    </w:p>
    <w:p w14:paraId="7A11FA36" w14:textId="77777777" w:rsidR="00D76313" w:rsidRDefault="00D76313" w:rsidP="4E81D0B7">
      <w:pPr>
        <w:spacing w:before="60" w:after="0" w:line="240" w:lineRule="auto"/>
        <w:rPr>
          <w:sz w:val="24"/>
        </w:rPr>
      </w:pPr>
    </w:p>
    <w:p w14:paraId="6120D084" w14:textId="74CAFEAF" w:rsidR="00D76313" w:rsidRDefault="00D76313" w:rsidP="005D0793">
      <w:pPr>
        <w:tabs>
          <w:tab w:val="left" w:pos="6855"/>
        </w:tabs>
        <w:spacing w:before="60" w:after="0" w:line="240" w:lineRule="auto"/>
        <w:rPr>
          <w:sz w:val="24"/>
        </w:rPr>
      </w:pPr>
      <w:r>
        <w:rPr>
          <w:sz w:val="24"/>
        </w:rPr>
        <w:tab/>
      </w:r>
    </w:p>
    <w:p w14:paraId="4E0DD80C" w14:textId="77777777" w:rsidR="00D76313" w:rsidRDefault="00D76313" w:rsidP="4E81D0B7">
      <w:pPr>
        <w:spacing w:before="60" w:after="0" w:line="240" w:lineRule="auto"/>
        <w:rPr>
          <w:sz w:val="24"/>
        </w:rPr>
      </w:pPr>
    </w:p>
    <w:p w14:paraId="391596B3" w14:textId="6B524429" w:rsidR="008A2735" w:rsidRPr="001A1242" w:rsidRDefault="008A2735" w:rsidP="4E81D0B7">
      <w:pPr>
        <w:spacing w:before="60" w:after="0" w:line="240" w:lineRule="auto"/>
        <w:rPr>
          <w:rFonts w:cs="Arial"/>
          <w:b/>
          <w:bCs/>
          <w:sz w:val="24"/>
        </w:rPr>
      </w:pPr>
      <w:r w:rsidRPr="00D76313">
        <w:rPr>
          <w:sz w:val="24"/>
        </w:rPr>
        <w:br w:type="page"/>
      </w:r>
      <w:bookmarkStart w:id="0" w:name="_Hlk196814939"/>
      <w:r w:rsidRPr="4E81D0B7">
        <w:rPr>
          <w:rFonts w:cs="Arial"/>
          <w:b/>
          <w:bCs/>
          <w:sz w:val="24"/>
        </w:rPr>
        <w:lastRenderedPageBreak/>
        <w:t xml:space="preserve">Please provide detailed evidence you are addressing the skills need.  </w:t>
      </w:r>
    </w:p>
    <w:p w14:paraId="0C43312A" w14:textId="77777777" w:rsidR="008A2735" w:rsidRPr="001A1242" w:rsidRDefault="008A2735" w:rsidP="008A2735">
      <w:pPr>
        <w:spacing w:before="60" w:after="60" w:line="240" w:lineRule="auto"/>
        <w:rPr>
          <w:rFonts w:cs="Arial"/>
          <w:i/>
          <w:iCs/>
          <w:sz w:val="24"/>
        </w:rPr>
      </w:pPr>
      <w:r w:rsidRPr="001A1242">
        <w:rPr>
          <w:rFonts w:cs="Arial"/>
          <w:i/>
          <w:iCs/>
          <w:sz w:val="24"/>
        </w:rPr>
        <w:t xml:space="preserve">Evidence should include:  </w:t>
      </w:r>
    </w:p>
    <w:p w14:paraId="08C1CD76" w14:textId="77777777" w:rsidR="008A2735" w:rsidRPr="001A1242" w:rsidRDefault="008A2735" w:rsidP="008A2735">
      <w:pPr>
        <w:pStyle w:val="ListParagraph"/>
        <w:numPr>
          <w:ilvl w:val="0"/>
          <w:numId w:val="19"/>
        </w:numPr>
        <w:suppressAutoHyphens/>
        <w:autoSpaceDN w:val="0"/>
        <w:spacing w:before="60" w:after="60" w:line="240" w:lineRule="auto"/>
        <w:rPr>
          <w:sz w:val="24"/>
        </w:rPr>
      </w:pPr>
      <w:r w:rsidRPr="001A1242">
        <w:rPr>
          <w:rFonts w:cs="Arial"/>
          <w:i/>
          <w:iCs/>
          <w:sz w:val="24"/>
        </w:rPr>
        <w:t>How the apprenticeship programme that you plan to deliver meets your organisation’s business goals</w:t>
      </w:r>
    </w:p>
    <w:p w14:paraId="0DF3D9FF" w14:textId="77777777" w:rsidR="008A2735" w:rsidRPr="001A1242" w:rsidRDefault="008A2735" w:rsidP="008A2735">
      <w:pPr>
        <w:pStyle w:val="ListParagraph"/>
        <w:numPr>
          <w:ilvl w:val="0"/>
          <w:numId w:val="19"/>
        </w:numPr>
        <w:suppressAutoHyphens/>
        <w:autoSpaceDN w:val="0"/>
        <w:spacing w:before="60" w:after="60" w:line="240" w:lineRule="auto"/>
        <w:rPr>
          <w:sz w:val="24"/>
        </w:rPr>
      </w:pPr>
      <w:r w:rsidRPr="001A1242">
        <w:rPr>
          <w:rFonts w:cs="Arial"/>
          <w:i/>
          <w:iCs/>
          <w:sz w:val="24"/>
        </w:rPr>
        <w:t>Planned number of apprenticeships starts per year</w:t>
      </w:r>
    </w:p>
    <w:p w14:paraId="5EFED2F8" w14:textId="77777777" w:rsidR="008A2735" w:rsidRPr="001A1242" w:rsidRDefault="008A2735" w:rsidP="008A2735">
      <w:pPr>
        <w:pStyle w:val="ListParagraph"/>
        <w:numPr>
          <w:ilvl w:val="0"/>
          <w:numId w:val="19"/>
        </w:numPr>
        <w:suppressAutoHyphens/>
        <w:autoSpaceDN w:val="0"/>
        <w:spacing w:after="160" w:line="256" w:lineRule="auto"/>
        <w:rPr>
          <w:rFonts w:cs="Arial"/>
          <w:i/>
          <w:iCs/>
          <w:color w:val="000000" w:themeColor="text1"/>
          <w:sz w:val="24"/>
        </w:rPr>
      </w:pPr>
      <w:r w:rsidRPr="001A1242">
        <w:rPr>
          <w:rFonts w:cs="Arial"/>
          <w:i/>
          <w:iCs/>
          <w:color w:val="000000" w:themeColor="text1"/>
          <w:sz w:val="24"/>
        </w:rPr>
        <w:t>How many apprentice learners do you plan to start in years 1, 2 &amp; 3?</w:t>
      </w:r>
    </w:p>
    <w:p w14:paraId="70F04AEF" w14:textId="77777777" w:rsidR="008A2735" w:rsidRPr="001A1242" w:rsidRDefault="008A2735" w:rsidP="008A2735">
      <w:pPr>
        <w:pStyle w:val="ListParagraph"/>
        <w:numPr>
          <w:ilvl w:val="0"/>
          <w:numId w:val="19"/>
        </w:numPr>
        <w:suppressAutoHyphens/>
        <w:autoSpaceDN w:val="0"/>
        <w:spacing w:after="160" w:line="256" w:lineRule="auto"/>
        <w:rPr>
          <w:rFonts w:cs="Arial"/>
          <w:b/>
          <w:bCs/>
          <w:i/>
          <w:iCs/>
          <w:color w:val="000000" w:themeColor="text1"/>
          <w:sz w:val="24"/>
        </w:rPr>
      </w:pPr>
      <w:r w:rsidRPr="001A1242">
        <w:rPr>
          <w:rFonts w:cs="Arial"/>
          <w:i/>
          <w:iCs/>
          <w:color w:val="000000" w:themeColor="text1"/>
          <w:sz w:val="24"/>
        </w:rPr>
        <w:t>(Main Provider application only) What percentage of delivery will be to internal learners i.e. your employees, versus external learners?</w:t>
      </w:r>
      <w:r w:rsidRPr="001A1242">
        <w:rPr>
          <w:rFonts w:cs="Arial"/>
          <w:i/>
          <w:iCs/>
          <w:sz w:val="24"/>
        </w:rPr>
        <w:t xml:space="preserve"> </w:t>
      </w:r>
    </w:p>
    <w:p w14:paraId="4D77A0AB" w14:textId="77777777" w:rsidR="008A2735" w:rsidRPr="001A1242" w:rsidRDefault="008A2735" w:rsidP="008A2735">
      <w:pPr>
        <w:spacing w:before="60" w:after="60" w:line="240" w:lineRule="auto"/>
        <w:rPr>
          <w:rFonts w:cs="Arial"/>
          <w:i/>
          <w:iCs/>
          <w:sz w:val="24"/>
        </w:rPr>
      </w:pPr>
      <w:r w:rsidRPr="001A1242">
        <w:rPr>
          <w:rFonts w:cs="Arial"/>
          <w:i/>
          <w:iCs/>
          <w:sz w:val="24"/>
        </w:rPr>
        <w:t>We may check this information provided.</w:t>
      </w:r>
    </w:p>
    <w:p w14:paraId="13920CD1" w14:textId="7F2C0337" w:rsidR="00687941" w:rsidRPr="001A1242" w:rsidRDefault="008A2735" w:rsidP="008A2735">
      <w:pPr>
        <w:rPr>
          <w:sz w:val="24"/>
        </w:rPr>
      </w:pPr>
      <w:r w:rsidRPr="001A1242">
        <w:rPr>
          <w:rFonts w:cs="Arial"/>
          <w:i/>
          <w:iCs/>
          <w:szCs w:val="22"/>
        </w:rPr>
        <w:t>(maximum of 750 words, further relevant attachments are accepted, please list these below)</w:t>
      </w:r>
      <w:bookmarkEnd w:id="0"/>
    </w:p>
    <w:tbl>
      <w:tblPr>
        <w:tblStyle w:val="TableGrid"/>
        <w:tblW w:w="0" w:type="auto"/>
        <w:tblLook w:val="04A0" w:firstRow="1" w:lastRow="0" w:firstColumn="1" w:lastColumn="0" w:noHBand="0" w:noVBand="1"/>
        <w:tblCaption w:val="Table"/>
        <w:tblDescription w:val="Table used for filling in responses"/>
      </w:tblPr>
      <w:tblGrid>
        <w:gridCol w:w="9742"/>
      </w:tblGrid>
      <w:tr w:rsidR="00687941" w:rsidRPr="001A1242" w14:paraId="13920CD4" w14:textId="77777777" w:rsidTr="00BB149D">
        <w:trPr>
          <w:trHeight w:hRule="exact" w:val="2552"/>
        </w:trPr>
        <w:tc>
          <w:tcPr>
            <w:tcW w:w="9742" w:type="dxa"/>
          </w:tcPr>
          <w:p w14:paraId="532C4EEC" w14:textId="77777777" w:rsidR="00687941" w:rsidRPr="001A1242" w:rsidRDefault="00687941" w:rsidP="005A4527">
            <w:pPr>
              <w:rPr>
                <w:sz w:val="24"/>
              </w:rPr>
            </w:pPr>
          </w:p>
          <w:p w14:paraId="5A246715" w14:textId="77777777" w:rsidR="00EC0244" w:rsidRPr="001A1242" w:rsidRDefault="00EC0244" w:rsidP="00EC0244">
            <w:pPr>
              <w:rPr>
                <w:sz w:val="24"/>
              </w:rPr>
            </w:pPr>
          </w:p>
          <w:p w14:paraId="4E9678B5" w14:textId="77777777" w:rsidR="00EC0244" w:rsidRPr="001A1242" w:rsidRDefault="00EC0244" w:rsidP="00EC0244">
            <w:pPr>
              <w:rPr>
                <w:sz w:val="24"/>
              </w:rPr>
            </w:pPr>
          </w:p>
          <w:p w14:paraId="39613125" w14:textId="77777777" w:rsidR="00EC0244" w:rsidRPr="001A1242" w:rsidRDefault="00EC0244" w:rsidP="00EC0244">
            <w:pPr>
              <w:rPr>
                <w:sz w:val="24"/>
              </w:rPr>
            </w:pPr>
          </w:p>
          <w:p w14:paraId="056F71CE" w14:textId="77777777" w:rsidR="00EC0244" w:rsidRPr="001A1242" w:rsidRDefault="00EC0244" w:rsidP="00EC0244">
            <w:pPr>
              <w:rPr>
                <w:sz w:val="24"/>
              </w:rPr>
            </w:pPr>
          </w:p>
          <w:p w14:paraId="13920CD3" w14:textId="77777777" w:rsidR="00EC0244" w:rsidRPr="001A1242" w:rsidRDefault="00EC0244" w:rsidP="00EC0244">
            <w:pPr>
              <w:jc w:val="right"/>
              <w:rPr>
                <w:sz w:val="24"/>
              </w:rPr>
            </w:pPr>
          </w:p>
        </w:tc>
      </w:tr>
    </w:tbl>
    <w:p w14:paraId="19EF08D0" w14:textId="77777777" w:rsidR="008A2735" w:rsidRDefault="008A2735" w:rsidP="008A2735">
      <w:pPr>
        <w:spacing w:before="60" w:after="60" w:line="240" w:lineRule="auto"/>
        <w:rPr>
          <w:rFonts w:cs="Arial"/>
          <w:i/>
          <w:iCs/>
          <w:sz w:val="24"/>
        </w:rPr>
      </w:pPr>
    </w:p>
    <w:p w14:paraId="58F314C2" w14:textId="77777777" w:rsidR="008A2735" w:rsidRPr="001A1242" w:rsidRDefault="008A2735" w:rsidP="008A2735">
      <w:pPr>
        <w:spacing w:before="60" w:after="60" w:line="240" w:lineRule="auto"/>
        <w:rPr>
          <w:rFonts w:cs="Arial"/>
          <w:i/>
          <w:iCs/>
          <w:sz w:val="24"/>
        </w:rPr>
      </w:pPr>
      <w:r w:rsidRPr="001A1242">
        <w:rPr>
          <w:rFonts w:cs="Arial"/>
          <w:b/>
          <w:bCs/>
          <w:sz w:val="24"/>
        </w:rPr>
        <w:t>Readiness for Apprenticeship Delivery</w:t>
      </w:r>
      <w:r w:rsidRPr="001A1242">
        <w:rPr>
          <w:rFonts w:cs="Arial"/>
          <w:i/>
          <w:iCs/>
          <w:sz w:val="24"/>
        </w:rPr>
        <w:t xml:space="preserve"> </w:t>
      </w:r>
    </w:p>
    <w:p w14:paraId="00704826" w14:textId="77777777" w:rsidR="008A2735" w:rsidRPr="001A1242" w:rsidRDefault="008A2735" w:rsidP="008A2735">
      <w:pPr>
        <w:spacing w:before="60" w:after="60" w:line="240" w:lineRule="auto"/>
        <w:rPr>
          <w:rFonts w:cs="Arial"/>
          <w:i/>
          <w:iCs/>
          <w:szCs w:val="22"/>
        </w:rPr>
      </w:pPr>
      <w:r w:rsidRPr="001A1242">
        <w:rPr>
          <w:rFonts w:cs="Arial"/>
          <w:i/>
          <w:iCs/>
          <w:szCs w:val="22"/>
        </w:rPr>
        <w:t>(Maximum of 50 words per answer)</w:t>
      </w:r>
    </w:p>
    <w:p w14:paraId="0834D62F" w14:textId="77777777" w:rsidR="008A2735" w:rsidRPr="001A1242" w:rsidRDefault="008A2735" w:rsidP="008A2735">
      <w:pPr>
        <w:spacing w:before="60" w:after="60" w:line="240" w:lineRule="auto"/>
        <w:rPr>
          <w:rFonts w:cs="Arial"/>
          <w:i/>
          <w:iCs/>
          <w:sz w:val="24"/>
        </w:rPr>
      </w:pPr>
    </w:p>
    <w:tbl>
      <w:tblPr>
        <w:tblW w:w="9776" w:type="dxa"/>
        <w:tblLayout w:type="fixed"/>
        <w:tblCellMar>
          <w:left w:w="10" w:type="dxa"/>
          <w:right w:w="10" w:type="dxa"/>
        </w:tblCellMar>
        <w:tblLook w:val="0000" w:firstRow="0" w:lastRow="0" w:firstColumn="0" w:lastColumn="0" w:noHBand="0" w:noVBand="0"/>
      </w:tblPr>
      <w:tblGrid>
        <w:gridCol w:w="3964"/>
        <w:gridCol w:w="5812"/>
      </w:tblGrid>
      <w:tr w:rsidR="008A2735" w:rsidRPr="001A1242" w14:paraId="6F021EEA" w14:textId="77777777" w:rsidTr="001A1242">
        <w:trPr>
          <w:trHeight w:val="1507"/>
        </w:trPr>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84994A6" w14:textId="77777777" w:rsidR="008A2735" w:rsidRPr="001A1242" w:rsidRDefault="008A2735" w:rsidP="00BB149D">
            <w:pPr>
              <w:spacing w:after="0" w:line="240" w:lineRule="auto"/>
              <w:rPr>
                <w:rFonts w:cs="Arial"/>
                <w:sz w:val="24"/>
              </w:rPr>
            </w:pPr>
            <w:r w:rsidRPr="001A1242">
              <w:rPr>
                <w:rFonts w:cs="Arial"/>
                <w:color w:val="000000" w:themeColor="text1"/>
                <w:sz w:val="24"/>
              </w:rPr>
              <w:t>Which Management Information System will you use to record learner progress and submit monthly Individual Learner Returns (ILR)?</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D86E09" w14:textId="77777777" w:rsidR="008A2735" w:rsidRPr="001A1242" w:rsidRDefault="008A2735" w:rsidP="00BB149D">
            <w:pPr>
              <w:spacing w:after="0" w:line="240" w:lineRule="auto"/>
              <w:rPr>
                <w:rFonts w:cs="Arial"/>
                <w:sz w:val="24"/>
              </w:rPr>
            </w:pPr>
          </w:p>
        </w:tc>
      </w:tr>
      <w:tr w:rsidR="008A2735" w:rsidRPr="001A1242" w14:paraId="22E50D50" w14:textId="77777777" w:rsidTr="001A1242">
        <w:trPr>
          <w:trHeight w:val="976"/>
        </w:trPr>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3F68FA6F" w14:textId="77777777" w:rsidR="008A2735" w:rsidRPr="001A1242" w:rsidRDefault="008A2735" w:rsidP="00BB149D">
            <w:pPr>
              <w:spacing w:after="0" w:line="240" w:lineRule="auto"/>
              <w:rPr>
                <w:rFonts w:cs="Arial"/>
                <w:sz w:val="24"/>
              </w:rPr>
            </w:pPr>
            <w:r w:rsidRPr="001A1242">
              <w:rPr>
                <w:rFonts w:cs="Arial"/>
                <w:sz w:val="24"/>
              </w:rPr>
              <w:t>Please state your organisation’s capacity to deliver in the sector / standard(s) specified.</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C3EE1" w14:textId="77777777" w:rsidR="008A2735" w:rsidRPr="001A1242" w:rsidRDefault="008A2735" w:rsidP="00BB149D">
            <w:pPr>
              <w:spacing w:after="0" w:line="240" w:lineRule="auto"/>
              <w:rPr>
                <w:rFonts w:cs="Arial"/>
                <w:sz w:val="24"/>
              </w:rPr>
            </w:pPr>
          </w:p>
        </w:tc>
      </w:tr>
      <w:tr w:rsidR="008A2735" w:rsidRPr="001A1242" w14:paraId="5A45D8F9" w14:textId="77777777" w:rsidTr="005D0793">
        <w:trPr>
          <w:trHeight w:val="2740"/>
        </w:trPr>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483C8C28" w14:textId="77777777" w:rsidR="008A2735" w:rsidRPr="001A1242" w:rsidRDefault="008A2735" w:rsidP="001A1242">
            <w:pPr>
              <w:spacing w:after="0" w:line="240" w:lineRule="auto"/>
              <w:ind w:right="30"/>
              <w:rPr>
                <w:rFonts w:cs="Arial"/>
                <w:color w:val="000000" w:themeColor="text1"/>
                <w:sz w:val="24"/>
              </w:rPr>
            </w:pPr>
            <w:r w:rsidRPr="001A1242">
              <w:rPr>
                <w:rFonts w:cs="Arial"/>
                <w:color w:val="000000" w:themeColor="text1"/>
                <w:sz w:val="24"/>
              </w:rPr>
              <w:t>How will you plan for your Ofsted New Provider Monitoring Visit and subsequent full inspection?</w:t>
            </w:r>
          </w:p>
          <w:p w14:paraId="5D726A8B" w14:textId="77777777" w:rsidR="00BB149D" w:rsidRPr="001A1242" w:rsidRDefault="00BB149D" w:rsidP="00BB149D">
            <w:pPr>
              <w:spacing w:after="0" w:line="240" w:lineRule="auto"/>
              <w:ind w:right="885"/>
              <w:rPr>
                <w:rFonts w:cs="Arial"/>
                <w:color w:val="000000" w:themeColor="text1"/>
                <w:sz w:val="24"/>
              </w:rPr>
            </w:pPr>
          </w:p>
          <w:p w14:paraId="55D9A90E" w14:textId="69D6FB64" w:rsidR="008A2735" w:rsidRPr="001A1242" w:rsidRDefault="008A2735" w:rsidP="00BB149D">
            <w:pPr>
              <w:spacing w:after="0" w:line="240" w:lineRule="auto"/>
              <w:rPr>
                <w:rFonts w:cs="Arial"/>
                <w:b/>
                <w:bCs/>
                <w:sz w:val="24"/>
              </w:rPr>
            </w:pPr>
            <w:r w:rsidRPr="001A1242">
              <w:rPr>
                <w:rFonts w:cs="Arial"/>
                <w:color w:val="000000" w:themeColor="text1"/>
                <w:szCs w:val="22"/>
              </w:rPr>
              <w:t xml:space="preserve">Ofsted Further Education and Skills Inspection Handbook: </w:t>
            </w:r>
            <w:hyperlink r:id="rId12" w:history="1">
              <w:r w:rsidR="0080694F" w:rsidRPr="0080694F">
                <w:rPr>
                  <w:rStyle w:val="Hyperlink"/>
                  <w:rFonts w:cs="Arial"/>
                  <w:sz w:val="22"/>
                  <w:szCs w:val="22"/>
                </w:rPr>
                <w:t xml:space="preserve">https://www.gov.uk/government/publications/further-education-and-skills-inspection-toolkit-operating-guide-and-information </w:t>
              </w:r>
            </w:hyperlink>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765B7" w14:textId="77777777" w:rsidR="008A2735" w:rsidRPr="001A1242" w:rsidRDefault="008A2735" w:rsidP="00BB149D">
            <w:pPr>
              <w:spacing w:after="0" w:line="240" w:lineRule="auto"/>
              <w:rPr>
                <w:rFonts w:cs="Arial"/>
                <w:sz w:val="24"/>
              </w:rPr>
            </w:pPr>
          </w:p>
        </w:tc>
      </w:tr>
      <w:tr w:rsidR="008A2735" w:rsidRPr="001A1242" w14:paraId="33B64AD0" w14:textId="77777777" w:rsidTr="00BB149D">
        <w:trPr>
          <w:trHeight w:val="1697"/>
        </w:trPr>
        <w:tc>
          <w:tcPr>
            <w:tcW w:w="3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44A1AAD7" w14:textId="77777777" w:rsidR="008A2735" w:rsidRPr="001A1242" w:rsidRDefault="008A2735" w:rsidP="00BB149D">
            <w:pPr>
              <w:spacing w:after="0"/>
              <w:rPr>
                <w:rFonts w:cs="Arial"/>
                <w:color w:val="000000" w:themeColor="text1"/>
                <w:sz w:val="24"/>
              </w:rPr>
            </w:pPr>
            <w:r w:rsidRPr="001A1242">
              <w:rPr>
                <w:rFonts w:cs="Arial"/>
                <w:color w:val="000000" w:themeColor="text1"/>
                <w:sz w:val="24"/>
              </w:rPr>
              <w:t>How will you plan for a Post-16 audit?</w:t>
            </w:r>
          </w:p>
          <w:p w14:paraId="0923C08B" w14:textId="77777777" w:rsidR="008A2735" w:rsidRPr="001A1242" w:rsidRDefault="008A2735" w:rsidP="00BB149D">
            <w:pPr>
              <w:spacing w:after="0" w:line="240" w:lineRule="auto"/>
              <w:rPr>
                <w:rFonts w:cs="Arial"/>
                <w:color w:val="000000" w:themeColor="text1"/>
                <w:szCs w:val="22"/>
              </w:rPr>
            </w:pPr>
            <w:r w:rsidRPr="001A1242">
              <w:rPr>
                <w:rFonts w:cs="Arial"/>
                <w:color w:val="000000" w:themeColor="text1"/>
                <w:szCs w:val="22"/>
              </w:rPr>
              <w:t xml:space="preserve">Post-16 Audit Requirements: </w:t>
            </w:r>
          </w:p>
          <w:p w14:paraId="3B9E3E15" w14:textId="77777777" w:rsidR="008A2735" w:rsidRPr="001A1242" w:rsidRDefault="008A2735" w:rsidP="00BB149D">
            <w:pPr>
              <w:spacing w:after="0" w:line="240" w:lineRule="auto"/>
              <w:rPr>
                <w:rFonts w:cs="Arial"/>
                <w:b/>
                <w:bCs/>
                <w:sz w:val="24"/>
              </w:rPr>
            </w:pPr>
            <w:hyperlink r:id="rId13" w:history="1">
              <w:r w:rsidRPr="001A1242">
                <w:rPr>
                  <w:rStyle w:val="Hyperlink"/>
                  <w:rFonts w:cs="Arial"/>
                  <w:sz w:val="22"/>
                  <w:szCs w:val="22"/>
                </w:rPr>
                <w:t>https://www.gov.uk/government/publications/esfa-assurance-work-on-post-16-funding</w:t>
              </w:r>
            </w:hyperlink>
            <w:r w:rsidRPr="001A1242">
              <w:rPr>
                <w:rFonts w:cs="Arial"/>
                <w:color w:val="000000" w:themeColor="text1"/>
                <w:sz w:val="24"/>
              </w:rPr>
              <w:t xml:space="preserve">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07E33" w14:textId="77777777" w:rsidR="008A2735" w:rsidRPr="001A1242" w:rsidRDefault="008A2735" w:rsidP="00BB149D">
            <w:pPr>
              <w:spacing w:after="0" w:line="240" w:lineRule="auto"/>
              <w:rPr>
                <w:rFonts w:cs="Arial"/>
                <w:sz w:val="24"/>
              </w:rPr>
            </w:pPr>
          </w:p>
        </w:tc>
      </w:tr>
    </w:tbl>
    <w:p w14:paraId="3E2C8913" w14:textId="77777777" w:rsidR="008A2735" w:rsidRPr="001A1242" w:rsidRDefault="008A2735" w:rsidP="008A2735">
      <w:pPr>
        <w:spacing w:before="60" w:after="60" w:line="240" w:lineRule="auto"/>
        <w:rPr>
          <w:rFonts w:cs="Arial"/>
          <w:i/>
          <w:iCs/>
          <w:sz w:val="24"/>
        </w:rPr>
      </w:pPr>
    </w:p>
    <w:p w14:paraId="32EF3CDA" w14:textId="78F7F511" w:rsidR="008A2735" w:rsidRPr="001A1242" w:rsidRDefault="008A2735" w:rsidP="008A2735">
      <w:pPr>
        <w:rPr>
          <w:rFonts w:cs="Arial"/>
          <w:i/>
          <w:iCs/>
          <w:sz w:val="24"/>
        </w:rPr>
      </w:pPr>
      <w:r w:rsidRPr="001A1242">
        <w:rPr>
          <w:rFonts w:cs="Arial"/>
          <w:i/>
          <w:iCs/>
          <w:sz w:val="24"/>
        </w:rPr>
        <w:lastRenderedPageBreak/>
        <w:t xml:space="preserve">Note: Please submit this completed exception form and any further evidence (as attachments), to </w:t>
      </w:r>
      <w:hyperlink r:id="rId14" w:history="1">
        <w:r w:rsidR="00905CB0">
          <w:rPr>
            <w:rStyle w:val="Hyperlink"/>
            <w:rFonts w:cs="Arial"/>
            <w:i/>
            <w:iCs/>
          </w:rPr>
          <w:t>APAR.Mailbox@dwp.gov.uk</w:t>
        </w:r>
      </w:hyperlink>
      <w:r w:rsidRPr="001A1242">
        <w:rPr>
          <w:sz w:val="24"/>
        </w:rPr>
        <w:t xml:space="preserve">. </w:t>
      </w:r>
      <w:r w:rsidRPr="001A1242">
        <w:rPr>
          <w:rFonts w:cs="Arial"/>
          <w:i/>
          <w:iCs/>
          <w:sz w:val="24"/>
        </w:rPr>
        <w:t>We will review submitted forms and evidence and aim to provide an outcome within 10 working days.</w:t>
      </w:r>
    </w:p>
    <w:p w14:paraId="1EFE4845" w14:textId="77777777" w:rsidR="008A2735" w:rsidRPr="001A1242" w:rsidRDefault="008A2735" w:rsidP="008A2735">
      <w:pPr>
        <w:rPr>
          <w:rFonts w:cs="Arial"/>
          <w:i/>
          <w:iCs/>
          <w:sz w:val="24"/>
        </w:rPr>
      </w:pPr>
      <w:r w:rsidRPr="001A1242">
        <w:rPr>
          <w:rFonts w:cs="Arial"/>
          <w:i/>
          <w:iCs/>
          <w:sz w:val="24"/>
        </w:rPr>
        <w:t>Note: If successful in demonstrating that you are addressing the skills need,</w:t>
      </w:r>
      <w:r w:rsidRPr="001A1242">
        <w:rPr>
          <w:rFonts w:cs="Arial"/>
          <w:b/>
          <w:bCs/>
          <w:sz w:val="24"/>
        </w:rPr>
        <w:t xml:space="preserve"> </w:t>
      </w:r>
      <w:r w:rsidRPr="001A1242">
        <w:rPr>
          <w:rFonts w:cs="Arial"/>
          <w:i/>
          <w:iCs/>
          <w:sz w:val="24"/>
        </w:rPr>
        <w:t xml:space="preserve">you will be invited to apply to the APAR.  You will have 30 calendar days from the invitation to make your application; at such time this invitation window will expire.  </w:t>
      </w:r>
    </w:p>
    <w:p w14:paraId="1C274713" w14:textId="77777777" w:rsidR="008A2735" w:rsidRPr="001A1242" w:rsidRDefault="008A2735" w:rsidP="008A2735">
      <w:pPr>
        <w:spacing w:before="60" w:after="60" w:line="240" w:lineRule="auto"/>
        <w:rPr>
          <w:rFonts w:cs="Arial"/>
          <w:i/>
          <w:iCs/>
          <w:sz w:val="24"/>
        </w:rPr>
      </w:pPr>
      <w:r w:rsidRPr="001A1242">
        <w:rPr>
          <w:rFonts w:cs="Arial"/>
          <w:i/>
          <w:iCs/>
          <w:sz w:val="24"/>
        </w:rPr>
        <w:t>Note: This part of the process is no guarantee you will be accepted onto the register.  Success at this stage only gives you the opportunity to apply.</w:t>
      </w:r>
    </w:p>
    <w:p w14:paraId="21B28DEE" w14:textId="77777777" w:rsidR="008A2735" w:rsidRPr="008A2735" w:rsidRDefault="008A2735" w:rsidP="008A2735">
      <w:pPr>
        <w:spacing w:before="60" w:after="60" w:line="240" w:lineRule="auto"/>
        <w:rPr>
          <w:rFonts w:cs="Arial"/>
          <w:i/>
          <w:iCs/>
        </w:rPr>
      </w:pPr>
    </w:p>
    <w:p w14:paraId="13920CDF" w14:textId="6C09C6AC" w:rsidR="00BA5773" w:rsidRDefault="008A2735" w:rsidP="00BA5773">
      <w:pPr>
        <w:pStyle w:val="Heading2"/>
      </w:pPr>
      <w:r>
        <w:t>For internal use only</w:t>
      </w:r>
    </w:p>
    <w:tbl>
      <w:tblPr>
        <w:tblStyle w:val="TableGrid"/>
        <w:tblW w:w="9742" w:type="dxa"/>
        <w:tblLook w:val="04A0" w:firstRow="1" w:lastRow="0" w:firstColumn="1" w:lastColumn="0" w:noHBand="0" w:noVBand="1"/>
        <w:tblCaption w:val="Table"/>
        <w:tblDescription w:val="Table used for filling in responses"/>
      </w:tblPr>
      <w:tblGrid>
        <w:gridCol w:w="3823"/>
        <w:gridCol w:w="5919"/>
      </w:tblGrid>
      <w:tr w:rsidR="00BB149D" w14:paraId="6C7452E3" w14:textId="77777777" w:rsidTr="00BB149D">
        <w:trPr>
          <w:trHeight w:val="345"/>
        </w:trPr>
        <w:tc>
          <w:tcPr>
            <w:tcW w:w="3823" w:type="dxa"/>
            <w:shd w:val="clear" w:color="auto" w:fill="CFDCE3"/>
          </w:tcPr>
          <w:p w14:paraId="51EA71D9" w14:textId="199812D9" w:rsidR="00BB149D" w:rsidRPr="0009219A" w:rsidRDefault="00BB149D" w:rsidP="00B61B53">
            <w:pPr>
              <w:spacing w:after="0" w:line="240" w:lineRule="auto"/>
              <w:rPr>
                <w:rFonts w:cs="Arial"/>
                <w:b/>
                <w:bCs/>
              </w:rPr>
            </w:pPr>
            <w:r>
              <w:rPr>
                <w:rFonts w:cs="Arial"/>
                <w:b/>
                <w:bCs/>
              </w:rPr>
              <w:t>Name / Grade</w:t>
            </w:r>
          </w:p>
        </w:tc>
        <w:tc>
          <w:tcPr>
            <w:tcW w:w="5919" w:type="dxa"/>
          </w:tcPr>
          <w:p w14:paraId="2A1E6E25" w14:textId="77777777" w:rsidR="00BB149D" w:rsidRDefault="00BB149D" w:rsidP="00B61B53">
            <w:pPr>
              <w:spacing w:after="0" w:line="240" w:lineRule="auto"/>
            </w:pPr>
          </w:p>
        </w:tc>
      </w:tr>
      <w:tr w:rsidR="00BB149D" w14:paraId="3F3B66EF" w14:textId="77777777" w:rsidTr="001A1242">
        <w:trPr>
          <w:trHeight w:val="415"/>
        </w:trPr>
        <w:tc>
          <w:tcPr>
            <w:tcW w:w="3823" w:type="dxa"/>
            <w:shd w:val="clear" w:color="auto" w:fill="CFDCE3"/>
          </w:tcPr>
          <w:p w14:paraId="287E0CCD" w14:textId="3E9AEC3D" w:rsidR="00BB149D" w:rsidRPr="0009219A" w:rsidRDefault="00BB149D" w:rsidP="00B61B53">
            <w:pPr>
              <w:spacing w:before="60" w:after="60" w:line="240" w:lineRule="auto"/>
              <w:rPr>
                <w:rFonts w:cs="Arial"/>
                <w:b/>
                <w:bCs/>
              </w:rPr>
            </w:pPr>
            <w:r>
              <w:rPr>
                <w:rFonts w:cs="Arial"/>
                <w:b/>
                <w:bCs/>
              </w:rPr>
              <w:t>Signature</w:t>
            </w:r>
          </w:p>
        </w:tc>
        <w:tc>
          <w:tcPr>
            <w:tcW w:w="5919" w:type="dxa"/>
          </w:tcPr>
          <w:p w14:paraId="06BDED0B" w14:textId="77777777" w:rsidR="00BB149D" w:rsidRDefault="00BB149D" w:rsidP="00B61B53">
            <w:pPr>
              <w:spacing w:after="0" w:line="240" w:lineRule="auto"/>
            </w:pPr>
          </w:p>
        </w:tc>
      </w:tr>
    </w:tbl>
    <w:p w14:paraId="13920CE4" w14:textId="0ED4A886" w:rsidR="00BA5773" w:rsidRDefault="00BA5773" w:rsidP="008A2735"/>
    <w:tbl>
      <w:tblPr>
        <w:tblStyle w:val="TableGrid"/>
        <w:tblW w:w="9742" w:type="dxa"/>
        <w:tblLook w:val="04A0" w:firstRow="1" w:lastRow="0" w:firstColumn="1" w:lastColumn="0" w:noHBand="0" w:noVBand="1"/>
        <w:tblCaption w:val="Table"/>
        <w:tblDescription w:val="Table used for filling in responses"/>
      </w:tblPr>
      <w:tblGrid>
        <w:gridCol w:w="3823"/>
        <w:gridCol w:w="5919"/>
      </w:tblGrid>
      <w:tr w:rsidR="00BB149D" w14:paraId="0004EE48" w14:textId="77777777" w:rsidTr="00BB149D">
        <w:trPr>
          <w:trHeight w:val="405"/>
        </w:trPr>
        <w:tc>
          <w:tcPr>
            <w:tcW w:w="3823" w:type="dxa"/>
            <w:shd w:val="clear" w:color="auto" w:fill="CFDCE3"/>
          </w:tcPr>
          <w:p w14:paraId="11C9E3A9" w14:textId="0F1BD266" w:rsidR="00BB149D" w:rsidRPr="0009219A" w:rsidRDefault="00BB149D" w:rsidP="00B61B53">
            <w:pPr>
              <w:spacing w:after="0" w:line="240" w:lineRule="auto"/>
              <w:rPr>
                <w:rFonts w:cs="Arial"/>
                <w:b/>
                <w:bCs/>
              </w:rPr>
            </w:pPr>
            <w:r>
              <w:rPr>
                <w:rFonts w:cs="Arial"/>
                <w:b/>
                <w:bCs/>
              </w:rPr>
              <w:t>G6 Name</w:t>
            </w:r>
          </w:p>
        </w:tc>
        <w:tc>
          <w:tcPr>
            <w:tcW w:w="5919" w:type="dxa"/>
          </w:tcPr>
          <w:p w14:paraId="092F8B70" w14:textId="77777777" w:rsidR="00BB149D" w:rsidRDefault="00BB149D" w:rsidP="00B61B53">
            <w:pPr>
              <w:spacing w:after="0" w:line="240" w:lineRule="auto"/>
            </w:pPr>
          </w:p>
        </w:tc>
      </w:tr>
      <w:tr w:rsidR="00BB149D" w14:paraId="31806D48" w14:textId="77777777" w:rsidTr="00B61B53">
        <w:tc>
          <w:tcPr>
            <w:tcW w:w="3823" w:type="dxa"/>
            <w:shd w:val="clear" w:color="auto" w:fill="CFDCE3"/>
          </w:tcPr>
          <w:p w14:paraId="7291F45D" w14:textId="37E9541C" w:rsidR="00BB149D" w:rsidRPr="0009219A" w:rsidRDefault="00BB149D" w:rsidP="00B61B53">
            <w:pPr>
              <w:spacing w:before="60" w:after="60" w:line="240" w:lineRule="auto"/>
              <w:rPr>
                <w:rFonts w:cs="Arial"/>
                <w:b/>
                <w:bCs/>
              </w:rPr>
            </w:pPr>
            <w:r w:rsidRPr="00BB149D">
              <w:rPr>
                <w:rFonts w:cs="Arial"/>
                <w:b/>
                <w:bCs/>
              </w:rPr>
              <w:t>Do you support the Exceptional APAR application (Yes / No)?</w:t>
            </w:r>
          </w:p>
        </w:tc>
        <w:tc>
          <w:tcPr>
            <w:tcW w:w="5919" w:type="dxa"/>
          </w:tcPr>
          <w:p w14:paraId="64587B56" w14:textId="77777777" w:rsidR="00BB149D" w:rsidRDefault="00BB149D" w:rsidP="00B61B53">
            <w:pPr>
              <w:spacing w:after="0" w:line="240" w:lineRule="auto"/>
            </w:pPr>
          </w:p>
        </w:tc>
      </w:tr>
      <w:tr w:rsidR="00BB149D" w14:paraId="1DB65699" w14:textId="77777777" w:rsidTr="001A1242">
        <w:trPr>
          <w:trHeight w:val="456"/>
        </w:trPr>
        <w:tc>
          <w:tcPr>
            <w:tcW w:w="3823" w:type="dxa"/>
            <w:shd w:val="clear" w:color="auto" w:fill="CFDCE3"/>
          </w:tcPr>
          <w:p w14:paraId="26329DA9" w14:textId="74D59953" w:rsidR="00BB149D" w:rsidRPr="0009219A" w:rsidRDefault="00BB149D" w:rsidP="00B61B53">
            <w:pPr>
              <w:spacing w:before="60" w:after="60" w:line="240" w:lineRule="auto"/>
              <w:rPr>
                <w:rFonts w:cs="Arial"/>
                <w:b/>
                <w:bCs/>
              </w:rPr>
            </w:pPr>
            <w:r>
              <w:rPr>
                <w:rFonts w:cs="Arial"/>
                <w:b/>
                <w:bCs/>
              </w:rPr>
              <w:t>Signature</w:t>
            </w:r>
          </w:p>
        </w:tc>
        <w:tc>
          <w:tcPr>
            <w:tcW w:w="5919" w:type="dxa"/>
          </w:tcPr>
          <w:p w14:paraId="7ED71E67" w14:textId="77777777" w:rsidR="00BB149D" w:rsidRDefault="00BB149D" w:rsidP="00B61B53">
            <w:pPr>
              <w:spacing w:after="0" w:line="240" w:lineRule="auto"/>
            </w:pPr>
          </w:p>
        </w:tc>
      </w:tr>
    </w:tbl>
    <w:p w14:paraId="4DF00FB7" w14:textId="77777777" w:rsidR="00BB149D" w:rsidRDefault="00BB149D" w:rsidP="008A2735"/>
    <w:p w14:paraId="13920CF2" w14:textId="5B81982B" w:rsidR="005D3B59" w:rsidRPr="00531385" w:rsidRDefault="00C2496D" w:rsidP="00743F85">
      <w:pPr>
        <w:spacing w:before="240"/>
      </w:pPr>
      <w:r w:rsidRPr="00995398">
        <w:t>©</w:t>
      </w:r>
      <w:r w:rsidR="005D3B59" w:rsidRPr="005D3B59">
        <w:t xml:space="preserve"> </w:t>
      </w:r>
      <w:r w:rsidR="005D3B59">
        <w:t xml:space="preserve">Crown copyright </w:t>
      </w:r>
      <w:r w:rsidR="005C791C">
        <w:t>20</w:t>
      </w:r>
      <w:r w:rsidR="008A2735">
        <w:t>2</w:t>
      </w:r>
      <w:r w:rsidR="00CE1CC2">
        <w:t>6</w:t>
      </w:r>
    </w:p>
    <w:sectPr w:rsidR="005D3B59" w:rsidRPr="00531385" w:rsidSect="002A4FA6">
      <w:footerReference w:type="first" r:id="rId15"/>
      <w:type w:val="continuous"/>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C4E71" w14:textId="77777777" w:rsidR="003D43CE" w:rsidRDefault="003D43CE" w:rsidP="002B6D93">
      <w:r>
        <w:separator/>
      </w:r>
    </w:p>
    <w:p w14:paraId="2FBA14B3" w14:textId="77777777" w:rsidR="003D43CE" w:rsidRDefault="003D43CE"/>
  </w:endnote>
  <w:endnote w:type="continuationSeparator" w:id="0">
    <w:p w14:paraId="2278E0C3" w14:textId="77777777" w:rsidR="003D43CE" w:rsidRDefault="003D43CE" w:rsidP="002B6D93">
      <w:r>
        <w:continuationSeparator/>
      </w:r>
    </w:p>
    <w:p w14:paraId="12535A7B" w14:textId="77777777" w:rsidR="003D43CE" w:rsidRDefault="003D43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TA">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20D11" w14:textId="1FF862BB" w:rsidR="00F41AB0" w:rsidRPr="006E6ADB" w:rsidRDefault="00F41AB0" w:rsidP="004A3626">
    <w:pPr>
      <w:tabs>
        <w:tab w:val="left" w:pos="7088"/>
      </w:tabs>
      <w:spacing w:before="240"/>
      <w:rPr>
        <w:szCs w:val="20"/>
      </w:rPr>
    </w:pPr>
    <w:r w:rsidRPr="006E6ADB">
      <w:rPr>
        <w:szCs w:val="20"/>
      </w:rPr>
      <w:tab/>
      <w:t xml:space="preserve">Published: </w:t>
    </w:r>
    <w:r w:rsidR="00D76313">
      <w:rPr>
        <w:szCs w:val="20"/>
      </w:rPr>
      <w:t>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6EEAF" w14:textId="77777777" w:rsidR="003D43CE" w:rsidRDefault="003D43CE" w:rsidP="002B6D93">
      <w:r>
        <w:separator/>
      </w:r>
    </w:p>
    <w:p w14:paraId="62EFB0E6" w14:textId="77777777" w:rsidR="003D43CE" w:rsidRDefault="003D43CE"/>
  </w:footnote>
  <w:footnote w:type="continuationSeparator" w:id="0">
    <w:p w14:paraId="776A6F38" w14:textId="77777777" w:rsidR="003D43CE" w:rsidRDefault="003D43CE" w:rsidP="002B6D93">
      <w:r>
        <w:continuationSeparator/>
      </w:r>
    </w:p>
    <w:p w14:paraId="4939A94F" w14:textId="77777777" w:rsidR="003D43CE" w:rsidRDefault="003D43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7E34BC"/>
    <w:multiLevelType w:val="hybridMultilevel"/>
    <w:tmpl w:val="36001A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7642DBB"/>
    <w:multiLevelType w:val="multilevel"/>
    <w:tmpl w:val="353A47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1"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3"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67BF64C5"/>
    <w:multiLevelType w:val="multilevel"/>
    <w:tmpl w:val="37F88D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9441B51"/>
    <w:multiLevelType w:val="hybridMultilevel"/>
    <w:tmpl w:val="61E4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6345071">
    <w:abstractNumId w:val="5"/>
  </w:num>
  <w:num w:numId="2" w16cid:durableId="1976373719">
    <w:abstractNumId w:val="13"/>
  </w:num>
  <w:num w:numId="3" w16cid:durableId="1868371481">
    <w:abstractNumId w:val="12"/>
  </w:num>
  <w:num w:numId="4" w16cid:durableId="737947693">
    <w:abstractNumId w:val="9"/>
  </w:num>
  <w:num w:numId="5" w16cid:durableId="2132362314">
    <w:abstractNumId w:val="8"/>
  </w:num>
  <w:num w:numId="6" w16cid:durableId="109904022">
    <w:abstractNumId w:val="10"/>
  </w:num>
  <w:num w:numId="7" w16cid:durableId="1669018093">
    <w:abstractNumId w:val="4"/>
  </w:num>
  <w:num w:numId="8" w16cid:durableId="26293323">
    <w:abstractNumId w:val="2"/>
  </w:num>
  <w:num w:numId="9" w16cid:durableId="93328679">
    <w:abstractNumId w:val="1"/>
  </w:num>
  <w:num w:numId="10" w16cid:durableId="1416198939">
    <w:abstractNumId w:val="11"/>
  </w:num>
  <w:num w:numId="11" w16cid:durableId="1316180508">
    <w:abstractNumId w:val="10"/>
  </w:num>
  <w:num w:numId="12" w16cid:durableId="1553495099">
    <w:abstractNumId w:val="16"/>
  </w:num>
  <w:num w:numId="13" w16cid:durableId="1830899963">
    <w:abstractNumId w:val="7"/>
  </w:num>
  <w:num w:numId="14" w16cid:durableId="13773943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7937370">
    <w:abstractNumId w:val="3"/>
  </w:num>
  <w:num w:numId="16" w16cid:durableId="1982953713">
    <w:abstractNumId w:val="0"/>
  </w:num>
  <w:num w:numId="17" w16cid:durableId="2014795087">
    <w:abstractNumId w:val="15"/>
  </w:num>
  <w:num w:numId="18" w16cid:durableId="943465591">
    <w:abstractNumId w:val="14"/>
  </w:num>
  <w:num w:numId="19" w16cid:durableId="191936661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11A88"/>
    <w:rsid w:val="00012381"/>
    <w:rsid w:val="00013A6E"/>
    <w:rsid w:val="0002203B"/>
    <w:rsid w:val="00024355"/>
    <w:rsid w:val="00031F36"/>
    <w:rsid w:val="00036887"/>
    <w:rsid w:val="00041F87"/>
    <w:rsid w:val="000442BD"/>
    <w:rsid w:val="00057100"/>
    <w:rsid w:val="000651D6"/>
    <w:rsid w:val="00065E86"/>
    <w:rsid w:val="00066B1C"/>
    <w:rsid w:val="00080142"/>
    <w:rsid w:val="00083A73"/>
    <w:rsid w:val="000A10F4"/>
    <w:rsid w:val="000B3DE0"/>
    <w:rsid w:val="000D1D30"/>
    <w:rsid w:val="000D4433"/>
    <w:rsid w:val="000E3350"/>
    <w:rsid w:val="000E354F"/>
    <w:rsid w:val="000F28E4"/>
    <w:rsid w:val="000F73F3"/>
    <w:rsid w:val="00103E77"/>
    <w:rsid w:val="00113F86"/>
    <w:rsid w:val="0011494F"/>
    <w:rsid w:val="00121C6C"/>
    <w:rsid w:val="001264D9"/>
    <w:rsid w:val="001272A9"/>
    <w:rsid w:val="00133075"/>
    <w:rsid w:val="00147214"/>
    <w:rsid w:val="00147697"/>
    <w:rsid w:val="001534B2"/>
    <w:rsid w:val="001540AB"/>
    <w:rsid w:val="001612C8"/>
    <w:rsid w:val="001747E2"/>
    <w:rsid w:val="00176EB9"/>
    <w:rsid w:val="0017793A"/>
    <w:rsid w:val="0018788C"/>
    <w:rsid w:val="00190C3A"/>
    <w:rsid w:val="00192F52"/>
    <w:rsid w:val="00193136"/>
    <w:rsid w:val="00196306"/>
    <w:rsid w:val="001975D1"/>
    <w:rsid w:val="001A1242"/>
    <w:rsid w:val="001A3A04"/>
    <w:rsid w:val="001B2AE2"/>
    <w:rsid w:val="001B4452"/>
    <w:rsid w:val="001B5C15"/>
    <w:rsid w:val="001B796F"/>
    <w:rsid w:val="001C439A"/>
    <w:rsid w:val="001C5A63"/>
    <w:rsid w:val="001C5EB6"/>
    <w:rsid w:val="001D349D"/>
    <w:rsid w:val="001D5770"/>
    <w:rsid w:val="001F1B30"/>
    <w:rsid w:val="00203EC9"/>
    <w:rsid w:val="002113CF"/>
    <w:rsid w:val="0022255C"/>
    <w:rsid w:val="0022489D"/>
    <w:rsid w:val="002262F3"/>
    <w:rsid w:val="00230559"/>
    <w:rsid w:val="002332F8"/>
    <w:rsid w:val="00234F75"/>
    <w:rsid w:val="00240F4B"/>
    <w:rsid w:val="002426A0"/>
    <w:rsid w:val="002575C5"/>
    <w:rsid w:val="0027231C"/>
    <w:rsid w:val="0027252F"/>
    <w:rsid w:val="00280EE1"/>
    <w:rsid w:val="002839B5"/>
    <w:rsid w:val="00287788"/>
    <w:rsid w:val="002954D9"/>
    <w:rsid w:val="002A28F7"/>
    <w:rsid w:val="002A3153"/>
    <w:rsid w:val="002A4FA6"/>
    <w:rsid w:val="002B6D93"/>
    <w:rsid w:val="002C2571"/>
    <w:rsid w:val="002C34D4"/>
    <w:rsid w:val="002C3AA4"/>
    <w:rsid w:val="002D3388"/>
    <w:rsid w:val="002E463F"/>
    <w:rsid w:val="002E4E9A"/>
    <w:rsid w:val="002E508B"/>
    <w:rsid w:val="002E5F9F"/>
    <w:rsid w:val="002E6D2E"/>
    <w:rsid w:val="002E7849"/>
    <w:rsid w:val="002F7128"/>
    <w:rsid w:val="00300F99"/>
    <w:rsid w:val="0033082C"/>
    <w:rsid w:val="00342F8B"/>
    <w:rsid w:val="00351D9F"/>
    <w:rsid w:val="00361752"/>
    <w:rsid w:val="00363C6C"/>
    <w:rsid w:val="00374981"/>
    <w:rsid w:val="003810D8"/>
    <w:rsid w:val="003853A4"/>
    <w:rsid w:val="0039725F"/>
    <w:rsid w:val="003A1CC2"/>
    <w:rsid w:val="003B2CC2"/>
    <w:rsid w:val="003C60B5"/>
    <w:rsid w:val="003D1EFE"/>
    <w:rsid w:val="003D43CE"/>
    <w:rsid w:val="003E1329"/>
    <w:rsid w:val="00400E1D"/>
    <w:rsid w:val="00403D1C"/>
    <w:rsid w:val="004216FF"/>
    <w:rsid w:val="004242C5"/>
    <w:rsid w:val="004339FB"/>
    <w:rsid w:val="0043755C"/>
    <w:rsid w:val="004472B8"/>
    <w:rsid w:val="004509BE"/>
    <w:rsid w:val="00453C2B"/>
    <w:rsid w:val="00456560"/>
    <w:rsid w:val="00470223"/>
    <w:rsid w:val="004866AD"/>
    <w:rsid w:val="00493D3E"/>
    <w:rsid w:val="004A3626"/>
    <w:rsid w:val="004A3E98"/>
    <w:rsid w:val="004B08AC"/>
    <w:rsid w:val="004C5600"/>
    <w:rsid w:val="004C5F8E"/>
    <w:rsid w:val="004D13A3"/>
    <w:rsid w:val="004D73C6"/>
    <w:rsid w:val="004E4477"/>
    <w:rsid w:val="004E5405"/>
    <w:rsid w:val="004E6CD9"/>
    <w:rsid w:val="004F20E3"/>
    <w:rsid w:val="004F211A"/>
    <w:rsid w:val="004F3159"/>
    <w:rsid w:val="004F4AEF"/>
    <w:rsid w:val="00522124"/>
    <w:rsid w:val="005247AD"/>
    <w:rsid w:val="00532F8F"/>
    <w:rsid w:val="005360B7"/>
    <w:rsid w:val="00536E0B"/>
    <w:rsid w:val="005402D6"/>
    <w:rsid w:val="005535E5"/>
    <w:rsid w:val="00554D2F"/>
    <w:rsid w:val="00560451"/>
    <w:rsid w:val="0057250B"/>
    <w:rsid w:val="00574294"/>
    <w:rsid w:val="005749C5"/>
    <w:rsid w:val="0057670A"/>
    <w:rsid w:val="00581D79"/>
    <w:rsid w:val="005905B1"/>
    <w:rsid w:val="005914F1"/>
    <w:rsid w:val="005946C7"/>
    <w:rsid w:val="005A016F"/>
    <w:rsid w:val="005A07FF"/>
    <w:rsid w:val="005C0B41"/>
    <w:rsid w:val="005C1770"/>
    <w:rsid w:val="005C2D94"/>
    <w:rsid w:val="005C657D"/>
    <w:rsid w:val="005C791C"/>
    <w:rsid w:val="005D0793"/>
    <w:rsid w:val="005D3B59"/>
    <w:rsid w:val="005E3024"/>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87941"/>
    <w:rsid w:val="00695D08"/>
    <w:rsid w:val="006A27AA"/>
    <w:rsid w:val="006A3602"/>
    <w:rsid w:val="006B1F9F"/>
    <w:rsid w:val="006C382D"/>
    <w:rsid w:val="006D1162"/>
    <w:rsid w:val="006E6ADB"/>
    <w:rsid w:val="006E7F39"/>
    <w:rsid w:val="006F1F96"/>
    <w:rsid w:val="00700B01"/>
    <w:rsid w:val="00702EBF"/>
    <w:rsid w:val="00713414"/>
    <w:rsid w:val="00727EC4"/>
    <w:rsid w:val="00730350"/>
    <w:rsid w:val="0073516C"/>
    <w:rsid w:val="007403F5"/>
    <w:rsid w:val="007426B3"/>
    <w:rsid w:val="00743353"/>
    <w:rsid w:val="00743F85"/>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1EC7"/>
    <w:rsid w:val="007A2250"/>
    <w:rsid w:val="007A5759"/>
    <w:rsid w:val="007B3CFE"/>
    <w:rsid w:val="007C19E4"/>
    <w:rsid w:val="007C41A5"/>
    <w:rsid w:val="007C58BE"/>
    <w:rsid w:val="007C63E3"/>
    <w:rsid w:val="007D080B"/>
    <w:rsid w:val="007D3CF9"/>
    <w:rsid w:val="0080694F"/>
    <w:rsid w:val="00816E77"/>
    <w:rsid w:val="00831263"/>
    <w:rsid w:val="00831DB7"/>
    <w:rsid w:val="00832EBF"/>
    <w:rsid w:val="008366CB"/>
    <w:rsid w:val="0083784F"/>
    <w:rsid w:val="00837F3A"/>
    <w:rsid w:val="00861022"/>
    <w:rsid w:val="008620F3"/>
    <w:rsid w:val="00863986"/>
    <w:rsid w:val="00866257"/>
    <w:rsid w:val="00874F24"/>
    <w:rsid w:val="00876230"/>
    <w:rsid w:val="00877D5B"/>
    <w:rsid w:val="00880441"/>
    <w:rsid w:val="00880B83"/>
    <w:rsid w:val="00886B1E"/>
    <w:rsid w:val="0088727B"/>
    <w:rsid w:val="008A2735"/>
    <w:rsid w:val="008A460D"/>
    <w:rsid w:val="008A4CD5"/>
    <w:rsid w:val="008A588F"/>
    <w:rsid w:val="008A644A"/>
    <w:rsid w:val="008B05BD"/>
    <w:rsid w:val="008B0C03"/>
    <w:rsid w:val="008B0DD1"/>
    <w:rsid w:val="008B427B"/>
    <w:rsid w:val="008B6009"/>
    <w:rsid w:val="008C46DC"/>
    <w:rsid w:val="008D15AA"/>
    <w:rsid w:val="008D6968"/>
    <w:rsid w:val="008E0465"/>
    <w:rsid w:val="008E3F07"/>
    <w:rsid w:val="008E5F36"/>
    <w:rsid w:val="008F2757"/>
    <w:rsid w:val="008F2E4F"/>
    <w:rsid w:val="008F7436"/>
    <w:rsid w:val="009055E4"/>
    <w:rsid w:val="00905CB0"/>
    <w:rsid w:val="00917E9C"/>
    <w:rsid w:val="00926A3C"/>
    <w:rsid w:val="0093027C"/>
    <w:rsid w:val="0094189B"/>
    <w:rsid w:val="00951C56"/>
    <w:rsid w:val="0095599F"/>
    <w:rsid w:val="0096424B"/>
    <w:rsid w:val="009701C8"/>
    <w:rsid w:val="00972EFD"/>
    <w:rsid w:val="00986616"/>
    <w:rsid w:val="00995398"/>
    <w:rsid w:val="009B32FA"/>
    <w:rsid w:val="009C2C02"/>
    <w:rsid w:val="009C73CF"/>
    <w:rsid w:val="009D3968"/>
    <w:rsid w:val="009E00AE"/>
    <w:rsid w:val="009E09D3"/>
    <w:rsid w:val="009E6E74"/>
    <w:rsid w:val="009E7EE1"/>
    <w:rsid w:val="009E7F32"/>
    <w:rsid w:val="00A24CBB"/>
    <w:rsid w:val="00A30BA1"/>
    <w:rsid w:val="00A32208"/>
    <w:rsid w:val="00A37DEE"/>
    <w:rsid w:val="00A433C3"/>
    <w:rsid w:val="00A54BB7"/>
    <w:rsid w:val="00A5643A"/>
    <w:rsid w:val="00A5723C"/>
    <w:rsid w:val="00A707A4"/>
    <w:rsid w:val="00A7274B"/>
    <w:rsid w:val="00A73FB8"/>
    <w:rsid w:val="00A75086"/>
    <w:rsid w:val="00A763CB"/>
    <w:rsid w:val="00A801D1"/>
    <w:rsid w:val="00A81F69"/>
    <w:rsid w:val="00A85EBD"/>
    <w:rsid w:val="00A87282"/>
    <w:rsid w:val="00AA3484"/>
    <w:rsid w:val="00AA7E7B"/>
    <w:rsid w:val="00AB373D"/>
    <w:rsid w:val="00AB6D0F"/>
    <w:rsid w:val="00AB7858"/>
    <w:rsid w:val="00AC61A6"/>
    <w:rsid w:val="00AD1BE5"/>
    <w:rsid w:val="00AD1DD2"/>
    <w:rsid w:val="00AD2062"/>
    <w:rsid w:val="00AD2F1D"/>
    <w:rsid w:val="00AD4D4B"/>
    <w:rsid w:val="00AE1E46"/>
    <w:rsid w:val="00AE4296"/>
    <w:rsid w:val="00AF0989"/>
    <w:rsid w:val="00AF2191"/>
    <w:rsid w:val="00AF785C"/>
    <w:rsid w:val="00B336AF"/>
    <w:rsid w:val="00B3498C"/>
    <w:rsid w:val="00B43CAD"/>
    <w:rsid w:val="00B55A49"/>
    <w:rsid w:val="00B64265"/>
    <w:rsid w:val="00B65B9E"/>
    <w:rsid w:val="00B67F76"/>
    <w:rsid w:val="00B70EFF"/>
    <w:rsid w:val="00B72A6F"/>
    <w:rsid w:val="00B74105"/>
    <w:rsid w:val="00B7558C"/>
    <w:rsid w:val="00B9194F"/>
    <w:rsid w:val="00BA003B"/>
    <w:rsid w:val="00BA3127"/>
    <w:rsid w:val="00BA4CBB"/>
    <w:rsid w:val="00BA5773"/>
    <w:rsid w:val="00BB05E2"/>
    <w:rsid w:val="00BB149D"/>
    <w:rsid w:val="00BB6F4A"/>
    <w:rsid w:val="00BC5B2C"/>
    <w:rsid w:val="00BD1111"/>
    <w:rsid w:val="00BD26B6"/>
    <w:rsid w:val="00BE01C6"/>
    <w:rsid w:val="00BE4DAC"/>
    <w:rsid w:val="00BF13F8"/>
    <w:rsid w:val="00C01CFF"/>
    <w:rsid w:val="00C026F2"/>
    <w:rsid w:val="00C02D89"/>
    <w:rsid w:val="00C11FBB"/>
    <w:rsid w:val="00C15B78"/>
    <w:rsid w:val="00C2207B"/>
    <w:rsid w:val="00C22BA0"/>
    <w:rsid w:val="00C2496D"/>
    <w:rsid w:val="00C278D7"/>
    <w:rsid w:val="00C30F94"/>
    <w:rsid w:val="00C46129"/>
    <w:rsid w:val="00C4624B"/>
    <w:rsid w:val="00C520D7"/>
    <w:rsid w:val="00C529E8"/>
    <w:rsid w:val="00C5454B"/>
    <w:rsid w:val="00C6013F"/>
    <w:rsid w:val="00C71238"/>
    <w:rsid w:val="00C71561"/>
    <w:rsid w:val="00C76325"/>
    <w:rsid w:val="00C8124F"/>
    <w:rsid w:val="00C81513"/>
    <w:rsid w:val="00C84637"/>
    <w:rsid w:val="00C92AD3"/>
    <w:rsid w:val="00CA1009"/>
    <w:rsid w:val="00CA30B4"/>
    <w:rsid w:val="00CA610B"/>
    <w:rsid w:val="00CA72FC"/>
    <w:rsid w:val="00CB0566"/>
    <w:rsid w:val="00CB07A1"/>
    <w:rsid w:val="00CB56F5"/>
    <w:rsid w:val="00CB6E04"/>
    <w:rsid w:val="00CC2512"/>
    <w:rsid w:val="00CC547F"/>
    <w:rsid w:val="00CD5D21"/>
    <w:rsid w:val="00CE1CC2"/>
    <w:rsid w:val="00CE2652"/>
    <w:rsid w:val="00CE7906"/>
    <w:rsid w:val="00CF0E19"/>
    <w:rsid w:val="00D111D8"/>
    <w:rsid w:val="00D26E0F"/>
    <w:rsid w:val="00D27D9B"/>
    <w:rsid w:val="00D376DB"/>
    <w:rsid w:val="00D408A5"/>
    <w:rsid w:val="00D40DE9"/>
    <w:rsid w:val="00D41212"/>
    <w:rsid w:val="00D42B45"/>
    <w:rsid w:val="00D660A1"/>
    <w:rsid w:val="00D75416"/>
    <w:rsid w:val="00D76313"/>
    <w:rsid w:val="00D92274"/>
    <w:rsid w:val="00D94339"/>
    <w:rsid w:val="00D9707F"/>
    <w:rsid w:val="00D97DD2"/>
    <w:rsid w:val="00DA0AD5"/>
    <w:rsid w:val="00DA1B01"/>
    <w:rsid w:val="00DA1F8E"/>
    <w:rsid w:val="00DA51A0"/>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00456"/>
    <w:rsid w:val="00E1702C"/>
    <w:rsid w:val="00E20B43"/>
    <w:rsid w:val="00E22EE8"/>
    <w:rsid w:val="00E23ABB"/>
    <w:rsid w:val="00E23E99"/>
    <w:rsid w:val="00E23F38"/>
    <w:rsid w:val="00E3093A"/>
    <w:rsid w:val="00E33078"/>
    <w:rsid w:val="00E335AB"/>
    <w:rsid w:val="00E33AB6"/>
    <w:rsid w:val="00E36533"/>
    <w:rsid w:val="00E4012C"/>
    <w:rsid w:val="00E42A8F"/>
    <w:rsid w:val="00E42CC0"/>
    <w:rsid w:val="00E5223F"/>
    <w:rsid w:val="00E534F0"/>
    <w:rsid w:val="00E66B4F"/>
    <w:rsid w:val="00E741D5"/>
    <w:rsid w:val="00E74474"/>
    <w:rsid w:val="00E87A6A"/>
    <w:rsid w:val="00E90EB4"/>
    <w:rsid w:val="00E9232A"/>
    <w:rsid w:val="00EA4D1B"/>
    <w:rsid w:val="00EB1816"/>
    <w:rsid w:val="00EB1D11"/>
    <w:rsid w:val="00EC0244"/>
    <w:rsid w:val="00EC3DC1"/>
    <w:rsid w:val="00ED2F1C"/>
    <w:rsid w:val="00ED3D05"/>
    <w:rsid w:val="00ED4E26"/>
    <w:rsid w:val="00EE447A"/>
    <w:rsid w:val="00EE64AE"/>
    <w:rsid w:val="00F06445"/>
    <w:rsid w:val="00F07114"/>
    <w:rsid w:val="00F206A7"/>
    <w:rsid w:val="00F3105E"/>
    <w:rsid w:val="00F41591"/>
    <w:rsid w:val="00F41A63"/>
    <w:rsid w:val="00F41AB0"/>
    <w:rsid w:val="00F45BEB"/>
    <w:rsid w:val="00F54373"/>
    <w:rsid w:val="00F54523"/>
    <w:rsid w:val="00F54B50"/>
    <w:rsid w:val="00F714B3"/>
    <w:rsid w:val="00F84544"/>
    <w:rsid w:val="00F85AA7"/>
    <w:rsid w:val="00F954FA"/>
    <w:rsid w:val="00F95B1F"/>
    <w:rsid w:val="00FA05B2"/>
    <w:rsid w:val="00FA31D3"/>
    <w:rsid w:val="00FA68A7"/>
    <w:rsid w:val="00FC0C51"/>
    <w:rsid w:val="00FC2B3C"/>
    <w:rsid w:val="00FD1CD8"/>
    <w:rsid w:val="00FE1B88"/>
    <w:rsid w:val="1B4C486F"/>
    <w:rsid w:val="2BD93E0B"/>
    <w:rsid w:val="4E81D0B7"/>
    <w:rsid w:val="608EBB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13920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uiPriority w:val="9"/>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BA5773"/>
    <w:pPr>
      <w:autoSpaceDE w:val="0"/>
      <w:autoSpaceDN w:val="0"/>
      <w:adjustRightInd w:val="0"/>
    </w:pPr>
    <w:rPr>
      <w:rFonts w:ascii="NTA" w:hAnsi="NTA" w:cs="NTA"/>
      <w:color w:val="000000"/>
      <w:sz w:val="24"/>
      <w:szCs w:val="24"/>
    </w:rPr>
  </w:style>
  <w:style w:type="paragraph" w:customStyle="1" w:styleId="Pa5">
    <w:name w:val="Pa5"/>
    <w:basedOn w:val="Default"/>
    <w:next w:val="Default"/>
    <w:uiPriority w:val="99"/>
    <w:rsid w:val="00BA5773"/>
    <w:pPr>
      <w:spacing w:line="221" w:lineRule="atLeast"/>
    </w:pPr>
    <w:rPr>
      <w:rFonts w:cs="Times New Roman"/>
      <w:color w:val="auto"/>
    </w:rPr>
  </w:style>
  <w:style w:type="paragraph" w:customStyle="1" w:styleId="Pa17">
    <w:name w:val="Pa17"/>
    <w:basedOn w:val="Default"/>
    <w:next w:val="Default"/>
    <w:uiPriority w:val="99"/>
    <w:rsid w:val="00687941"/>
    <w:pPr>
      <w:spacing w:line="221" w:lineRule="atLeast"/>
    </w:pPr>
    <w:rPr>
      <w:rFonts w:cs="Times New Roman"/>
      <w:color w:val="auto"/>
    </w:rPr>
  </w:style>
  <w:style w:type="paragraph" w:customStyle="1" w:styleId="Pa34">
    <w:name w:val="Pa34"/>
    <w:basedOn w:val="Default"/>
    <w:next w:val="Default"/>
    <w:uiPriority w:val="99"/>
    <w:rsid w:val="00687941"/>
    <w:pPr>
      <w:spacing w:line="341" w:lineRule="atLeast"/>
    </w:pPr>
    <w:rPr>
      <w:rFonts w:cs="Times New Roman"/>
      <w:color w:val="auto"/>
    </w:rPr>
  </w:style>
  <w:style w:type="paragraph" w:styleId="Revision">
    <w:name w:val="Revision"/>
    <w:hidden/>
    <w:uiPriority w:val="99"/>
    <w:semiHidden/>
    <w:rsid w:val="00D111D8"/>
    <w:rPr>
      <w:sz w:val="22"/>
      <w:szCs w:val="24"/>
    </w:rPr>
  </w:style>
  <w:style w:type="character" w:styleId="UnresolvedMention">
    <w:name w:val="Unresolved Mention"/>
    <w:basedOn w:val="DefaultParagraphFont"/>
    <w:uiPriority w:val="99"/>
    <w:semiHidden/>
    <w:unhideWhenUsed/>
    <w:rsid w:val="00192F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esfa-assurance-work-on-post-16-funding"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uk/government/publications/further-education-and-skills-inspection-toolkit-operating-guide-and-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uidance/apply-to-the-apar-as-an-apprenticeship-training-provide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APAR.Mailbox@dwp.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0EB0E958-F2DE-40EF-8CA5-127E91AAB978}">
  <ds:schemaRefs>
    <ds:schemaRef ds:uri="http://schemas.openxmlformats.org/officeDocument/2006/bibliography"/>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docMetadata/LabelInfo.xml><?xml version="1.0" encoding="utf-8"?>
<clbl:labelList xmlns:clbl="http://schemas.microsoft.com/office/2020/mipLabelMetadata">
  <clbl:label id="{88db8f40-be4e-40d3-a776-e8bb5de9f6c4}" enabled="1" method="Privileged" siteId="{96f1f6e9-1057-4117-ac28-80cdfe86f8c3}" removed="0"/>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820</Words>
  <Characters>4679</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dcterms:created xsi:type="dcterms:W3CDTF">2026-04-29T11:05:00Z</dcterms:created>
  <dcterms:modified xsi:type="dcterms:W3CDTF">2026-04-29T11:05:00Z</dcterms:modified>
</cp:coreProperties>
</file>