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EU-UK Trade and Cooperation Agreement Civil Society Forum </w:t>
      </w:r>
      <w:r>
        <w:rPr>
          <w:rFonts w:ascii="Arial" w:eastAsia="Arial" w:hAnsi="Arial" w:cs="Arial"/>
          <w:b/>
          <w:sz w:val="30"/>
          <w:szCs w:val="30"/>
        </w:rPr>
        <w:t>F</w:t>
      </w:r>
      <w:r w:rsidR="007142FA">
        <w:rPr>
          <w:rFonts w:ascii="Arial" w:eastAsia="Arial" w:hAnsi="Arial" w:cs="Arial"/>
          <w:b/>
          <w:sz w:val="30"/>
          <w:szCs w:val="30"/>
        </w:rPr>
        <w:t xml:space="preserve">ifth </w:t>
      </w:r>
      <w:r>
        <w:rPr>
          <w:rFonts w:ascii="Arial" w:eastAsia="Arial" w:hAnsi="Arial" w:cs="Arial"/>
          <w:b/>
          <w:color w:val="000000"/>
          <w:sz w:val="30"/>
          <w:szCs w:val="30"/>
        </w:rPr>
        <w:t>Meeting – 2</w:t>
      </w:r>
      <w:r w:rsidR="007142FA">
        <w:rPr>
          <w:rFonts w:ascii="Arial" w:eastAsia="Arial" w:hAnsi="Arial" w:cs="Arial"/>
          <w:b/>
          <w:sz w:val="30"/>
          <w:szCs w:val="30"/>
        </w:rPr>
        <w:t>7</w:t>
      </w:r>
      <w:r>
        <w:rPr>
          <w:rFonts w:ascii="Arial" w:eastAsia="Arial" w:hAnsi="Arial" w:cs="Arial"/>
          <w:b/>
          <w:sz w:val="30"/>
          <w:szCs w:val="30"/>
        </w:rPr>
        <w:t xml:space="preserve"> </w:t>
      </w:r>
      <w:r w:rsidR="007142FA">
        <w:rPr>
          <w:rFonts w:ascii="Arial" w:eastAsia="Arial" w:hAnsi="Arial" w:cs="Arial"/>
          <w:b/>
          <w:sz w:val="30"/>
          <w:szCs w:val="30"/>
        </w:rPr>
        <w:t xml:space="preserve">May 2026 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- </w:t>
      </w:r>
      <w:r w:rsidR="007142FA">
        <w:rPr>
          <w:rFonts w:ascii="Arial" w:eastAsia="Arial" w:hAnsi="Arial" w:cs="Arial"/>
          <w:b/>
          <w:sz w:val="30"/>
          <w:szCs w:val="30"/>
        </w:rPr>
        <w:t>Brussels</w:t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Registration for Observer Status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Fields marked with * are mandatory. 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Contact details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Please note that this registration form is only for UK Civil Society Organisations.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If you are an EU civil society organisation, please follow the link for EU registration</w:t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Registered observers will be sent a video link to view the meeting virtually.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 Surname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 First name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 Email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 Name of organisation: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 Type of organisation (please tick):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tbl>
      <w:tblPr>
        <w:tblStyle w:val="a"/>
        <w:tblW w:w="902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8621"/>
      </w:tblGrid>
      <w:tr w:rsidR="00811F1A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Trade, business or employers' professional organisation</w:t>
            </w:r>
          </w:p>
        </w:tc>
      </w:tr>
      <w:tr w:rsidR="00811F1A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Trade union</w:t>
            </w:r>
          </w:p>
        </w:tc>
      </w:tr>
      <w:tr w:rsidR="00811F1A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Non-governmental organisation, platform or network</w:t>
            </w:r>
          </w:p>
        </w:tc>
      </w:tr>
      <w:tr w:rsidR="00811F1A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Organisers (official, consultant, speaker)</w:t>
            </w:r>
          </w:p>
        </w:tc>
      </w:tr>
      <w:tr w:rsidR="00811F1A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Research or academia</w:t>
            </w:r>
          </w:p>
        </w:tc>
      </w:tr>
      <w:tr w:rsidR="00811F1A">
        <w:trPr>
          <w:trHeight w:val="34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F1A" w:rsidRDefault="0081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21" w:type="dxa"/>
            <w:tcBorders>
              <w:left w:val="single" w:sz="4" w:space="0" w:color="000000"/>
            </w:tcBorders>
            <w:tcMar>
              <w:right w:w="225" w:type="dxa"/>
            </w:tcMar>
          </w:tcPr>
          <w:p w:rsidR="00811F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Other (please specify and explain why your organisation should be considered as a CSO and given observer status)</w:t>
            </w:r>
          </w:p>
        </w:tc>
      </w:tr>
    </w:tbl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  <w:color w:val="000000"/>
          <w:sz w:val="24"/>
          <w:szCs w:val="24"/>
        </w:rPr>
        <w:t>Organisations such as individual businesses, law firms, consultants, journalists, politicians or government officials other than the organisers cannot join the meeting).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(if other) Please specify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* Position/function of the observer ____________________</w:t>
      </w:r>
      <w:r>
        <w:rPr>
          <w:color w:val="000000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 Short description of the organisation’s activities ____________________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* Website of the organisation ___________________</w:t>
      </w: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811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1F1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Please submit completed form to </w:t>
      </w:r>
      <w:hyperlink r:id="rId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dagsecretariat@</w:t>
        </w:r>
      </w:hyperlink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cabinetoffice</w:t>
        </w:r>
      </w:hyperlink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.gov.uk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811F1A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1A"/>
    <w:rsid w:val="00691083"/>
    <w:rsid w:val="007142FA"/>
    <w:rsid w:val="008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7F811"/>
  <w15:docId w15:val="{75F82269-DB40-A347-967A-95AA2DD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0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secretariat@fcdo.gov.uk" TargetMode="External"/><Relationship Id="rId5" Type="http://schemas.openxmlformats.org/officeDocument/2006/relationships/hyperlink" Target="mailto:dagsecretariat@fcdo.gov.uk" TargetMode="External"/><Relationship Id="rId4" Type="http://schemas.openxmlformats.org/officeDocument/2006/relationships/hyperlink" Target="mailto:dagsecretariat@fcdo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Karas</cp:lastModifiedBy>
  <cp:revision>2</cp:revision>
  <dcterms:created xsi:type="dcterms:W3CDTF">2026-04-20T09:42:00Z</dcterms:created>
  <dcterms:modified xsi:type="dcterms:W3CDTF">2026-04-20T09:42:00Z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0x010100B7F7BF086FA97A4489776D17369DF561</vt:lpwstr>
  </property>
  <property fmtid="{D5CDD505-2E9C-101B-9397-08002B2CF9AE}" pid="3" name="MSIP_Label_6bd9ddd1-4d20-43f6-abfa-fc3c07406f94_ActionId">
    <vt:lpwstr>a2a383f4-bb8b-44ae-8949-e8257ff8511a</vt:lpwstr>
  </property>
  <property fmtid="{D5CDD505-2E9C-101B-9397-08002B2CF9AE}" pid="4" name="MSIP_Label_6bd9ddd1-4d20-43f6-abfa-fc3c07406f94_ContentBits">
    <vt:lpwstr>0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etDate">
    <vt:lpwstr>2022-06-29T13:57:19Z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ediaServiceImageTags">
    <vt:lpwstr>MediaServiceImageTags</vt:lpwstr>
  </property>
</Properties>
</file>