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5928" w14:textId="77777777" w:rsidR="00626DAF" w:rsidRDefault="00626DAF" w:rsidP="00556B49">
      <w:pPr>
        <w:jc w:val="center"/>
        <w:rPr>
          <w:rFonts w:cs="Arial"/>
          <w:sz w:val="24"/>
          <w:szCs w:val="24"/>
        </w:rPr>
      </w:pPr>
    </w:p>
    <w:p w14:paraId="4E2700C6" w14:textId="77777777" w:rsidR="00C14066" w:rsidRPr="000F7591" w:rsidRDefault="00C14066" w:rsidP="00C14066">
      <w:pPr>
        <w:jc w:val="center"/>
        <w:rPr>
          <w:rFonts w:cs="Arial"/>
          <w:sz w:val="24"/>
          <w:szCs w:val="24"/>
        </w:rPr>
      </w:pPr>
      <w:r>
        <w:rPr>
          <w:noProof/>
        </w:rPr>
        <w:drawing>
          <wp:inline distT="0" distB="0" distL="0" distR="0" wp14:anchorId="21CBA922" wp14:editId="1D2452EC">
            <wp:extent cx="2181225" cy="1419225"/>
            <wp:effectExtent l="0" t="0" r="0" b="0"/>
            <wp:docPr id="3" name="Picture 3" descr="MAA logo no badg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rot="-21600000">
                      <a:off x="0" y="0"/>
                      <a:ext cx="2181225" cy="1419225"/>
                    </a:xfrm>
                    <a:prstGeom prst="rect">
                      <a:avLst/>
                    </a:prstGeom>
                  </pic:spPr>
                </pic:pic>
              </a:graphicData>
            </a:graphic>
          </wp:inline>
        </w:drawing>
      </w:r>
    </w:p>
    <w:p w14:paraId="49558ED6" w14:textId="77777777" w:rsidR="00C14066" w:rsidRPr="000F7591" w:rsidRDefault="00C14066" w:rsidP="00C14066">
      <w:pPr>
        <w:jc w:val="center"/>
        <w:rPr>
          <w:rFonts w:cs="Arial"/>
          <w:sz w:val="32"/>
          <w:szCs w:val="32"/>
        </w:rPr>
      </w:pPr>
    </w:p>
    <w:p w14:paraId="72557896" w14:textId="41A18BCC" w:rsidR="00C14066" w:rsidRDefault="00BC5605" w:rsidP="00C14066">
      <w:pPr>
        <w:jc w:val="center"/>
        <w:rPr>
          <w:rFonts w:cs="Arial"/>
          <w:b/>
          <w:sz w:val="32"/>
          <w:szCs w:val="32"/>
        </w:rPr>
      </w:pPr>
      <w:r w:rsidRPr="000F7591">
        <w:rPr>
          <w:rFonts w:cs="Arial"/>
          <w:b/>
          <w:sz w:val="32"/>
          <w:szCs w:val="32"/>
        </w:rPr>
        <w:t xml:space="preserve">Contractor Flying Organization Exposition </w:t>
      </w:r>
    </w:p>
    <w:p w14:paraId="54001252" w14:textId="518F763D" w:rsidR="00C14066" w:rsidRPr="000F7591" w:rsidRDefault="00C14066" w:rsidP="00C14066">
      <w:pPr>
        <w:jc w:val="center"/>
        <w:rPr>
          <w:rFonts w:cs="Arial"/>
          <w:b/>
          <w:sz w:val="32"/>
          <w:szCs w:val="32"/>
        </w:rPr>
      </w:pPr>
      <w:r>
        <w:rPr>
          <w:rFonts w:cs="Arial"/>
          <w:b/>
          <w:sz w:val="32"/>
          <w:szCs w:val="32"/>
        </w:rPr>
        <w:t xml:space="preserve">(Basic </w:t>
      </w:r>
      <w:r w:rsidR="00CE4677">
        <w:rPr>
          <w:rFonts w:cs="Arial"/>
          <w:b/>
          <w:sz w:val="32"/>
          <w:szCs w:val="32"/>
        </w:rPr>
        <w:t>Uncrewed</w:t>
      </w:r>
      <w:r>
        <w:rPr>
          <w:rFonts w:cs="Arial"/>
          <w:b/>
          <w:sz w:val="32"/>
          <w:szCs w:val="32"/>
        </w:rPr>
        <w:t xml:space="preserve"> Air Systems) </w:t>
      </w:r>
      <w:r w:rsidRPr="000F7591">
        <w:rPr>
          <w:rFonts w:cs="Arial"/>
          <w:b/>
          <w:sz w:val="32"/>
          <w:szCs w:val="32"/>
        </w:rPr>
        <w:t>(</w:t>
      </w:r>
      <w:r>
        <w:rPr>
          <w:rFonts w:cs="Arial"/>
          <w:b/>
          <w:sz w:val="32"/>
          <w:szCs w:val="32"/>
        </w:rPr>
        <w:t>CFOE(</w:t>
      </w:r>
      <w:r w:rsidR="009B2D83">
        <w:rPr>
          <w:rFonts w:cs="Arial"/>
          <w:b/>
          <w:sz w:val="32"/>
          <w:szCs w:val="32"/>
        </w:rPr>
        <w:t>BU</w:t>
      </w:r>
      <w:r>
        <w:rPr>
          <w:rFonts w:cs="Arial"/>
          <w:b/>
          <w:sz w:val="32"/>
          <w:szCs w:val="32"/>
        </w:rPr>
        <w:t>)</w:t>
      </w:r>
      <w:r w:rsidRPr="000F7591">
        <w:rPr>
          <w:rFonts w:cs="Arial"/>
          <w:b/>
          <w:sz w:val="32"/>
          <w:szCs w:val="32"/>
        </w:rPr>
        <w:t>)</w:t>
      </w:r>
    </w:p>
    <w:p w14:paraId="46CF4C33" w14:textId="77777777" w:rsidR="00C14066" w:rsidRDefault="00C14066" w:rsidP="00C14066">
      <w:pPr>
        <w:rPr>
          <w:color w:val="000000"/>
          <w:sz w:val="24"/>
          <w:szCs w:val="24"/>
        </w:rPr>
      </w:pPr>
    </w:p>
    <w:p w14:paraId="46386019" w14:textId="62E950CC" w:rsidR="005013BF" w:rsidRDefault="005013BF" w:rsidP="005013BF">
      <w:pPr>
        <w:pStyle w:val="Heading1"/>
      </w:pPr>
      <w:bookmarkStart w:id="0" w:name="_Toc222132678"/>
      <w:r>
        <w:t xml:space="preserve">Guidance Notes </w:t>
      </w:r>
      <w:r w:rsidRPr="007E32A0">
        <w:t xml:space="preserve">for </w:t>
      </w:r>
      <w:r>
        <w:t xml:space="preserve">the </w:t>
      </w:r>
      <w:r w:rsidRPr="007E32A0">
        <w:t>Completion of CFOE(</w:t>
      </w:r>
      <w:r w:rsidR="009B2D83">
        <w:t>BU</w:t>
      </w:r>
      <w:r w:rsidRPr="007E32A0">
        <w:t>)</w:t>
      </w:r>
      <w:bookmarkEnd w:id="0"/>
      <w:r w:rsidRPr="007E32A0">
        <w:tab/>
      </w:r>
    </w:p>
    <w:p w14:paraId="0F97B6EF" w14:textId="77777777" w:rsidR="009546B5" w:rsidRDefault="009546B5" w:rsidP="009546B5">
      <w:pPr>
        <w:rPr>
          <w:rFonts w:ascii="Times New Roman" w:hAnsi="Times New Roman"/>
          <w:b/>
          <w:bCs/>
          <w:sz w:val="24"/>
          <w:szCs w:val="24"/>
        </w:rPr>
      </w:pPr>
    </w:p>
    <w:p w14:paraId="31DF3688" w14:textId="37B391CE" w:rsidR="009546B5" w:rsidRPr="005D606F" w:rsidRDefault="009546B5" w:rsidP="009546B5">
      <w:pPr>
        <w:rPr>
          <w:rFonts w:cs="Arial"/>
          <w:kern w:val="0"/>
          <w:sz w:val="24"/>
          <w:szCs w:val="24"/>
          <w:lang w:eastAsia="en-GB"/>
        </w:rPr>
      </w:pPr>
      <w:r w:rsidRPr="000567F6">
        <w:rPr>
          <w:rFonts w:cs="Arial"/>
          <w:sz w:val="24"/>
          <w:szCs w:val="24"/>
        </w:rPr>
        <w:t>This</w:t>
      </w:r>
      <w:r w:rsidR="00435BB5" w:rsidRPr="000567F6">
        <w:rPr>
          <w:rFonts w:cs="Arial"/>
          <w:sz w:val="24"/>
          <w:szCs w:val="24"/>
        </w:rPr>
        <w:t xml:space="preserve"> </w:t>
      </w:r>
      <w:r w:rsidR="005259D7" w:rsidRPr="000567F6">
        <w:rPr>
          <w:rFonts w:cs="Arial"/>
          <w:sz w:val="24"/>
          <w:szCs w:val="24"/>
        </w:rPr>
        <w:t>template has</w:t>
      </w:r>
      <w:r w:rsidRPr="000567F6">
        <w:rPr>
          <w:rFonts w:cs="Arial"/>
          <w:sz w:val="24"/>
          <w:szCs w:val="24"/>
        </w:rPr>
        <w:t xml:space="preserve"> been prepared by the Military Aviation Authority for the guidance of those organizations applying for the Contractor Flying Approved Organizations Scheme (Basic </w:t>
      </w:r>
      <w:r w:rsidR="00CE4677" w:rsidRPr="000567F6">
        <w:rPr>
          <w:rFonts w:cs="Arial"/>
          <w:sz w:val="24"/>
          <w:szCs w:val="24"/>
        </w:rPr>
        <w:t xml:space="preserve">Uncrewed Air Systems) </w:t>
      </w:r>
      <w:r w:rsidRPr="000567F6">
        <w:rPr>
          <w:rFonts w:cs="Arial"/>
          <w:sz w:val="24"/>
          <w:szCs w:val="24"/>
        </w:rPr>
        <w:t>(CFAOS(</w:t>
      </w:r>
      <w:r w:rsidR="009B2D83" w:rsidRPr="000567F6">
        <w:rPr>
          <w:rFonts w:cs="Arial"/>
          <w:sz w:val="24"/>
          <w:szCs w:val="24"/>
        </w:rPr>
        <w:t>BU</w:t>
      </w:r>
      <w:r w:rsidRPr="000567F6">
        <w:rPr>
          <w:rFonts w:cs="Arial"/>
          <w:sz w:val="24"/>
          <w:szCs w:val="24"/>
        </w:rPr>
        <w:t>)). It is the Applicant Organizations responsibility to ensure evidence submitted in support of their application is</w:t>
      </w:r>
      <w:r w:rsidR="00E97765" w:rsidRPr="000567F6">
        <w:rPr>
          <w:rFonts w:cs="Arial"/>
          <w:sz w:val="24"/>
          <w:szCs w:val="24"/>
        </w:rPr>
        <w:t xml:space="preserve"> </w:t>
      </w:r>
      <w:r w:rsidR="005D3A34" w:rsidRPr="000567F6">
        <w:rPr>
          <w:rFonts w:cs="Arial"/>
          <w:sz w:val="24"/>
          <w:szCs w:val="24"/>
        </w:rPr>
        <w:t>Compliant with</w:t>
      </w:r>
      <w:r w:rsidRPr="000567F6">
        <w:rPr>
          <w:rFonts w:cs="Arial"/>
          <w:sz w:val="24"/>
          <w:szCs w:val="24"/>
        </w:rPr>
        <w:t xml:space="preserve"> the latest MAA Regulatory Publications.</w:t>
      </w:r>
      <w:r w:rsidRPr="005D606F">
        <w:rPr>
          <w:rFonts w:cs="Arial"/>
          <w:color w:val="000000"/>
          <w:sz w:val="24"/>
          <w:szCs w:val="24"/>
        </w:rPr>
        <w:t xml:space="preserve"> </w:t>
      </w:r>
    </w:p>
    <w:p w14:paraId="74836DB0" w14:textId="77777777" w:rsidR="009546B5" w:rsidRPr="005D606F" w:rsidRDefault="009546B5" w:rsidP="009546B5">
      <w:pPr>
        <w:rPr>
          <w:rFonts w:cs="Arial"/>
          <w:sz w:val="24"/>
          <w:szCs w:val="24"/>
        </w:rPr>
      </w:pPr>
    </w:p>
    <w:p w14:paraId="0D67B49F" w14:textId="7753F017" w:rsidR="00C14066" w:rsidRPr="000567F6" w:rsidRDefault="00C14066" w:rsidP="00C14066">
      <w:pPr>
        <w:rPr>
          <w:rFonts w:cs="Arial"/>
          <w:b/>
          <w:bCs/>
          <w:color w:val="000000"/>
          <w:kern w:val="0"/>
          <w:sz w:val="24"/>
          <w:szCs w:val="24"/>
        </w:rPr>
      </w:pPr>
      <w:r w:rsidRPr="000567F6">
        <w:rPr>
          <w:rFonts w:cs="Arial"/>
          <w:b/>
          <w:bCs/>
          <w:color w:val="000000"/>
          <w:sz w:val="24"/>
          <w:szCs w:val="24"/>
        </w:rPr>
        <w:t xml:space="preserve">Please read fully and contact the CFAOS </w:t>
      </w:r>
      <w:r w:rsidR="009B2D83" w:rsidRPr="000567F6">
        <w:rPr>
          <w:rFonts w:cs="Arial"/>
          <w:b/>
          <w:bCs/>
          <w:color w:val="000000"/>
          <w:sz w:val="24"/>
          <w:szCs w:val="24"/>
        </w:rPr>
        <w:t>Br</w:t>
      </w:r>
      <w:r w:rsidRPr="000567F6">
        <w:rPr>
          <w:rFonts w:cs="Arial"/>
          <w:b/>
          <w:bCs/>
          <w:color w:val="000000"/>
          <w:sz w:val="24"/>
          <w:szCs w:val="24"/>
        </w:rPr>
        <w:t>anch if you have any questions.</w:t>
      </w:r>
    </w:p>
    <w:p w14:paraId="5E88FFC4" w14:textId="77777777" w:rsidR="00C14066" w:rsidRPr="000567F6" w:rsidRDefault="00C14066" w:rsidP="00C14066">
      <w:pPr>
        <w:rPr>
          <w:rFonts w:cs="Arial"/>
          <w:color w:val="000000"/>
          <w:sz w:val="24"/>
          <w:szCs w:val="24"/>
        </w:rPr>
      </w:pPr>
    </w:p>
    <w:p w14:paraId="48C8F166" w14:textId="18113D42" w:rsidR="00C14066" w:rsidRPr="000567F6" w:rsidRDefault="00FD5C7E" w:rsidP="00C14066">
      <w:pPr>
        <w:rPr>
          <w:rFonts w:cs="Arial"/>
          <w:color w:val="000000"/>
          <w:sz w:val="24"/>
          <w:szCs w:val="24"/>
        </w:rPr>
      </w:pPr>
      <w:r w:rsidRPr="000567F6">
        <w:rPr>
          <w:rFonts w:cs="Arial"/>
          <w:color w:val="000000"/>
          <w:sz w:val="24"/>
          <w:szCs w:val="24"/>
        </w:rPr>
        <w:t xml:space="preserve">i. </w:t>
      </w:r>
      <w:r w:rsidR="00C14066" w:rsidRPr="000567F6">
        <w:rPr>
          <w:rFonts w:cs="Arial"/>
          <w:color w:val="000000"/>
          <w:sz w:val="24"/>
          <w:szCs w:val="24"/>
        </w:rPr>
        <w:t>The CFAOS(</w:t>
      </w:r>
      <w:r w:rsidR="009B2D83" w:rsidRPr="000567F6">
        <w:rPr>
          <w:rFonts w:cs="Arial"/>
          <w:color w:val="000000"/>
          <w:sz w:val="24"/>
          <w:szCs w:val="24"/>
        </w:rPr>
        <w:t>BU</w:t>
      </w:r>
      <w:r w:rsidR="00C14066" w:rsidRPr="000567F6">
        <w:rPr>
          <w:rFonts w:cs="Arial"/>
          <w:color w:val="000000"/>
          <w:sz w:val="24"/>
          <w:szCs w:val="24"/>
        </w:rPr>
        <w:t xml:space="preserve">) process has been designed to </w:t>
      </w:r>
      <w:r w:rsidR="004B2DE1" w:rsidRPr="000567F6">
        <w:rPr>
          <w:rFonts w:cs="Arial"/>
          <w:color w:val="000000"/>
          <w:sz w:val="24"/>
          <w:szCs w:val="24"/>
        </w:rPr>
        <w:t>facilitate</w:t>
      </w:r>
      <w:r w:rsidR="004B2A1D" w:rsidRPr="000567F6">
        <w:rPr>
          <w:rFonts w:cs="Arial"/>
          <w:color w:val="000000"/>
          <w:sz w:val="24"/>
          <w:szCs w:val="24"/>
        </w:rPr>
        <w:t xml:space="preserve"> A</w:t>
      </w:r>
      <w:r w:rsidR="00C14066" w:rsidRPr="000567F6">
        <w:rPr>
          <w:rFonts w:cs="Arial"/>
          <w:color w:val="000000"/>
          <w:sz w:val="24"/>
          <w:szCs w:val="24"/>
        </w:rPr>
        <w:t xml:space="preserve">pproval for military owned, civilian operated </w:t>
      </w:r>
      <w:r w:rsidR="009B2D83" w:rsidRPr="000567F6">
        <w:rPr>
          <w:rFonts w:cs="Arial"/>
          <w:color w:val="000000"/>
          <w:sz w:val="24"/>
          <w:szCs w:val="24"/>
        </w:rPr>
        <w:t>UAS</w:t>
      </w:r>
      <w:r w:rsidR="00C14066" w:rsidRPr="000567F6">
        <w:rPr>
          <w:rFonts w:cs="Arial"/>
          <w:color w:val="000000"/>
          <w:sz w:val="24"/>
          <w:szCs w:val="24"/>
        </w:rPr>
        <w:t xml:space="preserve"> (Open </w:t>
      </w:r>
      <w:r w:rsidR="003E09D7" w:rsidRPr="000567F6">
        <w:rPr>
          <w:rFonts w:cs="Arial"/>
          <w:color w:val="000000"/>
          <w:sz w:val="24"/>
          <w:szCs w:val="24"/>
        </w:rPr>
        <w:t xml:space="preserve">Category </w:t>
      </w:r>
      <w:r w:rsidR="00C14066" w:rsidRPr="000567F6">
        <w:rPr>
          <w:rFonts w:cs="Arial"/>
          <w:color w:val="000000"/>
          <w:sz w:val="24"/>
          <w:szCs w:val="24"/>
        </w:rPr>
        <w:t xml:space="preserve">and Specific S1 </w:t>
      </w:r>
      <w:r w:rsidR="003E09D7" w:rsidRPr="000567F6">
        <w:rPr>
          <w:rFonts w:cs="Arial"/>
          <w:color w:val="000000"/>
          <w:sz w:val="24"/>
          <w:szCs w:val="24"/>
        </w:rPr>
        <w:t>sub-category</w:t>
      </w:r>
      <w:r w:rsidR="00C14066" w:rsidRPr="000567F6">
        <w:rPr>
          <w:rFonts w:cs="Arial"/>
          <w:color w:val="000000"/>
          <w:sz w:val="24"/>
          <w:szCs w:val="24"/>
        </w:rPr>
        <w:t>) onto the M</w:t>
      </w:r>
      <w:r w:rsidR="00A43B95" w:rsidRPr="000567F6">
        <w:rPr>
          <w:rFonts w:cs="Arial"/>
          <w:color w:val="000000"/>
          <w:sz w:val="24"/>
          <w:szCs w:val="24"/>
        </w:rPr>
        <w:t>ili</w:t>
      </w:r>
      <w:r w:rsidR="00F0503D" w:rsidRPr="000567F6">
        <w:rPr>
          <w:rFonts w:cs="Arial"/>
          <w:color w:val="000000"/>
          <w:sz w:val="24"/>
          <w:szCs w:val="24"/>
        </w:rPr>
        <w:t xml:space="preserve">tary </w:t>
      </w:r>
      <w:r w:rsidR="00C14066" w:rsidRPr="000567F6">
        <w:rPr>
          <w:rFonts w:cs="Arial"/>
          <w:color w:val="000000"/>
          <w:sz w:val="24"/>
          <w:szCs w:val="24"/>
        </w:rPr>
        <w:t>A</w:t>
      </w:r>
      <w:r w:rsidR="00F0503D" w:rsidRPr="000567F6">
        <w:rPr>
          <w:rFonts w:cs="Arial"/>
          <w:color w:val="000000"/>
          <w:sz w:val="24"/>
          <w:szCs w:val="24"/>
        </w:rPr>
        <w:t xml:space="preserve">ircraft </w:t>
      </w:r>
      <w:r w:rsidR="00C14066" w:rsidRPr="000567F6">
        <w:rPr>
          <w:rFonts w:cs="Arial"/>
          <w:color w:val="000000"/>
          <w:sz w:val="24"/>
          <w:szCs w:val="24"/>
        </w:rPr>
        <w:t>R</w:t>
      </w:r>
      <w:r w:rsidR="00F0503D" w:rsidRPr="000567F6">
        <w:rPr>
          <w:rFonts w:cs="Arial"/>
          <w:color w:val="000000"/>
          <w:sz w:val="24"/>
          <w:szCs w:val="24"/>
        </w:rPr>
        <w:t xml:space="preserve">egister. </w:t>
      </w:r>
      <w:r w:rsidR="00C14066" w:rsidRPr="000567F6">
        <w:rPr>
          <w:rFonts w:cs="Arial"/>
          <w:color w:val="000000"/>
          <w:sz w:val="24"/>
          <w:szCs w:val="24"/>
        </w:rPr>
        <w:t>It fully support</w:t>
      </w:r>
      <w:r w:rsidR="00985AF0" w:rsidRPr="000567F6">
        <w:rPr>
          <w:rFonts w:cs="Arial"/>
          <w:color w:val="000000"/>
          <w:sz w:val="24"/>
          <w:szCs w:val="24"/>
        </w:rPr>
        <w:t>s</w:t>
      </w:r>
      <w:r w:rsidR="004B3F95" w:rsidRPr="005D606F">
        <w:rPr>
          <w:rStyle w:val="CommentReference"/>
          <w:rFonts w:eastAsiaTheme="minorHAnsi" w:cs="Arial"/>
          <w:kern w:val="0"/>
          <w:sz w:val="24"/>
          <w:szCs w:val="24"/>
        </w:rPr>
        <w:t xml:space="preserve"> </w:t>
      </w:r>
      <w:r w:rsidR="004B3F95" w:rsidRPr="000567F6">
        <w:rPr>
          <w:rStyle w:val="CommentReference"/>
          <w:rFonts w:eastAsiaTheme="minorHAnsi" w:cs="Arial"/>
          <w:kern w:val="0"/>
          <w:sz w:val="24"/>
          <w:szCs w:val="24"/>
        </w:rPr>
        <w:t xml:space="preserve">compliance with RA </w:t>
      </w:r>
      <w:r w:rsidR="00C14066" w:rsidRPr="000567F6">
        <w:rPr>
          <w:rFonts w:cs="Arial"/>
          <w:color w:val="000000"/>
          <w:sz w:val="24"/>
          <w:szCs w:val="24"/>
        </w:rPr>
        <w:t>1031</w:t>
      </w:r>
      <w:bookmarkStart w:id="1" w:name="_Ref220578227"/>
      <w:r w:rsidR="003211B7" w:rsidRPr="000567F6">
        <w:rPr>
          <w:rStyle w:val="FootnoteReference"/>
          <w:rFonts w:cs="Arial"/>
          <w:color w:val="000000"/>
          <w:sz w:val="24"/>
          <w:szCs w:val="24"/>
        </w:rPr>
        <w:footnoteReference w:id="2"/>
      </w:r>
      <w:bookmarkEnd w:id="1"/>
      <w:r w:rsidR="00C14066" w:rsidRPr="000567F6">
        <w:rPr>
          <w:rFonts w:cs="Arial"/>
          <w:color w:val="000000"/>
          <w:sz w:val="24"/>
          <w:szCs w:val="24"/>
        </w:rPr>
        <w:t xml:space="preserve"> and the</w:t>
      </w:r>
      <w:r w:rsidR="00F718F8" w:rsidRPr="000567F6">
        <w:rPr>
          <w:rFonts w:cs="Arial"/>
          <w:color w:val="000000"/>
          <w:sz w:val="24"/>
          <w:szCs w:val="24"/>
        </w:rPr>
        <w:t xml:space="preserve"> </w:t>
      </w:r>
      <w:r w:rsidR="00883772" w:rsidRPr="000567F6">
        <w:rPr>
          <w:rFonts w:cs="Arial"/>
          <w:color w:val="000000"/>
          <w:sz w:val="24"/>
          <w:szCs w:val="24"/>
        </w:rPr>
        <w:t>RA</w:t>
      </w:r>
      <w:r w:rsidR="004B3F95" w:rsidRPr="000567F6">
        <w:rPr>
          <w:rFonts w:cs="Arial"/>
          <w:color w:val="000000"/>
          <w:sz w:val="24"/>
          <w:szCs w:val="24"/>
        </w:rPr>
        <w:t xml:space="preserve"> </w:t>
      </w:r>
      <w:r w:rsidR="00883772" w:rsidRPr="000567F6">
        <w:rPr>
          <w:rFonts w:cs="Arial"/>
          <w:color w:val="000000"/>
          <w:sz w:val="24"/>
          <w:szCs w:val="24"/>
        </w:rPr>
        <w:t>1600</w:t>
      </w:r>
      <w:bookmarkStart w:id="2" w:name="_Ref220578392"/>
      <w:r w:rsidR="001D775A" w:rsidRPr="000567F6">
        <w:rPr>
          <w:rStyle w:val="FootnoteReference"/>
          <w:rFonts w:cs="Arial"/>
          <w:color w:val="000000"/>
          <w:sz w:val="24"/>
          <w:szCs w:val="24"/>
        </w:rPr>
        <w:footnoteReference w:id="3"/>
      </w:r>
      <w:bookmarkEnd w:id="2"/>
      <w:r w:rsidR="00883772" w:rsidRPr="000567F6">
        <w:rPr>
          <w:rFonts w:cs="Arial"/>
          <w:color w:val="000000"/>
          <w:sz w:val="24"/>
          <w:szCs w:val="24"/>
        </w:rPr>
        <w:t xml:space="preserve">, </w:t>
      </w:r>
      <w:r w:rsidR="00CE4677" w:rsidRPr="000567F6">
        <w:rPr>
          <w:rFonts w:cs="Arial"/>
          <w:color w:val="000000"/>
          <w:sz w:val="24"/>
          <w:szCs w:val="24"/>
        </w:rPr>
        <w:t xml:space="preserve">RA </w:t>
      </w:r>
      <w:r w:rsidR="00883772" w:rsidRPr="000567F6">
        <w:rPr>
          <w:rFonts w:cs="Arial"/>
          <w:color w:val="000000"/>
          <w:sz w:val="24"/>
          <w:szCs w:val="24"/>
        </w:rPr>
        <w:t>1601</w:t>
      </w:r>
      <w:r w:rsidR="001D775A" w:rsidRPr="000567F6">
        <w:rPr>
          <w:rStyle w:val="FootnoteReference"/>
          <w:rFonts w:cs="Arial"/>
          <w:color w:val="000000"/>
          <w:sz w:val="24"/>
          <w:szCs w:val="24"/>
        </w:rPr>
        <w:footnoteReference w:id="4"/>
      </w:r>
      <w:r w:rsidR="00883772" w:rsidRPr="000567F6">
        <w:rPr>
          <w:rFonts w:cs="Arial"/>
          <w:color w:val="000000"/>
          <w:sz w:val="24"/>
          <w:szCs w:val="24"/>
        </w:rPr>
        <w:t xml:space="preserve">, </w:t>
      </w:r>
      <w:r w:rsidR="00CE4677" w:rsidRPr="000567F6">
        <w:rPr>
          <w:rFonts w:cs="Arial"/>
          <w:color w:val="000000"/>
          <w:sz w:val="24"/>
          <w:szCs w:val="24"/>
        </w:rPr>
        <w:t xml:space="preserve">RA </w:t>
      </w:r>
      <w:r w:rsidR="00883772" w:rsidRPr="000567F6">
        <w:rPr>
          <w:rFonts w:cs="Arial"/>
          <w:color w:val="000000"/>
          <w:sz w:val="24"/>
          <w:szCs w:val="24"/>
        </w:rPr>
        <w:t>1602</w:t>
      </w:r>
      <w:r w:rsidR="001D775A" w:rsidRPr="000567F6">
        <w:rPr>
          <w:rStyle w:val="FootnoteReference"/>
          <w:rFonts w:cs="Arial"/>
          <w:color w:val="000000"/>
          <w:sz w:val="24"/>
          <w:szCs w:val="24"/>
        </w:rPr>
        <w:footnoteReference w:id="5"/>
      </w:r>
      <w:r w:rsidR="00883772" w:rsidRPr="000567F6">
        <w:rPr>
          <w:rFonts w:cs="Arial"/>
          <w:color w:val="000000"/>
          <w:sz w:val="24"/>
          <w:szCs w:val="24"/>
        </w:rPr>
        <w:t xml:space="preserve">, </w:t>
      </w:r>
      <w:r w:rsidR="00CE4677" w:rsidRPr="000567F6">
        <w:rPr>
          <w:rFonts w:cs="Arial"/>
          <w:color w:val="000000"/>
          <w:sz w:val="24"/>
          <w:szCs w:val="24"/>
        </w:rPr>
        <w:t>RA</w:t>
      </w:r>
      <w:r w:rsidR="00CE4677" w:rsidRPr="005D606F">
        <w:rPr>
          <w:rFonts w:cs="Arial"/>
          <w:sz w:val="24"/>
          <w:szCs w:val="24"/>
        </w:rPr>
        <w:t> </w:t>
      </w:r>
      <w:r w:rsidR="00883772" w:rsidRPr="000567F6">
        <w:rPr>
          <w:rFonts w:cs="Arial"/>
          <w:color w:val="000000"/>
          <w:sz w:val="24"/>
          <w:szCs w:val="24"/>
        </w:rPr>
        <w:t>1603</w:t>
      </w:r>
      <w:r w:rsidR="001D775A" w:rsidRPr="000567F6">
        <w:rPr>
          <w:rStyle w:val="FootnoteReference"/>
          <w:rFonts w:cs="Arial"/>
          <w:color w:val="000000"/>
          <w:sz w:val="24"/>
          <w:szCs w:val="24"/>
        </w:rPr>
        <w:footnoteReference w:id="6"/>
      </w:r>
      <w:r w:rsidR="000F4FE8" w:rsidRPr="000567F6">
        <w:rPr>
          <w:rFonts w:cs="Arial"/>
          <w:color w:val="000000"/>
          <w:sz w:val="24"/>
          <w:szCs w:val="24"/>
        </w:rPr>
        <w:t xml:space="preserve"> and</w:t>
      </w:r>
      <w:r w:rsidR="00883772" w:rsidRPr="000567F6">
        <w:rPr>
          <w:rFonts w:cs="Arial"/>
          <w:color w:val="000000"/>
          <w:sz w:val="24"/>
          <w:szCs w:val="24"/>
        </w:rPr>
        <w:t xml:space="preserve"> </w:t>
      </w:r>
      <w:r w:rsidR="00CE4677" w:rsidRPr="000567F6">
        <w:rPr>
          <w:rFonts w:cs="Arial"/>
          <w:color w:val="000000"/>
          <w:sz w:val="24"/>
          <w:szCs w:val="24"/>
        </w:rPr>
        <w:t xml:space="preserve">RA </w:t>
      </w:r>
      <w:r w:rsidR="00883772" w:rsidRPr="000567F6">
        <w:rPr>
          <w:rFonts w:cs="Arial"/>
          <w:color w:val="000000"/>
          <w:sz w:val="24"/>
          <w:szCs w:val="24"/>
        </w:rPr>
        <w:t>1604</w:t>
      </w:r>
      <w:r w:rsidR="001D775A" w:rsidRPr="000567F6">
        <w:rPr>
          <w:rStyle w:val="FootnoteReference"/>
          <w:rFonts w:cs="Arial"/>
          <w:color w:val="000000"/>
          <w:sz w:val="24"/>
          <w:szCs w:val="24"/>
        </w:rPr>
        <w:footnoteReference w:id="7"/>
      </w:r>
      <w:r w:rsidR="000F4FE8" w:rsidRPr="000567F6">
        <w:rPr>
          <w:rFonts w:cs="Arial"/>
          <w:color w:val="000000"/>
          <w:sz w:val="24"/>
          <w:szCs w:val="24"/>
        </w:rPr>
        <w:t xml:space="preserve"> </w:t>
      </w:r>
      <w:r w:rsidR="00C14066" w:rsidRPr="000567F6">
        <w:rPr>
          <w:rFonts w:cs="Arial"/>
          <w:color w:val="000000"/>
          <w:sz w:val="24"/>
          <w:szCs w:val="24"/>
        </w:rPr>
        <w:t xml:space="preserve">which have been designed to be a single point of reference and Assurance for </w:t>
      </w:r>
      <w:r w:rsidR="00883772" w:rsidRPr="000567F6">
        <w:rPr>
          <w:rFonts w:cs="Arial"/>
          <w:color w:val="000000"/>
          <w:sz w:val="24"/>
          <w:szCs w:val="24"/>
        </w:rPr>
        <w:t xml:space="preserve">these </w:t>
      </w:r>
      <w:r w:rsidR="00985AF0" w:rsidRPr="000567F6">
        <w:rPr>
          <w:rFonts w:cs="Arial"/>
          <w:color w:val="000000"/>
          <w:sz w:val="24"/>
          <w:szCs w:val="24"/>
        </w:rPr>
        <w:t>Categori</w:t>
      </w:r>
      <w:r w:rsidR="00883772" w:rsidRPr="000567F6">
        <w:rPr>
          <w:rFonts w:cs="Arial"/>
          <w:color w:val="000000"/>
          <w:sz w:val="24"/>
          <w:szCs w:val="24"/>
        </w:rPr>
        <w:t>es / sub-categories</w:t>
      </w:r>
      <w:r w:rsidR="00985AF0" w:rsidRPr="000567F6">
        <w:rPr>
          <w:rFonts w:cs="Arial"/>
          <w:color w:val="000000"/>
          <w:sz w:val="24"/>
          <w:szCs w:val="24"/>
        </w:rPr>
        <w:t xml:space="preserve"> </w:t>
      </w:r>
      <w:r w:rsidR="00C14066" w:rsidRPr="000567F6">
        <w:rPr>
          <w:rFonts w:cs="Arial"/>
          <w:color w:val="000000"/>
          <w:sz w:val="24"/>
          <w:szCs w:val="24"/>
        </w:rPr>
        <w:t xml:space="preserve">of </w:t>
      </w:r>
      <w:r w:rsidR="009B2D83" w:rsidRPr="000567F6">
        <w:rPr>
          <w:rFonts w:cs="Arial"/>
          <w:color w:val="000000"/>
          <w:sz w:val="24"/>
          <w:szCs w:val="24"/>
        </w:rPr>
        <w:t>UAS</w:t>
      </w:r>
      <w:r w:rsidR="00F0503D" w:rsidRPr="000567F6">
        <w:rPr>
          <w:rFonts w:cs="Arial"/>
          <w:color w:val="000000"/>
          <w:sz w:val="24"/>
          <w:szCs w:val="24"/>
        </w:rPr>
        <w:t xml:space="preserve">. </w:t>
      </w:r>
      <w:r w:rsidR="00C14066" w:rsidRPr="000567F6">
        <w:rPr>
          <w:rFonts w:cs="Arial"/>
          <w:color w:val="000000"/>
          <w:sz w:val="24"/>
          <w:szCs w:val="24"/>
        </w:rPr>
        <w:t xml:space="preserve">Whilst the process is streamlined it </w:t>
      </w:r>
      <w:r w:rsidR="008064CB" w:rsidRPr="000567F6">
        <w:rPr>
          <w:rFonts w:cs="Arial"/>
          <w:color w:val="000000"/>
          <w:sz w:val="24"/>
          <w:szCs w:val="24"/>
        </w:rPr>
        <w:t>i</w:t>
      </w:r>
      <w:r w:rsidR="004B3F95" w:rsidRPr="000567F6">
        <w:rPr>
          <w:rFonts w:cs="Arial"/>
          <w:color w:val="000000"/>
          <w:sz w:val="24"/>
          <w:szCs w:val="24"/>
        </w:rPr>
        <w:t>s</w:t>
      </w:r>
      <w:r w:rsidR="008064CB" w:rsidRPr="000567F6">
        <w:rPr>
          <w:rFonts w:cs="Arial"/>
          <w:color w:val="000000"/>
          <w:sz w:val="24"/>
          <w:szCs w:val="24"/>
        </w:rPr>
        <w:t xml:space="preserve"> likely to </w:t>
      </w:r>
      <w:r w:rsidR="00C14066" w:rsidRPr="000567F6">
        <w:rPr>
          <w:rFonts w:cs="Arial"/>
          <w:color w:val="000000"/>
          <w:sz w:val="24"/>
          <w:szCs w:val="24"/>
        </w:rPr>
        <w:t xml:space="preserve">take approx. 3 months </w:t>
      </w:r>
      <w:r w:rsidR="008064CB" w:rsidRPr="000567F6">
        <w:rPr>
          <w:rFonts w:cs="Arial"/>
          <w:color w:val="000000"/>
          <w:sz w:val="24"/>
          <w:szCs w:val="24"/>
        </w:rPr>
        <w:t xml:space="preserve">as a minimum </w:t>
      </w:r>
      <w:r w:rsidR="00C14066" w:rsidRPr="000567F6">
        <w:rPr>
          <w:rFonts w:cs="Arial"/>
          <w:color w:val="000000"/>
          <w:sz w:val="24"/>
          <w:szCs w:val="24"/>
        </w:rPr>
        <w:t xml:space="preserve">depending on the quality of the submission; the level of </w:t>
      </w:r>
      <w:r w:rsidR="005B7F2E" w:rsidRPr="000567F6">
        <w:rPr>
          <w:rFonts w:cs="Arial"/>
          <w:color w:val="000000"/>
          <w:sz w:val="24"/>
          <w:szCs w:val="24"/>
        </w:rPr>
        <w:t xml:space="preserve">MAA assessment </w:t>
      </w:r>
      <w:r w:rsidR="0047441A" w:rsidRPr="000567F6">
        <w:rPr>
          <w:rFonts w:cs="Arial"/>
          <w:color w:val="000000"/>
          <w:sz w:val="24"/>
          <w:szCs w:val="24"/>
        </w:rPr>
        <w:t>is proportionate</w:t>
      </w:r>
      <w:r w:rsidR="00C14066" w:rsidRPr="000567F6">
        <w:rPr>
          <w:rFonts w:cs="Arial"/>
          <w:color w:val="000000"/>
          <w:sz w:val="24"/>
          <w:szCs w:val="24"/>
        </w:rPr>
        <w:t xml:space="preserve"> to the </w:t>
      </w:r>
      <w:r w:rsidR="00E8383B">
        <w:rPr>
          <w:rFonts w:cs="Arial"/>
          <w:color w:val="000000"/>
          <w:sz w:val="24"/>
          <w:szCs w:val="24"/>
        </w:rPr>
        <w:t>Risk to Life (</w:t>
      </w:r>
      <w:proofErr w:type="spellStart"/>
      <w:r w:rsidR="00E8383B">
        <w:rPr>
          <w:rFonts w:cs="Arial"/>
          <w:color w:val="000000"/>
          <w:sz w:val="24"/>
          <w:szCs w:val="24"/>
        </w:rPr>
        <w:t>RtL</w:t>
      </w:r>
      <w:proofErr w:type="spellEnd"/>
      <w:r w:rsidR="00E8383B">
        <w:rPr>
          <w:rFonts w:cs="Arial"/>
          <w:color w:val="000000"/>
          <w:sz w:val="24"/>
          <w:szCs w:val="24"/>
        </w:rPr>
        <w:t>)</w:t>
      </w:r>
      <w:r w:rsidR="00E8383B" w:rsidRPr="000567F6">
        <w:rPr>
          <w:rFonts w:cs="Arial"/>
          <w:color w:val="000000"/>
          <w:sz w:val="24"/>
          <w:szCs w:val="24"/>
        </w:rPr>
        <w:t xml:space="preserve"> </w:t>
      </w:r>
      <w:r w:rsidR="00C14066" w:rsidRPr="000567F6">
        <w:rPr>
          <w:rFonts w:cs="Arial"/>
          <w:color w:val="000000"/>
          <w:sz w:val="24"/>
          <w:szCs w:val="24"/>
        </w:rPr>
        <w:t xml:space="preserve">posed by the </w:t>
      </w:r>
      <w:r w:rsidR="009B2D83" w:rsidRPr="000567F6">
        <w:rPr>
          <w:rFonts w:cs="Arial"/>
          <w:color w:val="000000"/>
          <w:sz w:val="24"/>
          <w:szCs w:val="24"/>
        </w:rPr>
        <w:t>UAS</w:t>
      </w:r>
      <w:r w:rsidR="00C14066" w:rsidRPr="000567F6">
        <w:rPr>
          <w:rFonts w:cs="Arial"/>
          <w:color w:val="000000"/>
          <w:sz w:val="24"/>
          <w:szCs w:val="24"/>
        </w:rPr>
        <w:t xml:space="preserve"> </w:t>
      </w:r>
      <w:r w:rsidR="00CA2470" w:rsidRPr="000567F6">
        <w:rPr>
          <w:rFonts w:cs="Arial"/>
          <w:color w:val="000000"/>
          <w:sz w:val="24"/>
          <w:szCs w:val="24"/>
        </w:rPr>
        <w:t>activity.</w:t>
      </w:r>
      <w:r w:rsidR="00C14066" w:rsidRPr="000567F6">
        <w:rPr>
          <w:rFonts w:cs="Arial"/>
          <w:color w:val="000000"/>
          <w:sz w:val="24"/>
          <w:szCs w:val="24"/>
        </w:rPr>
        <w:t xml:space="preserve"> Early engagement with the CFAOS team is essential to provide guidance on this process and the associated processes your organisation may need to adhere to alongside the CFAOS(</w:t>
      </w:r>
      <w:r w:rsidR="009B2D83" w:rsidRPr="000567F6">
        <w:rPr>
          <w:rFonts w:cs="Arial"/>
          <w:color w:val="000000"/>
          <w:sz w:val="24"/>
          <w:szCs w:val="24"/>
        </w:rPr>
        <w:t>BU</w:t>
      </w:r>
      <w:r w:rsidR="00C14066" w:rsidRPr="000567F6">
        <w:rPr>
          <w:rFonts w:cs="Arial"/>
          <w:color w:val="000000"/>
          <w:sz w:val="24"/>
          <w:szCs w:val="24"/>
        </w:rPr>
        <w:t>) scheme.</w:t>
      </w:r>
    </w:p>
    <w:p w14:paraId="4DBFF569" w14:textId="77777777" w:rsidR="00E4540E" w:rsidRPr="000567F6" w:rsidRDefault="00E4540E" w:rsidP="00C14066">
      <w:pPr>
        <w:rPr>
          <w:rFonts w:cs="Arial"/>
          <w:color w:val="000000"/>
          <w:sz w:val="24"/>
          <w:szCs w:val="24"/>
        </w:rPr>
      </w:pPr>
    </w:p>
    <w:p w14:paraId="332158CE" w14:textId="6867B92F" w:rsidR="00FD5C7E" w:rsidRPr="000567F6" w:rsidRDefault="00FD5C7E" w:rsidP="00FD5C7E">
      <w:pPr>
        <w:pStyle w:val="NormalWeb"/>
        <w:spacing w:before="0" w:beforeAutospacing="0" w:after="120" w:afterAutospacing="0"/>
        <w:rPr>
          <w:rFonts w:ascii="Arial" w:hAnsi="Arial" w:cs="Arial"/>
          <w:iCs/>
          <w:color w:val="000000" w:themeColor="text1"/>
        </w:rPr>
      </w:pPr>
      <w:r w:rsidRPr="000567F6">
        <w:rPr>
          <w:rFonts w:ascii="Arial" w:hAnsi="Arial" w:cs="Arial"/>
          <w:iCs/>
          <w:color w:val="000000" w:themeColor="text1"/>
        </w:rPr>
        <w:t>ii.</w:t>
      </w:r>
      <w:r w:rsidRPr="000567F6">
        <w:rPr>
          <w:rFonts w:ascii="Arial" w:hAnsi="Arial" w:cs="Arial"/>
          <w:iCs/>
          <w:color w:val="000000" w:themeColor="text1"/>
        </w:rPr>
        <w:tab/>
      </w:r>
      <w:r w:rsidRPr="000567F6">
        <w:rPr>
          <w:rFonts w:ascii="Arial" w:hAnsi="Arial" w:cs="Arial"/>
          <w:color w:val="000000" w:themeColor="text1"/>
          <w:lang w:val="en"/>
        </w:rPr>
        <w:t>The CFAOS(</w:t>
      </w:r>
      <w:r w:rsidR="009B2D83" w:rsidRPr="000567F6">
        <w:rPr>
          <w:rFonts w:ascii="Arial" w:hAnsi="Arial" w:cs="Arial"/>
          <w:color w:val="000000" w:themeColor="text1"/>
          <w:lang w:val="en"/>
        </w:rPr>
        <w:t>BU</w:t>
      </w:r>
      <w:r w:rsidRPr="000567F6">
        <w:rPr>
          <w:rFonts w:ascii="Arial" w:hAnsi="Arial" w:cs="Arial"/>
          <w:color w:val="000000" w:themeColor="text1"/>
          <w:lang w:val="en"/>
        </w:rPr>
        <w:t xml:space="preserve">) is the mechanism by which the competence of </w:t>
      </w:r>
      <w:proofErr w:type="spellStart"/>
      <w:r w:rsidRPr="000567F6">
        <w:rPr>
          <w:rFonts w:ascii="Arial" w:hAnsi="Arial" w:cs="Arial"/>
          <w:color w:val="000000" w:themeColor="text1"/>
          <w:lang w:val="en"/>
        </w:rPr>
        <w:t>Defence</w:t>
      </w:r>
      <w:proofErr w:type="spellEnd"/>
      <w:r w:rsidRPr="000567F6">
        <w:rPr>
          <w:rFonts w:ascii="Arial" w:hAnsi="Arial" w:cs="Arial"/>
          <w:color w:val="000000" w:themeColor="text1"/>
          <w:lang w:val="en"/>
        </w:rPr>
        <w:t xml:space="preserve"> Contractor Flying Organizations operating UK military registered </w:t>
      </w:r>
      <w:r w:rsidR="009B2D83" w:rsidRPr="000567F6">
        <w:rPr>
          <w:rFonts w:ascii="Arial" w:hAnsi="Arial" w:cs="Arial"/>
          <w:color w:val="000000" w:themeColor="text1"/>
          <w:lang w:val="en"/>
        </w:rPr>
        <w:t>UAS</w:t>
      </w:r>
      <w:r w:rsidRPr="000567F6">
        <w:rPr>
          <w:rFonts w:ascii="Arial" w:hAnsi="Arial" w:cs="Arial"/>
          <w:color w:val="000000" w:themeColor="text1"/>
          <w:lang w:val="en"/>
        </w:rPr>
        <w:t xml:space="preserve"> in the Open Category and Specific S1 sub-category is approved and assured. Such organizations should be approved in </w:t>
      </w:r>
      <w:r w:rsidRPr="000567F6">
        <w:rPr>
          <w:rFonts w:ascii="Arial" w:hAnsi="Arial" w:cs="Arial"/>
          <w:color w:val="000000" w:themeColor="text1"/>
          <w:lang w:val="en"/>
        </w:rPr>
        <w:lastRenderedPageBreak/>
        <w:t>accordance with RA 1031</w:t>
      </w:r>
      <w:r w:rsidR="001D775A" w:rsidRPr="000567F6">
        <w:rPr>
          <w:rFonts w:ascii="Arial" w:hAnsi="Arial" w:cs="Arial"/>
          <w:color w:val="000000" w:themeColor="text1"/>
          <w:lang w:val="en"/>
        </w:rPr>
        <w:fldChar w:fldCharType="begin"/>
      </w:r>
      <w:r w:rsidR="001D775A" w:rsidRPr="000567F6">
        <w:rPr>
          <w:rFonts w:ascii="Arial" w:hAnsi="Arial" w:cs="Arial"/>
          <w:color w:val="000000" w:themeColor="text1"/>
          <w:lang w:val="en"/>
        </w:rPr>
        <w:instrText xml:space="preserve"> NOTEREF _Ref220578227 \f \h  \* MERGEFORMAT </w:instrText>
      </w:r>
      <w:r w:rsidR="001D775A" w:rsidRPr="000567F6">
        <w:rPr>
          <w:rFonts w:ascii="Arial" w:hAnsi="Arial" w:cs="Arial"/>
          <w:color w:val="000000" w:themeColor="text1"/>
          <w:lang w:val="en"/>
        </w:rPr>
      </w:r>
      <w:r w:rsidR="001D775A" w:rsidRPr="000567F6">
        <w:rPr>
          <w:rFonts w:ascii="Arial" w:hAnsi="Arial" w:cs="Arial"/>
          <w:color w:val="000000" w:themeColor="text1"/>
          <w:lang w:val="en"/>
        </w:rPr>
        <w:fldChar w:fldCharType="separate"/>
      </w:r>
      <w:r w:rsidR="001D775A" w:rsidRPr="005D606F">
        <w:rPr>
          <w:rStyle w:val="FootnoteReference"/>
        </w:rPr>
        <w:t>1</w:t>
      </w:r>
      <w:r w:rsidR="001D775A" w:rsidRPr="000567F6">
        <w:rPr>
          <w:rFonts w:ascii="Arial" w:hAnsi="Arial" w:cs="Arial"/>
          <w:color w:val="000000" w:themeColor="text1"/>
          <w:lang w:val="en"/>
        </w:rPr>
        <w:fldChar w:fldCharType="end"/>
      </w:r>
      <w:r w:rsidRPr="000567F6">
        <w:rPr>
          <w:rFonts w:ascii="Arial" w:hAnsi="Arial" w:cs="Arial"/>
          <w:color w:val="000000" w:themeColor="text1"/>
          <w:lang w:val="en"/>
        </w:rPr>
        <w:t>. This RA also includes wider / supporting detail applicable to the CFAOS(</w:t>
      </w:r>
      <w:r w:rsidR="009B2D83" w:rsidRPr="000567F6">
        <w:rPr>
          <w:rFonts w:ascii="Arial" w:hAnsi="Arial" w:cs="Arial"/>
          <w:color w:val="000000" w:themeColor="text1"/>
          <w:lang w:val="en"/>
        </w:rPr>
        <w:t>BU</w:t>
      </w:r>
      <w:r w:rsidRPr="000567F6">
        <w:rPr>
          <w:rFonts w:ascii="Arial" w:hAnsi="Arial" w:cs="Arial"/>
          <w:color w:val="000000" w:themeColor="text1"/>
          <w:lang w:val="en"/>
        </w:rPr>
        <w:t>) and is t</w:t>
      </w:r>
      <w:r w:rsidRPr="000567F6">
        <w:rPr>
          <w:rFonts w:ascii="Arial" w:hAnsi="Arial" w:cs="Arial"/>
          <w:iCs/>
          <w:color w:val="000000" w:themeColor="text1"/>
        </w:rPr>
        <w:t xml:space="preserve">he overarching </w:t>
      </w:r>
      <w:r w:rsidR="007359CB" w:rsidRPr="000567F6">
        <w:rPr>
          <w:rFonts w:ascii="Arial" w:hAnsi="Arial" w:cs="Arial"/>
          <w:iCs/>
          <w:color w:val="000000" w:themeColor="text1"/>
        </w:rPr>
        <w:t xml:space="preserve">Regulation </w:t>
      </w:r>
      <w:r w:rsidRPr="000567F6">
        <w:rPr>
          <w:rFonts w:ascii="Arial" w:hAnsi="Arial" w:cs="Arial"/>
          <w:iCs/>
          <w:color w:val="000000" w:themeColor="text1"/>
        </w:rPr>
        <w:t xml:space="preserve">governing the operation of such </w:t>
      </w:r>
      <w:r w:rsidR="009B2D83" w:rsidRPr="000567F6">
        <w:rPr>
          <w:rFonts w:ascii="Arial" w:hAnsi="Arial" w:cs="Arial"/>
          <w:iCs/>
          <w:color w:val="000000" w:themeColor="text1"/>
        </w:rPr>
        <w:t>UAS</w:t>
      </w:r>
      <w:r w:rsidRPr="000567F6">
        <w:rPr>
          <w:rFonts w:ascii="Arial" w:hAnsi="Arial" w:cs="Arial"/>
          <w:iCs/>
          <w:color w:val="000000" w:themeColor="text1"/>
        </w:rPr>
        <w:t xml:space="preserve">.  </w:t>
      </w:r>
    </w:p>
    <w:p w14:paraId="21589F4B" w14:textId="530AA572" w:rsidR="00FD5C7E" w:rsidRPr="000567F6" w:rsidRDefault="00FD5C7E" w:rsidP="00FD5C7E">
      <w:pPr>
        <w:pStyle w:val="NormalWeb"/>
        <w:spacing w:before="0" w:beforeAutospacing="0" w:after="120" w:afterAutospacing="0"/>
        <w:rPr>
          <w:rFonts w:ascii="Arial" w:hAnsi="Arial" w:cs="Arial"/>
          <w:iCs/>
          <w:color w:val="000000" w:themeColor="text1"/>
        </w:rPr>
      </w:pPr>
      <w:r w:rsidRPr="000567F6">
        <w:rPr>
          <w:rFonts w:ascii="Arial" w:hAnsi="Arial" w:cs="Arial"/>
          <w:iCs/>
          <w:color w:val="000000" w:themeColor="text1"/>
        </w:rPr>
        <w:t>iii.</w:t>
      </w:r>
      <w:r w:rsidRPr="000567F6">
        <w:rPr>
          <w:rFonts w:ascii="Arial" w:hAnsi="Arial" w:cs="Arial"/>
          <w:iCs/>
          <w:color w:val="000000" w:themeColor="text1"/>
        </w:rPr>
        <w:tab/>
        <w:t>Specifically, RA 1031(3)</w:t>
      </w:r>
      <w:bookmarkStart w:id="3" w:name="_Ref220590448"/>
      <w:r w:rsidR="001D775A" w:rsidRPr="000567F6">
        <w:rPr>
          <w:rStyle w:val="FootnoteReference"/>
          <w:rFonts w:ascii="Arial" w:hAnsi="Arial" w:cs="Arial"/>
          <w:iCs/>
          <w:color w:val="000000" w:themeColor="text1"/>
        </w:rPr>
        <w:footnoteReference w:id="8"/>
      </w:r>
      <w:bookmarkEnd w:id="3"/>
      <w:r w:rsidRPr="000567F6">
        <w:rPr>
          <w:rFonts w:ascii="Arial" w:hAnsi="Arial" w:cs="Arial"/>
          <w:iCs/>
          <w:color w:val="000000" w:themeColor="text1"/>
        </w:rPr>
        <w:t xml:space="preserve"> demands that CFAOS(</w:t>
      </w:r>
      <w:r w:rsidR="009B2D83" w:rsidRPr="000567F6">
        <w:rPr>
          <w:rFonts w:ascii="Arial" w:hAnsi="Arial" w:cs="Arial"/>
          <w:iCs/>
          <w:color w:val="000000" w:themeColor="text1"/>
        </w:rPr>
        <w:t>BU</w:t>
      </w:r>
      <w:r w:rsidRPr="000567F6">
        <w:rPr>
          <w:rFonts w:ascii="Arial" w:hAnsi="Arial" w:cs="Arial"/>
          <w:iCs/>
          <w:color w:val="000000" w:themeColor="text1"/>
        </w:rPr>
        <w:t>) organizations have in place a CFOE(</w:t>
      </w:r>
      <w:r w:rsidR="009B2D83" w:rsidRPr="000567F6">
        <w:rPr>
          <w:rFonts w:ascii="Arial" w:hAnsi="Arial" w:cs="Arial"/>
          <w:iCs/>
          <w:color w:val="000000" w:themeColor="text1"/>
        </w:rPr>
        <w:t>BU</w:t>
      </w:r>
      <w:r w:rsidRPr="000567F6">
        <w:rPr>
          <w:rFonts w:ascii="Arial" w:hAnsi="Arial" w:cs="Arial"/>
          <w:iCs/>
          <w:color w:val="000000" w:themeColor="text1"/>
        </w:rPr>
        <w:t>), the CFOE(</w:t>
      </w:r>
      <w:r w:rsidR="009B2D83" w:rsidRPr="000567F6">
        <w:rPr>
          <w:rFonts w:ascii="Arial" w:hAnsi="Arial" w:cs="Arial"/>
          <w:iCs/>
          <w:color w:val="000000" w:themeColor="text1"/>
        </w:rPr>
        <w:t>BU</w:t>
      </w:r>
      <w:r w:rsidRPr="000567F6">
        <w:rPr>
          <w:rFonts w:ascii="Arial" w:hAnsi="Arial" w:cs="Arial"/>
          <w:iCs/>
          <w:color w:val="000000" w:themeColor="text1"/>
        </w:rPr>
        <w:t>) being the document that defines a CFAOS(</w:t>
      </w:r>
      <w:r w:rsidR="009B2D83" w:rsidRPr="000567F6">
        <w:rPr>
          <w:rFonts w:ascii="Arial" w:hAnsi="Arial" w:cs="Arial"/>
          <w:iCs/>
          <w:color w:val="000000" w:themeColor="text1"/>
        </w:rPr>
        <w:t>BU</w:t>
      </w:r>
      <w:r w:rsidRPr="000567F6">
        <w:rPr>
          <w:rFonts w:ascii="Arial" w:hAnsi="Arial" w:cs="Arial"/>
          <w:iCs/>
          <w:color w:val="000000" w:themeColor="text1"/>
        </w:rPr>
        <w:t xml:space="preserve">) organization and the procedures it uses to govern the operation of its </w:t>
      </w:r>
      <w:r w:rsidR="009B2D83" w:rsidRPr="000567F6">
        <w:rPr>
          <w:rFonts w:ascii="Arial" w:hAnsi="Arial" w:cs="Arial"/>
          <w:iCs/>
          <w:color w:val="000000" w:themeColor="text1"/>
        </w:rPr>
        <w:t>UAS</w:t>
      </w:r>
      <w:r w:rsidRPr="000567F6">
        <w:rPr>
          <w:rFonts w:ascii="Arial" w:hAnsi="Arial" w:cs="Arial"/>
          <w:iCs/>
          <w:color w:val="000000" w:themeColor="text1"/>
        </w:rPr>
        <w:t>. The purpose of this template is to set out a CFOE(</w:t>
      </w:r>
      <w:r w:rsidR="009B2D83" w:rsidRPr="000567F6">
        <w:rPr>
          <w:rFonts w:ascii="Arial" w:hAnsi="Arial" w:cs="Arial"/>
          <w:iCs/>
          <w:color w:val="000000" w:themeColor="text1"/>
        </w:rPr>
        <w:t>BU</w:t>
      </w:r>
      <w:r w:rsidRPr="000567F6">
        <w:rPr>
          <w:rFonts w:ascii="Arial" w:hAnsi="Arial" w:cs="Arial"/>
          <w:iCs/>
          <w:color w:val="000000" w:themeColor="text1"/>
        </w:rPr>
        <w:t>) format that CFAOS(</w:t>
      </w:r>
      <w:r w:rsidR="009B2D83" w:rsidRPr="000567F6">
        <w:rPr>
          <w:rFonts w:ascii="Arial" w:hAnsi="Arial" w:cs="Arial"/>
          <w:iCs/>
          <w:color w:val="000000" w:themeColor="text1"/>
        </w:rPr>
        <w:t>BU</w:t>
      </w:r>
      <w:r w:rsidRPr="000567F6">
        <w:rPr>
          <w:rFonts w:ascii="Arial" w:hAnsi="Arial" w:cs="Arial"/>
          <w:iCs/>
          <w:color w:val="000000" w:themeColor="text1"/>
        </w:rPr>
        <w:t xml:space="preserve">) organizations should follow. However, it is expected that dialogue between the organization and the MAA CFAOS </w:t>
      </w:r>
      <w:r w:rsidR="0047441A" w:rsidRPr="000567F6">
        <w:rPr>
          <w:rFonts w:ascii="Arial" w:hAnsi="Arial" w:cs="Arial"/>
          <w:iCs/>
          <w:color w:val="000000" w:themeColor="text1"/>
        </w:rPr>
        <w:t>Branch</w:t>
      </w:r>
      <w:r w:rsidRPr="000567F6">
        <w:rPr>
          <w:rFonts w:ascii="Arial" w:hAnsi="Arial" w:cs="Arial"/>
          <w:iCs/>
          <w:color w:val="000000" w:themeColor="text1"/>
        </w:rPr>
        <w:t xml:space="preserve"> will also be necessary </w:t>
      </w:r>
      <w:proofErr w:type="gramStart"/>
      <w:r w:rsidRPr="000567F6">
        <w:rPr>
          <w:rFonts w:ascii="Arial" w:hAnsi="Arial" w:cs="Arial"/>
          <w:iCs/>
          <w:color w:val="000000" w:themeColor="text1"/>
        </w:rPr>
        <w:t>in order to</w:t>
      </w:r>
      <w:proofErr w:type="gramEnd"/>
      <w:r w:rsidRPr="000567F6">
        <w:rPr>
          <w:rFonts w:ascii="Arial" w:hAnsi="Arial" w:cs="Arial"/>
          <w:iCs/>
          <w:color w:val="000000" w:themeColor="text1"/>
        </w:rPr>
        <w:t xml:space="preserve"> achieve a final version suitable for MAA endorsement. Furthermore, the content of this template may have to be expanded depending on the context of an organization’s </w:t>
      </w:r>
      <w:r w:rsidR="009B2D83" w:rsidRPr="000567F6">
        <w:rPr>
          <w:rFonts w:ascii="Arial" w:hAnsi="Arial" w:cs="Arial"/>
          <w:iCs/>
          <w:color w:val="000000" w:themeColor="text1"/>
        </w:rPr>
        <w:t>UAS</w:t>
      </w:r>
      <w:r w:rsidRPr="000567F6">
        <w:rPr>
          <w:rFonts w:ascii="Arial" w:hAnsi="Arial" w:cs="Arial"/>
          <w:iCs/>
          <w:color w:val="000000" w:themeColor="text1"/>
        </w:rPr>
        <w:t xml:space="preserve"> activity. </w:t>
      </w:r>
    </w:p>
    <w:p w14:paraId="5FE3CC85" w14:textId="22CCFF2F" w:rsidR="00FD5C7E" w:rsidRPr="000567F6" w:rsidRDefault="00FD5C7E" w:rsidP="00FD5C7E">
      <w:pPr>
        <w:spacing w:after="120"/>
        <w:rPr>
          <w:rFonts w:cs="Arial"/>
          <w:color w:val="000000" w:themeColor="text1"/>
          <w:spacing w:val="-2"/>
          <w:sz w:val="24"/>
          <w:szCs w:val="24"/>
        </w:rPr>
      </w:pPr>
      <w:r w:rsidRPr="000567F6">
        <w:rPr>
          <w:rFonts w:cs="Arial"/>
          <w:iCs/>
          <w:color w:val="000000" w:themeColor="text1"/>
          <w:sz w:val="24"/>
          <w:szCs w:val="24"/>
        </w:rPr>
        <w:t>iv.</w:t>
      </w:r>
      <w:r w:rsidRPr="000567F6">
        <w:rPr>
          <w:rFonts w:cs="Arial"/>
          <w:iCs/>
          <w:color w:val="000000" w:themeColor="text1"/>
          <w:sz w:val="24"/>
          <w:szCs w:val="24"/>
        </w:rPr>
        <w:tab/>
      </w:r>
      <w:r w:rsidRPr="000567F6">
        <w:rPr>
          <w:rFonts w:cs="Arial"/>
          <w:color w:val="000000" w:themeColor="text1"/>
          <w:spacing w:val="-2"/>
          <w:sz w:val="24"/>
          <w:szCs w:val="24"/>
        </w:rPr>
        <w:t xml:space="preserve">When determining any free text </w:t>
      </w:r>
      <w:r w:rsidR="004A3406" w:rsidRPr="000567F6">
        <w:rPr>
          <w:rFonts w:cs="Arial"/>
          <w:color w:val="000000" w:themeColor="text1"/>
          <w:spacing w:val="-2"/>
          <w:sz w:val="24"/>
          <w:szCs w:val="24"/>
        </w:rPr>
        <w:t>content,</w:t>
      </w:r>
      <w:r w:rsidRPr="000567F6">
        <w:rPr>
          <w:rFonts w:cs="Arial"/>
          <w:color w:val="000000" w:themeColor="text1"/>
          <w:spacing w:val="-2"/>
          <w:sz w:val="24"/>
          <w:szCs w:val="24"/>
        </w:rPr>
        <w:t xml:space="preserve"> the </w:t>
      </w:r>
      <w:r w:rsidR="009B2D83" w:rsidRPr="000567F6">
        <w:rPr>
          <w:rFonts w:cs="Arial"/>
          <w:color w:val="000000" w:themeColor="text1"/>
          <w:spacing w:val="-2"/>
          <w:sz w:val="24"/>
          <w:szCs w:val="24"/>
        </w:rPr>
        <w:t>UAS</w:t>
      </w:r>
      <w:r w:rsidRPr="000567F6">
        <w:rPr>
          <w:rFonts w:cs="Arial"/>
          <w:color w:val="000000" w:themeColor="text1"/>
          <w:spacing w:val="-2"/>
          <w:sz w:val="24"/>
          <w:szCs w:val="24"/>
        </w:rPr>
        <w:t xml:space="preserve"> </w:t>
      </w:r>
      <w:r w:rsidR="006968B9">
        <w:rPr>
          <w:rFonts w:cs="Arial"/>
          <w:color w:val="000000" w:themeColor="text1"/>
          <w:spacing w:val="-2"/>
          <w:sz w:val="24"/>
          <w:szCs w:val="24"/>
        </w:rPr>
        <w:t>Accountable Manager (UAS AM)</w:t>
      </w:r>
      <w:r w:rsidR="006968B9" w:rsidRPr="000567F6">
        <w:rPr>
          <w:rFonts w:cs="Arial"/>
          <w:color w:val="000000" w:themeColor="text1"/>
          <w:spacing w:val="-2"/>
          <w:sz w:val="24"/>
          <w:szCs w:val="24"/>
        </w:rPr>
        <w:t xml:space="preserve"> </w:t>
      </w:r>
      <w:r w:rsidRPr="000567F6">
        <w:rPr>
          <w:rFonts w:cs="Arial"/>
          <w:color w:val="000000" w:themeColor="text1"/>
          <w:spacing w:val="-2"/>
          <w:sz w:val="24"/>
          <w:szCs w:val="24"/>
        </w:rPr>
        <w:t xml:space="preserve">should </w:t>
      </w:r>
      <w:proofErr w:type="gramStart"/>
      <w:r w:rsidRPr="000567F6">
        <w:rPr>
          <w:rFonts w:cs="Arial"/>
          <w:color w:val="000000" w:themeColor="text1"/>
          <w:spacing w:val="-2"/>
          <w:sz w:val="24"/>
          <w:szCs w:val="24"/>
        </w:rPr>
        <w:t>take into account</w:t>
      </w:r>
      <w:proofErr w:type="gramEnd"/>
      <w:r w:rsidRPr="000567F6">
        <w:rPr>
          <w:rFonts w:cs="Arial"/>
          <w:color w:val="000000" w:themeColor="text1"/>
          <w:spacing w:val="-2"/>
          <w:sz w:val="24"/>
          <w:szCs w:val="24"/>
        </w:rPr>
        <w:t xml:space="preserve"> the guidance notes at the foot of each free text box, the requirements of any relevant regulations and use the principle of “Who, What, Where When and How</w:t>
      </w:r>
      <w:r w:rsidR="00F0503D" w:rsidRPr="000567F6">
        <w:rPr>
          <w:rFonts w:cs="Arial"/>
          <w:color w:val="000000" w:themeColor="text1"/>
          <w:spacing w:val="-2"/>
          <w:sz w:val="24"/>
          <w:szCs w:val="24"/>
        </w:rPr>
        <w:t>.”</w:t>
      </w:r>
      <w:r w:rsidRPr="000567F6">
        <w:rPr>
          <w:rFonts w:cs="Arial"/>
          <w:color w:val="000000" w:themeColor="text1"/>
          <w:spacing w:val="-2"/>
          <w:sz w:val="24"/>
          <w:szCs w:val="24"/>
        </w:rPr>
        <w:t xml:space="preserve"> This will ensure that the </w:t>
      </w:r>
      <w:r w:rsidR="009B2D83" w:rsidRPr="000567F6">
        <w:rPr>
          <w:rFonts w:cs="Arial"/>
          <w:color w:val="000000" w:themeColor="text1"/>
          <w:spacing w:val="-2"/>
          <w:sz w:val="24"/>
          <w:szCs w:val="24"/>
        </w:rPr>
        <w:t>UAS</w:t>
      </w:r>
      <w:r w:rsidRPr="000567F6">
        <w:rPr>
          <w:rFonts w:cs="Arial"/>
          <w:color w:val="000000" w:themeColor="text1"/>
          <w:spacing w:val="-2"/>
          <w:sz w:val="24"/>
          <w:szCs w:val="24"/>
        </w:rPr>
        <w:t xml:space="preserve"> AM articulates the minimum requirement and any wider requirements such as: what activities are being done; who is doing them; how they are to be done; and what regulations, orders or instructions are being applied (this may be MAA RAs or local orders</w:t>
      </w:r>
      <w:r w:rsidR="000567F6">
        <w:rPr>
          <w:rFonts w:cs="Arial"/>
          <w:color w:val="000000" w:themeColor="text1"/>
          <w:spacing w:val="-2"/>
          <w:sz w:val="24"/>
          <w:szCs w:val="24"/>
        </w:rPr>
        <w:t xml:space="preserve"> </w:t>
      </w:r>
      <w:r w:rsidRPr="000567F6">
        <w:rPr>
          <w:rFonts w:cs="Arial"/>
          <w:color w:val="000000" w:themeColor="text1"/>
          <w:spacing w:val="-2"/>
          <w:sz w:val="24"/>
          <w:szCs w:val="24"/>
        </w:rPr>
        <w:t>/</w:t>
      </w:r>
      <w:r w:rsidR="000567F6">
        <w:rPr>
          <w:rFonts w:cs="Arial"/>
          <w:color w:val="000000" w:themeColor="text1"/>
          <w:spacing w:val="-2"/>
          <w:sz w:val="24"/>
          <w:szCs w:val="24"/>
        </w:rPr>
        <w:t xml:space="preserve"> </w:t>
      </w:r>
      <w:r w:rsidRPr="000567F6">
        <w:rPr>
          <w:rFonts w:cs="Arial"/>
          <w:color w:val="000000" w:themeColor="text1"/>
          <w:spacing w:val="-2"/>
          <w:sz w:val="24"/>
          <w:szCs w:val="24"/>
        </w:rPr>
        <w:t>instructions)</w:t>
      </w:r>
      <w:r w:rsidR="00F0503D" w:rsidRPr="000567F6">
        <w:rPr>
          <w:rFonts w:cs="Arial"/>
          <w:color w:val="000000" w:themeColor="text1"/>
          <w:spacing w:val="-2"/>
          <w:sz w:val="24"/>
          <w:szCs w:val="24"/>
        </w:rPr>
        <w:t xml:space="preserve">. </w:t>
      </w:r>
      <w:r w:rsidR="0090209F" w:rsidRPr="000567F6">
        <w:rPr>
          <w:rFonts w:cs="Arial"/>
          <w:color w:val="000000"/>
          <w:sz w:val="24"/>
          <w:szCs w:val="24"/>
        </w:rPr>
        <w:t>When completing the CFOE(</w:t>
      </w:r>
      <w:r w:rsidR="009B2D83" w:rsidRPr="000567F6">
        <w:rPr>
          <w:rFonts w:cs="Arial"/>
          <w:color w:val="000000"/>
          <w:sz w:val="24"/>
          <w:szCs w:val="24"/>
        </w:rPr>
        <w:t>BU</w:t>
      </w:r>
      <w:r w:rsidR="0090209F" w:rsidRPr="000567F6">
        <w:rPr>
          <w:rFonts w:cs="Arial"/>
          <w:color w:val="000000"/>
          <w:sz w:val="24"/>
          <w:szCs w:val="24"/>
        </w:rPr>
        <w:t xml:space="preserve">) all boxes with </w:t>
      </w:r>
      <w:r w:rsidR="0090209F" w:rsidRPr="000567F6">
        <w:rPr>
          <w:rFonts w:cs="Arial"/>
          <w:color w:val="4472C4" w:themeColor="accent1"/>
          <w:sz w:val="24"/>
          <w:szCs w:val="24"/>
        </w:rPr>
        <w:t>blue text</w:t>
      </w:r>
      <w:r w:rsidR="0090209F" w:rsidRPr="000567F6">
        <w:rPr>
          <w:rFonts w:cs="Arial"/>
          <w:color w:val="000000"/>
          <w:sz w:val="24"/>
          <w:szCs w:val="24"/>
        </w:rPr>
        <w:t xml:space="preserve"> will allow your input, any</w:t>
      </w:r>
      <w:r w:rsidR="001B63D0" w:rsidRPr="000567F6">
        <w:rPr>
          <w:rFonts w:cs="Arial"/>
          <w:color w:val="000000"/>
          <w:sz w:val="24"/>
          <w:szCs w:val="24"/>
        </w:rPr>
        <w:t xml:space="preserve"> areas</w:t>
      </w:r>
      <w:r w:rsidR="0090209F" w:rsidRPr="000567F6">
        <w:rPr>
          <w:rFonts w:cs="Arial"/>
          <w:color w:val="000000"/>
          <w:sz w:val="24"/>
          <w:szCs w:val="24"/>
        </w:rPr>
        <w:t xml:space="preserve"> in grey</w:t>
      </w:r>
      <w:r w:rsidR="001B63D0" w:rsidRPr="000567F6">
        <w:rPr>
          <w:rFonts w:cs="Arial"/>
          <w:color w:val="000000"/>
          <w:sz w:val="24"/>
          <w:szCs w:val="24"/>
        </w:rPr>
        <w:t xml:space="preserve"> text</w:t>
      </w:r>
      <w:r w:rsidR="0090209F" w:rsidRPr="000567F6">
        <w:rPr>
          <w:rFonts w:cs="Arial"/>
          <w:color w:val="000000"/>
          <w:sz w:val="24"/>
          <w:szCs w:val="24"/>
        </w:rPr>
        <w:t xml:space="preserve"> will auto-populate with your details from page 3</w:t>
      </w:r>
      <w:r w:rsidR="00F0503D" w:rsidRPr="000567F6">
        <w:rPr>
          <w:rFonts w:cs="Arial"/>
          <w:color w:val="000000"/>
          <w:sz w:val="24"/>
          <w:szCs w:val="24"/>
        </w:rPr>
        <w:t xml:space="preserve">. </w:t>
      </w:r>
    </w:p>
    <w:p w14:paraId="412A0712" w14:textId="4C2C2AB9" w:rsidR="00FD5C7E" w:rsidRPr="000567F6" w:rsidRDefault="00FD5C7E" w:rsidP="00FD5C7E">
      <w:pPr>
        <w:pStyle w:val="FootnoteText"/>
        <w:rPr>
          <w:rFonts w:cs="Arial"/>
          <w:color w:val="000000" w:themeColor="text1"/>
          <w:spacing w:val="-2"/>
          <w:sz w:val="24"/>
          <w:szCs w:val="24"/>
        </w:rPr>
      </w:pPr>
      <w:r w:rsidRPr="000567F6">
        <w:rPr>
          <w:rFonts w:cs="Arial"/>
          <w:color w:val="000000" w:themeColor="text1"/>
          <w:spacing w:val="-2"/>
          <w:sz w:val="24"/>
          <w:szCs w:val="24"/>
        </w:rPr>
        <w:t>v.</w:t>
      </w:r>
      <w:r w:rsidRPr="000567F6">
        <w:rPr>
          <w:rFonts w:cs="Arial"/>
          <w:color w:val="000000" w:themeColor="text1"/>
          <w:spacing w:val="-2"/>
          <w:sz w:val="24"/>
          <w:szCs w:val="24"/>
        </w:rPr>
        <w:tab/>
        <w:t>Where appropriate the use of bulleted lists and the referencing of other documents</w:t>
      </w:r>
      <w:bookmarkStart w:id="4" w:name="_Ref220592773"/>
      <w:r w:rsidR="0006448B" w:rsidRPr="000567F6">
        <w:rPr>
          <w:rStyle w:val="FootnoteReference"/>
          <w:rFonts w:cs="Arial"/>
          <w:color w:val="000000" w:themeColor="text1"/>
          <w:spacing w:val="-2"/>
          <w:sz w:val="24"/>
          <w:szCs w:val="24"/>
        </w:rPr>
        <w:footnoteReference w:id="9"/>
      </w:r>
      <w:bookmarkEnd w:id="4"/>
      <w:r w:rsidRPr="000567F6">
        <w:rPr>
          <w:rFonts w:cs="Arial"/>
          <w:color w:val="000000" w:themeColor="text1"/>
          <w:spacing w:val="-2"/>
          <w:sz w:val="24"/>
          <w:szCs w:val="24"/>
        </w:rPr>
        <w:t>, rather than having extensive paragraphs in the CFOE(</w:t>
      </w:r>
      <w:r w:rsidR="009B2D83" w:rsidRPr="000567F6">
        <w:rPr>
          <w:rFonts w:cs="Arial"/>
          <w:color w:val="000000" w:themeColor="text1"/>
          <w:spacing w:val="-2"/>
          <w:sz w:val="24"/>
          <w:szCs w:val="24"/>
        </w:rPr>
        <w:t>BU</w:t>
      </w:r>
      <w:r w:rsidRPr="000567F6">
        <w:rPr>
          <w:rFonts w:cs="Arial"/>
          <w:color w:val="000000" w:themeColor="text1"/>
          <w:spacing w:val="-2"/>
          <w:sz w:val="24"/>
          <w:szCs w:val="24"/>
        </w:rPr>
        <w:t xml:space="preserve">), is acceptable. Specifically, organizations may wish to reference directly </w:t>
      </w:r>
      <w:r w:rsidR="00F661A1" w:rsidRPr="000567F6">
        <w:rPr>
          <w:rFonts w:cs="Arial"/>
          <w:color w:val="000000" w:themeColor="text1"/>
          <w:spacing w:val="-2"/>
          <w:sz w:val="24"/>
          <w:szCs w:val="24"/>
        </w:rPr>
        <w:t>your organi</w:t>
      </w:r>
      <w:r w:rsidR="002115C4">
        <w:rPr>
          <w:rFonts w:cs="Arial"/>
          <w:color w:val="000000" w:themeColor="text1"/>
          <w:spacing w:val="-2"/>
          <w:sz w:val="24"/>
          <w:szCs w:val="24"/>
        </w:rPr>
        <w:t>z</w:t>
      </w:r>
      <w:r w:rsidR="00F661A1" w:rsidRPr="000567F6">
        <w:rPr>
          <w:rFonts w:cs="Arial"/>
          <w:color w:val="000000" w:themeColor="text1"/>
          <w:spacing w:val="-2"/>
          <w:sz w:val="24"/>
          <w:szCs w:val="24"/>
        </w:rPr>
        <w:t xml:space="preserve">ations </w:t>
      </w:r>
      <w:r w:rsidR="00862C11" w:rsidRPr="000567F6">
        <w:rPr>
          <w:rFonts w:cs="Arial"/>
          <w:color w:val="000000" w:themeColor="text1"/>
          <w:spacing w:val="-2"/>
          <w:sz w:val="24"/>
          <w:szCs w:val="24"/>
        </w:rPr>
        <w:t xml:space="preserve">Operations </w:t>
      </w:r>
      <w:r w:rsidR="00862C11" w:rsidRPr="00E8383B">
        <w:rPr>
          <w:rFonts w:cs="Arial"/>
          <w:color w:val="000000" w:themeColor="text1"/>
          <w:spacing w:val="-2"/>
          <w:sz w:val="24"/>
          <w:szCs w:val="24"/>
        </w:rPr>
        <w:t>Manual</w:t>
      </w:r>
      <w:r w:rsidR="001D775A" w:rsidRPr="00E8383B">
        <w:rPr>
          <w:rFonts w:cs="Arial"/>
          <w:color w:val="000000" w:themeColor="text1"/>
          <w:spacing w:val="-2"/>
          <w:sz w:val="24"/>
          <w:szCs w:val="24"/>
        </w:rPr>
        <w:fldChar w:fldCharType="begin"/>
      </w:r>
      <w:r w:rsidR="001D775A" w:rsidRPr="00E8383B">
        <w:rPr>
          <w:rFonts w:cs="Arial"/>
          <w:color w:val="000000" w:themeColor="text1"/>
          <w:spacing w:val="-2"/>
          <w:sz w:val="24"/>
          <w:szCs w:val="24"/>
        </w:rPr>
        <w:instrText xml:space="preserve"> NOTEREF _Ref220578227 \f \h  \* MERGEFORMAT </w:instrText>
      </w:r>
      <w:r w:rsidR="001D775A" w:rsidRPr="00E8383B">
        <w:rPr>
          <w:rFonts w:cs="Arial"/>
          <w:color w:val="000000" w:themeColor="text1"/>
          <w:spacing w:val="-2"/>
          <w:sz w:val="24"/>
          <w:szCs w:val="24"/>
        </w:rPr>
      </w:r>
      <w:r w:rsidR="001D775A" w:rsidRPr="00E8383B">
        <w:rPr>
          <w:rFonts w:cs="Arial"/>
          <w:color w:val="000000" w:themeColor="text1"/>
          <w:spacing w:val="-2"/>
          <w:sz w:val="24"/>
          <w:szCs w:val="24"/>
        </w:rPr>
        <w:fldChar w:fldCharType="separate"/>
      </w:r>
      <w:r w:rsidR="001D775A" w:rsidRPr="005D606F">
        <w:rPr>
          <w:rStyle w:val="FootnoteReference"/>
        </w:rPr>
        <w:t>1</w:t>
      </w:r>
      <w:r w:rsidR="001D775A" w:rsidRPr="00E8383B">
        <w:rPr>
          <w:rFonts w:cs="Arial"/>
          <w:color w:val="000000" w:themeColor="text1"/>
          <w:spacing w:val="-2"/>
          <w:sz w:val="24"/>
          <w:szCs w:val="24"/>
        </w:rPr>
        <w:fldChar w:fldCharType="end"/>
      </w:r>
      <w:r w:rsidR="001D775A" w:rsidRPr="00E8383B">
        <w:rPr>
          <w:rFonts w:cs="Arial"/>
          <w:color w:val="000000" w:themeColor="text1"/>
          <w:spacing w:val="-2"/>
          <w:sz w:val="24"/>
          <w:szCs w:val="24"/>
        </w:rPr>
        <w:t xml:space="preserve">, </w:t>
      </w:r>
      <w:r w:rsidR="001D775A" w:rsidRPr="00E8383B">
        <w:rPr>
          <w:rFonts w:cs="Arial"/>
          <w:color w:val="000000" w:themeColor="text1"/>
          <w:spacing w:val="-2"/>
          <w:sz w:val="24"/>
          <w:szCs w:val="24"/>
        </w:rPr>
        <w:fldChar w:fldCharType="begin"/>
      </w:r>
      <w:r w:rsidR="001D775A" w:rsidRPr="00E8383B">
        <w:rPr>
          <w:rFonts w:cs="Arial"/>
          <w:color w:val="000000" w:themeColor="text1"/>
          <w:spacing w:val="-2"/>
          <w:sz w:val="24"/>
          <w:szCs w:val="24"/>
        </w:rPr>
        <w:instrText xml:space="preserve"> NOTEREF _Ref220578392 \f \h  \* MERGEFORMAT </w:instrText>
      </w:r>
      <w:r w:rsidR="001D775A" w:rsidRPr="00E8383B">
        <w:rPr>
          <w:rFonts w:cs="Arial"/>
          <w:color w:val="000000" w:themeColor="text1"/>
          <w:spacing w:val="-2"/>
          <w:sz w:val="24"/>
          <w:szCs w:val="24"/>
        </w:rPr>
      </w:r>
      <w:r w:rsidR="001D775A" w:rsidRPr="00E8383B">
        <w:rPr>
          <w:rFonts w:cs="Arial"/>
          <w:color w:val="000000" w:themeColor="text1"/>
          <w:spacing w:val="-2"/>
          <w:sz w:val="24"/>
          <w:szCs w:val="24"/>
        </w:rPr>
        <w:fldChar w:fldCharType="separate"/>
      </w:r>
      <w:r w:rsidR="001D775A" w:rsidRPr="005D606F">
        <w:rPr>
          <w:rStyle w:val="FootnoteReference"/>
        </w:rPr>
        <w:t>2</w:t>
      </w:r>
      <w:r w:rsidR="001D775A" w:rsidRPr="00E8383B">
        <w:rPr>
          <w:rFonts w:cs="Arial"/>
          <w:color w:val="000000" w:themeColor="text1"/>
          <w:spacing w:val="-2"/>
          <w:sz w:val="24"/>
          <w:szCs w:val="24"/>
        </w:rPr>
        <w:fldChar w:fldCharType="end"/>
      </w:r>
      <w:r w:rsidRPr="00E8383B">
        <w:rPr>
          <w:rFonts w:cs="Arial"/>
          <w:color w:val="000000" w:themeColor="text1"/>
          <w:spacing w:val="-2"/>
          <w:sz w:val="24"/>
          <w:szCs w:val="24"/>
        </w:rPr>
        <w:t xml:space="preserve"> for</w:t>
      </w:r>
      <w:r w:rsidRPr="000567F6">
        <w:rPr>
          <w:rFonts w:cs="Arial"/>
          <w:color w:val="000000" w:themeColor="text1"/>
          <w:spacing w:val="-2"/>
          <w:sz w:val="24"/>
          <w:szCs w:val="24"/>
        </w:rPr>
        <w:t xml:space="preserve"> relevant information (provided of course that the Checklist contains the appropriate detail)</w:t>
      </w:r>
      <w:r w:rsidR="00F0503D" w:rsidRPr="000567F6">
        <w:rPr>
          <w:rFonts w:cs="Arial"/>
          <w:color w:val="000000" w:themeColor="text1"/>
          <w:spacing w:val="-2"/>
          <w:sz w:val="24"/>
          <w:szCs w:val="24"/>
        </w:rPr>
        <w:t xml:space="preserve">. </w:t>
      </w:r>
      <w:r w:rsidRPr="000567F6">
        <w:rPr>
          <w:rFonts w:cs="Arial"/>
          <w:color w:val="000000" w:themeColor="text1"/>
          <w:spacing w:val="-2"/>
          <w:sz w:val="24"/>
          <w:szCs w:val="24"/>
        </w:rPr>
        <w:t>Any references within the CFOE(</w:t>
      </w:r>
      <w:r w:rsidR="009B2D83" w:rsidRPr="000567F6">
        <w:rPr>
          <w:rFonts w:cs="Arial"/>
          <w:color w:val="000000" w:themeColor="text1"/>
          <w:spacing w:val="-2"/>
          <w:sz w:val="24"/>
          <w:szCs w:val="24"/>
        </w:rPr>
        <w:t>BU</w:t>
      </w:r>
      <w:r w:rsidRPr="000567F6">
        <w:rPr>
          <w:rFonts w:cs="Arial"/>
          <w:color w:val="000000" w:themeColor="text1"/>
          <w:spacing w:val="-2"/>
          <w:sz w:val="24"/>
          <w:szCs w:val="24"/>
        </w:rPr>
        <w:t>) should be directly to the documents concerned and not through other documents.</w:t>
      </w:r>
    </w:p>
    <w:p w14:paraId="045E27F1" w14:textId="5C31EFD6" w:rsidR="00FD5C7E" w:rsidRPr="000567F6" w:rsidRDefault="00FD5C7E" w:rsidP="00FD5C7E">
      <w:pPr>
        <w:spacing w:after="120"/>
        <w:rPr>
          <w:rFonts w:cs="Arial"/>
          <w:color w:val="000000" w:themeColor="text1"/>
          <w:sz w:val="24"/>
          <w:szCs w:val="24"/>
        </w:rPr>
      </w:pPr>
      <w:r w:rsidRPr="000567F6">
        <w:rPr>
          <w:rFonts w:cs="Arial"/>
          <w:color w:val="000000" w:themeColor="text1"/>
          <w:sz w:val="24"/>
          <w:szCs w:val="24"/>
        </w:rPr>
        <w:t>vi.</w:t>
      </w:r>
      <w:r w:rsidRPr="000567F6">
        <w:rPr>
          <w:rFonts w:cs="Arial"/>
          <w:color w:val="000000" w:themeColor="text1"/>
          <w:sz w:val="24"/>
          <w:szCs w:val="24"/>
        </w:rPr>
        <w:tab/>
        <w:t>A CFAOS(</w:t>
      </w:r>
      <w:r w:rsidR="009B2D83" w:rsidRPr="000567F6">
        <w:rPr>
          <w:rFonts w:cs="Arial"/>
          <w:color w:val="000000" w:themeColor="text1"/>
          <w:sz w:val="24"/>
          <w:szCs w:val="24"/>
        </w:rPr>
        <w:t>BU</w:t>
      </w:r>
      <w:r w:rsidRPr="000567F6">
        <w:rPr>
          <w:rFonts w:cs="Arial"/>
          <w:color w:val="000000" w:themeColor="text1"/>
          <w:sz w:val="24"/>
          <w:szCs w:val="24"/>
        </w:rPr>
        <w:t xml:space="preserve">) organization that operates multiple UK military registered </w:t>
      </w:r>
      <w:r w:rsidR="009B2D83" w:rsidRPr="000567F6">
        <w:rPr>
          <w:rFonts w:cs="Arial"/>
          <w:color w:val="000000" w:themeColor="text1"/>
          <w:sz w:val="24"/>
          <w:szCs w:val="24"/>
        </w:rPr>
        <w:t>UAS</w:t>
      </w:r>
      <w:r w:rsidRPr="000567F6">
        <w:rPr>
          <w:rFonts w:cs="Arial"/>
          <w:color w:val="000000" w:themeColor="text1"/>
          <w:sz w:val="24"/>
          <w:szCs w:val="24"/>
        </w:rPr>
        <w:t xml:space="preserve"> variants will submit a single CFOE(</w:t>
      </w:r>
      <w:r w:rsidR="009B2D83" w:rsidRPr="000567F6">
        <w:rPr>
          <w:rFonts w:cs="Arial"/>
          <w:color w:val="000000" w:themeColor="text1"/>
          <w:sz w:val="24"/>
          <w:szCs w:val="24"/>
        </w:rPr>
        <w:t>BU</w:t>
      </w:r>
      <w:r w:rsidRPr="000567F6">
        <w:rPr>
          <w:rFonts w:cs="Arial"/>
          <w:color w:val="000000" w:themeColor="text1"/>
          <w:sz w:val="24"/>
          <w:szCs w:val="24"/>
        </w:rPr>
        <w:t xml:space="preserve">) that details all such </w:t>
      </w:r>
      <w:r w:rsidR="009B2D83" w:rsidRPr="000567F6">
        <w:rPr>
          <w:rFonts w:cs="Arial"/>
          <w:color w:val="000000" w:themeColor="text1"/>
          <w:sz w:val="24"/>
          <w:szCs w:val="24"/>
        </w:rPr>
        <w:t>UAS</w:t>
      </w:r>
      <w:r w:rsidRPr="000567F6">
        <w:rPr>
          <w:rFonts w:cs="Arial"/>
          <w:color w:val="000000" w:themeColor="text1"/>
          <w:sz w:val="24"/>
          <w:szCs w:val="24"/>
        </w:rPr>
        <w:t xml:space="preserve"> being managed and clearly defines how / what activity is conducted for each variant (activities, variants etc should reflect the MAA CFAOS(</w:t>
      </w:r>
      <w:r w:rsidR="009B2D83" w:rsidRPr="000567F6">
        <w:rPr>
          <w:rFonts w:cs="Arial"/>
          <w:color w:val="000000" w:themeColor="text1"/>
          <w:sz w:val="24"/>
          <w:szCs w:val="24"/>
        </w:rPr>
        <w:t>BU</w:t>
      </w:r>
      <w:r w:rsidRPr="000567F6">
        <w:rPr>
          <w:rFonts w:cs="Arial"/>
          <w:color w:val="000000" w:themeColor="text1"/>
          <w:sz w:val="24"/>
          <w:szCs w:val="24"/>
        </w:rPr>
        <w:t>) Form 2 as signed by the Sponsor).</w:t>
      </w:r>
    </w:p>
    <w:p w14:paraId="2B2EF955" w14:textId="556FC935" w:rsidR="00FD5C7E" w:rsidRPr="000567F6" w:rsidRDefault="00FD5C7E" w:rsidP="00FD5C7E">
      <w:pPr>
        <w:spacing w:after="120"/>
        <w:rPr>
          <w:rFonts w:cs="Arial"/>
          <w:color w:val="000000" w:themeColor="text1"/>
          <w:sz w:val="24"/>
          <w:szCs w:val="24"/>
        </w:rPr>
      </w:pPr>
      <w:r w:rsidRPr="000567F6">
        <w:rPr>
          <w:rFonts w:cs="Arial"/>
          <w:color w:val="000000" w:themeColor="text1"/>
          <w:sz w:val="24"/>
          <w:szCs w:val="24"/>
        </w:rPr>
        <w:t>vii.</w:t>
      </w:r>
      <w:r w:rsidRPr="000567F6">
        <w:rPr>
          <w:rFonts w:cs="Arial"/>
          <w:color w:val="000000" w:themeColor="text1"/>
          <w:sz w:val="24"/>
          <w:szCs w:val="24"/>
        </w:rPr>
        <w:tab/>
        <w:t>Should a CFAOS(</w:t>
      </w:r>
      <w:r w:rsidR="009B2D83" w:rsidRPr="000567F6">
        <w:rPr>
          <w:rFonts w:cs="Arial"/>
          <w:color w:val="000000" w:themeColor="text1"/>
          <w:sz w:val="24"/>
          <w:szCs w:val="24"/>
        </w:rPr>
        <w:t>BU</w:t>
      </w:r>
      <w:r w:rsidRPr="000567F6">
        <w:rPr>
          <w:rFonts w:cs="Arial"/>
          <w:color w:val="000000" w:themeColor="text1"/>
          <w:sz w:val="24"/>
          <w:szCs w:val="24"/>
        </w:rPr>
        <w:t xml:space="preserve">) organization wish to conduct activity that may be non-compliant with the relevant </w:t>
      </w:r>
      <w:r w:rsidR="007359CB" w:rsidRPr="000567F6">
        <w:rPr>
          <w:rFonts w:cs="Arial"/>
          <w:color w:val="000000" w:themeColor="text1"/>
          <w:sz w:val="24"/>
          <w:szCs w:val="24"/>
        </w:rPr>
        <w:t xml:space="preserve">Regulations </w:t>
      </w:r>
      <w:r w:rsidRPr="000567F6">
        <w:rPr>
          <w:rFonts w:cs="Arial"/>
          <w:color w:val="000000" w:themeColor="text1"/>
          <w:sz w:val="24"/>
          <w:szCs w:val="24"/>
        </w:rPr>
        <w:t xml:space="preserve">then the MAA CFAOS </w:t>
      </w:r>
      <w:r w:rsidR="0047441A" w:rsidRPr="000567F6">
        <w:rPr>
          <w:rFonts w:cs="Arial"/>
          <w:color w:val="000000" w:themeColor="text1"/>
          <w:sz w:val="24"/>
          <w:szCs w:val="24"/>
        </w:rPr>
        <w:t>Branch</w:t>
      </w:r>
      <w:r w:rsidRPr="000567F6">
        <w:rPr>
          <w:rFonts w:cs="Arial"/>
          <w:color w:val="000000" w:themeColor="text1"/>
          <w:sz w:val="24"/>
          <w:szCs w:val="24"/>
        </w:rPr>
        <w:t xml:space="preserve"> should be contacted for assistance and advice regarding a way forward. Failure to do so may delay an initial approval or invalidate an existing approval. </w:t>
      </w:r>
    </w:p>
    <w:p w14:paraId="441FEEDF" w14:textId="77AE0D5A" w:rsidR="00FD5C7E" w:rsidRPr="000567F6" w:rsidRDefault="00FD5C7E" w:rsidP="00FD5C7E">
      <w:pPr>
        <w:shd w:val="clear" w:color="auto" w:fill="FFFFFF"/>
        <w:tabs>
          <w:tab w:val="left" w:pos="-720"/>
          <w:tab w:val="left" w:pos="0"/>
        </w:tabs>
        <w:suppressAutoHyphens/>
        <w:spacing w:after="120"/>
        <w:rPr>
          <w:rFonts w:cs="Arial"/>
          <w:color w:val="000000" w:themeColor="text1"/>
          <w:spacing w:val="-2"/>
          <w:sz w:val="24"/>
          <w:szCs w:val="24"/>
        </w:rPr>
      </w:pPr>
      <w:r w:rsidRPr="000567F6">
        <w:rPr>
          <w:rFonts w:cs="Arial"/>
          <w:color w:val="000000" w:themeColor="text1"/>
          <w:spacing w:val="-2"/>
          <w:sz w:val="24"/>
          <w:szCs w:val="24"/>
        </w:rPr>
        <w:t>viii.</w:t>
      </w:r>
      <w:r w:rsidRPr="000567F6">
        <w:rPr>
          <w:rFonts w:cs="Arial"/>
          <w:color w:val="000000" w:themeColor="text1"/>
          <w:spacing w:val="-2"/>
          <w:sz w:val="24"/>
          <w:szCs w:val="24"/>
        </w:rPr>
        <w:tab/>
        <w:t>MAA CFAOS approval staff will review the CFOE(</w:t>
      </w:r>
      <w:r w:rsidR="009B2D83" w:rsidRPr="000567F6">
        <w:rPr>
          <w:rFonts w:cs="Arial"/>
          <w:color w:val="000000" w:themeColor="text1"/>
          <w:spacing w:val="-2"/>
          <w:sz w:val="24"/>
          <w:szCs w:val="24"/>
        </w:rPr>
        <w:t>BU</w:t>
      </w:r>
      <w:r w:rsidRPr="000567F6">
        <w:rPr>
          <w:rFonts w:cs="Arial"/>
          <w:color w:val="000000" w:themeColor="text1"/>
          <w:spacing w:val="-2"/>
          <w:sz w:val="24"/>
          <w:szCs w:val="24"/>
        </w:rPr>
        <w:t xml:space="preserve">) and supporting documentation and </w:t>
      </w:r>
      <w:r w:rsidR="001F040D" w:rsidRPr="000567F6">
        <w:rPr>
          <w:rFonts w:cs="Arial"/>
          <w:color w:val="000000" w:themeColor="text1"/>
          <w:spacing w:val="-2"/>
          <w:sz w:val="24"/>
          <w:szCs w:val="24"/>
        </w:rPr>
        <w:t>arrange</w:t>
      </w:r>
      <w:r w:rsidRPr="000567F6">
        <w:rPr>
          <w:rFonts w:cs="Arial"/>
          <w:color w:val="000000" w:themeColor="text1"/>
          <w:spacing w:val="-2"/>
          <w:sz w:val="24"/>
          <w:szCs w:val="24"/>
        </w:rPr>
        <w:t xml:space="preserve"> an appropriate </w:t>
      </w:r>
      <w:r w:rsidR="00E237DE" w:rsidRPr="000567F6">
        <w:rPr>
          <w:rFonts w:cs="Arial"/>
          <w:color w:val="000000" w:themeColor="text1"/>
          <w:spacing w:val="-2"/>
          <w:sz w:val="24"/>
          <w:szCs w:val="24"/>
        </w:rPr>
        <w:t xml:space="preserve">audit or oversight </w:t>
      </w:r>
      <w:r w:rsidRPr="000567F6">
        <w:rPr>
          <w:rFonts w:cs="Arial"/>
          <w:color w:val="000000" w:themeColor="text1"/>
          <w:spacing w:val="-2"/>
          <w:sz w:val="24"/>
          <w:szCs w:val="24"/>
        </w:rPr>
        <w:t>visit to the organization concerned, in order to confirm that the CFAOS(</w:t>
      </w:r>
      <w:r w:rsidR="009B2D83" w:rsidRPr="000567F6">
        <w:rPr>
          <w:rFonts w:cs="Arial"/>
          <w:color w:val="000000" w:themeColor="text1"/>
          <w:spacing w:val="-2"/>
          <w:sz w:val="24"/>
          <w:szCs w:val="24"/>
        </w:rPr>
        <w:t>BU</w:t>
      </w:r>
      <w:r w:rsidRPr="000567F6">
        <w:rPr>
          <w:rFonts w:cs="Arial"/>
          <w:color w:val="000000" w:themeColor="text1"/>
          <w:spacing w:val="-2"/>
          <w:sz w:val="24"/>
          <w:szCs w:val="24"/>
        </w:rPr>
        <w:t xml:space="preserve">) organization is compliant with the relevant RAs, and that they are satisfied with the organization’s processes and procedures. This will be required before an initial approval is issued and may be required for a change to an existing approval. </w:t>
      </w:r>
    </w:p>
    <w:p w14:paraId="181BB54F" w14:textId="503D8EFB" w:rsidR="00FD5C7E" w:rsidRPr="000567F6" w:rsidRDefault="00FD5C7E" w:rsidP="00FD5C7E">
      <w:pPr>
        <w:shd w:val="clear" w:color="auto" w:fill="FFFFFF"/>
        <w:tabs>
          <w:tab w:val="left" w:pos="-720"/>
          <w:tab w:val="left" w:pos="0"/>
        </w:tabs>
        <w:suppressAutoHyphens/>
        <w:spacing w:after="120"/>
        <w:rPr>
          <w:rFonts w:cs="Arial"/>
          <w:color w:val="000000" w:themeColor="text1"/>
          <w:spacing w:val="-2"/>
          <w:sz w:val="24"/>
          <w:szCs w:val="24"/>
        </w:rPr>
      </w:pPr>
      <w:r w:rsidRPr="000567F6">
        <w:rPr>
          <w:rFonts w:cs="Arial"/>
          <w:color w:val="000000" w:themeColor="text1"/>
          <w:spacing w:val="-2"/>
          <w:sz w:val="24"/>
          <w:szCs w:val="24"/>
        </w:rPr>
        <w:t>ix.</w:t>
      </w:r>
      <w:r w:rsidRPr="000567F6">
        <w:rPr>
          <w:rFonts w:cs="Arial"/>
          <w:color w:val="000000" w:themeColor="text1"/>
          <w:spacing w:val="-2"/>
          <w:sz w:val="24"/>
          <w:szCs w:val="24"/>
        </w:rPr>
        <w:tab/>
        <w:t xml:space="preserve">Whenever an </w:t>
      </w:r>
      <w:r w:rsidR="009B2D83" w:rsidRPr="000567F6">
        <w:rPr>
          <w:rFonts w:cs="Arial"/>
          <w:color w:val="000000" w:themeColor="text1"/>
          <w:spacing w:val="-2"/>
          <w:sz w:val="24"/>
          <w:szCs w:val="24"/>
        </w:rPr>
        <w:t>UAS</w:t>
      </w:r>
      <w:r w:rsidRPr="000567F6">
        <w:rPr>
          <w:rFonts w:cs="Arial"/>
          <w:color w:val="000000" w:themeColor="text1"/>
          <w:spacing w:val="-2"/>
          <w:sz w:val="24"/>
          <w:szCs w:val="24"/>
        </w:rPr>
        <w:t xml:space="preserve"> AM changes, the new </w:t>
      </w:r>
      <w:r w:rsidR="009B2D83" w:rsidRPr="000567F6">
        <w:rPr>
          <w:rFonts w:cs="Arial"/>
          <w:color w:val="000000" w:themeColor="text1"/>
          <w:spacing w:val="-2"/>
          <w:sz w:val="24"/>
          <w:szCs w:val="24"/>
        </w:rPr>
        <w:t>UAS</w:t>
      </w:r>
      <w:r w:rsidRPr="000567F6">
        <w:rPr>
          <w:rFonts w:cs="Arial"/>
          <w:color w:val="000000" w:themeColor="text1"/>
          <w:spacing w:val="-2"/>
          <w:sz w:val="24"/>
          <w:szCs w:val="24"/>
        </w:rPr>
        <w:t xml:space="preserve"> AM should sign the CFOE(</w:t>
      </w:r>
      <w:r w:rsidR="009B2D83" w:rsidRPr="000567F6">
        <w:rPr>
          <w:rFonts w:cs="Arial"/>
          <w:color w:val="000000" w:themeColor="text1"/>
          <w:spacing w:val="-2"/>
          <w:sz w:val="24"/>
          <w:szCs w:val="24"/>
        </w:rPr>
        <w:t>BU</w:t>
      </w:r>
      <w:r w:rsidRPr="000567F6">
        <w:rPr>
          <w:rFonts w:cs="Arial"/>
          <w:color w:val="000000" w:themeColor="text1"/>
          <w:spacing w:val="-2"/>
          <w:sz w:val="24"/>
          <w:szCs w:val="24"/>
        </w:rPr>
        <w:t>) commitment statement at the earliest opportunity as part of the continuing approval of the CFAOS(</w:t>
      </w:r>
      <w:r w:rsidR="009B2D83" w:rsidRPr="000567F6">
        <w:rPr>
          <w:rFonts w:cs="Arial"/>
          <w:color w:val="000000" w:themeColor="text1"/>
          <w:spacing w:val="-2"/>
          <w:sz w:val="24"/>
          <w:szCs w:val="24"/>
        </w:rPr>
        <w:t>BU</w:t>
      </w:r>
      <w:r w:rsidRPr="000567F6">
        <w:rPr>
          <w:rFonts w:cs="Arial"/>
          <w:color w:val="000000" w:themeColor="text1"/>
          <w:spacing w:val="-2"/>
          <w:sz w:val="24"/>
          <w:szCs w:val="24"/>
        </w:rPr>
        <w:t>).</w:t>
      </w:r>
    </w:p>
    <w:p w14:paraId="7A07586F" w14:textId="1E84CC11" w:rsidR="00FD5C7E" w:rsidRPr="000567F6" w:rsidRDefault="00514A2A" w:rsidP="00FD5C7E">
      <w:pPr>
        <w:shd w:val="clear" w:color="auto" w:fill="FFFFFF"/>
        <w:tabs>
          <w:tab w:val="left" w:pos="-720"/>
          <w:tab w:val="left" w:pos="0"/>
        </w:tabs>
        <w:suppressAutoHyphens/>
        <w:spacing w:after="120"/>
        <w:rPr>
          <w:rFonts w:cs="Arial"/>
          <w:b/>
          <w:iCs/>
          <w:color w:val="000000" w:themeColor="text1"/>
          <w:sz w:val="24"/>
          <w:szCs w:val="24"/>
        </w:rPr>
      </w:pPr>
      <w:r w:rsidRPr="000567F6">
        <w:rPr>
          <w:rFonts w:cs="Arial"/>
          <w:color w:val="000000" w:themeColor="text1"/>
          <w:spacing w:val="-2"/>
          <w:sz w:val="24"/>
          <w:szCs w:val="24"/>
        </w:rPr>
        <w:t>x</w:t>
      </w:r>
      <w:r w:rsidR="00FD5C7E" w:rsidRPr="000567F6">
        <w:rPr>
          <w:rFonts w:cs="Arial"/>
          <w:color w:val="000000" w:themeColor="text1"/>
          <w:spacing w:val="-2"/>
          <w:sz w:val="24"/>
          <w:szCs w:val="24"/>
        </w:rPr>
        <w:t>.</w:t>
      </w:r>
      <w:r w:rsidR="00FD5C7E" w:rsidRPr="000567F6">
        <w:rPr>
          <w:rFonts w:cs="Arial"/>
          <w:color w:val="000000" w:themeColor="text1"/>
          <w:spacing w:val="-2"/>
          <w:sz w:val="24"/>
          <w:szCs w:val="24"/>
        </w:rPr>
        <w:tab/>
      </w:r>
      <w:r w:rsidR="00FD5C7E" w:rsidRPr="000567F6">
        <w:rPr>
          <w:rFonts w:cs="Arial"/>
          <w:iCs/>
          <w:color w:val="000000" w:themeColor="text1"/>
          <w:sz w:val="24"/>
          <w:szCs w:val="24"/>
        </w:rPr>
        <w:t>Any queries regarding the completion of this document specific to the CFAOS(</w:t>
      </w:r>
      <w:r w:rsidR="009B2D83" w:rsidRPr="000567F6">
        <w:rPr>
          <w:rFonts w:cs="Arial"/>
          <w:iCs/>
          <w:color w:val="000000" w:themeColor="text1"/>
          <w:sz w:val="24"/>
          <w:szCs w:val="24"/>
        </w:rPr>
        <w:t>BU</w:t>
      </w:r>
      <w:r w:rsidR="00FD5C7E" w:rsidRPr="000567F6">
        <w:rPr>
          <w:rFonts w:cs="Arial"/>
          <w:iCs/>
          <w:color w:val="000000" w:themeColor="text1"/>
          <w:sz w:val="24"/>
          <w:szCs w:val="24"/>
        </w:rPr>
        <w:t xml:space="preserve">) or the regulations should be addressed to </w:t>
      </w:r>
      <w:hyperlink r:id="rId13" w:history="1">
        <w:r w:rsidR="001D775A" w:rsidRPr="000567F6">
          <w:rPr>
            <w:rStyle w:val="Hyperlink"/>
            <w:rFonts w:cs="Arial"/>
            <w:iCs/>
            <w:sz w:val="24"/>
            <w:szCs w:val="24"/>
          </w:rPr>
          <w:t>DSA-MAA-OpAssure-CFAOS-Group@mod.gov.uk</w:t>
        </w:r>
      </w:hyperlink>
      <w:r w:rsidR="001D775A" w:rsidRPr="000567F6">
        <w:rPr>
          <w:rFonts w:cs="Arial"/>
          <w:iCs/>
          <w:color w:val="000000" w:themeColor="text1"/>
          <w:sz w:val="24"/>
          <w:szCs w:val="24"/>
        </w:rPr>
        <w:t xml:space="preserve">. </w:t>
      </w:r>
      <w:r w:rsidR="00FD5C7E" w:rsidRPr="000567F6">
        <w:rPr>
          <w:rFonts w:cs="Arial"/>
          <w:b/>
          <w:iCs/>
          <w:color w:val="000000" w:themeColor="text1"/>
          <w:sz w:val="24"/>
          <w:szCs w:val="24"/>
        </w:rPr>
        <w:t xml:space="preserve"> </w:t>
      </w:r>
    </w:p>
    <w:p w14:paraId="324122AF" w14:textId="77777777" w:rsidR="00DC5727" w:rsidRDefault="00DC5727">
      <w:pPr>
        <w:overflowPunct/>
        <w:autoSpaceDE/>
        <w:autoSpaceDN/>
        <w:adjustRightInd/>
        <w:rPr>
          <w:rFonts w:cs="Arial"/>
          <w:b/>
          <w:iCs/>
          <w:color w:val="000000" w:themeColor="text1"/>
          <w:sz w:val="24"/>
          <w:szCs w:val="22"/>
        </w:rPr>
      </w:pPr>
    </w:p>
    <w:p w14:paraId="797DFD49" w14:textId="77777777" w:rsidR="00DC5727" w:rsidRDefault="00DC5727">
      <w:pPr>
        <w:overflowPunct/>
        <w:autoSpaceDE/>
        <w:autoSpaceDN/>
        <w:adjustRightInd/>
        <w:rPr>
          <w:rFonts w:cs="Arial"/>
          <w:b/>
          <w:iCs/>
          <w:color w:val="000000" w:themeColor="text1"/>
          <w:sz w:val="24"/>
          <w:szCs w:val="22"/>
        </w:rPr>
      </w:pPr>
    </w:p>
    <w:p w14:paraId="33515C4D" w14:textId="77777777" w:rsidR="00DC5727" w:rsidRDefault="00DC5727">
      <w:pPr>
        <w:overflowPunct/>
        <w:autoSpaceDE/>
        <w:autoSpaceDN/>
        <w:adjustRightInd/>
        <w:rPr>
          <w:rFonts w:cs="Arial"/>
          <w:b/>
          <w:iCs/>
          <w:color w:val="000000" w:themeColor="text1"/>
          <w:sz w:val="24"/>
          <w:szCs w:val="22"/>
        </w:rPr>
      </w:pPr>
    </w:p>
    <w:p w14:paraId="43D6C5F4" w14:textId="77777777" w:rsidR="00DC5727" w:rsidRDefault="00DC5727">
      <w:pPr>
        <w:overflowPunct/>
        <w:autoSpaceDE/>
        <w:autoSpaceDN/>
        <w:adjustRightInd/>
        <w:rPr>
          <w:rFonts w:cs="Arial"/>
          <w:b/>
          <w:iCs/>
          <w:color w:val="000000" w:themeColor="text1"/>
          <w:sz w:val="24"/>
          <w:szCs w:val="22"/>
        </w:rPr>
      </w:pPr>
    </w:p>
    <w:p w14:paraId="304C7FBC" w14:textId="77777777" w:rsidR="00DC5727" w:rsidRDefault="00DC5727">
      <w:pPr>
        <w:overflowPunct/>
        <w:autoSpaceDE/>
        <w:autoSpaceDN/>
        <w:adjustRightInd/>
        <w:rPr>
          <w:rFonts w:cs="Arial"/>
          <w:b/>
          <w:iCs/>
          <w:color w:val="000000" w:themeColor="text1"/>
          <w:sz w:val="24"/>
          <w:szCs w:val="22"/>
        </w:rPr>
      </w:pPr>
    </w:p>
    <w:p w14:paraId="2C5ADDA4" w14:textId="77777777" w:rsidR="00DC5727" w:rsidRDefault="00DC5727">
      <w:pPr>
        <w:overflowPunct/>
        <w:autoSpaceDE/>
        <w:autoSpaceDN/>
        <w:adjustRightInd/>
        <w:rPr>
          <w:rFonts w:cs="Arial"/>
          <w:b/>
          <w:iCs/>
          <w:color w:val="000000" w:themeColor="text1"/>
          <w:sz w:val="24"/>
          <w:szCs w:val="22"/>
        </w:rPr>
      </w:pPr>
    </w:p>
    <w:p w14:paraId="1AA0CFC6" w14:textId="77777777" w:rsidR="00DC5727" w:rsidRDefault="00DC5727">
      <w:pPr>
        <w:overflowPunct/>
        <w:autoSpaceDE/>
        <w:autoSpaceDN/>
        <w:adjustRightInd/>
        <w:rPr>
          <w:rFonts w:cs="Arial"/>
          <w:b/>
          <w:iCs/>
          <w:color w:val="000000" w:themeColor="text1"/>
          <w:sz w:val="24"/>
          <w:szCs w:val="22"/>
        </w:rPr>
      </w:pPr>
    </w:p>
    <w:p w14:paraId="6039B361" w14:textId="77777777" w:rsidR="00DC5727" w:rsidRDefault="00DC5727">
      <w:pPr>
        <w:overflowPunct/>
        <w:autoSpaceDE/>
        <w:autoSpaceDN/>
        <w:adjustRightInd/>
        <w:rPr>
          <w:rFonts w:cs="Arial"/>
          <w:b/>
          <w:iCs/>
          <w:color w:val="000000" w:themeColor="text1"/>
          <w:sz w:val="24"/>
          <w:szCs w:val="22"/>
        </w:rPr>
      </w:pPr>
    </w:p>
    <w:p w14:paraId="10A2F795" w14:textId="77777777" w:rsidR="00DC5727" w:rsidRDefault="00DC5727">
      <w:pPr>
        <w:overflowPunct/>
        <w:autoSpaceDE/>
        <w:autoSpaceDN/>
        <w:adjustRightInd/>
        <w:rPr>
          <w:rFonts w:cs="Arial"/>
          <w:b/>
          <w:iCs/>
          <w:color w:val="000000" w:themeColor="text1"/>
          <w:sz w:val="24"/>
          <w:szCs w:val="22"/>
        </w:rPr>
      </w:pPr>
    </w:p>
    <w:p w14:paraId="519A8278" w14:textId="77777777" w:rsidR="00DC5727" w:rsidRDefault="00DC5727">
      <w:pPr>
        <w:overflowPunct/>
        <w:autoSpaceDE/>
        <w:autoSpaceDN/>
        <w:adjustRightInd/>
        <w:rPr>
          <w:rFonts w:cs="Arial"/>
          <w:b/>
          <w:iCs/>
          <w:color w:val="000000" w:themeColor="text1"/>
          <w:sz w:val="24"/>
          <w:szCs w:val="22"/>
        </w:rPr>
      </w:pPr>
    </w:p>
    <w:p w14:paraId="1CD816CA" w14:textId="77777777" w:rsidR="00A53538" w:rsidRDefault="00A53538">
      <w:pPr>
        <w:overflowPunct/>
        <w:autoSpaceDE/>
        <w:autoSpaceDN/>
        <w:adjustRightInd/>
        <w:rPr>
          <w:rFonts w:cs="Arial"/>
          <w:bCs/>
          <w:iCs/>
          <w:color w:val="000000" w:themeColor="text1"/>
          <w:sz w:val="24"/>
          <w:szCs w:val="22"/>
        </w:rPr>
      </w:pPr>
    </w:p>
    <w:p w14:paraId="5D614576" w14:textId="77777777" w:rsidR="00A53538" w:rsidRDefault="00A53538">
      <w:pPr>
        <w:overflowPunct/>
        <w:autoSpaceDE/>
        <w:autoSpaceDN/>
        <w:adjustRightInd/>
        <w:rPr>
          <w:rFonts w:cs="Arial"/>
          <w:bCs/>
          <w:iCs/>
          <w:color w:val="000000" w:themeColor="text1"/>
          <w:sz w:val="24"/>
          <w:szCs w:val="22"/>
        </w:rPr>
      </w:pPr>
    </w:p>
    <w:p w14:paraId="06A8F231" w14:textId="03C9D6AE" w:rsidR="005013BF" w:rsidRPr="00DE786D" w:rsidRDefault="003E7926">
      <w:pPr>
        <w:overflowPunct/>
        <w:autoSpaceDE/>
        <w:autoSpaceDN/>
        <w:adjustRightInd/>
        <w:rPr>
          <w:rFonts w:cs="Arial"/>
          <w:bCs/>
          <w:iCs/>
          <w:color w:val="000000" w:themeColor="text1"/>
          <w:sz w:val="24"/>
          <w:szCs w:val="22"/>
        </w:rPr>
      </w:pPr>
      <w:r>
        <w:rPr>
          <w:rFonts w:cs="Arial"/>
          <w:bCs/>
          <w:iCs/>
          <w:color w:val="000000" w:themeColor="text1"/>
          <w:sz w:val="24"/>
          <w:szCs w:val="22"/>
        </w:rPr>
        <w:t>P</w:t>
      </w:r>
      <w:r w:rsidR="00FE6DAA" w:rsidRPr="00DE786D">
        <w:rPr>
          <w:rFonts w:cs="Arial"/>
          <w:bCs/>
          <w:iCs/>
          <w:color w:val="000000" w:themeColor="text1"/>
          <w:sz w:val="24"/>
          <w:szCs w:val="22"/>
        </w:rPr>
        <w:t>lease delete page 1</w:t>
      </w:r>
      <w:r w:rsidR="00F812EF" w:rsidRPr="00DE786D">
        <w:rPr>
          <w:rFonts w:cs="Arial"/>
          <w:bCs/>
          <w:iCs/>
          <w:color w:val="000000" w:themeColor="text1"/>
          <w:sz w:val="24"/>
          <w:szCs w:val="22"/>
        </w:rPr>
        <w:t xml:space="preserve"> and 2</w:t>
      </w:r>
      <w:r w:rsidR="00A87ADD">
        <w:rPr>
          <w:rFonts w:cs="Arial"/>
          <w:bCs/>
          <w:iCs/>
          <w:color w:val="000000" w:themeColor="text1"/>
          <w:sz w:val="24"/>
          <w:szCs w:val="22"/>
        </w:rPr>
        <w:t xml:space="preserve"> of this </w:t>
      </w:r>
      <w:proofErr w:type="gramStart"/>
      <w:r w:rsidR="00A87ADD">
        <w:rPr>
          <w:rFonts w:cs="Arial"/>
          <w:bCs/>
          <w:iCs/>
          <w:color w:val="000000" w:themeColor="text1"/>
          <w:sz w:val="24"/>
          <w:szCs w:val="22"/>
        </w:rPr>
        <w:t>document</w:t>
      </w:r>
      <w:proofErr w:type="gramEnd"/>
      <w:r w:rsidR="00F812EF" w:rsidRPr="00DE786D">
        <w:rPr>
          <w:rFonts w:cs="Arial"/>
          <w:bCs/>
          <w:iCs/>
          <w:color w:val="000000" w:themeColor="text1"/>
          <w:sz w:val="24"/>
          <w:szCs w:val="22"/>
        </w:rPr>
        <w:t xml:space="preserve"> before submission of your organi</w:t>
      </w:r>
      <w:r w:rsidR="00DE786D" w:rsidRPr="00DE786D">
        <w:rPr>
          <w:rFonts w:cs="Arial"/>
          <w:bCs/>
          <w:iCs/>
          <w:color w:val="000000" w:themeColor="text1"/>
          <w:sz w:val="24"/>
          <w:szCs w:val="22"/>
        </w:rPr>
        <w:t>z</w:t>
      </w:r>
      <w:r w:rsidR="00F812EF" w:rsidRPr="00DE786D">
        <w:rPr>
          <w:rFonts w:cs="Arial"/>
          <w:bCs/>
          <w:iCs/>
          <w:color w:val="000000" w:themeColor="text1"/>
          <w:sz w:val="24"/>
          <w:szCs w:val="22"/>
        </w:rPr>
        <w:t xml:space="preserve">ations CFOE. </w:t>
      </w:r>
      <w:r>
        <w:rPr>
          <w:rFonts w:cs="Arial"/>
          <w:bCs/>
          <w:iCs/>
          <w:color w:val="000000" w:themeColor="text1"/>
          <w:sz w:val="24"/>
          <w:szCs w:val="22"/>
        </w:rPr>
        <w:br w:type="page"/>
      </w:r>
    </w:p>
    <w:p w14:paraId="214B07A9" w14:textId="77777777" w:rsidR="00626DAF" w:rsidRDefault="00626DAF" w:rsidP="00556B49">
      <w:pPr>
        <w:jc w:val="center"/>
        <w:rPr>
          <w:rFonts w:cs="Arial"/>
          <w:sz w:val="24"/>
          <w:szCs w:val="24"/>
        </w:rPr>
      </w:pPr>
    </w:p>
    <w:p w14:paraId="31484CBA" w14:textId="122E9D08" w:rsidR="00556B49" w:rsidRPr="000F7591" w:rsidRDefault="1A615C5D" w:rsidP="00556B49">
      <w:pPr>
        <w:jc w:val="center"/>
        <w:rPr>
          <w:rFonts w:cs="Arial"/>
          <w:sz w:val="24"/>
          <w:szCs w:val="24"/>
        </w:rPr>
      </w:pPr>
      <w:bookmarkStart w:id="5" w:name="_Hlk173417553"/>
      <w:r>
        <w:rPr>
          <w:noProof/>
        </w:rPr>
        <w:drawing>
          <wp:inline distT="0" distB="0" distL="0" distR="0" wp14:anchorId="2B0116B5" wp14:editId="6C7409A4">
            <wp:extent cx="2181225" cy="1419225"/>
            <wp:effectExtent l="0" t="0" r="0" b="0"/>
            <wp:docPr id="1" name="Picture 1" descr="MAA logo no badg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rot="-21600000">
                      <a:off x="0" y="0"/>
                      <a:ext cx="2181225" cy="1419225"/>
                    </a:xfrm>
                    <a:prstGeom prst="rect">
                      <a:avLst/>
                    </a:prstGeom>
                  </pic:spPr>
                </pic:pic>
              </a:graphicData>
            </a:graphic>
          </wp:inline>
        </w:drawing>
      </w:r>
    </w:p>
    <w:p w14:paraId="3DB454F6" w14:textId="77777777" w:rsidR="00556B49" w:rsidRPr="000F7591" w:rsidRDefault="00556B49" w:rsidP="00556B49">
      <w:pPr>
        <w:jc w:val="center"/>
        <w:rPr>
          <w:rFonts w:cs="Arial"/>
          <w:sz w:val="32"/>
          <w:szCs w:val="32"/>
        </w:rPr>
      </w:pPr>
    </w:p>
    <w:p w14:paraId="4A2C2F98" w14:textId="18613BA3" w:rsidR="00525778" w:rsidRDefault="00E8383B" w:rsidP="00556B49">
      <w:pPr>
        <w:jc w:val="center"/>
        <w:rPr>
          <w:rFonts w:cs="Arial"/>
          <w:b/>
          <w:sz w:val="32"/>
          <w:szCs w:val="32"/>
        </w:rPr>
      </w:pPr>
      <w:r w:rsidRPr="000F7591">
        <w:rPr>
          <w:rFonts w:cs="Arial"/>
          <w:b/>
          <w:sz w:val="32"/>
          <w:szCs w:val="32"/>
        </w:rPr>
        <w:t xml:space="preserve">Contractor Flying Organization Exposition </w:t>
      </w:r>
    </w:p>
    <w:p w14:paraId="1C2AA5F9" w14:textId="044815B5" w:rsidR="00556B49" w:rsidRPr="000F7591" w:rsidRDefault="002E762F" w:rsidP="00556B49">
      <w:pPr>
        <w:jc w:val="center"/>
        <w:rPr>
          <w:rFonts w:cs="Arial"/>
          <w:b/>
          <w:sz w:val="32"/>
          <w:szCs w:val="32"/>
        </w:rPr>
      </w:pPr>
      <w:r>
        <w:rPr>
          <w:rFonts w:cs="Arial"/>
          <w:b/>
          <w:sz w:val="32"/>
          <w:szCs w:val="32"/>
        </w:rPr>
        <w:t xml:space="preserve">(Basic </w:t>
      </w:r>
      <w:r w:rsidR="00A96F8C">
        <w:rPr>
          <w:rFonts w:cs="Arial"/>
          <w:b/>
          <w:sz w:val="32"/>
          <w:szCs w:val="32"/>
        </w:rPr>
        <w:t>Uncrewed</w:t>
      </w:r>
      <w:r>
        <w:rPr>
          <w:rFonts w:cs="Arial"/>
          <w:b/>
          <w:sz w:val="32"/>
          <w:szCs w:val="32"/>
        </w:rPr>
        <w:t xml:space="preserve"> Air Systems) </w:t>
      </w:r>
      <w:r w:rsidR="00556B49" w:rsidRPr="000F7591">
        <w:rPr>
          <w:rFonts w:cs="Arial"/>
          <w:b/>
          <w:sz w:val="32"/>
          <w:szCs w:val="32"/>
        </w:rPr>
        <w:t>(</w:t>
      </w:r>
      <w:r w:rsidR="00CD68E3">
        <w:rPr>
          <w:rFonts w:cs="Arial"/>
          <w:b/>
          <w:sz w:val="32"/>
          <w:szCs w:val="32"/>
        </w:rPr>
        <w:t>CFOE(</w:t>
      </w:r>
      <w:r w:rsidR="009B2D83">
        <w:rPr>
          <w:rFonts w:cs="Arial"/>
          <w:b/>
          <w:sz w:val="32"/>
          <w:szCs w:val="32"/>
        </w:rPr>
        <w:t>BU</w:t>
      </w:r>
      <w:r w:rsidR="00CD68E3">
        <w:rPr>
          <w:rFonts w:cs="Arial"/>
          <w:b/>
          <w:sz w:val="32"/>
          <w:szCs w:val="32"/>
        </w:rPr>
        <w:t>)</w:t>
      </w:r>
      <w:r w:rsidR="00556B49" w:rsidRPr="000F7591">
        <w:rPr>
          <w:rFonts w:cs="Arial"/>
          <w:b/>
          <w:sz w:val="32"/>
          <w:szCs w:val="32"/>
        </w:rPr>
        <w:t>)</w:t>
      </w:r>
    </w:p>
    <w:bookmarkEnd w:id="5"/>
    <w:p w14:paraId="2B2E0D70" w14:textId="77777777" w:rsidR="00556B49" w:rsidRPr="00DA6828" w:rsidRDefault="00556B49" w:rsidP="00556B49">
      <w:pPr>
        <w:jc w:val="center"/>
        <w:rPr>
          <w:rFonts w:cs="Arial"/>
          <w:b/>
          <w:sz w:val="24"/>
          <w:szCs w:val="24"/>
        </w:rPr>
      </w:pPr>
    </w:p>
    <w:p w14:paraId="20C63C35" w14:textId="41ACC0BE" w:rsidR="00556B49" w:rsidRPr="00DA6828" w:rsidRDefault="00E27041" w:rsidP="0007637F">
      <w:pPr>
        <w:spacing w:after="120"/>
        <w:ind w:firstLine="426"/>
        <w:rPr>
          <w:rFonts w:cs="Arial"/>
          <w:color w:val="FF0000"/>
          <w:sz w:val="24"/>
          <w:szCs w:val="24"/>
        </w:rPr>
      </w:pPr>
      <w:r w:rsidRPr="00DA6828">
        <w:rPr>
          <w:rFonts w:cs="Arial"/>
          <w:b/>
          <w:bCs/>
          <w:sz w:val="28"/>
          <w:szCs w:val="28"/>
        </w:rPr>
        <w:t>CFAOS(</w:t>
      </w:r>
      <w:r w:rsidR="009B2D83">
        <w:rPr>
          <w:rFonts w:cs="Arial"/>
          <w:b/>
          <w:bCs/>
          <w:sz w:val="28"/>
          <w:szCs w:val="28"/>
        </w:rPr>
        <w:t>BU</w:t>
      </w:r>
      <w:r w:rsidRPr="00DA6828">
        <w:rPr>
          <w:rFonts w:cs="Arial"/>
          <w:b/>
          <w:bCs/>
          <w:sz w:val="28"/>
          <w:szCs w:val="28"/>
        </w:rPr>
        <w:t>)</w:t>
      </w:r>
      <w:r w:rsidR="00F80BDD" w:rsidRPr="00DA6828">
        <w:rPr>
          <w:rFonts w:cs="Arial"/>
          <w:b/>
          <w:bCs/>
          <w:sz w:val="28"/>
          <w:szCs w:val="28"/>
        </w:rPr>
        <w:t xml:space="preserve"> </w:t>
      </w:r>
      <w:r w:rsidR="00556B49" w:rsidRPr="00DA6828">
        <w:rPr>
          <w:rFonts w:cs="Arial"/>
          <w:b/>
          <w:bCs/>
          <w:sz w:val="28"/>
          <w:szCs w:val="28"/>
        </w:rPr>
        <w:t>Approval No</w:t>
      </w:r>
      <w:r w:rsidR="00950740">
        <w:rPr>
          <w:rStyle w:val="FootnoteReference"/>
          <w:rFonts w:cs="Arial"/>
          <w:b/>
          <w:bCs/>
          <w:sz w:val="28"/>
          <w:szCs w:val="28"/>
        </w:rPr>
        <w:footnoteReference w:id="10"/>
      </w:r>
      <w:r w:rsidR="00556B49" w:rsidRPr="00DA6828">
        <w:rPr>
          <w:rFonts w:cs="Arial"/>
          <w:b/>
          <w:bCs/>
          <w:sz w:val="28"/>
          <w:szCs w:val="28"/>
        </w:rPr>
        <w:t>:</w:t>
      </w:r>
      <w:r w:rsidR="00556B49" w:rsidRPr="00DA6828">
        <w:rPr>
          <w:rFonts w:cs="Arial"/>
          <w:sz w:val="28"/>
          <w:szCs w:val="28"/>
        </w:rPr>
        <w:t xml:space="preserve"> </w:t>
      </w:r>
      <w:r w:rsidR="00214820">
        <w:rPr>
          <w:rFonts w:cs="Arial"/>
          <w:sz w:val="28"/>
          <w:szCs w:val="28"/>
        </w:rPr>
        <w:tab/>
      </w:r>
      <w:sdt>
        <w:sdtPr>
          <w:rPr>
            <w:rFonts w:cs="Arial"/>
            <w:color w:val="000000" w:themeColor="text1"/>
            <w:sz w:val="24"/>
            <w:szCs w:val="24"/>
          </w:rPr>
          <w:alias w:val="UK.MAA.CFAOS(BR).XXXX"/>
          <w:tag w:val="UK.MAA.CFAOS(BR).XXXX"/>
          <w:id w:val="2100906512"/>
          <w:lock w:val="sdtLocked"/>
          <w:placeholder>
            <w:docPart w:val="7D2F0A2E436E40929329378EFE385E93"/>
          </w:placeholder>
          <w:showingPlcHdr/>
        </w:sdtPr>
        <w:sdtContent>
          <w:r w:rsidR="00BE7B65" w:rsidRPr="006969E1">
            <w:rPr>
              <w:rStyle w:val="PlaceholderText"/>
              <w:color w:val="4472C4" w:themeColor="accent1"/>
              <w:sz w:val="24"/>
              <w:szCs w:val="24"/>
            </w:rPr>
            <w:t>Click or tap here to enter text.</w:t>
          </w:r>
        </w:sdtContent>
      </w:sdt>
    </w:p>
    <w:p w14:paraId="700091C5" w14:textId="77777777" w:rsidR="00556B49" w:rsidRPr="00DA6828" w:rsidRDefault="00556B49" w:rsidP="0007637F">
      <w:pPr>
        <w:ind w:firstLine="426"/>
        <w:jc w:val="center"/>
        <w:rPr>
          <w:rFonts w:cs="Arial"/>
          <w:color w:val="FF0000"/>
          <w:sz w:val="24"/>
          <w:szCs w:val="24"/>
        </w:rPr>
      </w:pPr>
    </w:p>
    <w:p w14:paraId="60E52E92" w14:textId="596F9272" w:rsidR="00556B49" w:rsidRPr="00DA6828" w:rsidRDefault="00F80BDD" w:rsidP="00F55EFA">
      <w:pPr>
        <w:spacing w:after="120"/>
        <w:ind w:firstLine="567"/>
        <w:rPr>
          <w:rFonts w:cs="Arial"/>
          <w:sz w:val="24"/>
          <w:szCs w:val="24"/>
        </w:rPr>
      </w:pPr>
      <w:r w:rsidRPr="00DA6828">
        <w:rPr>
          <w:rFonts w:cs="Arial"/>
          <w:b/>
          <w:bCs/>
          <w:sz w:val="24"/>
          <w:szCs w:val="24"/>
        </w:rPr>
        <w:t xml:space="preserve">Organization </w:t>
      </w:r>
      <w:r w:rsidR="00556B49" w:rsidRPr="00DA6828">
        <w:rPr>
          <w:rFonts w:cs="Arial"/>
          <w:b/>
          <w:bCs/>
          <w:sz w:val="24"/>
          <w:szCs w:val="24"/>
        </w:rPr>
        <w:t>Trading Name</w:t>
      </w:r>
      <w:r w:rsidR="00556B49" w:rsidRPr="00DA6828">
        <w:rPr>
          <w:rFonts w:cs="Arial"/>
          <w:sz w:val="24"/>
          <w:szCs w:val="24"/>
        </w:rPr>
        <w:t xml:space="preserve">: </w:t>
      </w:r>
      <w:r w:rsidR="002D0C05" w:rsidRPr="00DA6828">
        <w:rPr>
          <w:rFonts w:cs="Arial"/>
          <w:sz w:val="24"/>
          <w:szCs w:val="24"/>
        </w:rPr>
        <w:t xml:space="preserve">   </w:t>
      </w:r>
      <w:r w:rsidR="00132EFE">
        <w:rPr>
          <w:rFonts w:cs="Arial"/>
          <w:sz w:val="24"/>
          <w:szCs w:val="24"/>
        </w:rPr>
        <w:tab/>
      </w:r>
      <w:sdt>
        <w:sdtPr>
          <w:rPr>
            <w:rFonts w:cs="Arial"/>
            <w:sz w:val="24"/>
            <w:szCs w:val="24"/>
          </w:rPr>
          <w:alias w:val="Organisation name "/>
          <w:tag w:val="Organisation name "/>
          <w:id w:val="-978925874"/>
          <w:lock w:val="sdtLocked"/>
          <w:placeholder>
            <w:docPart w:val="F2B8A7E1FE7D48FA8725BB317BD9425F"/>
          </w:placeholder>
          <w:showingPlcHdr/>
          <w:dataBinding w:prefixMappings="xmlns:ns0='http://purl.org/dc/elements/1.1/' xmlns:ns1='http://schemas.openxmlformats.org/package/2006/metadata/core-properties' " w:xpath="/ns1:coreProperties[1]/ns0:description[1]" w:storeItemID="{6C3C8BC8-F283-45AE-878A-BAB7291924A1}"/>
          <w:text/>
        </w:sdtPr>
        <w:sdtContent>
          <w:r w:rsidR="002E4BEC" w:rsidRPr="00176715">
            <w:rPr>
              <w:rStyle w:val="PlaceholderText"/>
              <w:color w:val="4472C4" w:themeColor="accent1"/>
              <w:sz w:val="24"/>
              <w:szCs w:val="22"/>
            </w:rPr>
            <w:t>Click or tap here to enter text.</w:t>
          </w:r>
        </w:sdtContent>
      </w:sdt>
    </w:p>
    <w:p w14:paraId="445D6C59" w14:textId="670C4776" w:rsidR="00D467B1" w:rsidRDefault="00D467B1" w:rsidP="00F55EFA">
      <w:pPr>
        <w:spacing w:after="120"/>
        <w:ind w:firstLine="567"/>
        <w:rPr>
          <w:rFonts w:cs="Arial"/>
          <w:b/>
          <w:bCs/>
          <w:sz w:val="24"/>
          <w:szCs w:val="24"/>
        </w:rPr>
      </w:pPr>
      <w:r w:rsidRPr="00EB0553">
        <w:rPr>
          <w:rFonts w:cs="Arial"/>
          <w:noProof/>
          <w:sz w:val="24"/>
          <w:szCs w:val="24"/>
        </w:rPr>
        <mc:AlternateContent>
          <mc:Choice Requires="wps">
            <w:drawing>
              <wp:anchor distT="45720" distB="45720" distL="114300" distR="114300" simplePos="0" relativeHeight="251658240" behindDoc="0" locked="0" layoutInCell="1" allowOverlap="1" wp14:anchorId="06CFEF07" wp14:editId="056FCB56">
                <wp:simplePos x="0" y="0"/>
                <wp:positionH relativeFrom="column">
                  <wp:posOffset>2797810</wp:posOffset>
                </wp:positionH>
                <wp:positionV relativeFrom="paragraph">
                  <wp:posOffset>196215</wp:posOffset>
                </wp:positionV>
                <wp:extent cx="2867025" cy="14478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47800"/>
                        </a:xfrm>
                        <a:prstGeom prst="rect">
                          <a:avLst/>
                        </a:prstGeom>
                        <a:solidFill>
                          <a:srgbClr val="FFFFFF"/>
                        </a:solidFill>
                        <a:ln w="9525">
                          <a:solidFill>
                            <a:schemeClr val="bg1"/>
                          </a:solidFill>
                          <a:miter lim="800000"/>
                          <a:headEnd/>
                          <a:tailEnd/>
                        </a:ln>
                      </wps:spPr>
                      <wps:txbx>
                        <w:txbxContent>
                          <w:sdt>
                            <w:sdtPr>
                              <w:id w:val="-1296520429"/>
                              <w:placeholder>
                                <w:docPart w:val="E119D0642C26402D93AB95B5C9942B77"/>
                              </w:placeholder>
                              <w:showingPlcHdr/>
                              <w:text w:multiLine="1"/>
                            </w:sdtPr>
                            <w:sdtEndPr>
                              <w:rPr>
                                <w:color w:val="4472C4" w:themeColor="accent1"/>
                                <w:sz w:val="24"/>
                                <w:szCs w:val="24"/>
                              </w:rPr>
                            </w:sdtEndPr>
                            <w:sdtContent>
                              <w:p w14:paraId="616F64AA" w14:textId="75E118FC" w:rsidR="00EB0553" w:rsidRPr="00DE6D59" w:rsidRDefault="00D467B1">
                                <w:pPr>
                                  <w:rPr>
                                    <w:color w:val="4472C4" w:themeColor="accent1"/>
                                    <w:sz w:val="24"/>
                                    <w:szCs w:val="24"/>
                                  </w:rPr>
                                </w:pPr>
                                <w:r w:rsidRPr="00D467B1">
                                  <w:rPr>
                                    <w:rStyle w:val="PlaceholderText"/>
                                    <w:color w:val="4472C4" w:themeColor="accent1"/>
                                    <w:sz w:val="24"/>
                                    <w:szCs w:val="24"/>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FEF07" id="_x0000_t202" coordsize="21600,21600" o:spt="202" path="m,l,21600r21600,l21600,xe">
                <v:stroke joinstyle="miter"/>
                <v:path gradientshapeok="t" o:connecttype="rect"/>
              </v:shapetype>
              <v:shape id="Text Box 217" o:spid="_x0000_s1026" type="#_x0000_t202" style="position:absolute;left:0;text-align:left;margin-left:220.3pt;margin-top:15.45pt;width:225.75pt;height:11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" strokecolor="white [3212]">
                <v:textbox>
                  <w:txbxContent>
                    <w:sdt>
                      <w:sdtPr>
                        <w:id w:val="-1296520429"/>
                        <w:placeholder>
                          <w:docPart w:val="E119D0642C26402D93AB95B5C9942B77"/>
                        </w:placeholder>
                        <w:showingPlcHdr/>
                        <w:text w:multiLine="1"/>
                      </w:sdtPr>
                      <w:sdtEndPr>
                        <w:rPr>
                          <w:color w:val="4472C4" w:themeColor="accent1"/>
                          <w:sz w:val="24"/>
                          <w:szCs w:val="24"/>
                        </w:rPr>
                      </w:sdtEndPr>
                      <w:sdtContent>
                        <w:p w14:paraId="616F64AA" w14:textId="75E118FC" w:rsidR="00EB0553" w:rsidRPr="00DE6D59" w:rsidRDefault="00D467B1">
                          <w:pPr>
                            <w:rPr>
                              <w:color w:val="4472C4" w:themeColor="accent1"/>
                              <w:sz w:val="24"/>
                              <w:szCs w:val="24"/>
                            </w:rPr>
                          </w:pPr>
                          <w:r w:rsidRPr="00D467B1">
                            <w:rPr>
                              <w:rStyle w:val="PlaceholderText"/>
                              <w:color w:val="4472C4" w:themeColor="accent1"/>
                              <w:sz w:val="24"/>
                              <w:szCs w:val="24"/>
                            </w:rPr>
                            <w:t>Click or tap here to enter text.</w:t>
                          </w:r>
                        </w:p>
                      </w:sdtContent>
                    </w:sdt>
                  </w:txbxContent>
                </v:textbox>
                <w10:wrap type="square"/>
              </v:shape>
            </w:pict>
          </mc:Fallback>
        </mc:AlternateContent>
      </w:r>
    </w:p>
    <w:p w14:paraId="75ABBD82" w14:textId="6615A29D" w:rsidR="00EB0553" w:rsidRDefault="00556B49" w:rsidP="00F55EFA">
      <w:pPr>
        <w:spacing w:after="120"/>
        <w:ind w:firstLine="567"/>
        <w:rPr>
          <w:rFonts w:cs="Arial"/>
          <w:sz w:val="24"/>
          <w:szCs w:val="24"/>
        </w:rPr>
      </w:pPr>
      <w:r w:rsidRPr="00DA6828">
        <w:rPr>
          <w:rFonts w:cs="Arial"/>
          <w:b/>
          <w:bCs/>
          <w:sz w:val="24"/>
          <w:szCs w:val="24"/>
        </w:rPr>
        <w:t>Business Mailing Address</w:t>
      </w:r>
      <w:r w:rsidR="00A01D10" w:rsidRPr="00DA6828">
        <w:rPr>
          <w:rFonts w:cs="Arial"/>
          <w:b/>
          <w:bCs/>
          <w:sz w:val="24"/>
          <w:szCs w:val="24"/>
        </w:rPr>
        <w:t>:</w:t>
      </w:r>
      <w:r w:rsidR="00214820">
        <w:rPr>
          <w:rFonts w:cs="Arial"/>
          <w:sz w:val="24"/>
          <w:szCs w:val="24"/>
        </w:rPr>
        <w:tab/>
      </w:r>
    </w:p>
    <w:p w14:paraId="5786BA35" w14:textId="77777777" w:rsidR="00D467B1" w:rsidRDefault="00D467B1" w:rsidP="00F55EFA">
      <w:pPr>
        <w:spacing w:after="120"/>
        <w:ind w:firstLine="567"/>
        <w:rPr>
          <w:rFonts w:cs="Arial"/>
          <w:sz w:val="24"/>
          <w:szCs w:val="24"/>
        </w:rPr>
      </w:pPr>
    </w:p>
    <w:p w14:paraId="220BD316" w14:textId="27C7E21B" w:rsidR="00EB0553" w:rsidRDefault="00EB0553" w:rsidP="00F55EFA">
      <w:pPr>
        <w:spacing w:after="120"/>
        <w:ind w:firstLine="567"/>
        <w:rPr>
          <w:rFonts w:cs="Arial"/>
          <w:sz w:val="24"/>
          <w:szCs w:val="24"/>
        </w:rPr>
      </w:pPr>
    </w:p>
    <w:p w14:paraId="6215B7D2" w14:textId="05BCF6F9" w:rsidR="00EB0553" w:rsidRDefault="00EB0553" w:rsidP="00F55EFA">
      <w:pPr>
        <w:spacing w:after="120"/>
        <w:ind w:firstLine="567"/>
        <w:rPr>
          <w:rFonts w:cs="Arial"/>
          <w:sz w:val="24"/>
          <w:szCs w:val="24"/>
        </w:rPr>
      </w:pPr>
    </w:p>
    <w:p w14:paraId="0F184A7C" w14:textId="77777777" w:rsidR="00EB0553" w:rsidRDefault="00EB0553" w:rsidP="00F55EFA">
      <w:pPr>
        <w:spacing w:after="120"/>
        <w:ind w:firstLine="567"/>
        <w:rPr>
          <w:rFonts w:cs="Arial"/>
          <w:sz w:val="24"/>
          <w:szCs w:val="24"/>
        </w:rPr>
      </w:pPr>
    </w:p>
    <w:p w14:paraId="4E2ADEDD" w14:textId="1E64E659" w:rsidR="00EB0553" w:rsidRDefault="00EB0553" w:rsidP="00F55EFA">
      <w:pPr>
        <w:spacing w:after="120"/>
        <w:ind w:firstLine="567"/>
        <w:rPr>
          <w:rFonts w:cs="Arial"/>
          <w:sz w:val="24"/>
          <w:szCs w:val="24"/>
        </w:rPr>
      </w:pPr>
    </w:p>
    <w:p w14:paraId="3ADB908B" w14:textId="52DFEA54" w:rsidR="00556B49" w:rsidRPr="00DA6828" w:rsidRDefault="00556B49" w:rsidP="157E4486">
      <w:pPr>
        <w:spacing w:after="120"/>
        <w:rPr>
          <w:rFonts w:cs="Arial"/>
          <w:sz w:val="24"/>
          <w:szCs w:val="24"/>
        </w:rPr>
      </w:pPr>
      <w:r w:rsidRPr="00DA6828">
        <w:rPr>
          <w:rFonts w:cs="Arial"/>
          <w:b/>
          <w:bCs/>
          <w:sz w:val="24"/>
          <w:szCs w:val="24"/>
        </w:rPr>
        <w:t>Telephone Number:</w:t>
      </w:r>
      <w:r w:rsidR="00F80BDD" w:rsidRPr="00DA6828">
        <w:rPr>
          <w:rFonts w:cs="Arial"/>
          <w:sz w:val="24"/>
          <w:szCs w:val="24"/>
        </w:rPr>
        <w:t xml:space="preserve"> </w:t>
      </w:r>
      <w:r w:rsidR="002D0C05">
        <w:tab/>
      </w:r>
      <w:r w:rsidR="00214820">
        <w:tab/>
      </w:r>
      <w:r w:rsidR="00214820">
        <w:tab/>
      </w:r>
      <w:sdt>
        <w:sdtPr>
          <w:rPr>
            <w:rFonts w:cs="Arial"/>
            <w:sz w:val="24"/>
            <w:szCs w:val="24"/>
          </w:rPr>
          <w:alias w:val="Full plus +44"/>
          <w:tag w:val="Full plus +44"/>
          <w:id w:val="-1205486784"/>
          <w:lock w:val="sdtLocked"/>
          <w:placeholder>
            <w:docPart w:val="13E9D3DE3B614049A1B0CEAB0415F06B"/>
          </w:placeholder>
          <w:showingPlcHdr/>
        </w:sdtPr>
        <w:sdtContent>
          <w:r w:rsidR="008B5203" w:rsidRPr="006969E1">
            <w:rPr>
              <w:rStyle w:val="PlaceholderText"/>
              <w:color w:val="4472C4" w:themeColor="accent1"/>
              <w:sz w:val="24"/>
              <w:szCs w:val="24"/>
            </w:rPr>
            <w:t>Click or tap here to enter text.</w:t>
          </w:r>
        </w:sdtContent>
      </w:sdt>
    </w:p>
    <w:p w14:paraId="1444FFFD" w14:textId="7D124515" w:rsidR="00556B49" w:rsidRPr="00DA6828" w:rsidRDefault="00B8456E" w:rsidP="157E4486">
      <w:pPr>
        <w:spacing w:after="120"/>
        <w:rPr>
          <w:rFonts w:cs="Arial"/>
          <w:sz w:val="24"/>
          <w:szCs w:val="24"/>
        </w:rPr>
      </w:pPr>
      <w:r w:rsidRPr="00DA6828">
        <w:rPr>
          <w:rFonts w:cs="Arial"/>
          <w:b/>
          <w:bCs/>
          <w:sz w:val="24"/>
          <w:szCs w:val="24"/>
        </w:rPr>
        <w:t>Business e</w:t>
      </w:r>
      <w:r w:rsidR="00556B49" w:rsidRPr="00DA6828">
        <w:rPr>
          <w:rFonts w:cs="Arial"/>
          <w:b/>
          <w:bCs/>
          <w:sz w:val="24"/>
          <w:szCs w:val="24"/>
        </w:rPr>
        <w:t>mail:</w:t>
      </w:r>
      <w:r w:rsidR="002D0C05">
        <w:tab/>
      </w:r>
      <w:r w:rsidR="002D0C05" w:rsidRPr="00DA6828">
        <w:rPr>
          <w:rFonts w:cs="Arial"/>
          <w:sz w:val="24"/>
          <w:szCs w:val="24"/>
        </w:rPr>
        <w:t xml:space="preserve"> </w:t>
      </w:r>
      <w:r w:rsidR="00214820">
        <w:tab/>
      </w:r>
      <w:r w:rsidR="00214820">
        <w:tab/>
      </w:r>
      <w:r w:rsidR="00214820">
        <w:tab/>
      </w:r>
      <w:sdt>
        <w:sdtPr>
          <w:rPr>
            <w:rFonts w:cs="Arial"/>
            <w:sz w:val="24"/>
            <w:szCs w:val="24"/>
          </w:rPr>
          <w:alias w:val="Either POC or group email "/>
          <w:tag w:val="Either POC or group email "/>
          <w:id w:val="524298389"/>
          <w:lock w:val="sdtLocked"/>
          <w:placeholder>
            <w:docPart w:val="8E63102B59F54E4FAEA930213E32D067"/>
          </w:placeholder>
          <w:showingPlcHdr/>
        </w:sdtPr>
        <w:sdtContent>
          <w:r w:rsidR="004A0BEE" w:rsidRPr="006969E1">
            <w:rPr>
              <w:rStyle w:val="PlaceholderText"/>
              <w:color w:val="4472C4" w:themeColor="accent1"/>
              <w:sz w:val="24"/>
              <w:szCs w:val="24"/>
            </w:rPr>
            <w:t>Click or tap here to enter text.</w:t>
          </w:r>
        </w:sdtContent>
      </w:sdt>
    </w:p>
    <w:p w14:paraId="361D3812" w14:textId="77777777" w:rsidR="00F80BDD" w:rsidRPr="00DA6828" w:rsidRDefault="00F80BDD" w:rsidP="0007637F">
      <w:pPr>
        <w:ind w:firstLine="426"/>
        <w:rPr>
          <w:rFonts w:cs="Arial"/>
          <w:sz w:val="24"/>
          <w:szCs w:val="24"/>
        </w:rPr>
      </w:pPr>
    </w:p>
    <w:p w14:paraId="19FCD5FF" w14:textId="6EE95C2D" w:rsidR="00F80BDD" w:rsidRPr="00DA6828" w:rsidRDefault="009B2D83" w:rsidP="157E4486">
      <w:pPr>
        <w:spacing w:after="120"/>
        <w:rPr>
          <w:rFonts w:cs="Arial"/>
          <w:b/>
          <w:bCs/>
          <w:color w:val="000000" w:themeColor="text1"/>
          <w:sz w:val="24"/>
          <w:szCs w:val="24"/>
        </w:rPr>
      </w:pPr>
      <w:r>
        <w:rPr>
          <w:rFonts w:cs="Arial"/>
          <w:b/>
          <w:bCs/>
          <w:sz w:val="28"/>
          <w:szCs w:val="28"/>
        </w:rPr>
        <w:t>UAS</w:t>
      </w:r>
      <w:r w:rsidR="00F80BDD" w:rsidRPr="00DA6828">
        <w:rPr>
          <w:rFonts w:cs="Arial"/>
          <w:b/>
          <w:bCs/>
          <w:sz w:val="28"/>
          <w:szCs w:val="28"/>
        </w:rPr>
        <w:t xml:space="preserve"> AM:</w:t>
      </w:r>
      <w:r w:rsidR="00F80BDD">
        <w:tab/>
      </w:r>
      <w:r w:rsidR="00F80BDD">
        <w:tab/>
      </w:r>
      <w:r w:rsidR="00F80BDD">
        <w:tab/>
      </w:r>
      <w:r w:rsidR="00F80BDD">
        <w:tab/>
      </w:r>
      <w:r w:rsidR="00F80BDD">
        <w:tab/>
      </w:r>
      <w:r w:rsidR="00F80BDD">
        <w:tab/>
      </w:r>
      <w:r w:rsidR="00F80BDD">
        <w:tab/>
      </w:r>
    </w:p>
    <w:p w14:paraId="13AA47BE" w14:textId="44BEB36E" w:rsidR="00B8456E" w:rsidRPr="00DA6828" w:rsidRDefault="00B8456E" w:rsidP="157E4486">
      <w:pPr>
        <w:spacing w:after="120"/>
        <w:rPr>
          <w:rFonts w:cs="Arial"/>
          <w:color w:val="000000" w:themeColor="text1"/>
          <w:sz w:val="24"/>
          <w:szCs w:val="24"/>
        </w:rPr>
      </w:pPr>
      <w:r w:rsidRPr="00DA6828">
        <w:rPr>
          <w:rFonts w:cs="Arial"/>
          <w:b/>
          <w:bCs/>
          <w:color w:val="000000" w:themeColor="text1"/>
          <w:sz w:val="24"/>
          <w:szCs w:val="24"/>
        </w:rPr>
        <w:t>Name:</w:t>
      </w:r>
      <w:r w:rsidR="0007637F" w:rsidRPr="00DA6828">
        <w:rPr>
          <w:rFonts w:cs="Arial"/>
          <w:color w:val="000000" w:themeColor="text1"/>
          <w:sz w:val="24"/>
          <w:szCs w:val="24"/>
        </w:rPr>
        <w:tab/>
      </w:r>
      <w:r w:rsidR="00214820">
        <w:rPr>
          <w:rFonts w:cs="Arial"/>
          <w:color w:val="000000" w:themeColor="text1"/>
          <w:sz w:val="24"/>
          <w:szCs w:val="24"/>
        </w:rPr>
        <w:tab/>
      </w:r>
      <w:r w:rsidR="00214820">
        <w:rPr>
          <w:rFonts w:cs="Arial"/>
          <w:color w:val="000000" w:themeColor="text1"/>
          <w:sz w:val="24"/>
          <w:szCs w:val="24"/>
        </w:rPr>
        <w:tab/>
      </w:r>
      <w:r w:rsidR="00214820">
        <w:rPr>
          <w:rFonts w:cs="Arial"/>
          <w:color w:val="000000" w:themeColor="text1"/>
          <w:sz w:val="24"/>
          <w:szCs w:val="24"/>
        </w:rPr>
        <w:tab/>
      </w:r>
      <w:r w:rsidR="00214820">
        <w:rPr>
          <w:rFonts w:cs="Arial"/>
          <w:color w:val="000000" w:themeColor="text1"/>
          <w:sz w:val="24"/>
          <w:szCs w:val="24"/>
        </w:rPr>
        <w:tab/>
      </w:r>
      <w:r w:rsidR="00132EFE">
        <w:rPr>
          <w:rFonts w:cs="Arial"/>
          <w:color w:val="000000" w:themeColor="text1"/>
          <w:sz w:val="24"/>
          <w:szCs w:val="24"/>
        </w:rPr>
        <w:tab/>
      </w:r>
      <w:sdt>
        <w:sdtPr>
          <w:rPr>
            <w:rFonts w:cs="Arial"/>
            <w:color w:val="000000" w:themeColor="text1"/>
            <w:sz w:val="24"/>
            <w:szCs w:val="24"/>
          </w:rPr>
          <w:alias w:val="RPAS AM"/>
          <w:tag w:val="RPAS AM"/>
          <w:id w:val="1188873326"/>
          <w:lock w:val="sdtLocked"/>
          <w:placeholder>
            <w:docPart w:val="29BE21551EE44E24A77C605586CA6D76"/>
          </w:placeholder>
          <w:showingPlcHdr/>
          <w:dataBinding w:prefixMappings="xmlns:ns0='http://schemas.openxmlformats.org/officeDocument/2006/extended-properties' " w:xpath="/ns0:Properties[1]/ns0:Manager[1]" w:storeItemID="{6668398D-A668-4E3E-A5EB-62B293D839F1}"/>
          <w:text/>
        </w:sdtPr>
        <w:sdtContent>
          <w:r w:rsidR="00B76976" w:rsidRPr="00B76976">
            <w:rPr>
              <w:rStyle w:val="PlaceholderText"/>
              <w:color w:val="4472C4" w:themeColor="accent1"/>
              <w:sz w:val="24"/>
              <w:szCs w:val="24"/>
            </w:rPr>
            <w:t>Click or tap here to enter text.</w:t>
          </w:r>
        </w:sdtContent>
      </w:sdt>
    </w:p>
    <w:p w14:paraId="068F0F08" w14:textId="1E7FE3B7" w:rsidR="00B8456E" w:rsidRPr="00DA6828" w:rsidRDefault="00B8456E" w:rsidP="157E4486">
      <w:pPr>
        <w:spacing w:after="120"/>
        <w:rPr>
          <w:rFonts w:cs="Arial"/>
          <w:color w:val="000000" w:themeColor="text1"/>
          <w:sz w:val="24"/>
          <w:szCs w:val="24"/>
        </w:rPr>
      </w:pPr>
      <w:r w:rsidRPr="00DA6828">
        <w:rPr>
          <w:rFonts w:cs="Arial"/>
          <w:b/>
          <w:bCs/>
          <w:color w:val="000000" w:themeColor="text1"/>
          <w:sz w:val="24"/>
          <w:szCs w:val="24"/>
        </w:rPr>
        <w:t>Telephone Number:</w:t>
      </w:r>
      <w:r w:rsidR="002D0C05">
        <w:tab/>
      </w:r>
      <w:r w:rsidR="00214820">
        <w:tab/>
      </w:r>
      <w:r w:rsidR="00214820">
        <w:tab/>
      </w:r>
      <w:r w:rsidR="00132EFE">
        <w:tab/>
      </w:r>
      <w:sdt>
        <w:sdtPr>
          <w:rPr>
            <w:rFonts w:cs="Arial"/>
            <w:color w:val="000000" w:themeColor="text1"/>
            <w:sz w:val="24"/>
            <w:szCs w:val="24"/>
          </w:rPr>
          <w:id w:val="591595967"/>
          <w:lock w:val="sdtLocked"/>
          <w:placeholder>
            <w:docPart w:val="1A8A29294D804A1A93D72DD32B207A49"/>
          </w:placeholder>
          <w:showingPlcHdr/>
        </w:sdtPr>
        <w:sdtContent>
          <w:r w:rsidR="001F538F" w:rsidRPr="006969E1">
            <w:rPr>
              <w:rStyle w:val="PlaceholderText"/>
              <w:color w:val="4472C4" w:themeColor="accent1"/>
              <w:sz w:val="24"/>
              <w:szCs w:val="24"/>
            </w:rPr>
            <w:t>Click or tap here to enter text.</w:t>
          </w:r>
        </w:sdtContent>
      </w:sdt>
    </w:p>
    <w:p w14:paraId="39405290" w14:textId="7B0AC549" w:rsidR="00F80BDD" w:rsidRPr="00DA6828" w:rsidRDefault="001F538F" w:rsidP="081B14F8">
      <w:pPr>
        <w:spacing w:after="120"/>
        <w:rPr>
          <w:rFonts w:cs="Arial"/>
          <w:sz w:val="24"/>
          <w:szCs w:val="24"/>
        </w:rPr>
      </w:pPr>
      <w:r w:rsidRPr="00DA6828">
        <w:rPr>
          <w:rFonts w:cs="Arial"/>
          <w:b/>
          <w:bCs/>
          <w:color w:val="000000" w:themeColor="text1"/>
          <w:sz w:val="24"/>
          <w:szCs w:val="24"/>
        </w:rPr>
        <w:t>E</w:t>
      </w:r>
      <w:r w:rsidR="00B8456E" w:rsidRPr="00DA6828">
        <w:rPr>
          <w:rFonts w:cs="Arial"/>
          <w:b/>
          <w:bCs/>
          <w:color w:val="000000" w:themeColor="text1"/>
          <w:sz w:val="24"/>
          <w:szCs w:val="24"/>
        </w:rPr>
        <w:t>m</w:t>
      </w:r>
      <w:r w:rsidR="00F80BDD" w:rsidRPr="00DA6828">
        <w:rPr>
          <w:rFonts w:cs="Arial"/>
          <w:b/>
          <w:bCs/>
          <w:color w:val="000000" w:themeColor="text1"/>
          <w:sz w:val="24"/>
          <w:szCs w:val="24"/>
        </w:rPr>
        <w:t>ail</w:t>
      </w:r>
      <w:r w:rsidR="00B8456E" w:rsidRPr="00DA6828">
        <w:rPr>
          <w:rFonts w:cs="Arial"/>
          <w:b/>
          <w:bCs/>
          <w:color w:val="000000" w:themeColor="text1"/>
          <w:sz w:val="24"/>
          <w:szCs w:val="24"/>
        </w:rPr>
        <w:t>:</w:t>
      </w:r>
      <w:r w:rsidR="002D0C05">
        <w:tab/>
      </w:r>
      <w:r w:rsidR="00214820">
        <w:tab/>
      </w:r>
      <w:r w:rsidR="00214820">
        <w:tab/>
      </w:r>
      <w:r w:rsidR="00214820">
        <w:tab/>
      </w:r>
      <w:r w:rsidR="00214820">
        <w:tab/>
      </w:r>
      <w:r w:rsidR="00132EFE">
        <w:tab/>
      </w:r>
      <w:sdt>
        <w:sdtPr>
          <w:rPr>
            <w:rFonts w:cs="Arial"/>
            <w:color w:val="000000" w:themeColor="text1"/>
            <w:sz w:val="24"/>
            <w:szCs w:val="24"/>
          </w:rPr>
          <w:id w:val="-1493095874"/>
          <w:lock w:val="sdtLocked"/>
          <w:placeholder>
            <w:docPart w:val="FEEDC71F75EB4915BF9159D8FCC572F1"/>
          </w:placeholder>
          <w:showingPlcHdr/>
        </w:sdtPr>
        <w:sdtContent>
          <w:r w:rsidRPr="006969E1">
            <w:rPr>
              <w:rStyle w:val="PlaceholderText"/>
              <w:color w:val="4472C4" w:themeColor="accent1"/>
              <w:sz w:val="24"/>
              <w:szCs w:val="24"/>
            </w:rPr>
            <w:t>Click or tap here to enter text.</w:t>
          </w:r>
        </w:sdtContent>
      </w:sdt>
      <w:r w:rsidR="0007637F">
        <w:tab/>
      </w:r>
    </w:p>
    <w:p w14:paraId="73AC420A" w14:textId="77777777" w:rsidR="00B8456E" w:rsidRPr="00DA6828" w:rsidRDefault="00B8456E" w:rsidP="0007637F">
      <w:pPr>
        <w:ind w:firstLine="426"/>
        <w:rPr>
          <w:rFonts w:cs="Arial"/>
          <w:sz w:val="24"/>
          <w:szCs w:val="24"/>
        </w:rPr>
      </w:pPr>
    </w:p>
    <w:p w14:paraId="5AE482F8" w14:textId="25FCD3FC" w:rsidR="008065E3" w:rsidRDefault="00CD68E3" w:rsidP="081B14F8">
      <w:pPr>
        <w:spacing w:after="120"/>
        <w:rPr>
          <w:rFonts w:cs="Arial"/>
          <w:b/>
          <w:bCs/>
          <w:sz w:val="28"/>
          <w:szCs w:val="28"/>
        </w:rPr>
      </w:pPr>
      <w:r w:rsidRPr="00DA6828">
        <w:rPr>
          <w:rFonts w:cs="Arial"/>
          <w:b/>
          <w:bCs/>
          <w:sz w:val="28"/>
          <w:szCs w:val="28"/>
        </w:rPr>
        <w:t>CFOE(</w:t>
      </w:r>
      <w:r w:rsidR="009B2D83">
        <w:rPr>
          <w:rFonts w:cs="Arial"/>
          <w:b/>
          <w:bCs/>
          <w:sz w:val="28"/>
          <w:szCs w:val="28"/>
        </w:rPr>
        <w:t>BU</w:t>
      </w:r>
      <w:r w:rsidRPr="00DA6828">
        <w:rPr>
          <w:rFonts w:cs="Arial"/>
          <w:b/>
          <w:bCs/>
          <w:sz w:val="28"/>
          <w:szCs w:val="28"/>
        </w:rPr>
        <w:t>)</w:t>
      </w:r>
      <w:r w:rsidR="00BF283F" w:rsidRPr="00DA6828">
        <w:rPr>
          <w:rFonts w:cs="Arial"/>
          <w:b/>
          <w:bCs/>
          <w:sz w:val="28"/>
          <w:szCs w:val="28"/>
        </w:rPr>
        <w:t xml:space="preserve"> </w:t>
      </w:r>
    </w:p>
    <w:p w14:paraId="5C00834F" w14:textId="250E5F27" w:rsidR="00666337" w:rsidRPr="008065E3" w:rsidRDefault="1BF42269" w:rsidP="081B14F8">
      <w:pPr>
        <w:spacing w:after="120"/>
        <w:rPr>
          <w:rFonts w:cs="Arial"/>
          <w:b/>
          <w:bCs/>
          <w:sz w:val="28"/>
          <w:szCs w:val="28"/>
        </w:rPr>
      </w:pPr>
      <w:r w:rsidRPr="00DA6828">
        <w:rPr>
          <w:rFonts w:cs="Arial"/>
          <w:b/>
          <w:bCs/>
          <w:sz w:val="24"/>
          <w:szCs w:val="24"/>
        </w:rPr>
        <w:t xml:space="preserve">Internal Document </w:t>
      </w:r>
      <w:r w:rsidR="00556B49" w:rsidRPr="00DA6828">
        <w:rPr>
          <w:rFonts w:cs="Arial"/>
          <w:b/>
          <w:bCs/>
          <w:sz w:val="24"/>
          <w:szCs w:val="24"/>
        </w:rPr>
        <w:t>Reference</w:t>
      </w:r>
      <w:r w:rsidR="00F80BDD" w:rsidRPr="00DA6828">
        <w:rPr>
          <w:rFonts w:cs="Arial"/>
          <w:b/>
          <w:bCs/>
          <w:sz w:val="24"/>
          <w:szCs w:val="24"/>
        </w:rPr>
        <w:t xml:space="preserve"> Number</w:t>
      </w:r>
      <w:r w:rsidR="00556B49" w:rsidRPr="00DA6828">
        <w:rPr>
          <w:rFonts w:cs="Arial"/>
          <w:b/>
          <w:bCs/>
          <w:sz w:val="24"/>
          <w:szCs w:val="24"/>
        </w:rPr>
        <w:t>:</w:t>
      </w:r>
      <w:r w:rsidR="00100EA8" w:rsidRPr="00DA6828">
        <w:rPr>
          <w:rFonts w:cs="Arial"/>
          <w:sz w:val="24"/>
          <w:szCs w:val="24"/>
        </w:rPr>
        <w:t xml:space="preserve"> </w:t>
      </w:r>
      <w:r w:rsidR="00214820">
        <w:rPr>
          <w:rFonts w:cs="Arial"/>
          <w:sz w:val="24"/>
          <w:szCs w:val="24"/>
        </w:rPr>
        <w:tab/>
      </w:r>
      <w:sdt>
        <w:sdtPr>
          <w:rPr>
            <w:rFonts w:cs="Arial"/>
            <w:sz w:val="24"/>
            <w:szCs w:val="24"/>
          </w:rPr>
          <w:alias w:val="Document Ref"/>
          <w:tag w:val="Document Ref"/>
          <w:id w:val="552117586"/>
          <w:lock w:val="sdtLocked"/>
          <w:placeholder>
            <w:docPart w:val="2B34D64CBEAC46F396199B4DE4BAEF3B"/>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1D59C9" w:rsidRPr="006969E1">
            <w:rPr>
              <w:rFonts w:cs="Arial"/>
              <w:color w:val="4472C4" w:themeColor="accent1"/>
              <w:sz w:val="24"/>
              <w:szCs w:val="24"/>
            </w:rPr>
            <w:t>E</w:t>
          </w:r>
          <w:r w:rsidR="001D59C9" w:rsidRPr="006969E1">
            <w:rPr>
              <w:rStyle w:val="PlaceholderText"/>
              <w:color w:val="4472C4" w:themeColor="accent1"/>
              <w:sz w:val="24"/>
              <w:szCs w:val="24"/>
            </w:rPr>
            <w:t xml:space="preserve">nter your </w:t>
          </w:r>
          <w:r w:rsidR="0081467D" w:rsidRPr="006969E1">
            <w:rPr>
              <w:rStyle w:val="PlaceholderText"/>
              <w:color w:val="4472C4" w:themeColor="accent1"/>
              <w:sz w:val="24"/>
              <w:szCs w:val="24"/>
            </w:rPr>
            <w:t>organizations</w:t>
          </w:r>
          <w:r w:rsidR="001D59C9" w:rsidRPr="006969E1">
            <w:rPr>
              <w:rStyle w:val="PlaceholderText"/>
              <w:color w:val="4472C4" w:themeColor="accent1"/>
              <w:sz w:val="24"/>
              <w:szCs w:val="24"/>
            </w:rPr>
            <w:t xml:space="preserve"> reference</w:t>
          </w:r>
        </w:sdtContent>
      </w:sdt>
    </w:p>
    <w:p w14:paraId="73ECE6DE" w14:textId="32DD7DD3" w:rsidR="00556B49" w:rsidRPr="00DA6828" w:rsidRDefault="00556B49" w:rsidP="00557A72">
      <w:pPr>
        <w:spacing w:after="120"/>
        <w:ind w:firstLine="567"/>
        <w:rPr>
          <w:rFonts w:cs="Arial"/>
          <w:sz w:val="24"/>
          <w:szCs w:val="24"/>
        </w:rPr>
      </w:pPr>
      <w:r w:rsidRPr="00DA6828">
        <w:rPr>
          <w:rFonts w:cs="Arial"/>
          <w:b/>
          <w:bCs/>
          <w:sz w:val="24"/>
          <w:szCs w:val="24"/>
        </w:rPr>
        <w:t>Version:</w:t>
      </w:r>
      <w:r w:rsidR="002D0C05" w:rsidRPr="00DA6828">
        <w:rPr>
          <w:rFonts w:cs="Arial"/>
          <w:sz w:val="24"/>
          <w:szCs w:val="24"/>
        </w:rPr>
        <w:t xml:space="preserve">    </w:t>
      </w:r>
      <w:r w:rsidR="00982743">
        <w:rPr>
          <w:rFonts w:cs="Arial"/>
          <w:sz w:val="24"/>
          <w:szCs w:val="24"/>
        </w:rPr>
        <w:t xml:space="preserve">                          </w:t>
      </w:r>
      <w:r w:rsidR="00132EFE">
        <w:rPr>
          <w:rFonts w:cs="Arial"/>
          <w:sz w:val="24"/>
          <w:szCs w:val="24"/>
        </w:rPr>
        <w:tab/>
      </w:r>
      <w:r w:rsidR="00132EFE">
        <w:rPr>
          <w:rFonts w:cs="Arial"/>
          <w:sz w:val="24"/>
          <w:szCs w:val="24"/>
        </w:rPr>
        <w:tab/>
      </w:r>
      <w:sdt>
        <w:sdtPr>
          <w:rPr>
            <w:rFonts w:cs="Arial"/>
            <w:color w:val="000000" w:themeColor="text1"/>
            <w:sz w:val="24"/>
            <w:szCs w:val="24"/>
          </w:rPr>
          <w:id w:val="-994952569"/>
          <w:lock w:val="sdtLocked"/>
          <w:placeholder>
            <w:docPart w:val="830221CE212B4164AA47DA9BEF450C21"/>
          </w:placeholder>
          <w:showingPlcHdr/>
          <w:dataBinding w:prefixMappings="xmlns:ns0='http://purl.org/dc/elements/1.1/' xmlns:ns1='http://schemas.openxmlformats.org/package/2006/metadata/core-properties' " w:xpath="/ns1:coreProperties[1]/ns1:category[1]" w:storeItemID="{6C3C8BC8-F283-45AE-878A-BAB7291924A1}"/>
          <w:text/>
        </w:sdtPr>
        <w:sdtContent>
          <w:r w:rsidR="002D0C05" w:rsidRPr="006969E1">
            <w:rPr>
              <w:rFonts w:cs="Arial"/>
              <w:color w:val="4472C4" w:themeColor="accent1"/>
              <w:sz w:val="24"/>
              <w:szCs w:val="24"/>
            </w:rPr>
            <w:t>Enter current document version number</w:t>
          </w:r>
        </w:sdtContent>
      </w:sdt>
    </w:p>
    <w:p w14:paraId="6261B806" w14:textId="2A411D06" w:rsidR="00556B49" w:rsidRPr="00DA6828" w:rsidRDefault="00556B49" w:rsidP="00557A72">
      <w:pPr>
        <w:spacing w:after="120"/>
        <w:ind w:firstLine="567"/>
        <w:rPr>
          <w:rFonts w:cs="Arial"/>
          <w:sz w:val="24"/>
          <w:szCs w:val="24"/>
        </w:rPr>
      </w:pPr>
      <w:r w:rsidRPr="00DA6828">
        <w:rPr>
          <w:rFonts w:cs="Arial"/>
          <w:b/>
          <w:bCs/>
          <w:sz w:val="24"/>
          <w:szCs w:val="24"/>
        </w:rPr>
        <w:t>Issue Date:</w:t>
      </w:r>
      <w:r w:rsidR="002D0C05" w:rsidRPr="00DA6828">
        <w:rPr>
          <w:rFonts w:cs="Arial"/>
          <w:sz w:val="24"/>
          <w:szCs w:val="24"/>
        </w:rPr>
        <w:t xml:space="preserve"> </w:t>
      </w:r>
      <w:r w:rsidR="008C2FE6" w:rsidRPr="00DA6828">
        <w:rPr>
          <w:rFonts w:cs="Arial"/>
          <w:sz w:val="24"/>
          <w:szCs w:val="24"/>
        </w:rPr>
        <w:tab/>
      </w:r>
      <w:r w:rsidR="005E44A9">
        <w:rPr>
          <w:rFonts w:cs="Arial"/>
          <w:sz w:val="24"/>
          <w:szCs w:val="24"/>
        </w:rPr>
        <w:tab/>
      </w:r>
      <w:r w:rsidR="005E44A9">
        <w:rPr>
          <w:rFonts w:cs="Arial"/>
          <w:sz w:val="24"/>
          <w:szCs w:val="24"/>
        </w:rPr>
        <w:tab/>
      </w:r>
      <w:r w:rsidR="00132EFE">
        <w:rPr>
          <w:rFonts w:cs="Arial"/>
          <w:sz w:val="24"/>
          <w:szCs w:val="24"/>
        </w:rPr>
        <w:tab/>
      </w:r>
      <w:r w:rsidR="00132EFE">
        <w:rPr>
          <w:rFonts w:cs="Arial"/>
          <w:sz w:val="24"/>
          <w:szCs w:val="24"/>
        </w:rPr>
        <w:tab/>
      </w:r>
      <w:sdt>
        <w:sdtPr>
          <w:rPr>
            <w:rFonts w:cs="Arial"/>
            <w:sz w:val="24"/>
            <w:szCs w:val="24"/>
          </w:rPr>
          <w:id w:val="1350138772"/>
          <w:lock w:val="sdtLocked"/>
          <w:placeholder>
            <w:docPart w:val="B2C0B6CB477D4EE39EF958433F92743E"/>
          </w:placeholder>
          <w:showingPlcHdr/>
          <w:date>
            <w:dateFormat w:val="dd MMMM yyyy"/>
            <w:lid w:val="en-GB"/>
            <w:storeMappedDataAs w:val="dateTime"/>
            <w:calendar w:val="gregorian"/>
          </w:date>
        </w:sdtPr>
        <w:sdtContent>
          <w:r w:rsidR="00C97E63" w:rsidRPr="006969E1">
            <w:rPr>
              <w:rStyle w:val="PlaceholderText"/>
              <w:color w:val="4472C4" w:themeColor="accent1"/>
              <w:sz w:val="24"/>
              <w:szCs w:val="24"/>
            </w:rPr>
            <w:t>Click or tap to enter a date.</w:t>
          </w:r>
        </w:sdtContent>
      </w:sdt>
    </w:p>
    <w:p w14:paraId="59DDB53D" w14:textId="07C9A198" w:rsidR="00556B49" w:rsidRPr="00DA6828" w:rsidRDefault="00556B49" w:rsidP="00557A72">
      <w:pPr>
        <w:ind w:firstLine="567"/>
        <w:rPr>
          <w:rFonts w:cs="Arial"/>
          <w:sz w:val="24"/>
          <w:szCs w:val="24"/>
        </w:rPr>
      </w:pPr>
      <w:r w:rsidRPr="00DA6828">
        <w:rPr>
          <w:rFonts w:cs="Arial"/>
          <w:b/>
          <w:bCs/>
          <w:sz w:val="24"/>
          <w:szCs w:val="24"/>
        </w:rPr>
        <w:t>Review Date:</w:t>
      </w:r>
      <w:r w:rsidR="002D0C05" w:rsidRPr="00DA6828">
        <w:rPr>
          <w:rFonts w:cs="Arial"/>
          <w:sz w:val="24"/>
          <w:szCs w:val="24"/>
        </w:rPr>
        <w:t xml:space="preserve"> </w:t>
      </w:r>
      <w:r w:rsidR="008C2FE6" w:rsidRPr="00DA6828">
        <w:rPr>
          <w:rFonts w:cs="Arial"/>
          <w:sz w:val="24"/>
          <w:szCs w:val="24"/>
        </w:rPr>
        <w:tab/>
      </w:r>
      <w:r w:rsidR="005E44A9">
        <w:rPr>
          <w:rFonts w:cs="Arial"/>
          <w:sz w:val="24"/>
          <w:szCs w:val="24"/>
        </w:rPr>
        <w:tab/>
      </w:r>
      <w:r w:rsidR="005E44A9">
        <w:rPr>
          <w:rFonts w:cs="Arial"/>
          <w:sz w:val="24"/>
          <w:szCs w:val="24"/>
        </w:rPr>
        <w:tab/>
      </w:r>
      <w:r w:rsidR="00132EFE">
        <w:rPr>
          <w:rFonts w:cs="Arial"/>
          <w:sz w:val="24"/>
          <w:szCs w:val="24"/>
        </w:rPr>
        <w:tab/>
      </w:r>
      <w:r w:rsidR="00132EFE">
        <w:rPr>
          <w:rFonts w:cs="Arial"/>
          <w:sz w:val="24"/>
          <w:szCs w:val="24"/>
        </w:rPr>
        <w:tab/>
      </w:r>
      <w:sdt>
        <w:sdtPr>
          <w:rPr>
            <w:rFonts w:cs="Arial"/>
            <w:sz w:val="24"/>
            <w:szCs w:val="24"/>
          </w:rPr>
          <w:id w:val="-198859571"/>
          <w:lock w:val="sdtLocked"/>
          <w:placeholder>
            <w:docPart w:val="ADE638A86F7E4021918C196F972E04D9"/>
          </w:placeholder>
          <w:showingPlcHdr/>
          <w:date>
            <w:dateFormat w:val="dd MMMM yyyy"/>
            <w:lid w:val="en-GB"/>
            <w:storeMappedDataAs w:val="dateTime"/>
            <w:calendar w:val="gregorian"/>
          </w:date>
        </w:sdtPr>
        <w:sdtContent>
          <w:r w:rsidR="00C97E63" w:rsidRPr="006969E1">
            <w:rPr>
              <w:rStyle w:val="PlaceholderText"/>
              <w:color w:val="4472C4" w:themeColor="accent1"/>
              <w:sz w:val="24"/>
              <w:szCs w:val="24"/>
            </w:rPr>
            <w:t>Click or tap to enter a date.</w:t>
          </w:r>
        </w:sdtContent>
      </w:sdt>
    </w:p>
    <w:p w14:paraId="6100E057" w14:textId="77777777" w:rsidR="00A87A63" w:rsidRDefault="00A87A63">
      <w:pPr>
        <w:overflowPunct/>
        <w:autoSpaceDE/>
        <w:autoSpaceDN/>
        <w:adjustRightInd/>
        <w:rPr>
          <w:b/>
          <w:sz w:val="26"/>
        </w:rPr>
      </w:pPr>
      <w:bookmarkStart w:id="6" w:name="_Toc369176157"/>
      <w:bookmarkStart w:id="7" w:name="_Toc369176232"/>
      <w:r>
        <w:br w:type="page"/>
      </w:r>
    </w:p>
    <w:bookmarkEnd w:id="6"/>
    <w:bookmarkEnd w:id="7"/>
    <w:p w14:paraId="07CAF757" w14:textId="174DF789" w:rsidR="00711084" w:rsidRDefault="004B3DCE" w:rsidP="00BF283F">
      <w:pPr>
        <w:pStyle w:val="Heading3"/>
        <w:tabs>
          <w:tab w:val="left" w:pos="8970"/>
        </w:tabs>
        <w:rPr>
          <w:sz w:val="20"/>
        </w:rPr>
      </w:pPr>
      <w:r>
        <w:lastRenderedPageBreak/>
        <w:tab/>
      </w:r>
      <w:bookmarkStart w:id="8" w:name="_Toc472675343"/>
    </w:p>
    <w:p w14:paraId="1D28ECAD" w14:textId="77777777" w:rsidR="00711084" w:rsidRDefault="00711084" w:rsidP="00124BD3">
      <w:pPr>
        <w:overflowPunct/>
        <w:autoSpaceDE/>
        <w:autoSpaceDN/>
        <w:adjustRightInd/>
        <w:ind w:left="426"/>
        <w:rPr>
          <w:sz w:val="20"/>
        </w:rPr>
      </w:pPr>
    </w:p>
    <w:p w14:paraId="0A83F48D" w14:textId="77777777" w:rsidR="00711084" w:rsidRDefault="00711084" w:rsidP="00124BD3">
      <w:pPr>
        <w:overflowPunct/>
        <w:autoSpaceDE/>
        <w:autoSpaceDN/>
        <w:adjustRightInd/>
        <w:ind w:left="426"/>
        <w:rPr>
          <w:sz w:val="20"/>
        </w:rPr>
      </w:pPr>
    </w:p>
    <w:p w14:paraId="00772874" w14:textId="77777777" w:rsidR="00711084" w:rsidRDefault="00711084" w:rsidP="00124BD3">
      <w:pPr>
        <w:overflowPunct/>
        <w:autoSpaceDE/>
        <w:autoSpaceDN/>
        <w:adjustRightInd/>
        <w:ind w:left="426"/>
        <w:rPr>
          <w:sz w:val="20"/>
        </w:rPr>
      </w:pPr>
    </w:p>
    <w:p w14:paraId="2F55BD41" w14:textId="77777777" w:rsidR="00711084" w:rsidRDefault="00711084" w:rsidP="00124BD3">
      <w:pPr>
        <w:overflowPunct/>
        <w:autoSpaceDE/>
        <w:autoSpaceDN/>
        <w:adjustRightInd/>
        <w:ind w:left="426"/>
        <w:rPr>
          <w:sz w:val="20"/>
        </w:rPr>
      </w:pPr>
    </w:p>
    <w:p w14:paraId="3BE1E88D" w14:textId="77777777" w:rsidR="00711084" w:rsidRDefault="00711084" w:rsidP="00124BD3">
      <w:pPr>
        <w:overflowPunct/>
        <w:autoSpaceDE/>
        <w:autoSpaceDN/>
        <w:adjustRightInd/>
        <w:ind w:left="426"/>
        <w:rPr>
          <w:sz w:val="20"/>
        </w:rPr>
      </w:pPr>
    </w:p>
    <w:p w14:paraId="2A5ABA81" w14:textId="77777777" w:rsidR="00711084" w:rsidRDefault="00711084" w:rsidP="00124BD3">
      <w:pPr>
        <w:overflowPunct/>
        <w:autoSpaceDE/>
        <w:autoSpaceDN/>
        <w:adjustRightInd/>
        <w:ind w:left="426"/>
        <w:rPr>
          <w:sz w:val="20"/>
        </w:rPr>
      </w:pPr>
    </w:p>
    <w:p w14:paraId="1E970688" w14:textId="77777777" w:rsidR="00A87A63" w:rsidRDefault="00711084" w:rsidP="009061D0">
      <w:pPr>
        <w:overflowPunct/>
        <w:autoSpaceDE/>
        <w:autoSpaceDN/>
        <w:adjustRightInd/>
        <w:jc w:val="center"/>
        <w:rPr>
          <w:sz w:val="24"/>
        </w:rPr>
      </w:pPr>
      <w:r w:rsidRPr="00711084">
        <w:rPr>
          <w:sz w:val="24"/>
        </w:rPr>
        <w:t>Intentionally Blank for Print Pagination</w:t>
      </w:r>
    </w:p>
    <w:p w14:paraId="275FE54B" w14:textId="77777777" w:rsidR="00A90EDA" w:rsidRDefault="00A90EDA">
      <w:pPr>
        <w:overflowPunct/>
        <w:autoSpaceDE/>
        <w:autoSpaceDN/>
        <w:adjustRightInd/>
        <w:rPr>
          <w:sz w:val="24"/>
        </w:rPr>
      </w:pPr>
      <w:r>
        <w:rPr>
          <w:sz w:val="24"/>
        </w:rPr>
        <w:br w:type="page"/>
      </w:r>
    </w:p>
    <w:p w14:paraId="4927F91F" w14:textId="0D40788E" w:rsidR="008C4F98" w:rsidRDefault="008C4F98" w:rsidP="009061D0">
      <w:pPr>
        <w:overflowPunct/>
        <w:autoSpaceDE/>
        <w:autoSpaceDN/>
        <w:adjustRightInd/>
        <w:jc w:val="center"/>
        <w:rPr>
          <w:rFonts w:cs="Arial"/>
          <w:b/>
          <w:caps/>
          <w:sz w:val="24"/>
          <w:szCs w:val="24"/>
        </w:rPr>
      </w:pPr>
    </w:p>
    <w:sdt>
      <w:sdtPr>
        <w:rPr>
          <w:rFonts w:ascii="Arial" w:eastAsia="Times New Roman" w:hAnsi="Arial" w:cs="Times New Roman"/>
          <w:color w:val="auto"/>
          <w:kern w:val="22"/>
          <w:sz w:val="22"/>
          <w:szCs w:val="20"/>
          <w:lang w:val="en-GB"/>
        </w:rPr>
        <w:id w:val="-509833601"/>
        <w:docPartObj>
          <w:docPartGallery w:val="Table of Contents"/>
          <w:docPartUnique/>
        </w:docPartObj>
      </w:sdtPr>
      <w:sdtEndPr>
        <w:rPr>
          <w:b/>
          <w:szCs w:val="22"/>
        </w:rPr>
      </w:sdtEndPr>
      <w:sdtContent>
        <w:p w14:paraId="69985BC5" w14:textId="1CB64F1F" w:rsidR="00806A91" w:rsidRPr="00A15A92" w:rsidRDefault="00806A91">
          <w:pPr>
            <w:pStyle w:val="TOCHeading"/>
            <w:rPr>
              <w:rStyle w:val="Heading1Char"/>
              <w:b w:val="0"/>
              <w:bCs w:val="0"/>
              <w:sz w:val="24"/>
              <w:szCs w:val="24"/>
            </w:rPr>
          </w:pPr>
          <w:r w:rsidRPr="009509D6">
            <w:rPr>
              <w:rStyle w:val="Heading1Char"/>
            </w:rPr>
            <w:t>Contents</w:t>
          </w:r>
        </w:p>
        <w:p w14:paraId="4A9C39DA" w14:textId="5E5F5BCB" w:rsidR="00F22960" w:rsidRDefault="00806A91">
          <w:pPr>
            <w:pStyle w:val="TOC1"/>
            <w:rPr>
              <w:rFonts w:asciiTheme="minorHAnsi" w:eastAsiaTheme="minorEastAsia" w:hAnsiTheme="minorHAnsi" w:cstheme="minorBidi"/>
              <w:b w:val="0"/>
              <w:bCs w:val="0"/>
              <w:caps w:val="0"/>
              <w:noProof/>
              <w:kern w:val="2"/>
              <w:sz w:val="24"/>
              <w:lang w:eastAsia="en-GB"/>
              <w14:ligatures w14:val="standardContextual"/>
            </w:rPr>
          </w:pPr>
          <w:r>
            <w:fldChar w:fldCharType="begin"/>
          </w:r>
          <w:r>
            <w:instrText xml:space="preserve"> TOC \o "1-3" \h \z \u </w:instrText>
          </w:r>
          <w:r>
            <w:fldChar w:fldCharType="separate"/>
          </w:r>
          <w:hyperlink w:anchor="_Toc222132678" w:history="1">
            <w:r w:rsidR="00F22960" w:rsidRPr="000645A4">
              <w:rPr>
                <w:rStyle w:val="Hyperlink"/>
                <w:noProof/>
              </w:rPr>
              <w:t>Guidance Notes for the Completion of CFOE(BU)</w:t>
            </w:r>
            <w:r w:rsidR="00F22960">
              <w:rPr>
                <w:noProof/>
                <w:webHidden/>
              </w:rPr>
              <w:tab/>
            </w:r>
            <w:r w:rsidR="00F22960">
              <w:rPr>
                <w:noProof/>
                <w:webHidden/>
              </w:rPr>
              <w:fldChar w:fldCharType="begin"/>
            </w:r>
            <w:r w:rsidR="00F22960">
              <w:rPr>
                <w:noProof/>
                <w:webHidden/>
              </w:rPr>
              <w:instrText xml:space="preserve"> PAGEREF _Toc222132678 \h </w:instrText>
            </w:r>
            <w:r w:rsidR="00F22960">
              <w:rPr>
                <w:noProof/>
                <w:webHidden/>
              </w:rPr>
            </w:r>
            <w:r w:rsidR="00F22960">
              <w:rPr>
                <w:noProof/>
                <w:webHidden/>
              </w:rPr>
              <w:fldChar w:fldCharType="separate"/>
            </w:r>
            <w:r w:rsidR="00F22960">
              <w:rPr>
                <w:noProof/>
                <w:webHidden/>
              </w:rPr>
              <w:t>1</w:t>
            </w:r>
            <w:r w:rsidR="00F22960">
              <w:rPr>
                <w:noProof/>
                <w:webHidden/>
              </w:rPr>
              <w:fldChar w:fldCharType="end"/>
            </w:r>
          </w:hyperlink>
        </w:p>
        <w:p w14:paraId="66643C0E" w14:textId="4CFB2F93"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79" w:history="1">
            <w:r w:rsidRPr="000645A4">
              <w:rPr>
                <w:rStyle w:val="Hyperlink"/>
                <w:noProof/>
              </w:rPr>
              <w:t>Amendment Record</w:t>
            </w:r>
            <w:r>
              <w:rPr>
                <w:noProof/>
                <w:webHidden/>
              </w:rPr>
              <w:tab/>
            </w:r>
            <w:r>
              <w:rPr>
                <w:noProof/>
                <w:webHidden/>
              </w:rPr>
              <w:fldChar w:fldCharType="begin"/>
            </w:r>
            <w:r>
              <w:rPr>
                <w:noProof/>
                <w:webHidden/>
              </w:rPr>
              <w:instrText xml:space="preserve"> PAGEREF _Toc222132679 \h </w:instrText>
            </w:r>
            <w:r>
              <w:rPr>
                <w:noProof/>
                <w:webHidden/>
              </w:rPr>
            </w:r>
            <w:r>
              <w:rPr>
                <w:noProof/>
                <w:webHidden/>
              </w:rPr>
              <w:fldChar w:fldCharType="separate"/>
            </w:r>
            <w:r>
              <w:rPr>
                <w:noProof/>
                <w:webHidden/>
              </w:rPr>
              <w:t>7</w:t>
            </w:r>
            <w:r>
              <w:rPr>
                <w:noProof/>
                <w:webHidden/>
              </w:rPr>
              <w:fldChar w:fldCharType="end"/>
            </w:r>
          </w:hyperlink>
        </w:p>
        <w:p w14:paraId="2E60D973" w14:textId="179A05A1"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0" w:history="1">
            <w:r w:rsidRPr="000645A4">
              <w:rPr>
                <w:rStyle w:val="Hyperlink"/>
                <w:noProof/>
              </w:rPr>
              <w:t>Amendment Process</w:t>
            </w:r>
            <w:r>
              <w:rPr>
                <w:noProof/>
                <w:webHidden/>
              </w:rPr>
              <w:tab/>
            </w:r>
            <w:r>
              <w:rPr>
                <w:noProof/>
                <w:webHidden/>
              </w:rPr>
              <w:fldChar w:fldCharType="begin"/>
            </w:r>
            <w:r>
              <w:rPr>
                <w:noProof/>
                <w:webHidden/>
              </w:rPr>
              <w:instrText xml:space="preserve"> PAGEREF _Toc222132680 \h </w:instrText>
            </w:r>
            <w:r>
              <w:rPr>
                <w:noProof/>
                <w:webHidden/>
              </w:rPr>
            </w:r>
            <w:r>
              <w:rPr>
                <w:noProof/>
                <w:webHidden/>
              </w:rPr>
              <w:fldChar w:fldCharType="separate"/>
            </w:r>
            <w:r>
              <w:rPr>
                <w:noProof/>
                <w:webHidden/>
              </w:rPr>
              <w:t>8</w:t>
            </w:r>
            <w:r>
              <w:rPr>
                <w:noProof/>
                <w:webHidden/>
              </w:rPr>
              <w:fldChar w:fldCharType="end"/>
            </w:r>
          </w:hyperlink>
        </w:p>
        <w:p w14:paraId="5482EDFD" w14:textId="6A63484B"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1" w:history="1">
            <w:r w:rsidRPr="000645A4">
              <w:rPr>
                <w:rStyle w:val="Hyperlink"/>
                <w:noProof/>
              </w:rPr>
              <w:t>Review Process</w:t>
            </w:r>
            <w:r>
              <w:rPr>
                <w:noProof/>
                <w:webHidden/>
              </w:rPr>
              <w:tab/>
            </w:r>
            <w:r>
              <w:rPr>
                <w:noProof/>
                <w:webHidden/>
              </w:rPr>
              <w:fldChar w:fldCharType="begin"/>
            </w:r>
            <w:r>
              <w:rPr>
                <w:noProof/>
                <w:webHidden/>
              </w:rPr>
              <w:instrText xml:space="preserve"> PAGEREF _Toc222132681 \h </w:instrText>
            </w:r>
            <w:r>
              <w:rPr>
                <w:noProof/>
                <w:webHidden/>
              </w:rPr>
            </w:r>
            <w:r>
              <w:rPr>
                <w:noProof/>
                <w:webHidden/>
              </w:rPr>
              <w:fldChar w:fldCharType="separate"/>
            </w:r>
            <w:r>
              <w:rPr>
                <w:noProof/>
                <w:webHidden/>
              </w:rPr>
              <w:t>9</w:t>
            </w:r>
            <w:r>
              <w:rPr>
                <w:noProof/>
                <w:webHidden/>
              </w:rPr>
              <w:fldChar w:fldCharType="end"/>
            </w:r>
          </w:hyperlink>
        </w:p>
        <w:p w14:paraId="3DF0DB40" w14:textId="1524A056"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2" w:history="1">
            <w:r w:rsidRPr="000645A4">
              <w:rPr>
                <w:rStyle w:val="Hyperlink"/>
                <w:noProof/>
              </w:rPr>
              <w:t>Distribution List</w:t>
            </w:r>
            <w:r>
              <w:rPr>
                <w:noProof/>
                <w:webHidden/>
              </w:rPr>
              <w:tab/>
            </w:r>
            <w:r>
              <w:rPr>
                <w:noProof/>
                <w:webHidden/>
              </w:rPr>
              <w:fldChar w:fldCharType="begin"/>
            </w:r>
            <w:r>
              <w:rPr>
                <w:noProof/>
                <w:webHidden/>
              </w:rPr>
              <w:instrText xml:space="preserve"> PAGEREF _Toc222132682 \h </w:instrText>
            </w:r>
            <w:r>
              <w:rPr>
                <w:noProof/>
                <w:webHidden/>
              </w:rPr>
            </w:r>
            <w:r>
              <w:rPr>
                <w:noProof/>
                <w:webHidden/>
              </w:rPr>
              <w:fldChar w:fldCharType="separate"/>
            </w:r>
            <w:r>
              <w:rPr>
                <w:noProof/>
                <w:webHidden/>
              </w:rPr>
              <w:t>10</w:t>
            </w:r>
            <w:r>
              <w:rPr>
                <w:noProof/>
                <w:webHidden/>
              </w:rPr>
              <w:fldChar w:fldCharType="end"/>
            </w:r>
          </w:hyperlink>
        </w:p>
        <w:p w14:paraId="5C180602" w14:textId="445CF9B9"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3" w:history="1">
            <w:r w:rsidRPr="000645A4">
              <w:rPr>
                <w:rStyle w:val="Hyperlink"/>
                <w:noProof/>
              </w:rPr>
              <w:t>Abbreviation List:</w:t>
            </w:r>
            <w:r>
              <w:rPr>
                <w:noProof/>
                <w:webHidden/>
              </w:rPr>
              <w:tab/>
            </w:r>
            <w:r>
              <w:rPr>
                <w:noProof/>
                <w:webHidden/>
              </w:rPr>
              <w:fldChar w:fldCharType="begin"/>
            </w:r>
            <w:r>
              <w:rPr>
                <w:noProof/>
                <w:webHidden/>
              </w:rPr>
              <w:instrText xml:space="preserve"> PAGEREF _Toc222132683 \h </w:instrText>
            </w:r>
            <w:r>
              <w:rPr>
                <w:noProof/>
                <w:webHidden/>
              </w:rPr>
            </w:r>
            <w:r>
              <w:rPr>
                <w:noProof/>
                <w:webHidden/>
              </w:rPr>
              <w:fldChar w:fldCharType="separate"/>
            </w:r>
            <w:r>
              <w:rPr>
                <w:noProof/>
                <w:webHidden/>
              </w:rPr>
              <w:t>11</w:t>
            </w:r>
            <w:r>
              <w:rPr>
                <w:noProof/>
                <w:webHidden/>
              </w:rPr>
              <w:fldChar w:fldCharType="end"/>
            </w:r>
          </w:hyperlink>
        </w:p>
        <w:p w14:paraId="20AB59D0" w14:textId="14A0DAFC"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4" w:history="1">
            <w:r w:rsidRPr="000645A4">
              <w:rPr>
                <w:rStyle w:val="Hyperlink"/>
                <w:noProof/>
              </w:rPr>
              <w:t>2.</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MOD Sponsor</w:t>
            </w:r>
            <w:r>
              <w:rPr>
                <w:noProof/>
                <w:webHidden/>
              </w:rPr>
              <w:tab/>
            </w:r>
            <w:r>
              <w:rPr>
                <w:noProof/>
                <w:webHidden/>
              </w:rPr>
              <w:fldChar w:fldCharType="begin"/>
            </w:r>
            <w:r>
              <w:rPr>
                <w:noProof/>
                <w:webHidden/>
              </w:rPr>
              <w:instrText xml:space="preserve"> PAGEREF _Toc222132684 \h </w:instrText>
            </w:r>
            <w:r>
              <w:rPr>
                <w:noProof/>
                <w:webHidden/>
              </w:rPr>
            </w:r>
            <w:r>
              <w:rPr>
                <w:noProof/>
                <w:webHidden/>
              </w:rPr>
              <w:fldChar w:fldCharType="separate"/>
            </w:r>
            <w:r>
              <w:rPr>
                <w:noProof/>
                <w:webHidden/>
              </w:rPr>
              <w:t>14</w:t>
            </w:r>
            <w:r>
              <w:rPr>
                <w:noProof/>
                <w:webHidden/>
              </w:rPr>
              <w:fldChar w:fldCharType="end"/>
            </w:r>
          </w:hyperlink>
        </w:p>
        <w:p w14:paraId="68A1474B" w14:textId="158902FD"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5" w:history="1">
            <w:r w:rsidRPr="000645A4">
              <w:rPr>
                <w:rStyle w:val="Hyperlink"/>
                <w:noProof/>
              </w:rPr>
              <w:t>3.</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Applicable Regulatory Articles</w:t>
            </w:r>
            <w:r>
              <w:rPr>
                <w:noProof/>
                <w:webHidden/>
              </w:rPr>
              <w:tab/>
            </w:r>
            <w:r>
              <w:rPr>
                <w:noProof/>
                <w:webHidden/>
              </w:rPr>
              <w:fldChar w:fldCharType="begin"/>
            </w:r>
            <w:r>
              <w:rPr>
                <w:noProof/>
                <w:webHidden/>
              </w:rPr>
              <w:instrText xml:space="preserve"> PAGEREF _Toc222132685 \h </w:instrText>
            </w:r>
            <w:r>
              <w:rPr>
                <w:noProof/>
                <w:webHidden/>
              </w:rPr>
            </w:r>
            <w:r>
              <w:rPr>
                <w:noProof/>
                <w:webHidden/>
              </w:rPr>
              <w:fldChar w:fldCharType="separate"/>
            </w:r>
            <w:r>
              <w:rPr>
                <w:noProof/>
                <w:webHidden/>
              </w:rPr>
              <w:t>15</w:t>
            </w:r>
            <w:r>
              <w:rPr>
                <w:noProof/>
                <w:webHidden/>
              </w:rPr>
              <w:fldChar w:fldCharType="end"/>
            </w:r>
          </w:hyperlink>
        </w:p>
        <w:p w14:paraId="0E38F412" w14:textId="0FC4A104"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6" w:history="1">
            <w:r w:rsidRPr="000645A4">
              <w:rPr>
                <w:rStyle w:val="Hyperlink"/>
                <w:noProof/>
              </w:rPr>
              <w:t>4.</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Organization</w:t>
            </w:r>
            <w:r>
              <w:rPr>
                <w:noProof/>
                <w:webHidden/>
              </w:rPr>
              <w:tab/>
            </w:r>
            <w:r>
              <w:rPr>
                <w:noProof/>
                <w:webHidden/>
              </w:rPr>
              <w:fldChar w:fldCharType="begin"/>
            </w:r>
            <w:r>
              <w:rPr>
                <w:noProof/>
                <w:webHidden/>
              </w:rPr>
              <w:instrText xml:space="preserve"> PAGEREF _Toc222132686 \h </w:instrText>
            </w:r>
            <w:r>
              <w:rPr>
                <w:noProof/>
                <w:webHidden/>
              </w:rPr>
            </w:r>
            <w:r>
              <w:rPr>
                <w:noProof/>
                <w:webHidden/>
              </w:rPr>
              <w:fldChar w:fldCharType="separate"/>
            </w:r>
            <w:r>
              <w:rPr>
                <w:noProof/>
                <w:webHidden/>
              </w:rPr>
              <w:t>16</w:t>
            </w:r>
            <w:r>
              <w:rPr>
                <w:noProof/>
                <w:webHidden/>
              </w:rPr>
              <w:fldChar w:fldCharType="end"/>
            </w:r>
          </w:hyperlink>
        </w:p>
        <w:p w14:paraId="39F818A0" w14:textId="13E2BD42"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7" w:history="1">
            <w:r w:rsidRPr="000645A4">
              <w:rPr>
                <w:rStyle w:val="Hyperlink"/>
                <w:noProof/>
              </w:rPr>
              <w:t>5.</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Management Personnel</w:t>
            </w:r>
            <w:r>
              <w:rPr>
                <w:noProof/>
                <w:webHidden/>
              </w:rPr>
              <w:tab/>
            </w:r>
            <w:r>
              <w:rPr>
                <w:noProof/>
                <w:webHidden/>
              </w:rPr>
              <w:fldChar w:fldCharType="begin"/>
            </w:r>
            <w:r>
              <w:rPr>
                <w:noProof/>
                <w:webHidden/>
              </w:rPr>
              <w:instrText xml:space="preserve"> PAGEREF _Toc222132687 \h </w:instrText>
            </w:r>
            <w:r>
              <w:rPr>
                <w:noProof/>
                <w:webHidden/>
              </w:rPr>
            </w:r>
            <w:r>
              <w:rPr>
                <w:noProof/>
                <w:webHidden/>
              </w:rPr>
              <w:fldChar w:fldCharType="separate"/>
            </w:r>
            <w:r>
              <w:rPr>
                <w:noProof/>
                <w:webHidden/>
              </w:rPr>
              <w:t>18</w:t>
            </w:r>
            <w:r>
              <w:rPr>
                <w:noProof/>
                <w:webHidden/>
              </w:rPr>
              <w:fldChar w:fldCharType="end"/>
            </w:r>
          </w:hyperlink>
        </w:p>
        <w:p w14:paraId="7DD593E7" w14:textId="50F38355"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8" w:history="1">
            <w:r w:rsidRPr="000645A4">
              <w:rPr>
                <w:rStyle w:val="Hyperlink"/>
                <w:noProof/>
              </w:rPr>
              <w:t>6.</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Operating Activity</w:t>
            </w:r>
            <w:r>
              <w:rPr>
                <w:noProof/>
                <w:webHidden/>
              </w:rPr>
              <w:tab/>
            </w:r>
            <w:r>
              <w:rPr>
                <w:noProof/>
                <w:webHidden/>
              </w:rPr>
              <w:fldChar w:fldCharType="begin"/>
            </w:r>
            <w:r>
              <w:rPr>
                <w:noProof/>
                <w:webHidden/>
              </w:rPr>
              <w:instrText xml:space="preserve"> PAGEREF _Toc222132688 \h </w:instrText>
            </w:r>
            <w:r>
              <w:rPr>
                <w:noProof/>
                <w:webHidden/>
              </w:rPr>
            </w:r>
            <w:r>
              <w:rPr>
                <w:noProof/>
                <w:webHidden/>
              </w:rPr>
              <w:fldChar w:fldCharType="separate"/>
            </w:r>
            <w:r>
              <w:rPr>
                <w:noProof/>
                <w:webHidden/>
              </w:rPr>
              <w:t>22</w:t>
            </w:r>
            <w:r>
              <w:rPr>
                <w:noProof/>
                <w:webHidden/>
              </w:rPr>
              <w:fldChar w:fldCharType="end"/>
            </w:r>
          </w:hyperlink>
        </w:p>
        <w:p w14:paraId="059806B3" w14:textId="52F44546"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9" w:history="1">
            <w:r w:rsidRPr="000645A4">
              <w:rPr>
                <w:rStyle w:val="Hyperlink"/>
                <w:noProof/>
              </w:rPr>
              <w:t>8.</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Other Supporting, Contracted And Sub-Contracted Organizations</w:t>
            </w:r>
            <w:r>
              <w:rPr>
                <w:noProof/>
                <w:webHidden/>
              </w:rPr>
              <w:tab/>
            </w:r>
            <w:r>
              <w:rPr>
                <w:noProof/>
                <w:webHidden/>
              </w:rPr>
              <w:fldChar w:fldCharType="begin"/>
            </w:r>
            <w:r>
              <w:rPr>
                <w:noProof/>
                <w:webHidden/>
              </w:rPr>
              <w:instrText xml:space="preserve"> PAGEREF _Toc222132689 \h </w:instrText>
            </w:r>
            <w:r>
              <w:rPr>
                <w:noProof/>
                <w:webHidden/>
              </w:rPr>
            </w:r>
            <w:r>
              <w:rPr>
                <w:noProof/>
                <w:webHidden/>
              </w:rPr>
              <w:fldChar w:fldCharType="separate"/>
            </w:r>
            <w:r>
              <w:rPr>
                <w:noProof/>
                <w:webHidden/>
              </w:rPr>
              <w:t>27</w:t>
            </w:r>
            <w:r>
              <w:rPr>
                <w:noProof/>
                <w:webHidden/>
              </w:rPr>
              <w:fldChar w:fldCharType="end"/>
            </w:r>
          </w:hyperlink>
        </w:p>
        <w:p w14:paraId="3445A538" w14:textId="5FB51407"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90" w:history="1">
            <w:r w:rsidRPr="000645A4">
              <w:rPr>
                <w:rStyle w:val="Hyperlink"/>
                <w:noProof/>
              </w:rPr>
              <w:t>9.</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Security</w:t>
            </w:r>
            <w:r>
              <w:rPr>
                <w:noProof/>
                <w:webHidden/>
              </w:rPr>
              <w:tab/>
            </w:r>
            <w:r>
              <w:rPr>
                <w:noProof/>
                <w:webHidden/>
              </w:rPr>
              <w:fldChar w:fldCharType="begin"/>
            </w:r>
            <w:r>
              <w:rPr>
                <w:noProof/>
                <w:webHidden/>
              </w:rPr>
              <w:instrText xml:space="preserve"> PAGEREF _Toc222132690 \h </w:instrText>
            </w:r>
            <w:r>
              <w:rPr>
                <w:noProof/>
                <w:webHidden/>
              </w:rPr>
            </w:r>
            <w:r>
              <w:rPr>
                <w:noProof/>
                <w:webHidden/>
              </w:rPr>
              <w:fldChar w:fldCharType="separate"/>
            </w:r>
            <w:r>
              <w:rPr>
                <w:noProof/>
                <w:webHidden/>
              </w:rPr>
              <w:t>28</w:t>
            </w:r>
            <w:r>
              <w:rPr>
                <w:noProof/>
                <w:webHidden/>
              </w:rPr>
              <w:fldChar w:fldCharType="end"/>
            </w:r>
          </w:hyperlink>
        </w:p>
        <w:p w14:paraId="6EE024EA" w14:textId="410BC799"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91" w:history="1">
            <w:r w:rsidRPr="000645A4">
              <w:rPr>
                <w:rStyle w:val="Hyperlink"/>
                <w:noProof/>
              </w:rPr>
              <w:t>10.</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Letter(s) Of Endorsed Categorization</w:t>
            </w:r>
            <w:r>
              <w:rPr>
                <w:noProof/>
                <w:webHidden/>
              </w:rPr>
              <w:tab/>
            </w:r>
            <w:r>
              <w:rPr>
                <w:noProof/>
                <w:webHidden/>
              </w:rPr>
              <w:fldChar w:fldCharType="begin"/>
            </w:r>
            <w:r>
              <w:rPr>
                <w:noProof/>
                <w:webHidden/>
              </w:rPr>
              <w:instrText xml:space="preserve"> PAGEREF _Toc222132691 \h </w:instrText>
            </w:r>
            <w:r>
              <w:rPr>
                <w:noProof/>
                <w:webHidden/>
              </w:rPr>
            </w:r>
            <w:r>
              <w:rPr>
                <w:noProof/>
                <w:webHidden/>
              </w:rPr>
              <w:fldChar w:fldCharType="separate"/>
            </w:r>
            <w:r>
              <w:rPr>
                <w:noProof/>
                <w:webHidden/>
              </w:rPr>
              <w:t>29</w:t>
            </w:r>
            <w:r>
              <w:rPr>
                <w:noProof/>
                <w:webHidden/>
              </w:rPr>
              <w:fldChar w:fldCharType="end"/>
            </w:r>
          </w:hyperlink>
        </w:p>
        <w:p w14:paraId="15057BE5" w14:textId="27F52177" w:rsidR="00806A91" w:rsidRDefault="00806A91">
          <w:pPr>
            <w:rPr>
              <w:b/>
              <w:bCs/>
              <w:noProof/>
            </w:rPr>
          </w:pPr>
          <w:r>
            <w:rPr>
              <w:b/>
              <w:bCs/>
              <w:noProof/>
            </w:rPr>
            <w:fldChar w:fldCharType="end"/>
          </w:r>
        </w:p>
      </w:sdtContent>
    </w:sdt>
    <w:p w14:paraId="4FA76296" w14:textId="77777777" w:rsidR="00DD546E" w:rsidRPr="00DD546E" w:rsidRDefault="00DD546E" w:rsidP="00DD546E"/>
    <w:p w14:paraId="6373F107" w14:textId="77777777" w:rsidR="00DD546E" w:rsidRPr="00DD546E" w:rsidRDefault="00DD546E" w:rsidP="00DD546E"/>
    <w:p w14:paraId="009FA17B" w14:textId="77777777" w:rsidR="00DD546E" w:rsidRPr="00DD546E" w:rsidRDefault="00DD546E" w:rsidP="00DD546E"/>
    <w:p w14:paraId="0947C917" w14:textId="77777777" w:rsidR="00DD546E" w:rsidRDefault="00DD546E" w:rsidP="00DD546E">
      <w:pPr>
        <w:rPr>
          <w:b/>
          <w:bCs/>
          <w:noProof/>
        </w:rPr>
      </w:pPr>
    </w:p>
    <w:p w14:paraId="56222EE1" w14:textId="4975A7D4" w:rsidR="00DD546E" w:rsidRDefault="00DD546E" w:rsidP="00DD546E">
      <w:pPr>
        <w:tabs>
          <w:tab w:val="left" w:pos="7485"/>
        </w:tabs>
      </w:pPr>
      <w:r>
        <w:tab/>
      </w:r>
    </w:p>
    <w:p w14:paraId="41B45EAF" w14:textId="77777777" w:rsidR="00DD546E" w:rsidRDefault="00DD546E">
      <w:pPr>
        <w:overflowPunct/>
        <w:autoSpaceDE/>
        <w:autoSpaceDN/>
        <w:adjustRightInd/>
      </w:pPr>
      <w:r>
        <w:br w:type="page"/>
      </w:r>
    </w:p>
    <w:p w14:paraId="5CBAFC1E" w14:textId="71F959AA" w:rsidR="00556B49" w:rsidRPr="000F7591" w:rsidRDefault="00C43233" w:rsidP="00B6287C">
      <w:pPr>
        <w:pStyle w:val="Heading1"/>
      </w:pPr>
      <w:bookmarkStart w:id="9" w:name="_Contents"/>
      <w:bookmarkStart w:id="10" w:name="_Amendment_Record"/>
      <w:bookmarkStart w:id="11" w:name="_Toc472675344"/>
      <w:bookmarkStart w:id="12" w:name="_Toc222132679"/>
      <w:bookmarkEnd w:id="8"/>
      <w:bookmarkEnd w:id="9"/>
      <w:bookmarkEnd w:id="10"/>
      <w:r w:rsidRPr="000F7591">
        <w:lastRenderedPageBreak/>
        <w:t>Amendment Record</w:t>
      </w:r>
      <w:bookmarkEnd w:id="11"/>
      <w:bookmarkEnd w:id="12"/>
      <w:r w:rsidRPr="000F7591">
        <w:t xml:space="preserve"> </w:t>
      </w:r>
    </w:p>
    <w:tbl>
      <w:tblPr>
        <w:tblpPr w:leftFromText="180" w:rightFromText="180" w:vertAnchor="text" w:horzAnchor="margin" w:tblpXSpec="center" w:tblpY="108"/>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27"/>
        <w:gridCol w:w="1834"/>
        <w:gridCol w:w="3008"/>
        <w:gridCol w:w="2819"/>
      </w:tblGrid>
      <w:tr w:rsidR="00CB072B" w:rsidRPr="008C7862" w14:paraId="0A750456" w14:textId="77777777" w:rsidTr="003D64EB">
        <w:tc>
          <w:tcPr>
            <w:tcW w:w="2127" w:type="dxa"/>
            <w:shd w:val="pct5" w:color="auto" w:fill="auto"/>
            <w:vAlign w:val="center"/>
          </w:tcPr>
          <w:p w14:paraId="2C0D16EA" w14:textId="7ED61754" w:rsidR="00CB072B" w:rsidRDefault="00514FE4" w:rsidP="00E96E98">
            <w:pPr>
              <w:tabs>
                <w:tab w:val="left" w:pos="-720"/>
              </w:tabs>
              <w:suppressAutoHyphens/>
              <w:spacing w:before="60"/>
              <w:jc w:val="center"/>
              <w:rPr>
                <w:rFonts w:cs="Arial"/>
                <w:b/>
                <w:sz w:val="20"/>
              </w:rPr>
            </w:pPr>
            <w:r w:rsidRPr="008C7862">
              <w:rPr>
                <w:rFonts w:cs="Arial"/>
                <w:b/>
                <w:sz w:val="20"/>
              </w:rPr>
              <w:t xml:space="preserve">Amendment </w:t>
            </w:r>
          </w:p>
          <w:p w14:paraId="4C937196" w14:textId="69C3E257" w:rsidR="00CB072B" w:rsidRPr="008C7862" w:rsidRDefault="00514FE4" w:rsidP="00E96E98">
            <w:pPr>
              <w:tabs>
                <w:tab w:val="left" w:pos="-720"/>
              </w:tabs>
              <w:suppressAutoHyphens/>
              <w:spacing w:after="60"/>
              <w:jc w:val="center"/>
              <w:rPr>
                <w:rFonts w:cs="Arial"/>
                <w:b/>
                <w:sz w:val="20"/>
              </w:rPr>
            </w:pPr>
            <w:r w:rsidRPr="008C7862">
              <w:rPr>
                <w:rFonts w:cs="Arial"/>
                <w:b/>
                <w:sz w:val="20"/>
              </w:rPr>
              <w:t>N</w:t>
            </w:r>
            <w:r>
              <w:rPr>
                <w:rFonts w:cs="Arial"/>
                <w:b/>
                <w:sz w:val="20"/>
              </w:rPr>
              <w:t>umber</w:t>
            </w:r>
          </w:p>
        </w:tc>
        <w:tc>
          <w:tcPr>
            <w:tcW w:w="1834" w:type="dxa"/>
            <w:shd w:val="pct5" w:color="auto" w:fill="auto"/>
            <w:vAlign w:val="center"/>
          </w:tcPr>
          <w:p w14:paraId="4F796F7E" w14:textId="4E5B52A1" w:rsidR="00CB072B" w:rsidRPr="008C7862" w:rsidRDefault="00304BE4" w:rsidP="00E96E98">
            <w:pPr>
              <w:tabs>
                <w:tab w:val="left" w:pos="-720"/>
              </w:tabs>
              <w:suppressAutoHyphens/>
              <w:spacing w:before="60" w:after="60"/>
              <w:jc w:val="center"/>
              <w:rPr>
                <w:rFonts w:cs="Arial"/>
                <w:b/>
                <w:sz w:val="20"/>
              </w:rPr>
            </w:pPr>
            <w:r w:rsidRPr="008C7862">
              <w:rPr>
                <w:rFonts w:cs="Arial"/>
                <w:b/>
                <w:sz w:val="20"/>
              </w:rPr>
              <w:t>Date</w:t>
            </w:r>
          </w:p>
        </w:tc>
        <w:tc>
          <w:tcPr>
            <w:tcW w:w="3008" w:type="dxa"/>
            <w:shd w:val="pct5" w:color="auto" w:fill="auto"/>
            <w:vAlign w:val="center"/>
          </w:tcPr>
          <w:p w14:paraId="00B7131D" w14:textId="7227F71B" w:rsidR="00CB072B" w:rsidRPr="008C7862" w:rsidRDefault="00304BE4" w:rsidP="00E96E98">
            <w:pPr>
              <w:tabs>
                <w:tab w:val="left" w:pos="-720"/>
              </w:tabs>
              <w:suppressAutoHyphens/>
              <w:spacing w:before="60" w:after="60"/>
              <w:jc w:val="center"/>
              <w:rPr>
                <w:rFonts w:cs="Arial"/>
                <w:b/>
                <w:sz w:val="20"/>
              </w:rPr>
            </w:pPr>
            <w:r w:rsidRPr="008C7862">
              <w:rPr>
                <w:rFonts w:cs="Arial"/>
                <w:b/>
                <w:sz w:val="20"/>
              </w:rPr>
              <w:t>Amendment Details</w:t>
            </w:r>
          </w:p>
        </w:tc>
        <w:tc>
          <w:tcPr>
            <w:tcW w:w="2819" w:type="dxa"/>
            <w:shd w:val="pct5" w:color="auto" w:fill="auto"/>
            <w:vAlign w:val="center"/>
          </w:tcPr>
          <w:p w14:paraId="0A64E6F3" w14:textId="2C4EA051" w:rsidR="00CB072B" w:rsidRPr="008C7862" w:rsidRDefault="00304BE4" w:rsidP="00E96E98">
            <w:pPr>
              <w:tabs>
                <w:tab w:val="left" w:pos="-720"/>
              </w:tabs>
              <w:suppressAutoHyphens/>
              <w:spacing w:before="60" w:after="60"/>
              <w:jc w:val="center"/>
              <w:rPr>
                <w:rFonts w:cs="Arial"/>
                <w:sz w:val="20"/>
              </w:rPr>
            </w:pPr>
            <w:r w:rsidRPr="008C7862">
              <w:rPr>
                <w:rFonts w:cs="Arial"/>
                <w:b/>
                <w:sz w:val="20"/>
              </w:rPr>
              <w:t>Amended By</w:t>
            </w:r>
          </w:p>
        </w:tc>
      </w:tr>
      <w:tr w:rsidR="00147429" w:rsidRPr="008C7862" w14:paraId="000FB290" w14:textId="77777777" w:rsidTr="003D64EB">
        <w:tc>
          <w:tcPr>
            <w:tcW w:w="2127" w:type="dxa"/>
            <w:shd w:val="clear" w:color="auto" w:fill="FFFFFF" w:themeFill="background1"/>
            <w:vAlign w:val="center"/>
          </w:tcPr>
          <w:p w14:paraId="39C10E32" w14:textId="3211F89A" w:rsidR="00147429" w:rsidRPr="00913E7A" w:rsidRDefault="00913E7A" w:rsidP="00E96E98">
            <w:pPr>
              <w:tabs>
                <w:tab w:val="left" w:pos="-720"/>
              </w:tabs>
              <w:suppressAutoHyphens/>
              <w:spacing w:before="60"/>
              <w:jc w:val="center"/>
              <w:rPr>
                <w:rFonts w:cs="Arial"/>
                <w:bCs/>
                <w:sz w:val="20"/>
              </w:rPr>
            </w:pPr>
            <w:r w:rsidRPr="00913E7A">
              <w:rPr>
                <w:rFonts w:cs="Arial"/>
                <w:bCs/>
                <w:sz w:val="20"/>
              </w:rPr>
              <w:t>00</w:t>
            </w:r>
            <w:r w:rsidR="004C6E4D" w:rsidRPr="00913E7A">
              <w:rPr>
                <w:rFonts w:cs="Arial"/>
                <w:bCs/>
                <w:sz w:val="20"/>
              </w:rPr>
              <w:t>1</w:t>
            </w:r>
          </w:p>
        </w:tc>
        <w:tc>
          <w:tcPr>
            <w:tcW w:w="1834" w:type="dxa"/>
            <w:shd w:val="clear" w:color="auto" w:fill="FFFFFF" w:themeFill="background1"/>
            <w:vAlign w:val="center"/>
          </w:tcPr>
          <w:p w14:paraId="3E4A7738" w14:textId="64EF446C" w:rsidR="00147429" w:rsidRPr="00913E7A" w:rsidRDefault="004C6E4D" w:rsidP="00E96E98">
            <w:pPr>
              <w:tabs>
                <w:tab w:val="left" w:pos="-720"/>
              </w:tabs>
              <w:suppressAutoHyphens/>
              <w:spacing w:before="60" w:after="60"/>
              <w:jc w:val="center"/>
              <w:rPr>
                <w:rFonts w:cs="Arial"/>
                <w:bCs/>
                <w:sz w:val="20"/>
              </w:rPr>
            </w:pPr>
            <w:r w:rsidRPr="00913E7A">
              <w:rPr>
                <w:rFonts w:cs="Arial"/>
                <w:bCs/>
                <w:sz w:val="20"/>
              </w:rPr>
              <w:t>15/05/2025</w:t>
            </w:r>
          </w:p>
        </w:tc>
        <w:tc>
          <w:tcPr>
            <w:tcW w:w="3008" w:type="dxa"/>
            <w:shd w:val="clear" w:color="auto" w:fill="FFFFFF" w:themeFill="background1"/>
            <w:vAlign w:val="center"/>
          </w:tcPr>
          <w:p w14:paraId="49CC7E21" w14:textId="5EE62FA0" w:rsidR="00147429" w:rsidRPr="00913E7A" w:rsidRDefault="004C6E4D" w:rsidP="00E96E98">
            <w:pPr>
              <w:tabs>
                <w:tab w:val="left" w:pos="-720"/>
              </w:tabs>
              <w:suppressAutoHyphens/>
              <w:spacing w:before="60" w:after="60"/>
              <w:jc w:val="center"/>
              <w:rPr>
                <w:rFonts w:cs="Arial"/>
                <w:bCs/>
                <w:sz w:val="20"/>
              </w:rPr>
            </w:pPr>
            <w:r w:rsidRPr="00913E7A">
              <w:rPr>
                <w:rFonts w:cs="Arial"/>
                <w:bCs/>
                <w:sz w:val="20"/>
              </w:rPr>
              <w:t>Initial Issue</w:t>
            </w:r>
          </w:p>
        </w:tc>
        <w:tc>
          <w:tcPr>
            <w:tcW w:w="2819" w:type="dxa"/>
            <w:shd w:val="clear" w:color="auto" w:fill="FFFFFF" w:themeFill="background1"/>
            <w:vAlign w:val="center"/>
          </w:tcPr>
          <w:p w14:paraId="450F8936" w14:textId="2DE905A1" w:rsidR="00147429" w:rsidRPr="00913E7A" w:rsidRDefault="00913E7A" w:rsidP="00E96E98">
            <w:pPr>
              <w:tabs>
                <w:tab w:val="left" w:pos="-720"/>
              </w:tabs>
              <w:suppressAutoHyphens/>
              <w:spacing w:before="60" w:after="60"/>
              <w:jc w:val="center"/>
              <w:rPr>
                <w:rFonts w:cs="Arial"/>
                <w:bCs/>
                <w:sz w:val="20"/>
              </w:rPr>
            </w:pPr>
            <w:proofErr w:type="spellStart"/>
            <w:proofErr w:type="gramStart"/>
            <w:r w:rsidRPr="00913E7A">
              <w:rPr>
                <w:rFonts w:cs="Arial"/>
                <w:bCs/>
                <w:sz w:val="20"/>
              </w:rPr>
              <w:t>A.Myth</w:t>
            </w:r>
            <w:proofErr w:type="spellEnd"/>
            <w:proofErr w:type="gramEnd"/>
          </w:p>
        </w:tc>
      </w:tr>
      <w:tr w:rsidR="00CB072B" w:rsidRPr="008C7862" w14:paraId="53EEB21E" w14:textId="77777777" w:rsidTr="003D64EB">
        <w:sdt>
          <w:sdtPr>
            <w:rPr>
              <w:rFonts w:cs="Arial"/>
              <w:color w:val="000000" w:themeColor="text1"/>
              <w:sz w:val="20"/>
            </w:rPr>
            <w:alias w:val="1.0 should first version we endorse"/>
            <w:tag w:val="1.0 should first version we endorse"/>
            <w:id w:val="379527145"/>
            <w:lock w:val="sdtLocked"/>
            <w:placeholder>
              <w:docPart w:val="DF1AC7677D494FB4981DACA09C0F8A05"/>
            </w:placeholder>
          </w:sdtPr>
          <w:sdtEndPr>
            <w:rPr>
              <w:color w:val="auto"/>
            </w:rPr>
          </w:sdtEndPr>
          <w:sdtContent>
            <w:tc>
              <w:tcPr>
                <w:tcW w:w="2127" w:type="dxa"/>
              </w:tcPr>
              <w:p w14:paraId="46341E20" w14:textId="246F711B" w:rsidR="00CB072B" w:rsidRPr="00762A26" w:rsidRDefault="00C12D63" w:rsidP="00E96E98">
                <w:pPr>
                  <w:tabs>
                    <w:tab w:val="left" w:pos="-720"/>
                  </w:tabs>
                  <w:suppressAutoHyphens/>
                  <w:spacing w:before="66" w:after="112"/>
                  <w:jc w:val="center"/>
                  <w:rPr>
                    <w:rFonts w:cs="Arial"/>
                    <w:color w:val="000000" w:themeColor="text1"/>
                    <w:sz w:val="20"/>
                  </w:rPr>
                </w:pPr>
                <w:r w:rsidRPr="00293A86">
                  <w:rPr>
                    <w:rStyle w:val="PlaceholderText"/>
                    <w:color w:val="4472C4" w:themeColor="accent1"/>
                  </w:rPr>
                  <w:t>Click or tap here to enter text.</w:t>
                </w:r>
              </w:p>
            </w:tc>
          </w:sdtContent>
        </w:sdt>
        <w:sdt>
          <w:sdtPr>
            <w:rPr>
              <w:rFonts w:cs="Arial"/>
              <w:sz w:val="20"/>
            </w:rPr>
            <w:id w:val="-482465518"/>
            <w:lock w:val="sdtLocked"/>
            <w:placeholder>
              <w:docPart w:val="59F27491E76E43599F95AE6B6EAA5711"/>
            </w:placeholder>
            <w:showingPlcHdr/>
            <w:date>
              <w:dateFormat w:val="dd/MM/yyyy"/>
              <w:lid w:val="en-GB"/>
              <w:storeMappedDataAs w:val="dateTime"/>
              <w:calendar w:val="gregorian"/>
            </w:date>
          </w:sdtPr>
          <w:sdtContent>
            <w:tc>
              <w:tcPr>
                <w:tcW w:w="1834" w:type="dxa"/>
              </w:tcPr>
              <w:p w14:paraId="58748505" w14:textId="58E06307" w:rsidR="00CB072B" w:rsidRPr="008C7862" w:rsidRDefault="006761D2" w:rsidP="00E96E98">
                <w:pPr>
                  <w:tabs>
                    <w:tab w:val="left" w:pos="-720"/>
                  </w:tabs>
                  <w:suppressAutoHyphens/>
                  <w:spacing w:before="66" w:after="112"/>
                  <w:jc w:val="center"/>
                  <w:rPr>
                    <w:rFonts w:cs="Arial"/>
                    <w:sz w:val="20"/>
                  </w:rPr>
                </w:pPr>
                <w:r w:rsidRPr="00293A86">
                  <w:rPr>
                    <w:rStyle w:val="PlaceholderText"/>
                    <w:color w:val="4472C4" w:themeColor="accent1"/>
                  </w:rPr>
                  <w:t>Click or tap to enter a date.</w:t>
                </w:r>
              </w:p>
            </w:tc>
          </w:sdtContent>
        </w:sdt>
        <w:tc>
          <w:tcPr>
            <w:tcW w:w="3008" w:type="dxa"/>
          </w:tcPr>
          <w:sdt>
            <w:sdtPr>
              <w:rPr>
                <w:rFonts w:cs="Arial"/>
                <w:sz w:val="24"/>
                <w:szCs w:val="24"/>
              </w:rPr>
              <w:alias w:val="Amendment Details "/>
              <w:tag w:val="Amendment Details "/>
              <w:id w:val="-1834742529"/>
              <w:lock w:val="sdtLocked"/>
              <w:placeholder>
                <w:docPart w:val="BFFFAEB5A02C41838E18017109136B54"/>
              </w:placeholder>
              <w:showingPlcHdr/>
            </w:sdtPr>
            <w:sdtContent>
              <w:p w14:paraId="091FF107" w14:textId="7D76B576" w:rsidR="00CB072B" w:rsidRPr="008C7862" w:rsidRDefault="000569A0" w:rsidP="00E96E98">
                <w:pPr>
                  <w:tabs>
                    <w:tab w:val="left" w:pos="-720"/>
                  </w:tabs>
                  <w:suppressAutoHyphens/>
                  <w:spacing w:before="66" w:after="112"/>
                  <w:rPr>
                    <w:rFonts w:cs="Arial"/>
                    <w:sz w:val="20"/>
                  </w:rPr>
                </w:pPr>
                <w:r w:rsidRPr="00293A86">
                  <w:rPr>
                    <w:rStyle w:val="PlaceholderText"/>
                    <w:color w:val="4472C4" w:themeColor="accent1"/>
                  </w:rPr>
                  <w:t>Click or tap here to enter text.</w:t>
                </w:r>
              </w:p>
            </w:sdtContent>
          </w:sdt>
        </w:tc>
        <w:sdt>
          <w:sdtPr>
            <w:rPr>
              <w:rFonts w:cs="Arial"/>
              <w:color w:val="000000" w:themeColor="text1"/>
              <w:sz w:val="20"/>
            </w:rPr>
            <w:alias w:val="Author"/>
            <w:tag w:val="Author"/>
            <w:id w:val="-102188711"/>
            <w:lock w:val="sdtLocked"/>
            <w:placeholder>
              <w:docPart w:val="A2F06FB440B6437A9F9DDDBBE526604F"/>
            </w:placeholder>
            <w:showingPlcHdr/>
          </w:sdtPr>
          <w:sdtContent>
            <w:tc>
              <w:tcPr>
                <w:tcW w:w="2819" w:type="dxa"/>
              </w:tcPr>
              <w:p w14:paraId="296E55B6" w14:textId="22A6EC4D" w:rsidR="00CB072B" w:rsidRPr="006903C0" w:rsidRDefault="006903C0" w:rsidP="00E96E98">
                <w:pPr>
                  <w:tabs>
                    <w:tab w:val="left" w:pos="-720"/>
                  </w:tabs>
                  <w:suppressAutoHyphens/>
                  <w:spacing w:before="66" w:after="112"/>
                  <w:rPr>
                    <w:rFonts w:cs="Arial"/>
                    <w:color w:val="000000" w:themeColor="text1"/>
                    <w:sz w:val="20"/>
                  </w:rPr>
                </w:pPr>
                <w:r w:rsidRPr="00293A86">
                  <w:rPr>
                    <w:rStyle w:val="PlaceholderText"/>
                    <w:color w:val="4472C4" w:themeColor="accent1"/>
                  </w:rPr>
                  <w:t>Click or tap here to enter text.</w:t>
                </w:r>
              </w:p>
            </w:tc>
          </w:sdtContent>
        </w:sdt>
      </w:tr>
    </w:tbl>
    <w:p w14:paraId="0C66E99C" w14:textId="77777777" w:rsidR="00556B49" w:rsidRPr="000F7591" w:rsidRDefault="00556B49" w:rsidP="00556B49">
      <w:pPr>
        <w:rPr>
          <w:rFonts w:cs="Arial"/>
          <w:sz w:val="24"/>
          <w:szCs w:val="24"/>
        </w:rPr>
      </w:pPr>
    </w:p>
    <w:p w14:paraId="30B494BB" w14:textId="3DDC191A" w:rsidR="002609E6" w:rsidRDefault="002609E6">
      <w:pPr>
        <w:overflowPunct/>
        <w:autoSpaceDE/>
        <w:autoSpaceDN/>
        <w:adjustRightInd/>
        <w:rPr>
          <w:rFonts w:cs="Arial"/>
          <w:b/>
          <w:color w:val="0070C0"/>
          <w:sz w:val="24"/>
          <w:szCs w:val="24"/>
        </w:rPr>
      </w:pPr>
      <w:r>
        <w:rPr>
          <w:rFonts w:cs="Arial"/>
          <w:b/>
          <w:color w:val="0070C0"/>
          <w:sz w:val="24"/>
          <w:szCs w:val="24"/>
        </w:rPr>
        <w:br w:type="page"/>
      </w:r>
    </w:p>
    <w:p w14:paraId="20FD7DFA" w14:textId="66DD025D" w:rsidR="00D2202D" w:rsidRPr="00B3307D" w:rsidRDefault="00304BE4" w:rsidP="00B6287C">
      <w:pPr>
        <w:pStyle w:val="Heading1"/>
        <w:rPr>
          <w:iCs/>
        </w:rPr>
      </w:pPr>
      <w:bookmarkStart w:id="13" w:name="_Toc222132680"/>
      <w:r>
        <w:lastRenderedPageBreak/>
        <w:t>Amendment Process</w:t>
      </w:r>
      <w:bookmarkEnd w:id="13"/>
      <w:r w:rsidRPr="00B3307D">
        <w:t xml:space="preserve"> </w:t>
      </w:r>
    </w:p>
    <w:p w14:paraId="37D69E76" w14:textId="77777777" w:rsidR="00D2202D" w:rsidRPr="00B3307D" w:rsidRDefault="00D2202D" w:rsidP="0007637F">
      <w:pPr>
        <w:tabs>
          <w:tab w:val="left" w:pos="-3828"/>
          <w:tab w:val="left" w:pos="-720"/>
          <w:tab w:val="left" w:pos="284"/>
        </w:tabs>
        <w:suppressAutoHyphens/>
        <w:ind w:left="284"/>
        <w:rPr>
          <w:rFonts w:cs="Arial"/>
          <w:bCs/>
          <w:iCs/>
          <w:sz w:val="24"/>
          <w:szCs w:val="24"/>
        </w:rPr>
      </w:pPr>
    </w:p>
    <w:p w14:paraId="3D16D6B7" w14:textId="17DDEB1B" w:rsidR="00B3307D" w:rsidRDefault="00B3307D" w:rsidP="00040805">
      <w:pPr>
        <w:tabs>
          <w:tab w:val="left" w:pos="-720"/>
          <w:tab w:val="left" w:pos="0"/>
          <w:tab w:val="left" w:pos="720"/>
        </w:tabs>
        <w:suppressAutoHyphens/>
        <w:spacing w:after="120"/>
        <w:rPr>
          <w:rFonts w:cs="Arial"/>
          <w:iCs/>
          <w:spacing w:val="-2"/>
          <w:sz w:val="24"/>
          <w:szCs w:val="24"/>
        </w:rPr>
      </w:pPr>
      <w:r>
        <w:rPr>
          <w:rFonts w:cs="Arial"/>
          <w:iCs/>
          <w:spacing w:val="-2"/>
          <w:sz w:val="24"/>
          <w:szCs w:val="24"/>
        </w:rPr>
        <w:t>T</w:t>
      </w:r>
      <w:r w:rsidRPr="00B3307D">
        <w:rPr>
          <w:rFonts w:cs="Arial"/>
          <w:iCs/>
          <w:spacing w:val="-2"/>
          <w:sz w:val="24"/>
          <w:szCs w:val="24"/>
        </w:rPr>
        <w:t xml:space="preserve">he MAA should be notified of any factors likely to affect or influence the extant </w:t>
      </w:r>
      <w:r>
        <w:rPr>
          <w:rFonts w:cs="Arial"/>
          <w:iCs/>
          <w:spacing w:val="-2"/>
          <w:sz w:val="24"/>
          <w:szCs w:val="24"/>
        </w:rPr>
        <w:t>CFAOS(</w:t>
      </w:r>
      <w:r w:rsidR="009B2D83">
        <w:rPr>
          <w:rFonts w:cs="Arial"/>
          <w:iCs/>
          <w:spacing w:val="-2"/>
          <w:sz w:val="24"/>
          <w:szCs w:val="24"/>
        </w:rPr>
        <w:t>BU</w:t>
      </w:r>
      <w:r>
        <w:rPr>
          <w:rFonts w:cs="Arial"/>
          <w:iCs/>
          <w:spacing w:val="-2"/>
          <w:sz w:val="24"/>
          <w:szCs w:val="24"/>
        </w:rPr>
        <w:t xml:space="preserve">) </w:t>
      </w:r>
      <w:r w:rsidRPr="00B3307D">
        <w:rPr>
          <w:rFonts w:cs="Arial"/>
          <w:iCs/>
          <w:spacing w:val="-2"/>
          <w:sz w:val="24"/>
          <w:szCs w:val="24"/>
        </w:rPr>
        <w:t>Approval</w:t>
      </w:r>
      <w:r w:rsidR="008039EB">
        <w:rPr>
          <w:rFonts w:cs="Arial"/>
          <w:iCs/>
          <w:spacing w:val="-2"/>
          <w:sz w:val="24"/>
          <w:szCs w:val="24"/>
        </w:rPr>
        <w:t xml:space="preserve"> and therefore a change to the CFOE(</w:t>
      </w:r>
      <w:r w:rsidR="009B2D83">
        <w:rPr>
          <w:rFonts w:cs="Arial"/>
          <w:iCs/>
          <w:spacing w:val="-2"/>
          <w:sz w:val="24"/>
          <w:szCs w:val="24"/>
        </w:rPr>
        <w:t>BU</w:t>
      </w:r>
      <w:r w:rsidR="008039EB">
        <w:rPr>
          <w:rFonts w:cs="Arial"/>
          <w:iCs/>
          <w:spacing w:val="-2"/>
          <w:sz w:val="24"/>
          <w:szCs w:val="24"/>
        </w:rPr>
        <w:t>)</w:t>
      </w:r>
      <w:r w:rsidRPr="00B3307D">
        <w:rPr>
          <w:rFonts w:cs="Arial"/>
          <w:iCs/>
          <w:spacing w:val="-2"/>
          <w:sz w:val="24"/>
          <w:szCs w:val="24"/>
        </w:rPr>
        <w:t xml:space="preserve">. </w:t>
      </w:r>
    </w:p>
    <w:p w14:paraId="12420BC5" w14:textId="0E3D5E58" w:rsidR="00D2202D" w:rsidRPr="00B3307D" w:rsidRDefault="00D2202D" w:rsidP="00040805">
      <w:pPr>
        <w:tabs>
          <w:tab w:val="left" w:pos="-720"/>
          <w:tab w:val="left" w:pos="284"/>
          <w:tab w:val="left" w:pos="720"/>
        </w:tabs>
        <w:suppressAutoHyphens/>
        <w:spacing w:after="120"/>
        <w:ind w:left="284" w:hanging="284"/>
        <w:rPr>
          <w:rFonts w:cs="Arial"/>
          <w:iCs/>
          <w:spacing w:val="-2"/>
          <w:sz w:val="24"/>
          <w:szCs w:val="24"/>
        </w:rPr>
      </w:pPr>
      <w:r w:rsidRPr="00B3307D">
        <w:rPr>
          <w:rFonts w:cs="Arial"/>
          <w:iCs/>
          <w:spacing w:val="-2"/>
          <w:sz w:val="24"/>
          <w:szCs w:val="24"/>
        </w:rPr>
        <w:t>As a minimum</w:t>
      </w:r>
      <w:r w:rsidRPr="00B3307D">
        <w:rPr>
          <w:rStyle w:val="FootnoteReference"/>
          <w:rFonts w:cs="Arial"/>
          <w:iCs/>
          <w:spacing w:val="-2"/>
          <w:sz w:val="24"/>
          <w:szCs w:val="24"/>
        </w:rPr>
        <w:footnoteReference w:id="11"/>
      </w:r>
      <w:r w:rsidRPr="00B3307D">
        <w:rPr>
          <w:rFonts w:cs="Arial"/>
          <w:iCs/>
          <w:spacing w:val="-2"/>
          <w:sz w:val="24"/>
          <w:szCs w:val="24"/>
        </w:rPr>
        <w:t>, the MAA is to be notified of changes to:</w:t>
      </w:r>
    </w:p>
    <w:p w14:paraId="0ACA4E60" w14:textId="53EFBDA5" w:rsidR="00D2202D" w:rsidRPr="00B3307D" w:rsidRDefault="00D2202D" w:rsidP="00040805">
      <w:pPr>
        <w:tabs>
          <w:tab w:val="left" w:pos="-720"/>
          <w:tab w:val="left" w:pos="1276"/>
          <w:tab w:val="left" w:pos="1701"/>
        </w:tabs>
        <w:suppressAutoHyphens/>
        <w:spacing w:before="120"/>
        <w:ind w:left="1134" w:hanging="567"/>
        <w:rPr>
          <w:rFonts w:cs="Arial"/>
          <w:iCs/>
          <w:spacing w:val="-2"/>
          <w:sz w:val="24"/>
          <w:szCs w:val="24"/>
        </w:rPr>
      </w:pPr>
      <w:r w:rsidRPr="00B3307D">
        <w:rPr>
          <w:rFonts w:cs="Arial"/>
          <w:iCs/>
          <w:spacing w:val="-2"/>
          <w:sz w:val="24"/>
          <w:szCs w:val="24"/>
        </w:rPr>
        <w:t xml:space="preserve">a. </w:t>
      </w:r>
      <w:r w:rsidRPr="00B3307D">
        <w:rPr>
          <w:rFonts w:cs="Arial"/>
          <w:iCs/>
          <w:spacing w:val="-2"/>
          <w:sz w:val="24"/>
          <w:szCs w:val="24"/>
        </w:rPr>
        <w:tab/>
        <w:t xml:space="preserve">The </w:t>
      </w:r>
      <w:r w:rsidR="009B2D83">
        <w:rPr>
          <w:rFonts w:cs="Arial"/>
          <w:iCs/>
          <w:spacing w:val="-2"/>
          <w:sz w:val="24"/>
          <w:szCs w:val="24"/>
        </w:rPr>
        <w:t>UAS</w:t>
      </w:r>
      <w:r w:rsidRPr="00B3307D">
        <w:rPr>
          <w:rFonts w:cs="Arial"/>
          <w:iCs/>
          <w:spacing w:val="-2"/>
          <w:sz w:val="24"/>
          <w:szCs w:val="24"/>
        </w:rPr>
        <w:t xml:space="preserve"> AM.</w:t>
      </w:r>
    </w:p>
    <w:p w14:paraId="0E2D6922" w14:textId="24B5481D" w:rsidR="00D2202D" w:rsidRPr="00B3307D" w:rsidRDefault="00D2202D" w:rsidP="00040805">
      <w:pPr>
        <w:tabs>
          <w:tab w:val="left" w:pos="-720"/>
          <w:tab w:val="left" w:pos="1276"/>
          <w:tab w:val="left" w:pos="1701"/>
        </w:tabs>
        <w:suppressAutoHyphens/>
        <w:spacing w:before="120"/>
        <w:ind w:left="993" w:hanging="426"/>
        <w:rPr>
          <w:rFonts w:cs="Arial"/>
          <w:iCs/>
          <w:spacing w:val="-2"/>
          <w:sz w:val="24"/>
          <w:szCs w:val="24"/>
        </w:rPr>
      </w:pPr>
      <w:r w:rsidRPr="00B3307D">
        <w:rPr>
          <w:rFonts w:cs="Arial"/>
          <w:iCs/>
          <w:spacing w:val="-2"/>
          <w:sz w:val="24"/>
          <w:szCs w:val="24"/>
        </w:rPr>
        <w:t>b.</w:t>
      </w:r>
      <w:r w:rsidR="00A43B95" w:rsidRPr="00B3307D">
        <w:rPr>
          <w:rFonts w:cs="Arial"/>
          <w:iCs/>
          <w:spacing w:val="-2"/>
          <w:sz w:val="24"/>
          <w:szCs w:val="24"/>
        </w:rPr>
        <w:tab/>
      </w:r>
      <w:r w:rsidR="00A43B95">
        <w:rPr>
          <w:rFonts w:cs="Arial"/>
          <w:iCs/>
          <w:spacing w:val="-2"/>
          <w:sz w:val="24"/>
          <w:szCs w:val="24"/>
        </w:rPr>
        <w:t xml:space="preserve"> The</w:t>
      </w:r>
      <w:r w:rsidR="005D606F">
        <w:rPr>
          <w:rFonts w:cs="Arial"/>
          <w:iCs/>
          <w:spacing w:val="-2"/>
          <w:sz w:val="24"/>
          <w:szCs w:val="24"/>
        </w:rPr>
        <w:t xml:space="preserve"> Flight Operations Post Holder (</w:t>
      </w:r>
      <w:r w:rsidRPr="00B3307D">
        <w:rPr>
          <w:rFonts w:cs="Arial"/>
          <w:iCs/>
          <w:spacing w:val="-2"/>
          <w:sz w:val="24"/>
          <w:szCs w:val="24"/>
        </w:rPr>
        <w:t>FOPH</w:t>
      </w:r>
      <w:r w:rsidR="005D606F">
        <w:rPr>
          <w:rFonts w:cs="Arial"/>
          <w:iCs/>
          <w:spacing w:val="-2"/>
          <w:sz w:val="24"/>
          <w:szCs w:val="24"/>
        </w:rPr>
        <w:t>)</w:t>
      </w:r>
      <w:r w:rsidRPr="00B3307D">
        <w:rPr>
          <w:rFonts w:cs="Arial"/>
          <w:iCs/>
          <w:spacing w:val="-2"/>
          <w:sz w:val="24"/>
          <w:szCs w:val="24"/>
        </w:rPr>
        <w:t>.</w:t>
      </w:r>
    </w:p>
    <w:p w14:paraId="7F26EFED" w14:textId="4CAAD3AB" w:rsidR="00D2202D" w:rsidRPr="00B3307D" w:rsidRDefault="00D2202D" w:rsidP="00040805">
      <w:pPr>
        <w:tabs>
          <w:tab w:val="left" w:pos="-720"/>
          <w:tab w:val="left" w:pos="1134"/>
          <w:tab w:val="left" w:pos="1701"/>
        </w:tabs>
        <w:suppressAutoHyphens/>
        <w:spacing w:before="120"/>
        <w:ind w:left="993" w:hanging="426"/>
        <w:rPr>
          <w:rFonts w:cs="Arial"/>
          <w:iCs/>
          <w:spacing w:val="-2"/>
          <w:sz w:val="24"/>
          <w:szCs w:val="24"/>
        </w:rPr>
      </w:pPr>
      <w:r w:rsidRPr="00B3307D">
        <w:rPr>
          <w:rFonts w:cs="Arial"/>
          <w:iCs/>
          <w:spacing w:val="-2"/>
          <w:sz w:val="24"/>
          <w:szCs w:val="24"/>
        </w:rPr>
        <w:t xml:space="preserve">c.  </w:t>
      </w:r>
      <w:r w:rsidR="000114B9" w:rsidRPr="00B3307D">
        <w:rPr>
          <w:rFonts w:cs="Arial"/>
          <w:iCs/>
          <w:spacing w:val="-2"/>
          <w:sz w:val="24"/>
          <w:szCs w:val="24"/>
        </w:rPr>
        <w:tab/>
      </w:r>
      <w:r w:rsidR="000114B9">
        <w:rPr>
          <w:rFonts w:cs="Arial"/>
          <w:iCs/>
          <w:spacing w:val="-2"/>
          <w:sz w:val="24"/>
          <w:szCs w:val="24"/>
        </w:rPr>
        <w:t xml:space="preserve"> The</w:t>
      </w:r>
      <w:r w:rsidRPr="00B3307D">
        <w:rPr>
          <w:rFonts w:cs="Arial"/>
          <w:iCs/>
          <w:spacing w:val="-2"/>
          <w:sz w:val="24"/>
          <w:szCs w:val="24"/>
        </w:rPr>
        <w:t xml:space="preserve"> Sponsor.</w:t>
      </w:r>
    </w:p>
    <w:p w14:paraId="13CF483E" w14:textId="50871845" w:rsidR="00D2202D" w:rsidRPr="00B3307D" w:rsidRDefault="00D2202D" w:rsidP="00040805">
      <w:pPr>
        <w:tabs>
          <w:tab w:val="left" w:pos="-720"/>
          <w:tab w:val="left" w:pos="1134"/>
          <w:tab w:val="left" w:pos="1701"/>
        </w:tabs>
        <w:suppressAutoHyphens/>
        <w:spacing w:before="120"/>
        <w:ind w:left="993" w:hanging="426"/>
        <w:rPr>
          <w:rFonts w:cs="Arial"/>
          <w:iCs/>
          <w:spacing w:val="-2"/>
          <w:sz w:val="24"/>
          <w:szCs w:val="24"/>
        </w:rPr>
      </w:pPr>
      <w:r w:rsidRPr="00B3307D">
        <w:rPr>
          <w:rFonts w:cs="Arial"/>
          <w:iCs/>
          <w:spacing w:val="-2"/>
          <w:sz w:val="24"/>
          <w:szCs w:val="24"/>
        </w:rPr>
        <w:t xml:space="preserve">d. </w:t>
      </w:r>
      <w:r w:rsidR="00A43B95" w:rsidRPr="00B3307D">
        <w:rPr>
          <w:rFonts w:cs="Arial"/>
          <w:iCs/>
          <w:spacing w:val="-2"/>
          <w:sz w:val="24"/>
          <w:szCs w:val="24"/>
        </w:rPr>
        <w:tab/>
      </w:r>
      <w:r w:rsidR="00A43B95">
        <w:rPr>
          <w:rFonts w:cs="Arial"/>
          <w:iCs/>
          <w:spacing w:val="-2"/>
          <w:sz w:val="24"/>
          <w:szCs w:val="24"/>
        </w:rPr>
        <w:t xml:space="preserve"> Detail</w:t>
      </w:r>
      <w:r w:rsidRPr="00B3307D">
        <w:rPr>
          <w:rFonts w:cs="Arial"/>
          <w:iCs/>
          <w:spacing w:val="-2"/>
          <w:sz w:val="24"/>
          <w:szCs w:val="24"/>
        </w:rPr>
        <w:t xml:space="preserve"> regarding how the activity is in the MOD Interest.</w:t>
      </w:r>
    </w:p>
    <w:p w14:paraId="121330CB" w14:textId="767B5E66" w:rsidR="00D2202D" w:rsidRPr="00B3307D" w:rsidRDefault="00D2202D" w:rsidP="00040805">
      <w:pPr>
        <w:tabs>
          <w:tab w:val="left" w:pos="-720"/>
          <w:tab w:val="left" w:pos="1134"/>
          <w:tab w:val="left" w:pos="1701"/>
        </w:tabs>
        <w:suppressAutoHyphens/>
        <w:spacing w:before="120"/>
        <w:ind w:left="993" w:hanging="426"/>
        <w:rPr>
          <w:rFonts w:cs="Arial"/>
          <w:iCs/>
          <w:spacing w:val="-2"/>
          <w:sz w:val="24"/>
          <w:szCs w:val="24"/>
        </w:rPr>
      </w:pPr>
      <w:r w:rsidRPr="00B3307D">
        <w:rPr>
          <w:rFonts w:cs="Arial"/>
          <w:iCs/>
          <w:spacing w:val="-2"/>
          <w:sz w:val="24"/>
          <w:szCs w:val="24"/>
        </w:rPr>
        <w:t xml:space="preserve">e. </w:t>
      </w:r>
      <w:r w:rsidR="00A43B95" w:rsidRPr="00B3307D">
        <w:rPr>
          <w:rFonts w:cs="Arial"/>
          <w:iCs/>
          <w:spacing w:val="-2"/>
          <w:sz w:val="24"/>
          <w:szCs w:val="24"/>
        </w:rPr>
        <w:tab/>
      </w:r>
      <w:r w:rsidR="00A43B95">
        <w:rPr>
          <w:rFonts w:cs="Arial"/>
          <w:iCs/>
          <w:spacing w:val="-2"/>
          <w:sz w:val="24"/>
          <w:szCs w:val="24"/>
        </w:rPr>
        <w:t xml:space="preserve"> Types</w:t>
      </w:r>
      <w:r w:rsidRPr="00B3307D">
        <w:rPr>
          <w:rFonts w:cs="Arial"/>
          <w:iCs/>
          <w:spacing w:val="-2"/>
          <w:sz w:val="24"/>
          <w:szCs w:val="24"/>
        </w:rPr>
        <w:t xml:space="preserve"> / marks of </w:t>
      </w:r>
      <w:r w:rsidR="009B2D83">
        <w:rPr>
          <w:rFonts w:cs="Arial"/>
          <w:iCs/>
          <w:spacing w:val="-2"/>
          <w:sz w:val="24"/>
          <w:szCs w:val="24"/>
        </w:rPr>
        <w:t>UAS</w:t>
      </w:r>
      <w:r w:rsidRPr="00B3307D">
        <w:rPr>
          <w:rFonts w:cs="Arial"/>
          <w:iCs/>
          <w:spacing w:val="-2"/>
          <w:sz w:val="24"/>
          <w:szCs w:val="24"/>
        </w:rPr>
        <w:t xml:space="preserve"> operated.</w:t>
      </w:r>
    </w:p>
    <w:p w14:paraId="05438D0E" w14:textId="651FA12B" w:rsidR="00D2202D" w:rsidRPr="00B3307D" w:rsidRDefault="00D2202D" w:rsidP="00040805">
      <w:pPr>
        <w:tabs>
          <w:tab w:val="left" w:pos="-720"/>
          <w:tab w:val="left" w:pos="1134"/>
          <w:tab w:val="left" w:pos="1701"/>
        </w:tabs>
        <w:suppressAutoHyphens/>
        <w:spacing w:before="120"/>
        <w:ind w:left="993" w:hanging="426"/>
        <w:rPr>
          <w:rFonts w:cs="Arial"/>
          <w:iCs/>
          <w:spacing w:val="-2"/>
          <w:sz w:val="24"/>
          <w:szCs w:val="24"/>
        </w:rPr>
      </w:pPr>
      <w:r w:rsidRPr="00B3307D">
        <w:rPr>
          <w:rFonts w:cs="Arial"/>
          <w:iCs/>
          <w:spacing w:val="-2"/>
          <w:sz w:val="24"/>
          <w:szCs w:val="24"/>
        </w:rPr>
        <w:t xml:space="preserve">f. </w:t>
      </w:r>
      <w:r w:rsidR="00A43B95" w:rsidRPr="00B3307D">
        <w:rPr>
          <w:rFonts w:cs="Arial"/>
          <w:iCs/>
          <w:spacing w:val="-2"/>
          <w:sz w:val="24"/>
          <w:szCs w:val="24"/>
        </w:rPr>
        <w:tab/>
      </w:r>
      <w:r w:rsidR="00A43B95">
        <w:rPr>
          <w:rFonts w:cs="Arial"/>
          <w:iCs/>
          <w:spacing w:val="-2"/>
          <w:sz w:val="24"/>
          <w:szCs w:val="24"/>
        </w:rPr>
        <w:t xml:space="preserve"> </w:t>
      </w:r>
      <w:r w:rsidR="009B2D83">
        <w:rPr>
          <w:rFonts w:cs="Arial"/>
          <w:iCs/>
          <w:spacing w:val="-2"/>
          <w:sz w:val="24"/>
          <w:szCs w:val="24"/>
        </w:rPr>
        <w:t>UAS</w:t>
      </w:r>
      <w:r w:rsidRPr="00B3307D">
        <w:rPr>
          <w:rFonts w:cs="Arial"/>
          <w:iCs/>
          <w:spacing w:val="-2"/>
          <w:sz w:val="24"/>
          <w:szCs w:val="24"/>
        </w:rPr>
        <w:t xml:space="preserve"> Categories and / or Physical Attributes.</w:t>
      </w:r>
    </w:p>
    <w:p w14:paraId="0B86F322" w14:textId="2EBEB8E3" w:rsidR="00D2202D" w:rsidRPr="00B3307D" w:rsidRDefault="00D2202D" w:rsidP="00040805">
      <w:pPr>
        <w:tabs>
          <w:tab w:val="left" w:pos="-720"/>
          <w:tab w:val="left" w:pos="1134"/>
          <w:tab w:val="left" w:pos="1701"/>
        </w:tabs>
        <w:suppressAutoHyphens/>
        <w:spacing w:before="120"/>
        <w:ind w:left="993" w:hanging="426"/>
        <w:rPr>
          <w:rFonts w:cs="Arial"/>
          <w:iCs/>
          <w:spacing w:val="-2"/>
          <w:sz w:val="24"/>
          <w:szCs w:val="24"/>
        </w:rPr>
      </w:pPr>
      <w:r w:rsidRPr="00B3307D">
        <w:rPr>
          <w:rFonts w:cs="Arial"/>
          <w:iCs/>
          <w:spacing w:val="-2"/>
          <w:sz w:val="24"/>
          <w:szCs w:val="24"/>
        </w:rPr>
        <w:t xml:space="preserve">g. </w:t>
      </w:r>
      <w:r w:rsidR="00A43B95" w:rsidRPr="00B3307D">
        <w:rPr>
          <w:rFonts w:cs="Arial"/>
          <w:iCs/>
          <w:spacing w:val="-2"/>
          <w:sz w:val="24"/>
          <w:szCs w:val="24"/>
        </w:rPr>
        <w:tab/>
      </w:r>
      <w:r w:rsidR="00A43B95">
        <w:rPr>
          <w:rFonts w:cs="Arial"/>
          <w:iCs/>
          <w:spacing w:val="-2"/>
          <w:sz w:val="24"/>
          <w:szCs w:val="24"/>
        </w:rPr>
        <w:t xml:space="preserve"> The</w:t>
      </w:r>
      <w:r w:rsidRPr="00B3307D">
        <w:rPr>
          <w:rFonts w:cs="Arial"/>
          <w:iCs/>
          <w:spacing w:val="-2"/>
          <w:sz w:val="24"/>
          <w:szCs w:val="24"/>
        </w:rPr>
        <w:t xml:space="preserve"> Categorization Safety Checklist(s).</w:t>
      </w:r>
    </w:p>
    <w:p w14:paraId="532A16CC" w14:textId="59CA8E4A" w:rsidR="00D2202D" w:rsidRPr="00B3307D" w:rsidRDefault="00D2202D" w:rsidP="00040805">
      <w:pPr>
        <w:tabs>
          <w:tab w:val="left" w:pos="-720"/>
          <w:tab w:val="left" w:pos="1134"/>
          <w:tab w:val="left" w:pos="1701"/>
        </w:tabs>
        <w:suppressAutoHyphens/>
        <w:spacing w:before="120"/>
        <w:ind w:left="993" w:hanging="426"/>
        <w:rPr>
          <w:rFonts w:cs="Arial"/>
          <w:iCs/>
          <w:spacing w:val="-2"/>
          <w:sz w:val="24"/>
          <w:szCs w:val="24"/>
        </w:rPr>
      </w:pPr>
      <w:r w:rsidRPr="00B3307D">
        <w:rPr>
          <w:rFonts w:cs="Arial"/>
          <w:iCs/>
          <w:spacing w:val="-2"/>
          <w:sz w:val="24"/>
          <w:szCs w:val="24"/>
        </w:rPr>
        <w:t xml:space="preserve">h. </w:t>
      </w:r>
      <w:r w:rsidR="00A43B95" w:rsidRPr="00B3307D">
        <w:rPr>
          <w:rFonts w:cs="Arial"/>
          <w:iCs/>
          <w:spacing w:val="-2"/>
          <w:sz w:val="24"/>
          <w:szCs w:val="24"/>
        </w:rPr>
        <w:tab/>
      </w:r>
      <w:r w:rsidR="00A43B95">
        <w:rPr>
          <w:rFonts w:cs="Arial"/>
          <w:iCs/>
          <w:spacing w:val="-2"/>
          <w:sz w:val="24"/>
          <w:szCs w:val="24"/>
        </w:rPr>
        <w:t xml:space="preserve"> Ownership</w:t>
      </w:r>
      <w:r w:rsidRPr="00B3307D">
        <w:rPr>
          <w:rFonts w:cs="Arial"/>
          <w:iCs/>
          <w:spacing w:val="-2"/>
          <w:sz w:val="24"/>
          <w:szCs w:val="24"/>
        </w:rPr>
        <w:t xml:space="preserve"> of the CFAOS(</w:t>
      </w:r>
      <w:r w:rsidR="009B2D83">
        <w:rPr>
          <w:rFonts w:cs="Arial"/>
          <w:iCs/>
          <w:spacing w:val="-2"/>
          <w:sz w:val="24"/>
          <w:szCs w:val="24"/>
        </w:rPr>
        <w:t>BU</w:t>
      </w:r>
      <w:r w:rsidRPr="00B3307D">
        <w:rPr>
          <w:rFonts w:cs="Arial"/>
          <w:iCs/>
          <w:spacing w:val="-2"/>
          <w:sz w:val="24"/>
          <w:szCs w:val="24"/>
        </w:rPr>
        <w:t>) organization.</w:t>
      </w:r>
    </w:p>
    <w:p w14:paraId="10B979D6" w14:textId="1B0B7A84" w:rsidR="00D2202D" w:rsidRPr="00B3307D" w:rsidRDefault="00D2202D" w:rsidP="00040805">
      <w:pPr>
        <w:tabs>
          <w:tab w:val="left" w:pos="-720"/>
          <w:tab w:val="left" w:pos="1276"/>
          <w:tab w:val="left" w:pos="1701"/>
        </w:tabs>
        <w:suppressAutoHyphens/>
        <w:spacing w:before="120" w:after="120"/>
        <w:ind w:left="1134" w:hanging="567"/>
        <w:rPr>
          <w:rFonts w:cs="Arial"/>
          <w:iCs/>
          <w:spacing w:val="-2"/>
          <w:sz w:val="24"/>
          <w:szCs w:val="24"/>
        </w:rPr>
      </w:pPr>
      <w:r w:rsidRPr="00B3307D">
        <w:rPr>
          <w:rFonts w:cs="Arial"/>
          <w:iCs/>
          <w:spacing w:val="-2"/>
          <w:sz w:val="24"/>
          <w:szCs w:val="24"/>
        </w:rPr>
        <w:t xml:space="preserve">i. </w:t>
      </w:r>
      <w:r w:rsidRPr="00B3307D">
        <w:rPr>
          <w:rFonts w:cs="Arial"/>
          <w:iCs/>
          <w:spacing w:val="-2"/>
          <w:sz w:val="24"/>
          <w:szCs w:val="24"/>
        </w:rPr>
        <w:tab/>
        <w:t>The CFAOS organization’s official name, business name, address and</w:t>
      </w:r>
      <w:r w:rsidR="000567F6">
        <w:rPr>
          <w:rFonts w:cs="Arial"/>
          <w:iCs/>
          <w:spacing w:val="-2"/>
          <w:sz w:val="24"/>
          <w:szCs w:val="24"/>
        </w:rPr>
        <w:t xml:space="preserve"> </w:t>
      </w:r>
      <w:r w:rsidRPr="00B3307D">
        <w:rPr>
          <w:rFonts w:cs="Arial"/>
          <w:iCs/>
          <w:spacing w:val="-2"/>
          <w:sz w:val="24"/>
          <w:szCs w:val="24"/>
        </w:rPr>
        <w:t>/</w:t>
      </w:r>
      <w:r w:rsidR="000567F6">
        <w:rPr>
          <w:rFonts w:cs="Arial"/>
          <w:iCs/>
          <w:spacing w:val="-2"/>
          <w:sz w:val="24"/>
          <w:szCs w:val="24"/>
        </w:rPr>
        <w:t xml:space="preserve"> </w:t>
      </w:r>
      <w:r w:rsidRPr="00B3307D">
        <w:rPr>
          <w:rFonts w:cs="Arial"/>
          <w:iCs/>
          <w:spacing w:val="-2"/>
          <w:sz w:val="24"/>
          <w:szCs w:val="24"/>
        </w:rPr>
        <w:t xml:space="preserve">or </w:t>
      </w:r>
      <w:r w:rsidR="003E4EEC" w:rsidRPr="00B3307D">
        <w:rPr>
          <w:rFonts w:cs="Arial"/>
          <w:iCs/>
          <w:spacing w:val="-2"/>
          <w:sz w:val="24"/>
          <w:szCs w:val="24"/>
        </w:rPr>
        <w:t xml:space="preserve">mailing </w:t>
      </w:r>
      <w:r w:rsidR="003E4EEC">
        <w:rPr>
          <w:rFonts w:cs="Arial"/>
          <w:iCs/>
          <w:spacing w:val="-2"/>
          <w:sz w:val="24"/>
          <w:szCs w:val="24"/>
        </w:rPr>
        <w:t>address</w:t>
      </w:r>
      <w:r w:rsidRPr="00B3307D">
        <w:rPr>
          <w:rFonts w:cs="Arial"/>
          <w:iCs/>
          <w:spacing w:val="-2"/>
          <w:sz w:val="24"/>
          <w:szCs w:val="24"/>
        </w:rPr>
        <w:t>.</w:t>
      </w:r>
    </w:p>
    <w:p w14:paraId="148D553A" w14:textId="006112B5" w:rsidR="00D2202D" w:rsidRPr="00AB120E" w:rsidRDefault="008039EB" w:rsidP="00040805">
      <w:pPr>
        <w:tabs>
          <w:tab w:val="left" w:pos="-720"/>
          <w:tab w:val="left" w:pos="0"/>
          <w:tab w:val="left" w:pos="720"/>
        </w:tabs>
        <w:suppressAutoHyphens/>
        <w:spacing w:before="120"/>
        <w:rPr>
          <w:rFonts w:cs="Arial"/>
          <w:iCs/>
          <w:spacing w:val="-2"/>
          <w:sz w:val="24"/>
          <w:szCs w:val="24"/>
        </w:rPr>
      </w:pPr>
      <w:r w:rsidRPr="00B3307D">
        <w:rPr>
          <w:rFonts w:cs="Arial"/>
          <w:iCs/>
          <w:spacing w:val="-2"/>
          <w:sz w:val="24"/>
          <w:szCs w:val="24"/>
        </w:rPr>
        <w:t>Furthermore</w:t>
      </w:r>
      <w:r>
        <w:rPr>
          <w:rFonts w:cs="Arial"/>
          <w:iCs/>
          <w:spacing w:val="-2"/>
          <w:sz w:val="24"/>
          <w:szCs w:val="24"/>
        </w:rPr>
        <w:t xml:space="preserve">, any </w:t>
      </w:r>
      <w:r w:rsidRPr="008039EB">
        <w:rPr>
          <w:rFonts w:cs="Arial"/>
          <w:iCs/>
          <w:spacing w:val="-2"/>
          <w:sz w:val="24"/>
          <w:szCs w:val="24"/>
        </w:rPr>
        <w:t>change</w:t>
      </w:r>
      <w:r>
        <w:rPr>
          <w:rFonts w:cs="Arial"/>
          <w:iCs/>
          <w:spacing w:val="-2"/>
          <w:sz w:val="24"/>
          <w:szCs w:val="24"/>
        </w:rPr>
        <w:t>s</w:t>
      </w:r>
      <w:r w:rsidRPr="008039EB">
        <w:rPr>
          <w:rFonts w:cs="Arial"/>
          <w:iCs/>
          <w:spacing w:val="-2"/>
          <w:sz w:val="24"/>
          <w:szCs w:val="24"/>
        </w:rPr>
        <w:t xml:space="preserve"> of </w:t>
      </w:r>
      <w:r w:rsidR="009B2D83">
        <w:rPr>
          <w:rFonts w:cs="Arial"/>
          <w:iCs/>
          <w:spacing w:val="-2"/>
          <w:sz w:val="24"/>
          <w:szCs w:val="24"/>
        </w:rPr>
        <w:t>UAS</w:t>
      </w:r>
      <w:r w:rsidRPr="008039EB">
        <w:rPr>
          <w:rFonts w:cs="Arial"/>
          <w:iCs/>
          <w:spacing w:val="-2"/>
          <w:sz w:val="24"/>
          <w:szCs w:val="24"/>
        </w:rPr>
        <w:t xml:space="preserve"> Category</w:t>
      </w:r>
      <w:r>
        <w:rPr>
          <w:rFonts w:cs="Arial"/>
          <w:iCs/>
          <w:spacing w:val="-2"/>
          <w:sz w:val="24"/>
          <w:szCs w:val="24"/>
        </w:rPr>
        <w:t xml:space="preserve">, </w:t>
      </w:r>
      <w:r w:rsidRPr="008039EB">
        <w:rPr>
          <w:rFonts w:cs="Arial"/>
          <w:iCs/>
          <w:spacing w:val="-2"/>
          <w:sz w:val="24"/>
          <w:szCs w:val="24"/>
        </w:rPr>
        <w:t xml:space="preserve">addition of an </w:t>
      </w:r>
      <w:r w:rsidR="009B2D83">
        <w:rPr>
          <w:rFonts w:cs="Arial"/>
          <w:iCs/>
          <w:spacing w:val="-2"/>
          <w:sz w:val="24"/>
          <w:szCs w:val="24"/>
        </w:rPr>
        <w:t>UAS</w:t>
      </w:r>
      <w:r w:rsidRPr="008039EB">
        <w:rPr>
          <w:rFonts w:cs="Arial"/>
          <w:iCs/>
          <w:spacing w:val="-2"/>
          <w:sz w:val="24"/>
          <w:szCs w:val="24"/>
        </w:rPr>
        <w:t xml:space="preserve"> type </w:t>
      </w:r>
      <w:r w:rsidRPr="00B3307D">
        <w:rPr>
          <w:rFonts w:cs="Arial"/>
          <w:iCs/>
          <w:spacing w:val="-2"/>
          <w:sz w:val="24"/>
          <w:szCs w:val="24"/>
        </w:rPr>
        <w:t>or significant changes / variations to the Approval should</w:t>
      </w:r>
      <w:r>
        <w:rPr>
          <w:rFonts w:cs="Arial"/>
          <w:iCs/>
          <w:spacing w:val="-2"/>
          <w:sz w:val="24"/>
          <w:szCs w:val="24"/>
        </w:rPr>
        <w:t xml:space="preserve"> b</w:t>
      </w:r>
      <w:r w:rsidRPr="00B3307D">
        <w:rPr>
          <w:rFonts w:cs="Arial"/>
          <w:iCs/>
          <w:spacing w:val="-2"/>
          <w:sz w:val="24"/>
          <w:szCs w:val="24"/>
        </w:rPr>
        <w:t xml:space="preserve">e formally applied for </w:t>
      </w:r>
      <w:r>
        <w:rPr>
          <w:rFonts w:cs="Arial"/>
          <w:iCs/>
          <w:spacing w:val="-2"/>
          <w:sz w:val="24"/>
          <w:szCs w:val="24"/>
        </w:rPr>
        <w:t>(via a revised CFOE(</w:t>
      </w:r>
      <w:r w:rsidR="009B2D83">
        <w:rPr>
          <w:rFonts w:cs="Arial"/>
          <w:iCs/>
          <w:spacing w:val="-2"/>
          <w:sz w:val="24"/>
          <w:szCs w:val="24"/>
        </w:rPr>
        <w:t>BU</w:t>
      </w:r>
      <w:r>
        <w:rPr>
          <w:rFonts w:cs="Arial"/>
          <w:iCs/>
          <w:spacing w:val="-2"/>
          <w:sz w:val="24"/>
          <w:szCs w:val="24"/>
        </w:rPr>
        <w:t>) and supported by a revised Form 2)</w:t>
      </w:r>
      <w:r w:rsidR="00A43B95" w:rsidRPr="00AB120E">
        <w:rPr>
          <w:rFonts w:cs="Arial"/>
          <w:iCs/>
          <w:spacing w:val="-2"/>
          <w:sz w:val="24"/>
          <w:szCs w:val="24"/>
        </w:rPr>
        <w:t>.</w:t>
      </w:r>
      <w:r w:rsidR="00A43B95">
        <w:rPr>
          <w:rFonts w:cs="Arial"/>
          <w:iCs/>
          <w:spacing w:val="-2"/>
          <w:sz w:val="24"/>
          <w:szCs w:val="24"/>
        </w:rPr>
        <w:t xml:space="preserve"> </w:t>
      </w:r>
      <w:r w:rsidR="00D2202D" w:rsidRPr="00AB120E">
        <w:rPr>
          <w:rFonts w:cs="Arial"/>
          <w:iCs/>
          <w:spacing w:val="-2"/>
          <w:sz w:val="24"/>
          <w:szCs w:val="24"/>
        </w:rPr>
        <w:t xml:space="preserve">Following receipt of an application for uplift or significant change the MAA will determine continuing regulatory compliance and amend, </w:t>
      </w:r>
      <w:r w:rsidR="00D030CD" w:rsidRPr="00AB120E">
        <w:rPr>
          <w:rFonts w:cs="Arial"/>
          <w:iCs/>
          <w:spacing w:val="-2"/>
          <w:sz w:val="24"/>
          <w:szCs w:val="24"/>
        </w:rPr>
        <w:t>as applicable</w:t>
      </w:r>
      <w:r w:rsidR="00D2202D" w:rsidRPr="00AB120E">
        <w:rPr>
          <w:rFonts w:cs="Arial"/>
          <w:iCs/>
          <w:spacing w:val="-2"/>
          <w:sz w:val="24"/>
          <w:szCs w:val="24"/>
        </w:rPr>
        <w:t>, the CFAOS(</w:t>
      </w:r>
      <w:r w:rsidR="009B2D83">
        <w:rPr>
          <w:rFonts w:cs="Arial"/>
          <w:iCs/>
          <w:spacing w:val="-2"/>
          <w:sz w:val="24"/>
          <w:szCs w:val="24"/>
        </w:rPr>
        <w:t>BU</w:t>
      </w:r>
      <w:r w:rsidR="00D2202D" w:rsidRPr="00AB120E">
        <w:rPr>
          <w:rFonts w:cs="Arial"/>
          <w:iCs/>
          <w:spacing w:val="-2"/>
          <w:sz w:val="24"/>
          <w:szCs w:val="24"/>
        </w:rPr>
        <w:t>) Approval Certificate.</w:t>
      </w:r>
      <w:r w:rsidR="00AB120E">
        <w:rPr>
          <w:rFonts w:cs="Arial"/>
          <w:iCs/>
          <w:spacing w:val="-2"/>
          <w:sz w:val="24"/>
          <w:szCs w:val="24"/>
        </w:rPr>
        <w:t xml:space="preserve"> Note that organizations can only implement changes </w:t>
      </w:r>
      <w:r w:rsidR="00AB120E" w:rsidRPr="00B3307D">
        <w:rPr>
          <w:rFonts w:cs="Arial"/>
          <w:iCs/>
          <w:spacing w:val="-2"/>
          <w:sz w:val="24"/>
          <w:szCs w:val="24"/>
        </w:rPr>
        <w:t>on receipt of an appropriately amended CFAOS(</w:t>
      </w:r>
      <w:r w:rsidR="009B2D83">
        <w:rPr>
          <w:rFonts w:cs="Arial"/>
          <w:iCs/>
          <w:spacing w:val="-2"/>
          <w:sz w:val="24"/>
          <w:szCs w:val="24"/>
        </w:rPr>
        <w:t>BU</w:t>
      </w:r>
      <w:r w:rsidR="00AB120E" w:rsidRPr="00B3307D">
        <w:rPr>
          <w:rFonts w:cs="Arial"/>
          <w:iCs/>
          <w:spacing w:val="-2"/>
          <w:sz w:val="24"/>
          <w:szCs w:val="24"/>
        </w:rPr>
        <w:t>) Approval Certificate</w:t>
      </w:r>
      <w:r w:rsidR="00AB120E">
        <w:rPr>
          <w:rFonts w:cs="Arial"/>
          <w:iCs/>
          <w:spacing w:val="-2"/>
          <w:sz w:val="24"/>
          <w:szCs w:val="24"/>
        </w:rPr>
        <w:t xml:space="preserve"> (</w:t>
      </w:r>
      <w:r w:rsidR="0047441A" w:rsidRPr="00AB120E">
        <w:rPr>
          <w:rFonts w:cs="Arial"/>
          <w:iCs/>
          <w:spacing w:val="-2"/>
          <w:sz w:val="24"/>
          <w:szCs w:val="24"/>
        </w:rPr>
        <w:t>i.e.</w:t>
      </w:r>
      <w:r w:rsidR="00AB120E" w:rsidRPr="00AB120E">
        <w:rPr>
          <w:rFonts w:cs="Arial"/>
          <w:iCs/>
          <w:spacing w:val="-2"/>
          <w:sz w:val="24"/>
          <w:szCs w:val="24"/>
        </w:rPr>
        <w:t xml:space="preserve"> application for amendment does not </w:t>
      </w:r>
      <w:r w:rsidR="00DD5A82">
        <w:rPr>
          <w:rFonts w:cs="Arial"/>
          <w:iCs/>
          <w:spacing w:val="-2"/>
          <w:sz w:val="24"/>
          <w:szCs w:val="24"/>
        </w:rPr>
        <w:t xml:space="preserve">in itself </w:t>
      </w:r>
      <w:r w:rsidR="00AB120E" w:rsidRPr="00AB120E">
        <w:rPr>
          <w:rFonts w:cs="Arial"/>
          <w:iCs/>
          <w:spacing w:val="-2"/>
          <w:sz w:val="24"/>
          <w:szCs w:val="24"/>
        </w:rPr>
        <w:t>constitute approval to operate to the proposed amendment)</w:t>
      </w:r>
      <w:r w:rsidR="00AB120E">
        <w:rPr>
          <w:rFonts w:cs="Arial"/>
          <w:iCs/>
          <w:spacing w:val="-2"/>
          <w:sz w:val="24"/>
          <w:szCs w:val="24"/>
        </w:rPr>
        <w:t>.</w:t>
      </w:r>
    </w:p>
    <w:p w14:paraId="64BB5E23" w14:textId="77777777" w:rsidR="00D030CD" w:rsidRPr="00AB120E" w:rsidRDefault="00D030CD" w:rsidP="00040805">
      <w:pPr>
        <w:tabs>
          <w:tab w:val="left" w:pos="-720"/>
          <w:tab w:val="left" w:pos="0"/>
          <w:tab w:val="left" w:pos="720"/>
        </w:tabs>
        <w:suppressAutoHyphens/>
        <w:rPr>
          <w:rFonts w:cs="Arial"/>
          <w:iCs/>
          <w:spacing w:val="-2"/>
          <w:sz w:val="24"/>
          <w:szCs w:val="24"/>
        </w:rPr>
      </w:pPr>
    </w:p>
    <w:p w14:paraId="4F27408F" w14:textId="42087078" w:rsidR="00D030CD" w:rsidRPr="00AB120E" w:rsidRDefault="00D030CD" w:rsidP="00040805">
      <w:pPr>
        <w:tabs>
          <w:tab w:val="left" w:pos="-720"/>
          <w:tab w:val="left" w:pos="0"/>
          <w:tab w:val="left" w:pos="720"/>
        </w:tabs>
        <w:suppressAutoHyphens/>
        <w:rPr>
          <w:rFonts w:cs="Arial"/>
          <w:iCs/>
          <w:spacing w:val="-2"/>
          <w:sz w:val="24"/>
          <w:szCs w:val="24"/>
        </w:rPr>
      </w:pPr>
      <w:r w:rsidRPr="00AB120E">
        <w:rPr>
          <w:rFonts w:cs="Arial"/>
          <w:iCs/>
          <w:spacing w:val="-2"/>
          <w:sz w:val="24"/>
          <w:szCs w:val="24"/>
        </w:rPr>
        <w:t xml:space="preserve">Any reductions (such as removal of operation under a specific </w:t>
      </w:r>
      <w:r w:rsidR="009B2D83">
        <w:rPr>
          <w:rFonts w:cs="Arial"/>
          <w:iCs/>
          <w:spacing w:val="-2"/>
          <w:sz w:val="24"/>
          <w:szCs w:val="24"/>
        </w:rPr>
        <w:t>UAS</w:t>
      </w:r>
      <w:r w:rsidRPr="00AB120E">
        <w:rPr>
          <w:rFonts w:cs="Arial"/>
          <w:iCs/>
          <w:spacing w:val="-2"/>
          <w:sz w:val="24"/>
          <w:szCs w:val="24"/>
        </w:rPr>
        <w:t xml:space="preserve"> Category or removal of </w:t>
      </w:r>
      <w:r w:rsidR="009B2D83">
        <w:rPr>
          <w:rFonts w:cs="Arial"/>
          <w:iCs/>
          <w:spacing w:val="-2"/>
          <w:sz w:val="24"/>
          <w:szCs w:val="24"/>
        </w:rPr>
        <w:t>UAS</w:t>
      </w:r>
      <w:r w:rsidRPr="00AB120E">
        <w:rPr>
          <w:rFonts w:cs="Arial"/>
          <w:iCs/>
          <w:spacing w:val="-2"/>
          <w:sz w:val="24"/>
          <w:szCs w:val="24"/>
        </w:rPr>
        <w:t xml:space="preserve"> type) should be formally notified to the MAA at the earliest opportunity.</w:t>
      </w:r>
    </w:p>
    <w:p w14:paraId="28BCF142" w14:textId="6836512E" w:rsidR="00D2202D" w:rsidRPr="00AB120E" w:rsidRDefault="00D2202D" w:rsidP="00040805">
      <w:pPr>
        <w:tabs>
          <w:tab w:val="left" w:pos="-720"/>
          <w:tab w:val="left" w:pos="0"/>
          <w:tab w:val="left" w:pos="720"/>
        </w:tabs>
        <w:suppressAutoHyphens/>
        <w:rPr>
          <w:rFonts w:cs="Arial"/>
          <w:iCs/>
          <w:spacing w:val="-2"/>
          <w:sz w:val="24"/>
          <w:szCs w:val="24"/>
        </w:rPr>
      </w:pPr>
    </w:p>
    <w:p w14:paraId="06D545B4" w14:textId="699935A9" w:rsidR="00D030CD" w:rsidRPr="00AB120E" w:rsidRDefault="00D030CD" w:rsidP="00040805">
      <w:pPr>
        <w:tabs>
          <w:tab w:val="left" w:pos="-720"/>
          <w:tab w:val="left" w:pos="0"/>
          <w:tab w:val="left" w:pos="720"/>
        </w:tabs>
        <w:suppressAutoHyphens/>
        <w:rPr>
          <w:rFonts w:cs="Arial"/>
          <w:iCs/>
          <w:spacing w:val="-2"/>
          <w:sz w:val="24"/>
          <w:szCs w:val="24"/>
        </w:rPr>
      </w:pPr>
      <w:r w:rsidRPr="00AB120E">
        <w:rPr>
          <w:rFonts w:cs="Arial"/>
          <w:iCs/>
          <w:spacing w:val="-2"/>
          <w:sz w:val="24"/>
          <w:szCs w:val="24"/>
        </w:rPr>
        <w:t xml:space="preserve">Minor changes, such as grammatical and typographical errors where the meaning of the wording remains unchanged do not require prior MAA approval (where doubt exists the MAA CFAOS </w:t>
      </w:r>
      <w:r w:rsidR="0047441A">
        <w:rPr>
          <w:rFonts w:cs="Arial"/>
          <w:iCs/>
          <w:spacing w:val="-2"/>
          <w:sz w:val="24"/>
          <w:szCs w:val="24"/>
        </w:rPr>
        <w:t>Br</w:t>
      </w:r>
      <w:r w:rsidR="0047441A" w:rsidRPr="00AB120E">
        <w:rPr>
          <w:rFonts w:cs="Arial"/>
          <w:iCs/>
          <w:spacing w:val="-2"/>
          <w:sz w:val="24"/>
          <w:szCs w:val="24"/>
        </w:rPr>
        <w:t>anch</w:t>
      </w:r>
      <w:r w:rsidRPr="00AB120E">
        <w:rPr>
          <w:rFonts w:cs="Arial"/>
          <w:iCs/>
          <w:spacing w:val="-2"/>
          <w:sz w:val="24"/>
          <w:szCs w:val="24"/>
        </w:rPr>
        <w:t xml:space="preserve"> may be consulted as to whether a change requires prior MAA approval or otherwise).</w:t>
      </w:r>
    </w:p>
    <w:p w14:paraId="68E058E6" w14:textId="77777777" w:rsidR="00D030CD" w:rsidRPr="00DD5A82" w:rsidRDefault="00D030CD" w:rsidP="00040805">
      <w:pPr>
        <w:tabs>
          <w:tab w:val="left" w:pos="-720"/>
          <w:tab w:val="left" w:pos="0"/>
          <w:tab w:val="left" w:pos="720"/>
        </w:tabs>
        <w:suppressAutoHyphens/>
        <w:rPr>
          <w:rFonts w:cs="Arial"/>
          <w:iCs/>
          <w:spacing w:val="-2"/>
          <w:sz w:val="24"/>
          <w:szCs w:val="24"/>
        </w:rPr>
      </w:pPr>
    </w:p>
    <w:p w14:paraId="3DDE4CAD" w14:textId="2AB24FCC" w:rsidR="00D2202D" w:rsidRPr="00DD5A82" w:rsidRDefault="00D2202D" w:rsidP="00040805">
      <w:pPr>
        <w:tabs>
          <w:tab w:val="left" w:pos="-720"/>
          <w:tab w:val="left" w:pos="0"/>
          <w:tab w:val="left" w:pos="851"/>
        </w:tabs>
        <w:suppressAutoHyphens/>
        <w:rPr>
          <w:rFonts w:cs="Arial"/>
          <w:iCs/>
          <w:spacing w:val="-2"/>
          <w:sz w:val="24"/>
          <w:szCs w:val="24"/>
        </w:rPr>
      </w:pPr>
      <w:r w:rsidRPr="00DD5A82">
        <w:rPr>
          <w:rFonts w:cs="Arial"/>
          <w:iCs/>
          <w:spacing w:val="-2"/>
          <w:sz w:val="24"/>
          <w:szCs w:val="24"/>
        </w:rPr>
        <w:t>The primary version number for the CFOE(</w:t>
      </w:r>
      <w:r w:rsidR="009B2D83">
        <w:rPr>
          <w:rFonts w:cs="Arial"/>
          <w:iCs/>
          <w:spacing w:val="-2"/>
          <w:sz w:val="24"/>
          <w:szCs w:val="24"/>
        </w:rPr>
        <w:t>BU</w:t>
      </w:r>
      <w:r w:rsidRPr="00DD5A82">
        <w:rPr>
          <w:rFonts w:cs="Arial"/>
          <w:iCs/>
          <w:spacing w:val="-2"/>
          <w:sz w:val="24"/>
          <w:szCs w:val="24"/>
        </w:rPr>
        <w:t>) will be updated once the CFOE(</w:t>
      </w:r>
      <w:r w:rsidR="009B2D83">
        <w:rPr>
          <w:rFonts w:cs="Arial"/>
          <w:iCs/>
          <w:spacing w:val="-2"/>
          <w:sz w:val="24"/>
          <w:szCs w:val="24"/>
        </w:rPr>
        <w:t>BU</w:t>
      </w:r>
      <w:r w:rsidRPr="00DD5A82">
        <w:rPr>
          <w:rFonts w:cs="Arial"/>
          <w:iCs/>
          <w:spacing w:val="-2"/>
          <w:sz w:val="24"/>
          <w:szCs w:val="24"/>
        </w:rPr>
        <w:t>) amendment has been ratified by the MAA</w:t>
      </w:r>
      <w:r w:rsidR="00D030CD" w:rsidRPr="00DD5A82">
        <w:rPr>
          <w:rFonts w:cs="Arial"/>
          <w:iCs/>
          <w:spacing w:val="-2"/>
          <w:sz w:val="24"/>
          <w:szCs w:val="24"/>
        </w:rPr>
        <w:t xml:space="preserve"> (</w:t>
      </w:r>
      <w:r w:rsidR="0047441A" w:rsidRPr="00DD5A82">
        <w:rPr>
          <w:rFonts w:cs="Arial"/>
          <w:iCs/>
          <w:spacing w:val="-2"/>
          <w:sz w:val="24"/>
          <w:szCs w:val="24"/>
        </w:rPr>
        <w:t>i.e.</w:t>
      </w:r>
      <w:r w:rsidRPr="00DD5A82">
        <w:rPr>
          <w:rFonts w:cs="Arial"/>
          <w:iCs/>
          <w:spacing w:val="-2"/>
          <w:sz w:val="24"/>
          <w:szCs w:val="24"/>
        </w:rPr>
        <w:t xml:space="preserve"> Version 1.0 to Version 2.0</w:t>
      </w:r>
      <w:r w:rsidR="00D030CD" w:rsidRPr="00DD5A82">
        <w:rPr>
          <w:rFonts w:cs="Arial"/>
          <w:iCs/>
          <w:spacing w:val="-2"/>
          <w:sz w:val="24"/>
          <w:szCs w:val="24"/>
        </w:rPr>
        <w:t>)</w:t>
      </w:r>
      <w:r w:rsidR="00F0503D" w:rsidRPr="00DD5A82">
        <w:rPr>
          <w:rFonts w:cs="Arial"/>
          <w:iCs/>
          <w:spacing w:val="-2"/>
          <w:sz w:val="24"/>
          <w:szCs w:val="24"/>
        </w:rPr>
        <w:t xml:space="preserve">. </w:t>
      </w:r>
      <w:r w:rsidRPr="00DD5A82">
        <w:rPr>
          <w:rFonts w:cs="Arial"/>
          <w:iCs/>
          <w:spacing w:val="-2"/>
          <w:sz w:val="24"/>
          <w:szCs w:val="24"/>
        </w:rPr>
        <w:t xml:space="preserve">Any </w:t>
      </w:r>
      <w:r w:rsidR="00D030CD" w:rsidRPr="00DD5A82">
        <w:rPr>
          <w:rFonts w:cs="Arial"/>
          <w:iCs/>
          <w:spacing w:val="-2"/>
          <w:sz w:val="24"/>
          <w:szCs w:val="24"/>
        </w:rPr>
        <w:t xml:space="preserve">minor </w:t>
      </w:r>
      <w:r w:rsidRPr="00DD5A82">
        <w:rPr>
          <w:rFonts w:cs="Arial"/>
          <w:iCs/>
          <w:spacing w:val="-2"/>
          <w:sz w:val="24"/>
          <w:szCs w:val="24"/>
        </w:rPr>
        <w:t>changes will be reflected in a change to the CFOE(</w:t>
      </w:r>
      <w:r w:rsidR="009B2D83">
        <w:rPr>
          <w:rFonts w:cs="Arial"/>
          <w:iCs/>
          <w:spacing w:val="-2"/>
          <w:sz w:val="24"/>
          <w:szCs w:val="24"/>
        </w:rPr>
        <w:t>BU</w:t>
      </w:r>
      <w:r w:rsidRPr="00DD5A82">
        <w:rPr>
          <w:rFonts w:cs="Arial"/>
          <w:iCs/>
          <w:spacing w:val="-2"/>
          <w:sz w:val="24"/>
          <w:szCs w:val="24"/>
        </w:rPr>
        <w:t xml:space="preserve">) secondary version number </w:t>
      </w:r>
      <w:r w:rsidR="00D030CD" w:rsidRPr="00DD5A82">
        <w:rPr>
          <w:rFonts w:cs="Arial"/>
          <w:iCs/>
          <w:spacing w:val="-2"/>
          <w:sz w:val="24"/>
          <w:szCs w:val="24"/>
        </w:rPr>
        <w:t>(</w:t>
      </w:r>
      <w:r w:rsidR="0047441A" w:rsidRPr="00DD5A82">
        <w:rPr>
          <w:rFonts w:cs="Arial"/>
          <w:iCs/>
          <w:spacing w:val="-2"/>
          <w:sz w:val="24"/>
          <w:szCs w:val="24"/>
        </w:rPr>
        <w:t>i.e.</w:t>
      </w:r>
      <w:r w:rsidR="00D030CD" w:rsidRPr="00DD5A82">
        <w:rPr>
          <w:rFonts w:cs="Arial"/>
          <w:iCs/>
          <w:spacing w:val="-2"/>
          <w:sz w:val="24"/>
          <w:szCs w:val="24"/>
        </w:rPr>
        <w:t xml:space="preserve"> </w:t>
      </w:r>
      <w:r w:rsidRPr="00DD5A82">
        <w:rPr>
          <w:rFonts w:cs="Arial"/>
          <w:iCs/>
          <w:spacing w:val="-2"/>
          <w:sz w:val="24"/>
          <w:szCs w:val="24"/>
        </w:rPr>
        <w:t>Version 1.0 to Version 1.1</w:t>
      </w:r>
      <w:r w:rsidR="00D030CD" w:rsidRPr="00DD5A82">
        <w:rPr>
          <w:rFonts w:cs="Arial"/>
          <w:iCs/>
          <w:spacing w:val="-2"/>
          <w:sz w:val="24"/>
          <w:szCs w:val="24"/>
        </w:rPr>
        <w:t>)</w:t>
      </w:r>
      <w:r w:rsidRPr="00DD5A82">
        <w:rPr>
          <w:rFonts w:cs="Arial"/>
          <w:iCs/>
          <w:spacing w:val="-2"/>
          <w:sz w:val="24"/>
          <w:szCs w:val="24"/>
        </w:rPr>
        <w:t>.</w:t>
      </w:r>
    </w:p>
    <w:p w14:paraId="14305B46" w14:textId="77777777" w:rsidR="00D2202D" w:rsidRPr="00DD5A82" w:rsidRDefault="00D2202D" w:rsidP="00040805">
      <w:pPr>
        <w:tabs>
          <w:tab w:val="left" w:pos="-720"/>
          <w:tab w:val="left" w:pos="0"/>
          <w:tab w:val="left" w:pos="851"/>
        </w:tabs>
        <w:suppressAutoHyphens/>
        <w:rPr>
          <w:rFonts w:cs="Arial"/>
          <w:iCs/>
          <w:spacing w:val="-2"/>
          <w:sz w:val="24"/>
          <w:szCs w:val="24"/>
        </w:rPr>
      </w:pPr>
    </w:p>
    <w:p w14:paraId="1B2FD8F4" w14:textId="4C5BE83F" w:rsidR="00D2202D" w:rsidRDefault="00D2202D" w:rsidP="00040805">
      <w:pPr>
        <w:tabs>
          <w:tab w:val="left" w:pos="-3828"/>
          <w:tab w:val="left" w:pos="-720"/>
          <w:tab w:val="left" w:pos="0"/>
        </w:tabs>
        <w:suppressAutoHyphens/>
        <w:rPr>
          <w:sz w:val="24"/>
          <w:szCs w:val="24"/>
        </w:rPr>
      </w:pPr>
      <w:r w:rsidRPr="00DD5A82">
        <w:rPr>
          <w:rFonts w:cs="Arial"/>
          <w:spacing w:val="-2"/>
          <w:sz w:val="24"/>
          <w:szCs w:val="24"/>
        </w:rPr>
        <w:t xml:space="preserve">Changes will be shown in </w:t>
      </w:r>
      <w:r w:rsidRPr="000417A3">
        <w:rPr>
          <w:rFonts w:cs="Arial"/>
          <w:color w:val="C00000"/>
          <w:spacing w:val="-2"/>
          <w:sz w:val="24"/>
          <w:szCs w:val="24"/>
        </w:rPr>
        <w:t>red text</w:t>
      </w:r>
      <w:r w:rsidR="00F821FC" w:rsidRPr="00DD5A82">
        <w:rPr>
          <w:rFonts w:cs="Arial"/>
          <w:spacing w:val="-2"/>
          <w:sz w:val="24"/>
          <w:szCs w:val="24"/>
        </w:rPr>
        <w:t xml:space="preserve">. Where text has been deleted this should be indicated by </w:t>
      </w:r>
      <w:r w:rsidR="00F821FC" w:rsidRPr="000417A3">
        <w:rPr>
          <w:color w:val="C00000"/>
          <w:sz w:val="24"/>
          <w:szCs w:val="24"/>
        </w:rPr>
        <w:t>►◄</w:t>
      </w:r>
      <w:r w:rsidR="00AB120E" w:rsidRPr="000417A3">
        <w:rPr>
          <w:color w:val="C00000"/>
          <w:sz w:val="24"/>
          <w:szCs w:val="24"/>
        </w:rPr>
        <w:t xml:space="preserve"> </w:t>
      </w:r>
      <w:r w:rsidR="0047441A">
        <w:rPr>
          <w:sz w:val="24"/>
          <w:szCs w:val="24"/>
        </w:rPr>
        <w:t>Br</w:t>
      </w:r>
      <w:r w:rsidR="0047441A" w:rsidRPr="00DD5A82">
        <w:rPr>
          <w:sz w:val="24"/>
          <w:szCs w:val="24"/>
        </w:rPr>
        <w:t>acketing</w:t>
      </w:r>
      <w:r w:rsidR="00AB120E" w:rsidRPr="00DD5A82">
        <w:rPr>
          <w:sz w:val="24"/>
          <w:szCs w:val="24"/>
        </w:rPr>
        <w:t xml:space="preserve"> where the deleted text was originally placed.</w:t>
      </w:r>
    </w:p>
    <w:p w14:paraId="4CC1B2B9" w14:textId="035F261E" w:rsidR="000F5523" w:rsidRDefault="000F5523" w:rsidP="0007637F">
      <w:pPr>
        <w:tabs>
          <w:tab w:val="left" w:pos="-3828"/>
          <w:tab w:val="left" w:pos="-720"/>
          <w:tab w:val="left" w:pos="284"/>
        </w:tabs>
        <w:suppressAutoHyphens/>
        <w:ind w:left="284"/>
        <w:rPr>
          <w:sz w:val="24"/>
          <w:szCs w:val="24"/>
        </w:rPr>
      </w:pPr>
    </w:p>
    <w:p w14:paraId="1F3D0CD7" w14:textId="6E7A8A20" w:rsidR="00961714" w:rsidRDefault="00961714">
      <w:pPr>
        <w:overflowPunct/>
        <w:autoSpaceDE/>
        <w:autoSpaceDN/>
        <w:adjustRightInd/>
        <w:rPr>
          <w:sz w:val="24"/>
          <w:szCs w:val="24"/>
        </w:rPr>
      </w:pPr>
      <w:r>
        <w:rPr>
          <w:sz w:val="24"/>
          <w:szCs w:val="24"/>
        </w:rPr>
        <w:br w:type="page"/>
      </w:r>
    </w:p>
    <w:p w14:paraId="374D0AAC" w14:textId="22C9019E" w:rsidR="006F6ED7" w:rsidRDefault="00304BE4" w:rsidP="009509D6">
      <w:pPr>
        <w:pStyle w:val="Heading1"/>
      </w:pPr>
      <w:bookmarkStart w:id="14" w:name="_Toc262820206"/>
      <w:bookmarkStart w:id="15" w:name="_Toc289930763"/>
      <w:bookmarkStart w:id="16" w:name="_Toc296781656"/>
      <w:bookmarkStart w:id="17" w:name="_REVIEW_PROCESS"/>
      <w:bookmarkStart w:id="18" w:name="_Toc222132681"/>
      <w:bookmarkStart w:id="19" w:name="_Toc370721120"/>
      <w:bookmarkStart w:id="20" w:name="_Toc472675345"/>
      <w:bookmarkEnd w:id="14"/>
      <w:bookmarkEnd w:id="15"/>
      <w:bookmarkEnd w:id="16"/>
      <w:bookmarkEnd w:id="17"/>
      <w:r>
        <w:lastRenderedPageBreak/>
        <w:t>Review Process</w:t>
      </w:r>
      <w:bookmarkEnd w:id="18"/>
    </w:p>
    <w:p w14:paraId="51F9E8CD" w14:textId="3A9B9A1A" w:rsidR="008C4F96" w:rsidRPr="006F6ED7" w:rsidRDefault="006F6ED7" w:rsidP="00B8208D">
      <w:pPr>
        <w:tabs>
          <w:tab w:val="left" w:pos="-3828"/>
          <w:tab w:val="left" w:pos="-720"/>
        </w:tabs>
        <w:suppressAutoHyphens/>
        <w:spacing w:before="120" w:after="120"/>
        <w:rPr>
          <w:rFonts w:cs="Arial"/>
          <w:b/>
          <w:spacing w:val="-2"/>
          <w:sz w:val="24"/>
          <w:szCs w:val="24"/>
        </w:rPr>
      </w:pPr>
      <w:r w:rsidRPr="006F6ED7">
        <w:rPr>
          <w:rFonts w:cs="Arial"/>
          <w:sz w:val="24"/>
          <w:szCs w:val="24"/>
        </w:rPr>
        <w:t>The CFOE(</w:t>
      </w:r>
      <w:r w:rsidR="009B2D83">
        <w:rPr>
          <w:rFonts w:cs="Arial"/>
          <w:sz w:val="24"/>
          <w:szCs w:val="24"/>
        </w:rPr>
        <w:t>BU</w:t>
      </w:r>
      <w:r w:rsidRPr="006F6ED7">
        <w:rPr>
          <w:rFonts w:cs="Arial"/>
          <w:sz w:val="24"/>
          <w:szCs w:val="24"/>
        </w:rPr>
        <w:t>) will be reviewed at intervals not exceeding 12 months or more frequently when significant changes occur which affect the content of the CFOE(</w:t>
      </w:r>
      <w:r w:rsidR="009B2D83">
        <w:rPr>
          <w:rFonts w:cs="Arial"/>
          <w:sz w:val="24"/>
          <w:szCs w:val="24"/>
        </w:rPr>
        <w:t>BU</w:t>
      </w:r>
      <w:r w:rsidRPr="006F6ED7">
        <w:rPr>
          <w:rFonts w:cs="Arial"/>
          <w:sz w:val="24"/>
          <w:szCs w:val="24"/>
        </w:rPr>
        <w:t>)</w:t>
      </w:r>
    </w:p>
    <w:p w14:paraId="56985624" w14:textId="244155FB" w:rsidR="006F6ED7" w:rsidRPr="006F6ED7" w:rsidRDefault="006F6ED7" w:rsidP="00B8208D">
      <w:pPr>
        <w:overflowPunct/>
        <w:autoSpaceDE/>
        <w:autoSpaceDN/>
        <w:adjustRightInd/>
        <w:spacing w:before="120" w:after="120"/>
        <w:rPr>
          <w:rFonts w:cs="Arial"/>
          <w:iCs/>
          <w:sz w:val="24"/>
          <w:szCs w:val="24"/>
        </w:rPr>
      </w:pPr>
      <w:r w:rsidRPr="006F6ED7">
        <w:rPr>
          <w:rFonts w:cs="Arial"/>
          <w:iCs/>
          <w:sz w:val="24"/>
          <w:szCs w:val="24"/>
        </w:rPr>
        <w:t>Insert details of how these reviews will be conducted, including cross reference to any associated quality management or other procedures:</w:t>
      </w:r>
    </w:p>
    <w:p w14:paraId="798C5060" w14:textId="00BCD78E" w:rsidR="006F6ED7" w:rsidRDefault="006F6ED7" w:rsidP="006F6ED7">
      <w:pPr>
        <w:overflowPunct/>
        <w:autoSpaceDE/>
        <w:autoSpaceDN/>
        <w:adjustRightInd/>
        <w:rPr>
          <w:rFonts w:cs="Arial"/>
          <w:iCs/>
          <w:color w:val="0070C0"/>
          <w:sz w:val="24"/>
          <w:szCs w:val="24"/>
        </w:rPr>
      </w:pPr>
    </w:p>
    <w:tbl>
      <w:tblPr>
        <w:tblStyle w:val="TableGrid"/>
        <w:tblpPr w:leftFromText="180" w:rightFromText="180" w:vertAnchor="text" w:horzAnchor="margin" w:tblpX="-10" w:tblpY="-33"/>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8"/>
      </w:tblGrid>
      <w:tr w:rsidR="00890BC9" w14:paraId="177C37CE" w14:textId="77777777" w:rsidTr="00B8208D">
        <w:trPr>
          <w:trHeight w:val="4811"/>
        </w:trPr>
        <w:sdt>
          <w:sdtPr>
            <w:rPr>
              <w:rFonts w:cs="Arial"/>
              <w:sz w:val="24"/>
              <w:szCs w:val="24"/>
              <w:highlight w:val="lightGray"/>
            </w:rPr>
            <w:alias w:val="Review Process"/>
            <w:tag w:val="Review Process"/>
            <w:id w:val="310381846"/>
            <w:lock w:val="sdtLocked"/>
            <w:placeholder>
              <w:docPart w:val="E9B3AC53964D4804A632D063DC8B8AE2"/>
            </w:placeholder>
            <w:showingPlcHdr/>
          </w:sdtPr>
          <w:sdtContent>
            <w:tc>
              <w:tcPr>
                <w:tcW w:w="9918" w:type="dxa"/>
              </w:tcPr>
              <w:p w14:paraId="7001FE0D" w14:textId="4A34A478" w:rsidR="00890BC9" w:rsidRPr="00890BC9" w:rsidRDefault="0051144F" w:rsidP="0034617B">
                <w:pPr>
                  <w:overflowPunct/>
                  <w:autoSpaceDE/>
                  <w:autoSpaceDN/>
                  <w:adjustRightInd/>
                  <w:spacing w:before="120"/>
                  <w:rPr>
                    <w:rFonts w:cs="Arial"/>
                    <w:sz w:val="24"/>
                    <w:szCs w:val="24"/>
                    <w:highlight w:val="lightGray"/>
                  </w:rPr>
                </w:pPr>
                <w:r w:rsidRPr="00AC7482">
                  <w:rPr>
                    <w:rStyle w:val="PlaceholderText"/>
                    <w:color w:val="4472C4" w:themeColor="accent1"/>
                  </w:rPr>
                  <w:t>Click or tap here to enter text.</w:t>
                </w:r>
              </w:p>
            </w:tc>
          </w:sdtContent>
        </w:sdt>
      </w:tr>
      <w:tr w:rsidR="0032090B" w14:paraId="706346B5" w14:textId="77777777" w:rsidTr="00B8208D">
        <w:trPr>
          <w:trHeight w:val="706"/>
        </w:trPr>
        <w:tc>
          <w:tcPr>
            <w:tcW w:w="9918" w:type="dxa"/>
          </w:tcPr>
          <w:p w14:paraId="4D2B93DF" w14:textId="5FF5C78B" w:rsidR="00356977" w:rsidRPr="002379AF" w:rsidRDefault="0034617B" w:rsidP="0034617B">
            <w:pPr>
              <w:pStyle w:val="paragraph"/>
              <w:rPr>
                <w:rFonts w:ascii="Arial" w:hAnsi="Arial" w:cs="Arial"/>
              </w:rPr>
            </w:pPr>
            <w:r w:rsidRPr="002379AF">
              <w:rPr>
                <w:rFonts w:ascii="Arial" w:hAnsi="Arial" w:cs="Arial"/>
              </w:rPr>
              <w:t>H</w:t>
            </w:r>
            <w:r w:rsidR="00356977" w:rsidRPr="002379AF">
              <w:rPr>
                <w:rFonts w:ascii="Arial" w:hAnsi="Arial" w:cs="Arial"/>
              </w:rPr>
              <w:t xml:space="preserve">ow </w:t>
            </w:r>
            <w:r w:rsidR="008663A0" w:rsidRPr="002379AF">
              <w:rPr>
                <w:rFonts w:ascii="Arial" w:hAnsi="Arial" w:cs="Arial"/>
              </w:rPr>
              <w:t xml:space="preserve">are </w:t>
            </w:r>
            <w:r w:rsidR="008C4F96" w:rsidRPr="002379AF">
              <w:rPr>
                <w:rFonts w:ascii="Arial" w:hAnsi="Arial" w:cs="Arial"/>
              </w:rPr>
              <w:t>t</w:t>
            </w:r>
            <w:r w:rsidR="00356977" w:rsidRPr="002379AF">
              <w:rPr>
                <w:rFonts w:ascii="Arial" w:hAnsi="Arial" w:cs="Arial"/>
              </w:rPr>
              <w:t xml:space="preserve">he docs reviewed, by whom, how often, are they linked to any other internal docs? </w:t>
            </w:r>
            <w:r w:rsidR="00530907" w:rsidRPr="002379AF">
              <w:rPr>
                <w:rFonts w:ascii="Arial" w:hAnsi="Arial" w:cs="Arial"/>
              </w:rPr>
              <w:t>I</w:t>
            </w:r>
            <w:r w:rsidR="00356977" w:rsidRPr="002379AF">
              <w:rPr>
                <w:rFonts w:ascii="Arial" w:hAnsi="Arial" w:cs="Arial"/>
              </w:rPr>
              <w:t xml:space="preserve">s the org ISO9000 accredited? </w:t>
            </w:r>
          </w:p>
          <w:p w14:paraId="7D930311" w14:textId="7A69A5CE" w:rsidR="00356977" w:rsidRPr="002379AF" w:rsidRDefault="00356977" w:rsidP="0034617B">
            <w:pPr>
              <w:pStyle w:val="paragraph"/>
              <w:spacing w:before="0" w:beforeAutospacing="0" w:after="0" w:afterAutospacing="0"/>
              <w:rPr>
                <w:rFonts w:ascii="Arial" w:hAnsi="Arial" w:cs="Arial"/>
              </w:rPr>
            </w:pPr>
            <w:r w:rsidRPr="002379AF">
              <w:rPr>
                <w:rFonts w:ascii="Arial" w:hAnsi="Arial" w:cs="Arial"/>
              </w:rPr>
              <w:t>Who will be informed of any changes following review?</w:t>
            </w:r>
          </w:p>
          <w:p w14:paraId="25DED377" w14:textId="1BD4C34E" w:rsidR="000C2CC3" w:rsidRDefault="000C2CC3" w:rsidP="0034617B">
            <w:pPr>
              <w:pStyle w:val="paragraph"/>
              <w:spacing w:before="0" w:beforeAutospacing="0" w:after="0" w:afterAutospacing="0"/>
              <w:rPr>
                <w:rFonts w:cs="Arial"/>
                <w:highlight w:val="lightGray"/>
              </w:rPr>
            </w:pPr>
          </w:p>
        </w:tc>
      </w:tr>
    </w:tbl>
    <w:p w14:paraId="052EDA5C" w14:textId="77777777" w:rsidR="00890BC9" w:rsidRDefault="00890BC9" w:rsidP="006F6ED7">
      <w:pPr>
        <w:overflowPunct/>
        <w:autoSpaceDE/>
        <w:autoSpaceDN/>
        <w:adjustRightInd/>
        <w:rPr>
          <w:rFonts w:cs="Arial"/>
          <w:sz w:val="24"/>
          <w:szCs w:val="24"/>
        </w:rPr>
      </w:pPr>
    </w:p>
    <w:p w14:paraId="3FF86601" w14:textId="40FB9204" w:rsidR="00961714" w:rsidRDefault="00961714">
      <w:pPr>
        <w:overflowPunct/>
        <w:autoSpaceDE/>
        <w:autoSpaceDN/>
        <w:adjustRightInd/>
        <w:rPr>
          <w:rFonts w:cs="Arial"/>
          <w:sz w:val="24"/>
          <w:szCs w:val="24"/>
        </w:rPr>
      </w:pPr>
      <w:r>
        <w:rPr>
          <w:rFonts w:cs="Arial"/>
          <w:sz w:val="24"/>
          <w:szCs w:val="24"/>
        </w:rPr>
        <w:br w:type="page"/>
      </w:r>
    </w:p>
    <w:p w14:paraId="1491A3DB" w14:textId="4D6690DA" w:rsidR="00556B49" w:rsidRPr="000F7591" w:rsidRDefault="00304BE4" w:rsidP="009509D6">
      <w:pPr>
        <w:pStyle w:val="Heading1"/>
      </w:pPr>
      <w:bookmarkStart w:id="21" w:name="_Distribution_List"/>
      <w:bookmarkStart w:id="22" w:name="_Toc222132682"/>
      <w:bookmarkEnd w:id="21"/>
      <w:r w:rsidRPr="000F7591">
        <w:lastRenderedPageBreak/>
        <w:t>Distribution List</w:t>
      </w:r>
      <w:bookmarkEnd w:id="19"/>
      <w:bookmarkEnd w:id="20"/>
      <w:bookmarkEnd w:id="22"/>
    </w:p>
    <w:tbl>
      <w:tblPr>
        <w:tblpPr w:leftFromText="180" w:rightFromText="180" w:vertAnchor="text" w:tblpY="1"/>
        <w:tblOverlap w:val="never"/>
        <w:tblW w:w="0" w:type="auto"/>
        <w:tblLayout w:type="fixed"/>
        <w:tblLook w:val="0000" w:firstRow="0" w:lastRow="0" w:firstColumn="0" w:lastColumn="0" w:noHBand="0" w:noVBand="0"/>
      </w:tblPr>
      <w:tblGrid>
        <w:gridCol w:w="4090"/>
        <w:gridCol w:w="4374"/>
      </w:tblGrid>
      <w:tr w:rsidR="00556B49" w:rsidRPr="000F7591" w14:paraId="7E03239B" w14:textId="77777777" w:rsidTr="003D26E3">
        <w:trPr>
          <w:trHeight w:val="506"/>
        </w:trPr>
        <w:tc>
          <w:tcPr>
            <w:tcW w:w="4090" w:type="dxa"/>
            <w:tcBorders>
              <w:top w:val="single" w:sz="6" w:space="0" w:color="auto"/>
              <w:left w:val="single" w:sz="6" w:space="0" w:color="auto"/>
              <w:bottom w:val="single" w:sz="6" w:space="0" w:color="auto"/>
              <w:right w:val="single" w:sz="6" w:space="0" w:color="auto"/>
            </w:tcBorders>
            <w:vAlign w:val="center"/>
          </w:tcPr>
          <w:p w14:paraId="0458FEB4" w14:textId="17FF9276" w:rsidR="00556B49" w:rsidRPr="000F7591" w:rsidRDefault="00304BE4" w:rsidP="003D26E3">
            <w:pPr>
              <w:tabs>
                <w:tab w:val="left" w:pos="-720"/>
                <w:tab w:val="left" w:pos="1440"/>
                <w:tab w:val="left" w:pos="4320"/>
                <w:tab w:val="left" w:pos="7200"/>
              </w:tabs>
              <w:suppressAutoHyphens/>
              <w:spacing w:before="120" w:after="120"/>
              <w:ind w:left="284"/>
              <w:rPr>
                <w:rFonts w:cs="Arial"/>
                <w:sz w:val="24"/>
                <w:szCs w:val="24"/>
              </w:rPr>
            </w:pPr>
            <w:r w:rsidRPr="000F7591">
              <w:rPr>
                <w:rFonts w:cs="Arial"/>
                <w:b/>
                <w:bCs/>
                <w:sz w:val="24"/>
                <w:szCs w:val="24"/>
              </w:rPr>
              <w:t>Copy Number</w:t>
            </w:r>
          </w:p>
        </w:tc>
        <w:tc>
          <w:tcPr>
            <w:tcW w:w="4374" w:type="dxa"/>
            <w:tcBorders>
              <w:top w:val="single" w:sz="6" w:space="0" w:color="auto"/>
              <w:left w:val="nil"/>
              <w:bottom w:val="single" w:sz="6" w:space="0" w:color="auto"/>
              <w:right w:val="single" w:sz="6" w:space="0" w:color="auto"/>
            </w:tcBorders>
            <w:vAlign w:val="center"/>
          </w:tcPr>
          <w:p w14:paraId="65300380" w14:textId="412F0314" w:rsidR="00556B49" w:rsidRPr="000F7591" w:rsidRDefault="00304BE4" w:rsidP="003D26E3">
            <w:pPr>
              <w:tabs>
                <w:tab w:val="left" w:pos="-720"/>
                <w:tab w:val="left" w:pos="1440"/>
                <w:tab w:val="left" w:pos="4320"/>
                <w:tab w:val="left" w:pos="7200"/>
              </w:tabs>
              <w:suppressAutoHyphens/>
              <w:spacing w:before="120" w:after="120"/>
              <w:ind w:left="284"/>
              <w:rPr>
                <w:rFonts w:cs="Arial"/>
                <w:sz w:val="24"/>
                <w:szCs w:val="24"/>
              </w:rPr>
            </w:pPr>
            <w:r w:rsidRPr="000F7591">
              <w:rPr>
                <w:rFonts w:cs="Arial"/>
                <w:b/>
                <w:bCs/>
                <w:sz w:val="24"/>
                <w:szCs w:val="24"/>
              </w:rPr>
              <w:t>Holder</w:t>
            </w:r>
            <w:r>
              <w:rPr>
                <w:rFonts w:cs="Arial"/>
                <w:b/>
                <w:bCs/>
                <w:sz w:val="24"/>
                <w:szCs w:val="24"/>
              </w:rPr>
              <w:t xml:space="preserve"> </w:t>
            </w:r>
            <w:r w:rsidR="005C50EA">
              <w:rPr>
                <w:rFonts w:cs="Arial"/>
                <w:b/>
                <w:bCs/>
                <w:sz w:val="24"/>
                <w:szCs w:val="24"/>
              </w:rPr>
              <w:t xml:space="preserve">- </w:t>
            </w:r>
            <w:r w:rsidR="007503F4" w:rsidRPr="007503F4">
              <w:rPr>
                <w:rFonts w:cs="Arial"/>
                <w:sz w:val="24"/>
                <w:szCs w:val="24"/>
              </w:rPr>
              <w:t xml:space="preserve">All persons who have a vested interest in the </w:t>
            </w:r>
            <w:r w:rsidR="009B2D83">
              <w:rPr>
                <w:rFonts w:cs="Arial"/>
                <w:sz w:val="24"/>
                <w:szCs w:val="24"/>
              </w:rPr>
              <w:t>UAS</w:t>
            </w:r>
            <w:r w:rsidR="00760B6D" w:rsidRPr="007503F4">
              <w:rPr>
                <w:rFonts w:cs="Arial"/>
                <w:sz w:val="24"/>
                <w:szCs w:val="24"/>
              </w:rPr>
              <w:t xml:space="preserve">. </w:t>
            </w:r>
            <w:r w:rsidR="007503F4" w:rsidRPr="007503F4">
              <w:rPr>
                <w:rFonts w:cs="Arial"/>
                <w:sz w:val="24"/>
                <w:szCs w:val="24"/>
              </w:rPr>
              <w:t xml:space="preserve">E.g. Sponsor, </w:t>
            </w:r>
            <w:r w:rsidR="009B2D83">
              <w:rPr>
                <w:rFonts w:cs="Arial"/>
                <w:sz w:val="24"/>
                <w:szCs w:val="24"/>
              </w:rPr>
              <w:t>UAS</w:t>
            </w:r>
            <w:r w:rsidR="007503F4" w:rsidRPr="007503F4">
              <w:rPr>
                <w:rFonts w:cs="Arial"/>
                <w:sz w:val="24"/>
                <w:szCs w:val="24"/>
              </w:rPr>
              <w:t xml:space="preserve"> AM, CFAOS, CAA, FOPH etc</w:t>
            </w:r>
          </w:p>
        </w:tc>
      </w:tr>
      <w:tr w:rsidR="00DD5A82" w:rsidRPr="000F7591" w14:paraId="2675CCC6" w14:textId="77777777" w:rsidTr="003D26E3">
        <w:trPr>
          <w:trHeight w:val="389"/>
        </w:trPr>
        <w:sdt>
          <w:sdtPr>
            <w:rPr>
              <w:rFonts w:cs="Arial"/>
              <w:sz w:val="24"/>
              <w:szCs w:val="24"/>
            </w:rPr>
            <w:alias w:val="1,2,3,4 etc"/>
            <w:tag w:val="1,2,3,4 etc"/>
            <w:id w:val="1057901034"/>
            <w:lock w:val="sdtLocked"/>
            <w:placeholder>
              <w:docPart w:val="DBF3529603454B29B5870F2920EEC052"/>
            </w:placeholder>
            <w:showingPlcHdr/>
          </w:sdtPr>
          <w:sdtContent>
            <w:tc>
              <w:tcPr>
                <w:tcW w:w="4090" w:type="dxa"/>
                <w:tcBorders>
                  <w:top w:val="single" w:sz="6" w:space="0" w:color="auto"/>
                  <w:left w:val="single" w:sz="6" w:space="0" w:color="auto"/>
                  <w:bottom w:val="single" w:sz="6" w:space="0" w:color="auto"/>
                  <w:right w:val="single" w:sz="6" w:space="0" w:color="auto"/>
                </w:tcBorders>
                <w:vAlign w:val="center"/>
              </w:tcPr>
              <w:p w14:paraId="0E0A67EB" w14:textId="42FA287A" w:rsidR="00DD5A82" w:rsidRPr="000F7591" w:rsidRDefault="003A639C" w:rsidP="003D26E3">
                <w:pPr>
                  <w:tabs>
                    <w:tab w:val="left" w:pos="-720"/>
                    <w:tab w:val="left" w:pos="1440"/>
                    <w:tab w:val="left" w:pos="4320"/>
                    <w:tab w:val="left" w:pos="7200"/>
                  </w:tabs>
                  <w:suppressAutoHyphens/>
                  <w:ind w:left="284"/>
                  <w:rPr>
                    <w:rFonts w:cs="Arial"/>
                    <w:sz w:val="24"/>
                    <w:szCs w:val="24"/>
                  </w:rPr>
                </w:pPr>
                <w:r w:rsidRPr="00AC7482">
                  <w:rPr>
                    <w:rStyle w:val="PlaceholderText"/>
                    <w:color w:val="4472C4" w:themeColor="accent1"/>
                  </w:rPr>
                  <w:t>Click or tap here to enter text.</w:t>
                </w:r>
              </w:p>
            </w:tc>
          </w:sdtContent>
        </w:sdt>
        <w:tc>
          <w:tcPr>
            <w:tcW w:w="4374" w:type="dxa"/>
            <w:tcBorders>
              <w:top w:val="single" w:sz="6" w:space="0" w:color="auto"/>
              <w:left w:val="nil"/>
              <w:bottom w:val="single" w:sz="6" w:space="0" w:color="auto"/>
              <w:right w:val="single" w:sz="6" w:space="0" w:color="auto"/>
            </w:tcBorders>
            <w:vAlign w:val="center"/>
          </w:tcPr>
          <w:sdt>
            <w:sdtPr>
              <w:rPr>
                <w:rFonts w:cs="Arial"/>
                <w:sz w:val="24"/>
                <w:szCs w:val="24"/>
              </w:rPr>
              <w:id w:val="329564749"/>
              <w:lock w:val="sdtLocked"/>
              <w:placeholder>
                <w:docPart w:val="13863BD36B1D412489EAC45DB02C4D1D"/>
              </w:placeholder>
              <w:showingPlcHdr/>
            </w:sdtPr>
            <w:sdtContent>
              <w:p w14:paraId="40415C11" w14:textId="7CD69615" w:rsidR="00DD5A82" w:rsidRPr="000F7591" w:rsidRDefault="005C50EA" w:rsidP="005C50EA">
                <w:pPr>
                  <w:tabs>
                    <w:tab w:val="left" w:pos="-720"/>
                    <w:tab w:val="left" w:pos="1440"/>
                    <w:tab w:val="left" w:pos="4320"/>
                    <w:tab w:val="left" w:pos="7200"/>
                  </w:tabs>
                  <w:suppressAutoHyphens/>
                  <w:ind w:left="284"/>
                  <w:rPr>
                    <w:rFonts w:cs="Arial"/>
                    <w:sz w:val="24"/>
                    <w:szCs w:val="24"/>
                  </w:rPr>
                </w:pPr>
                <w:r w:rsidRPr="00AC7482">
                  <w:rPr>
                    <w:rStyle w:val="PlaceholderText"/>
                    <w:color w:val="4472C4" w:themeColor="accent1"/>
                  </w:rPr>
                  <w:t>Click or tap here to enter text.</w:t>
                </w:r>
              </w:p>
            </w:sdtContent>
          </w:sdt>
        </w:tc>
      </w:tr>
      <w:tr w:rsidR="00587455" w:rsidRPr="000F7591" w14:paraId="40897C22"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vAlign w:val="center"/>
          </w:tcPr>
          <w:sdt>
            <w:sdtPr>
              <w:rPr>
                <w:rFonts w:cs="Arial"/>
                <w:sz w:val="24"/>
                <w:szCs w:val="24"/>
              </w:rPr>
              <w:id w:val="-923029972"/>
              <w:lock w:val="sdtLocked"/>
              <w:placeholder>
                <w:docPart w:val="5A2235E0BF8D4108BF2EAD308BE89372"/>
              </w:placeholder>
              <w:showingPlcHdr/>
            </w:sdtPr>
            <w:sdtContent>
              <w:p w14:paraId="17A37EEE"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221E71AC" w14:textId="55314A99" w:rsidR="00587455" w:rsidRPr="000F7591" w:rsidRDefault="00587455" w:rsidP="00256E12">
            <w:pPr>
              <w:tabs>
                <w:tab w:val="left" w:pos="-720"/>
                <w:tab w:val="left" w:pos="1440"/>
                <w:tab w:val="left" w:pos="4320"/>
                <w:tab w:val="left" w:pos="7200"/>
              </w:tabs>
              <w:suppressAutoHyphens/>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941749850"/>
              <w:lock w:val="sdtLocked"/>
              <w:placeholder>
                <w:docPart w:val="1C5F347F11A542B3BF74344A13576FF9"/>
              </w:placeholder>
              <w:showingPlcHdr/>
            </w:sdtPr>
            <w:sdtContent>
              <w:p w14:paraId="310416AD"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04FB877D" w14:textId="588E1D6F" w:rsidR="00587455" w:rsidRPr="000F7591" w:rsidRDefault="00587455" w:rsidP="00256E12">
            <w:pPr>
              <w:tabs>
                <w:tab w:val="left" w:pos="-720"/>
                <w:tab w:val="left" w:pos="1440"/>
                <w:tab w:val="left" w:pos="4320"/>
                <w:tab w:val="left" w:pos="7200"/>
              </w:tabs>
              <w:suppressAutoHyphens/>
              <w:rPr>
                <w:rFonts w:cs="Arial"/>
                <w:sz w:val="24"/>
                <w:szCs w:val="24"/>
              </w:rPr>
            </w:pPr>
          </w:p>
        </w:tc>
      </w:tr>
      <w:tr w:rsidR="00587455" w:rsidRPr="000F7591" w14:paraId="5D5742F6"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620027993"/>
              <w:lock w:val="sdtLocked"/>
              <w:placeholder>
                <w:docPart w:val="784DB1E268684A9C8268E133176F7F03"/>
              </w:placeholder>
              <w:showingPlcHdr/>
            </w:sdtPr>
            <w:sdtContent>
              <w:p w14:paraId="14F2B423"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4C5F3FD3" w14:textId="2FB66284" w:rsidR="00587455" w:rsidRPr="000F7591" w:rsidRDefault="00587455" w:rsidP="00256E12">
            <w:pPr>
              <w:tabs>
                <w:tab w:val="left" w:pos="-720"/>
                <w:tab w:val="left" w:pos="1440"/>
                <w:tab w:val="left" w:pos="4320"/>
                <w:tab w:val="left" w:pos="7200"/>
              </w:tabs>
              <w:suppressAutoHyphens/>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1378240370"/>
              <w:lock w:val="sdtLocked"/>
              <w:placeholder>
                <w:docPart w:val="5941311C569D4B4B899C17FE6EC83D5A"/>
              </w:placeholder>
              <w:showingPlcHdr/>
            </w:sdtPr>
            <w:sdtContent>
              <w:p w14:paraId="429910EF"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7D205B30" w14:textId="06F0DE76" w:rsidR="00587455" w:rsidRPr="000F7591" w:rsidRDefault="00587455" w:rsidP="00256E12">
            <w:pPr>
              <w:tabs>
                <w:tab w:val="left" w:pos="-720"/>
                <w:tab w:val="left" w:pos="1440"/>
                <w:tab w:val="left" w:pos="4320"/>
                <w:tab w:val="left" w:pos="7200"/>
              </w:tabs>
              <w:suppressAutoHyphens/>
              <w:rPr>
                <w:rFonts w:cs="Arial"/>
                <w:sz w:val="24"/>
                <w:szCs w:val="24"/>
              </w:rPr>
            </w:pPr>
          </w:p>
        </w:tc>
      </w:tr>
      <w:tr w:rsidR="00587455" w:rsidRPr="000F7591" w14:paraId="0A2A852E"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1303845273"/>
              <w:lock w:val="sdtLocked"/>
              <w:placeholder>
                <w:docPart w:val="7AD38923341C425BBB8014E97066F172"/>
              </w:placeholder>
              <w:showingPlcHdr/>
            </w:sdtPr>
            <w:sdtContent>
              <w:p w14:paraId="378672E5" w14:textId="48291A2D"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52F7F3FE" w14:textId="15446695" w:rsidR="00587455" w:rsidRPr="000F7591"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1977591137"/>
              <w:lock w:val="sdtLocked"/>
              <w:placeholder>
                <w:docPart w:val="22AAE77A2289429282FD50F5C76FB3F5"/>
              </w:placeholder>
              <w:showingPlcHdr/>
            </w:sdtPr>
            <w:sdtContent>
              <w:p w14:paraId="69B3E092"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0D582906" w14:textId="1F6F8B6C" w:rsidR="00587455" w:rsidRPr="000F7591" w:rsidRDefault="00587455" w:rsidP="003D26E3">
            <w:pPr>
              <w:tabs>
                <w:tab w:val="left" w:pos="-720"/>
                <w:tab w:val="left" w:pos="1440"/>
                <w:tab w:val="left" w:pos="4320"/>
                <w:tab w:val="left" w:pos="7200"/>
              </w:tabs>
              <w:suppressAutoHyphens/>
              <w:ind w:left="284"/>
              <w:rPr>
                <w:rFonts w:cs="Arial"/>
                <w:sz w:val="24"/>
                <w:szCs w:val="24"/>
              </w:rPr>
            </w:pPr>
          </w:p>
        </w:tc>
      </w:tr>
      <w:tr w:rsidR="00587455" w:rsidRPr="000F7591" w14:paraId="2FA47F08"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617339260"/>
              <w:lock w:val="sdtLocked"/>
              <w:placeholder>
                <w:docPart w:val="5AC6FA32554E4E6B8B238ED6166A2D83"/>
              </w:placeholder>
              <w:showingPlcHdr/>
            </w:sdtPr>
            <w:sdtContent>
              <w:p w14:paraId="6806C85B"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71FA0344" w14:textId="795385AA" w:rsidR="00587455" w:rsidRPr="000F7591"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1218123652"/>
              <w:lock w:val="sdtLocked"/>
              <w:placeholder>
                <w:docPart w:val="37233CEC86D94D768352BC5B7A7FB33A"/>
              </w:placeholder>
              <w:showingPlcHdr/>
            </w:sdtPr>
            <w:sdtContent>
              <w:p w14:paraId="23906520"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1F5C3686" w14:textId="7C202C61" w:rsidR="00587455" w:rsidRPr="000F7591" w:rsidRDefault="00587455" w:rsidP="003D26E3">
            <w:pPr>
              <w:tabs>
                <w:tab w:val="left" w:pos="-720"/>
                <w:tab w:val="left" w:pos="1440"/>
                <w:tab w:val="left" w:pos="4320"/>
                <w:tab w:val="left" w:pos="7200"/>
              </w:tabs>
              <w:suppressAutoHyphens/>
              <w:ind w:left="284"/>
              <w:rPr>
                <w:rFonts w:cs="Arial"/>
                <w:sz w:val="24"/>
                <w:szCs w:val="24"/>
              </w:rPr>
            </w:pPr>
          </w:p>
        </w:tc>
      </w:tr>
      <w:tr w:rsidR="00587455" w:rsidRPr="000F7591" w14:paraId="5C3D1BDC"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202222172"/>
              <w:lock w:val="sdtLocked"/>
              <w:placeholder>
                <w:docPart w:val="5DC83DE0B21A485AA06E175471E09026"/>
              </w:placeholder>
              <w:showingPlcHdr/>
            </w:sdtPr>
            <w:sdtContent>
              <w:p w14:paraId="7E545CF5"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207D9DFC" w14:textId="5114BD16" w:rsidR="00587455" w:rsidRPr="000F7591"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1637638216"/>
              <w:lock w:val="sdtLocked"/>
              <w:placeholder>
                <w:docPart w:val="F7A9B077209E4290A36676C3B9A857D7"/>
              </w:placeholder>
              <w:showingPlcHdr/>
            </w:sdtPr>
            <w:sdtContent>
              <w:p w14:paraId="5C80BEE1"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0E227DB4" w14:textId="143BB17D" w:rsidR="00587455" w:rsidRPr="000F7591" w:rsidRDefault="00587455" w:rsidP="003D26E3">
            <w:pPr>
              <w:tabs>
                <w:tab w:val="left" w:pos="-720"/>
                <w:tab w:val="left" w:pos="1440"/>
                <w:tab w:val="left" w:pos="4320"/>
                <w:tab w:val="left" w:pos="7200"/>
              </w:tabs>
              <w:suppressAutoHyphens/>
              <w:ind w:left="284"/>
              <w:rPr>
                <w:rFonts w:cs="Arial"/>
                <w:sz w:val="24"/>
                <w:szCs w:val="24"/>
              </w:rPr>
            </w:pPr>
          </w:p>
        </w:tc>
      </w:tr>
      <w:tr w:rsidR="00587455" w:rsidRPr="000F7591" w14:paraId="0F02C877"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284897965"/>
              <w:lock w:val="sdtLocked"/>
              <w:placeholder>
                <w:docPart w:val="158A156E0EF14994B75AAABC6438F2AD"/>
              </w:placeholder>
              <w:showingPlcHdr/>
            </w:sdtPr>
            <w:sdtContent>
              <w:p w14:paraId="3133642F"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7792B56E" w14:textId="4F96475B" w:rsidR="00587455" w:rsidRPr="000F7591"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457612391"/>
              <w:lock w:val="sdtLocked"/>
              <w:placeholder>
                <w:docPart w:val="B99FC0E8913D47AC9995DE34E65035F4"/>
              </w:placeholder>
              <w:showingPlcHdr/>
            </w:sdtPr>
            <w:sdtContent>
              <w:p w14:paraId="3C989644"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52472928" w14:textId="23A6C312" w:rsidR="00587455" w:rsidRPr="000F7591" w:rsidRDefault="00587455" w:rsidP="003D26E3">
            <w:pPr>
              <w:tabs>
                <w:tab w:val="left" w:pos="-720"/>
                <w:tab w:val="left" w:pos="1440"/>
                <w:tab w:val="left" w:pos="4320"/>
                <w:tab w:val="left" w:pos="7200"/>
              </w:tabs>
              <w:suppressAutoHyphens/>
              <w:ind w:left="284"/>
              <w:rPr>
                <w:rFonts w:cs="Arial"/>
                <w:sz w:val="24"/>
                <w:szCs w:val="24"/>
              </w:rPr>
            </w:pPr>
          </w:p>
        </w:tc>
      </w:tr>
      <w:tr w:rsidR="00587455" w:rsidRPr="000F7591" w14:paraId="1A0F7A50"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1193809028"/>
              <w:lock w:val="sdtLocked"/>
              <w:placeholder>
                <w:docPart w:val="B57E0571B7D54E9083395AA8395F288B"/>
              </w:placeholder>
              <w:showingPlcHdr/>
            </w:sdtPr>
            <w:sdtContent>
              <w:p w14:paraId="30717578"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754A06E0" w14:textId="49C77DED" w:rsidR="00587455" w:rsidRPr="005C208B"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1870680624"/>
              <w:lock w:val="sdtLocked"/>
              <w:placeholder>
                <w:docPart w:val="2BBA0AA2ED024E7CBD925E6133454262"/>
              </w:placeholder>
              <w:showingPlcHdr/>
            </w:sdtPr>
            <w:sdtContent>
              <w:p w14:paraId="3845EA6E"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33F6B1CB" w14:textId="533C4247" w:rsidR="00587455" w:rsidRPr="005C208B" w:rsidRDefault="00587455" w:rsidP="003D26E3">
            <w:pPr>
              <w:tabs>
                <w:tab w:val="left" w:pos="-720"/>
                <w:tab w:val="left" w:pos="1440"/>
                <w:tab w:val="left" w:pos="4320"/>
                <w:tab w:val="left" w:pos="7200"/>
              </w:tabs>
              <w:suppressAutoHyphens/>
              <w:ind w:left="284"/>
              <w:rPr>
                <w:rFonts w:cs="Arial"/>
                <w:sz w:val="24"/>
                <w:szCs w:val="24"/>
              </w:rPr>
            </w:pPr>
          </w:p>
        </w:tc>
      </w:tr>
      <w:tr w:rsidR="00587455" w:rsidRPr="000F7591" w14:paraId="09738C8E"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1187406484"/>
              <w:lock w:val="sdtLocked"/>
              <w:placeholder>
                <w:docPart w:val="4C696FD7C1EA4E1EB8B116E08DF289AF"/>
              </w:placeholder>
              <w:showingPlcHdr/>
            </w:sdtPr>
            <w:sdtContent>
              <w:p w14:paraId="078176E1"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42DDB16E" w14:textId="21BCD3E3" w:rsidR="00587455" w:rsidRPr="005C208B"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2062471420"/>
              <w:lock w:val="sdtLocked"/>
              <w:placeholder>
                <w:docPart w:val="E95BFB4988774A75AD6B5951024D3AB2"/>
              </w:placeholder>
              <w:showingPlcHdr/>
            </w:sdtPr>
            <w:sdtContent>
              <w:p w14:paraId="010841FB"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4DEC9DEE" w14:textId="0536C8AA" w:rsidR="00587455" w:rsidRPr="005C208B" w:rsidRDefault="00587455" w:rsidP="003D26E3">
            <w:pPr>
              <w:tabs>
                <w:tab w:val="left" w:pos="-720"/>
                <w:tab w:val="left" w:pos="1440"/>
                <w:tab w:val="left" w:pos="4320"/>
                <w:tab w:val="left" w:pos="7200"/>
              </w:tabs>
              <w:suppressAutoHyphens/>
              <w:ind w:left="284"/>
              <w:rPr>
                <w:rFonts w:cs="Arial"/>
                <w:sz w:val="24"/>
                <w:szCs w:val="24"/>
              </w:rPr>
            </w:pPr>
          </w:p>
        </w:tc>
      </w:tr>
      <w:tr w:rsidR="00587455" w:rsidRPr="000F7591" w14:paraId="0B5119B7"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1954292652"/>
              <w:lock w:val="sdtLocked"/>
              <w:placeholder>
                <w:docPart w:val="9656295534EF4D4D92436591C0780C25"/>
              </w:placeholder>
              <w:showingPlcHdr/>
            </w:sdtPr>
            <w:sdtContent>
              <w:p w14:paraId="61B14418"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31EECE43" w14:textId="3F55D2F4" w:rsidR="00587455" w:rsidRPr="005C208B"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995071044"/>
              <w:lock w:val="sdtLocked"/>
              <w:placeholder>
                <w:docPart w:val="3675E3E7291849DF81B46F50970CFD5C"/>
              </w:placeholder>
              <w:showingPlcHdr/>
            </w:sdtPr>
            <w:sdtContent>
              <w:p w14:paraId="3263FAB9" w14:textId="5CCA5426" w:rsidR="00256E12" w:rsidRDefault="000F41C6"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316BB024" w14:textId="641972CB" w:rsidR="00587455" w:rsidRPr="005C208B" w:rsidRDefault="00587455" w:rsidP="003D26E3">
            <w:pPr>
              <w:tabs>
                <w:tab w:val="left" w:pos="-720"/>
                <w:tab w:val="left" w:pos="1440"/>
                <w:tab w:val="left" w:pos="4320"/>
                <w:tab w:val="left" w:pos="7200"/>
              </w:tabs>
              <w:suppressAutoHyphens/>
              <w:ind w:left="284"/>
              <w:rPr>
                <w:rFonts w:cs="Arial"/>
                <w:sz w:val="24"/>
                <w:szCs w:val="24"/>
              </w:rPr>
            </w:pPr>
          </w:p>
        </w:tc>
      </w:tr>
    </w:tbl>
    <w:p w14:paraId="78D1240A" w14:textId="795D08F6" w:rsidR="00556B49" w:rsidRPr="000F7591" w:rsidRDefault="003D26E3" w:rsidP="00B8208D">
      <w:pPr>
        <w:tabs>
          <w:tab w:val="left" w:pos="-720"/>
          <w:tab w:val="left" w:pos="1440"/>
          <w:tab w:val="left" w:pos="4320"/>
          <w:tab w:val="left" w:pos="7200"/>
        </w:tabs>
        <w:suppressAutoHyphens/>
        <w:spacing w:before="120" w:after="120"/>
        <w:ind w:left="284"/>
        <w:rPr>
          <w:rFonts w:cs="Arial"/>
          <w:sz w:val="24"/>
          <w:szCs w:val="24"/>
        </w:rPr>
      </w:pPr>
      <w:r>
        <w:rPr>
          <w:rFonts w:cs="Arial"/>
          <w:sz w:val="24"/>
          <w:szCs w:val="24"/>
        </w:rPr>
        <w:br w:type="textWrapping" w:clear="all"/>
      </w:r>
    </w:p>
    <w:p w14:paraId="0A609749" w14:textId="4C506A7D" w:rsidR="00556B49" w:rsidRPr="000567F6" w:rsidRDefault="00556B49" w:rsidP="00B8208D">
      <w:pPr>
        <w:tabs>
          <w:tab w:val="left" w:pos="-720"/>
          <w:tab w:val="left" w:pos="1440"/>
          <w:tab w:val="left" w:pos="4320"/>
          <w:tab w:val="left" w:pos="7200"/>
        </w:tabs>
        <w:suppressAutoHyphens/>
        <w:spacing w:before="120" w:after="120"/>
        <w:rPr>
          <w:rFonts w:cs="Arial"/>
          <w:sz w:val="24"/>
          <w:szCs w:val="24"/>
        </w:rPr>
      </w:pPr>
      <w:r w:rsidRPr="000567F6">
        <w:rPr>
          <w:rFonts w:cs="Arial"/>
          <w:sz w:val="24"/>
          <w:szCs w:val="24"/>
        </w:rPr>
        <w:t>Th</w:t>
      </w:r>
      <w:r w:rsidR="00DD5A82" w:rsidRPr="000567F6">
        <w:rPr>
          <w:rFonts w:cs="Arial"/>
          <w:sz w:val="24"/>
          <w:szCs w:val="24"/>
        </w:rPr>
        <w:t xml:space="preserve">is distribution list is structured to </w:t>
      </w:r>
      <w:r w:rsidRPr="000567F6">
        <w:rPr>
          <w:rFonts w:cs="Arial"/>
          <w:sz w:val="24"/>
          <w:szCs w:val="24"/>
        </w:rPr>
        <w:t xml:space="preserve">ensure </w:t>
      </w:r>
      <w:r w:rsidR="00DD5A82" w:rsidRPr="000567F6">
        <w:rPr>
          <w:rFonts w:cs="Arial"/>
          <w:sz w:val="24"/>
          <w:szCs w:val="24"/>
        </w:rPr>
        <w:t>appropriate</w:t>
      </w:r>
      <w:r w:rsidRPr="000567F6">
        <w:rPr>
          <w:rFonts w:cs="Arial"/>
          <w:sz w:val="24"/>
          <w:szCs w:val="24"/>
        </w:rPr>
        <w:t xml:space="preserve"> distribution of </w:t>
      </w:r>
      <w:r w:rsidR="004C2859" w:rsidRPr="000567F6">
        <w:rPr>
          <w:rFonts w:cs="Arial"/>
          <w:sz w:val="24"/>
          <w:szCs w:val="24"/>
        </w:rPr>
        <w:t>the CFOE(</w:t>
      </w:r>
      <w:r w:rsidR="009B2D83" w:rsidRPr="000567F6">
        <w:rPr>
          <w:rFonts w:cs="Arial"/>
          <w:sz w:val="24"/>
          <w:szCs w:val="24"/>
        </w:rPr>
        <w:t>BU</w:t>
      </w:r>
      <w:r w:rsidR="004C2859" w:rsidRPr="000567F6">
        <w:rPr>
          <w:rFonts w:cs="Arial"/>
          <w:sz w:val="24"/>
          <w:szCs w:val="24"/>
        </w:rPr>
        <w:t xml:space="preserve">) </w:t>
      </w:r>
      <w:r w:rsidRPr="000567F6">
        <w:rPr>
          <w:rFonts w:cs="Arial"/>
          <w:sz w:val="24"/>
          <w:szCs w:val="24"/>
        </w:rPr>
        <w:t xml:space="preserve">and </w:t>
      </w:r>
      <w:r w:rsidR="00DD5A82" w:rsidRPr="000567F6">
        <w:rPr>
          <w:rFonts w:cs="Arial"/>
          <w:sz w:val="24"/>
          <w:szCs w:val="24"/>
        </w:rPr>
        <w:t>such</w:t>
      </w:r>
      <w:r w:rsidRPr="000567F6">
        <w:rPr>
          <w:rFonts w:cs="Arial"/>
          <w:sz w:val="24"/>
          <w:szCs w:val="24"/>
        </w:rPr>
        <w:t xml:space="preserve"> that all personnel involved in the </w:t>
      </w:r>
      <w:r w:rsidR="00E27041" w:rsidRPr="000567F6">
        <w:rPr>
          <w:rFonts w:cs="Arial"/>
          <w:sz w:val="24"/>
          <w:szCs w:val="24"/>
        </w:rPr>
        <w:t>CFAOS(</w:t>
      </w:r>
      <w:r w:rsidR="009B2D83" w:rsidRPr="000567F6">
        <w:rPr>
          <w:rFonts w:cs="Arial"/>
          <w:sz w:val="24"/>
          <w:szCs w:val="24"/>
        </w:rPr>
        <w:t>BU</w:t>
      </w:r>
      <w:r w:rsidR="00E27041" w:rsidRPr="000567F6">
        <w:rPr>
          <w:rFonts w:cs="Arial"/>
          <w:sz w:val="24"/>
          <w:szCs w:val="24"/>
        </w:rPr>
        <w:t>)</w:t>
      </w:r>
      <w:r w:rsidRPr="000567F6">
        <w:rPr>
          <w:rFonts w:cs="Arial"/>
          <w:sz w:val="24"/>
          <w:szCs w:val="24"/>
        </w:rPr>
        <w:t xml:space="preserve"> Organization have access to the relevant information. This does not mean that all personnel </w:t>
      </w:r>
      <w:proofErr w:type="gramStart"/>
      <w:r w:rsidRPr="000567F6">
        <w:rPr>
          <w:rFonts w:cs="Arial"/>
          <w:sz w:val="24"/>
          <w:szCs w:val="24"/>
        </w:rPr>
        <w:t>have to</w:t>
      </w:r>
      <w:proofErr w:type="gramEnd"/>
      <w:r w:rsidRPr="000567F6">
        <w:rPr>
          <w:rFonts w:cs="Arial"/>
          <w:sz w:val="24"/>
          <w:szCs w:val="24"/>
        </w:rPr>
        <w:t xml:space="preserve"> be in receipt of a</w:t>
      </w:r>
      <w:r w:rsidR="004C2859" w:rsidRPr="000567F6">
        <w:rPr>
          <w:rFonts w:cs="Arial"/>
          <w:sz w:val="24"/>
          <w:szCs w:val="24"/>
        </w:rPr>
        <w:t xml:space="preserve"> copy of the</w:t>
      </w:r>
      <w:r w:rsidRPr="000567F6">
        <w:rPr>
          <w:rFonts w:cs="Arial"/>
          <w:sz w:val="24"/>
          <w:szCs w:val="24"/>
        </w:rPr>
        <w:t xml:space="preserve"> </w:t>
      </w:r>
      <w:r w:rsidR="00DD5A82" w:rsidRPr="000567F6">
        <w:rPr>
          <w:rFonts w:cs="Arial"/>
          <w:sz w:val="24"/>
          <w:szCs w:val="24"/>
        </w:rPr>
        <w:t>CFOE(</w:t>
      </w:r>
      <w:r w:rsidR="009B2D83" w:rsidRPr="000567F6">
        <w:rPr>
          <w:rFonts w:cs="Arial"/>
          <w:sz w:val="24"/>
          <w:szCs w:val="24"/>
        </w:rPr>
        <w:t>BU</w:t>
      </w:r>
      <w:r w:rsidR="00DD5A82" w:rsidRPr="000567F6">
        <w:rPr>
          <w:rFonts w:cs="Arial"/>
          <w:sz w:val="24"/>
          <w:szCs w:val="24"/>
        </w:rPr>
        <w:t>),</w:t>
      </w:r>
      <w:r w:rsidRPr="000567F6">
        <w:rPr>
          <w:rFonts w:cs="Arial"/>
          <w:sz w:val="24"/>
          <w:szCs w:val="24"/>
        </w:rPr>
        <w:t xml:space="preserve"> </w:t>
      </w:r>
      <w:r w:rsidR="001C0604" w:rsidRPr="000567F6">
        <w:rPr>
          <w:rFonts w:cs="Arial"/>
          <w:sz w:val="24"/>
          <w:szCs w:val="24"/>
        </w:rPr>
        <w:t>Moreso</w:t>
      </w:r>
      <w:r w:rsidRPr="000567F6">
        <w:rPr>
          <w:rFonts w:cs="Arial"/>
          <w:sz w:val="24"/>
          <w:szCs w:val="24"/>
        </w:rPr>
        <w:t xml:space="preserve"> that a reasonable </w:t>
      </w:r>
      <w:r w:rsidR="00DD5A82" w:rsidRPr="000567F6">
        <w:rPr>
          <w:rFonts w:cs="Arial"/>
          <w:sz w:val="24"/>
          <w:szCs w:val="24"/>
        </w:rPr>
        <w:t>number of copies</w:t>
      </w:r>
      <w:r w:rsidRPr="000567F6">
        <w:rPr>
          <w:rFonts w:cs="Arial"/>
          <w:sz w:val="24"/>
          <w:szCs w:val="24"/>
        </w:rPr>
        <w:t xml:space="preserve"> are distributed within the </w:t>
      </w:r>
      <w:r w:rsidR="004C2859" w:rsidRPr="000567F6">
        <w:rPr>
          <w:rFonts w:cs="Arial"/>
          <w:sz w:val="24"/>
          <w:szCs w:val="24"/>
        </w:rPr>
        <w:t>o</w:t>
      </w:r>
      <w:r w:rsidRPr="000567F6">
        <w:rPr>
          <w:rFonts w:cs="Arial"/>
          <w:sz w:val="24"/>
          <w:szCs w:val="24"/>
        </w:rPr>
        <w:t>rganization</w:t>
      </w:r>
      <w:r w:rsidR="004C2859" w:rsidRPr="000567F6">
        <w:rPr>
          <w:rFonts w:cs="Arial"/>
          <w:sz w:val="24"/>
          <w:szCs w:val="24"/>
        </w:rPr>
        <w:t xml:space="preserve"> </w:t>
      </w:r>
      <w:r w:rsidRPr="000567F6">
        <w:rPr>
          <w:rFonts w:cs="Arial"/>
          <w:sz w:val="24"/>
          <w:szCs w:val="24"/>
        </w:rPr>
        <w:t>(</w:t>
      </w:r>
      <w:r w:rsidR="004C2859" w:rsidRPr="000567F6">
        <w:rPr>
          <w:rFonts w:cs="Arial"/>
          <w:sz w:val="24"/>
          <w:szCs w:val="24"/>
        </w:rPr>
        <w:t>and any contracted / sub-contracted organization</w:t>
      </w:r>
      <w:r w:rsidRPr="000567F6">
        <w:rPr>
          <w:rFonts w:cs="Arial"/>
          <w:sz w:val="24"/>
          <w:szCs w:val="24"/>
        </w:rPr>
        <w:t>s) so that all personnel have quick and easy access</w:t>
      </w:r>
      <w:r w:rsidR="00F0503D" w:rsidRPr="000567F6">
        <w:rPr>
          <w:rFonts w:cs="Arial"/>
          <w:sz w:val="24"/>
          <w:szCs w:val="24"/>
        </w:rPr>
        <w:t xml:space="preserve">. </w:t>
      </w:r>
      <w:r w:rsidR="00765EA2" w:rsidRPr="000567F6">
        <w:rPr>
          <w:rFonts w:cs="Arial"/>
          <w:sz w:val="24"/>
          <w:szCs w:val="24"/>
        </w:rPr>
        <w:t xml:space="preserve">The MAA CFAOS </w:t>
      </w:r>
      <w:r w:rsidR="001C0604" w:rsidRPr="000567F6">
        <w:rPr>
          <w:rFonts w:cs="Arial"/>
          <w:sz w:val="24"/>
          <w:szCs w:val="24"/>
        </w:rPr>
        <w:t>Branch</w:t>
      </w:r>
      <w:r w:rsidR="00765EA2" w:rsidRPr="000567F6">
        <w:rPr>
          <w:rFonts w:cs="Arial"/>
          <w:sz w:val="24"/>
          <w:szCs w:val="24"/>
        </w:rPr>
        <w:t xml:space="preserve"> is to be provided with a copy.</w:t>
      </w:r>
    </w:p>
    <w:p w14:paraId="19443D98" w14:textId="0A97B590" w:rsidR="00DD5A82" w:rsidRPr="00877D43" w:rsidRDefault="00DD5A82" w:rsidP="00F22960">
      <w:pPr>
        <w:pStyle w:val="ListParagraph"/>
        <w:numPr>
          <w:ilvl w:val="0"/>
          <w:numId w:val="14"/>
        </w:numPr>
        <w:tabs>
          <w:tab w:val="left" w:pos="-720"/>
          <w:tab w:val="left" w:pos="1440"/>
          <w:tab w:val="left" w:pos="4320"/>
          <w:tab w:val="left" w:pos="7200"/>
        </w:tabs>
        <w:suppressAutoHyphens/>
        <w:spacing w:before="120" w:after="120"/>
        <w:rPr>
          <w:rFonts w:cs="Arial"/>
          <w:color w:val="2F5496" w:themeColor="accent1" w:themeShade="BF"/>
          <w:sz w:val="24"/>
          <w:szCs w:val="24"/>
        </w:rPr>
      </w:pPr>
      <w:r w:rsidRPr="00F22960">
        <w:rPr>
          <w:rFonts w:cs="Arial"/>
          <w:sz w:val="24"/>
          <w:szCs w:val="24"/>
        </w:rPr>
        <w:t xml:space="preserve">Are any relevant </w:t>
      </w:r>
      <w:r w:rsidR="00556B49" w:rsidRPr="00F22960">
        <w:rPr>
          <w:rFonts w:cs="Arial"/>
          <w:sz w:val="24"/>
          <w:szCs w:val="24"/>
        </w:rPr>
        <w:t>documents held</w:t>
      </w:r>
      <w:r w:rsidR="001C3EE8" w:rsidRPr="00F22960">
        <w:rPr>
          <w:rFonts w:cs="Arial"/>
          <w:sz w:val="24"/>
          <w:szCs w:val="24"/>
        </w:rPr>
        <w:t xml:space="preserve"> </w:t>
      </w:r>
      <w:r w:rsidRPr="00F22960">
        <w:rPr>
          <w:rFonts w:cs="Arial"/>
          <w:sz w:val="24"/>
          <w:szCs w:val="24"/>
        </w:rPr>
        <w:t>/</w:t>
      </w:r>
      <w:r w:rsidR="001C3EE8" w:rsidRPr="00F22960">
        <w:rPr>
          <w:rFonts w:cs="Arial"/>
          <w:sz w:val="24"/>
          <w:szCs w:val="24"/>
        </w:rPr>
        <w:t xml:space="preserve"> </w:t>
      </w:r>
      <w:r w:rsidRPr="00F22960">
        <w:rPr>
          <w:rFonts w:cs="Arial"/>
          <w:sz w:val="24"/>
          <w:szCs w:val="24"/>
        </w:rPr>
        <w:t>distributed</w:t>
      </w:r>
      <w:r w:rsidR="00556B49" w:rsidRPr="00F22960">
        <w:rPr>
          <w:rFonts w:cs="Arial"/>
          <w:sz w:val="24"/>
          <w:szCs w:val="24"/>
        </w:rPr>
        <w:t xml:space="preserve"> in electronic format</w:t>
      </w:r>
      <w:r w:rsidRPr="00F22960">
        <w:rPr>
          <w:rFonts w:cs="Arial"/>
          <w:sz w:val="24"/>
          <w:szCs w:val="24"/>
        </w:rPr>
        <w:t xml:space="preserve"> – </w:t>
      </w:r>
      <w:r w:rsidR="001F0202" w:rsidRPr="00877D43">
        <w:rPr>
          <w:rFonts w:cs="Arial"/>
          <w:color w:val="2F5496" w:themeColor="accent1" w:themeShade="BF"/>
          <w:sz w:val="24"/>
          <w:szCs w:val="24"/>
        </w:rPr>
        <w:t>YES</w:t>
      </w:r>
      <w:r w:rsidR="00734133" w:rsidRPr="00877D43">
        <w:rPr>
          <w:rFonts w:cs="Arial"/>
          <w:color w:val="2F5496" w:themeColor="accent1" w:themeShade="BF"/>
          <w:sz w:val="24"/>
          <w:szCs w:val="24"/>
        </w:rPr>
        <w:t xml:space="preserve"> </w:t>
      </w:r>
      <w:sdt>
        <w:sdtPr>
          <w:rPr>
            <w:color w:val="2F5496" w:themeColor="accent1" w:themeShade="BF"/>
          </w:rPr>
          <w:id w:val="-1175490947"/>
          <w14:checkbox>
            <w14:checked w14:val="0"/>
            <w14:checkedState w14:val="2612" w14:font="MS Gothic"/>
            <w14:uncheckedState w14:val="2610" w14:font="MS Gothic"/>
          </w14:checkbox>
        </w:sdtPr>
        <w:sdtContent>
          <w:r w:rsidR="00BE731E">
            <w:rPr>
              <w:rFonts w:ascii="MS Gothic" w:eastAsia="MS Gothic" w:hAnsi="MS Gothic" w:hint="eastAsia"/>
              <w:color w:val="2F5496" w:themeColor="accent1" w:themeShade="BF"/>
            </w:rPr>
            <w:t>☐</w:t>
          </w:r>
        </w:sdtContent>
      </w:sdt>
      <w:r w:rsidR="00734133" w:rsidRPr="00877D43">
        <w:rPr>
          <w:rFonts w:cs="Arial"/>
          <w:color w:val="2F5496" w:themeColor="accent1" w:themeShade="BF"/>
          <w:sz w:val="24"/>
          <w:szCs w:val="24"/>
        </w:rPr>
        <w:t xml:space="preserve"> </w:t>
      </w:r>
      <w:r w:rsidR="001F0202" w:rsidRPr="00877D43">
        <w:rPr>
          <w:rFonts w:cs="Arial"/>
          <w:color w:val="2F5496" w:themeColor="accent1" w:themeShade="BF"/>
          <w:sz w:val="24"/>
          <w:szCs w:val="24"/>
        </w:rPr>
        <w:t>or NO</w:t>
      </w:r>
      <w:sdt>
        <w:sdtPr>
          <w:rPr>
            <w:color w:val="2F5496" w:themeColor="accent1" w:themeShade="BF"/>
          </w:rPr>
          <w:id w:val="-1910916182"/>
          <w14:checkbox>
            <w14:checked w14:val="0"/>
            <w14:checkedState w14:val="2612" w14:font="MS Gothic"/>
            <w14:uncheckedState w14:val="2610" w14:font="MS Gothic"/>
          </w14:checkbox>
        </w:sdtPr>
        <w:sdtContent>
          <w:r w:rsidR="00BE731E">
            <w:rPr>
              <w:rFonts w:ascii="MS Gothic" w:eastAsia="MS Gothic" w:hAnsi="MS Gothic" w:hint="eastAsia"/>
              <w:color w:val="2F5496" w:themeColor="accent1" w:themeShade="BF"/>
            </w:rPr>
            <w:t>☐</w:t>
          </w:r>
        </w:sdtContent>
      </w:sdt>
    </w:p>
    <w:p w14:paraId="38C8BECD" w14:textId="2BF7D5E1" w:rsidR="00DD5A82" w:rsidRPr="000567F6" w:rsidRDefault="00DD5A82" w:rsidP="00B8208D">
      <w:pPr>
        <w:tabs>
          <w:tab w:val="left" w:pos="-720"/>
          <w:tab w:val="left" w:pos="1440"/>
          <w:tab w:val="left" w:pos="4320"/>
          <w:tab w:val="left" w:pos="7200"/>
        </w:tabs>
        <w:suppressAutoHyphens/>
        <w:spacing w:before="120" w:after="120"/>
        <w:rPr>
          <w:rFonts w:cs="Arial"/>
          <w:color w:val="FF0000"/>
          <w:sz w:val="24"/>
          <w:szCs w:val="24"/>
        </w:rPr>
      </w:pPr>
      <w:r w:rsidRPr="000567F6">
        <w:rPr>
          <w:rFonts w:cs="Arial"/>
          <w:sz w:val="24"/>
          <w:szCs w:val="24"/>
        </w:rPr>
        <w:t xml:space="preserve">If yes, provide details of their management </w:t>
      </w:r>
      <w:r w:rsidR="001C3EE8" w:rsidRPr="000567F6">
        <w:rPr>
          <w:rFonts w:cs="Arial"/>
          <w:sz w:val="24"/>
          <w:szCs w:val="24"/>
        </w:rPr>
        <w:t xml:space="preserve">/ distribution </w:t>
      </w:r>
      <w:r w:rsidR="00556B49" w:rsidRPr="000567F6">
        <w:rPr>
          <w:rFonts w:cs="Arial"/>
          <w:sz w:val="24"/>
          <w:szCs w:val="24"/>
        </w:rPr>
        <w:t>here</w:t>
      </w:r>
      <w:r w:rsidR="00C41980" w:rsidRPr="000567F6">
        <w:rPr>
          <w:rFonts w:cs="Arial"/>
          <w:sz w:val="24"/>
          <w:szCs w:val="24"/>
        </w:rPr>
        <w:t>.</w:t>
      </w:r>
      <w:r w:rsidR="00C41980" w:rsidRPr="000567F6">
        <w:rPr>
          <w:rFonts w:cs="Arial"/>
          <w:color w:val="FF0000"/>
          <w:sz w:val="24"/>
          <w:szCs w:val="24"/>
        </w:rPr>
        <w:t xml:space="preserve"> </w:t>
      </w:r>
    </w:p>
    <w:p w14:paraId="5B836C1D" w14:textId="116ABF41" w:rsidR="00DD5A82" w:rsidRDefault="00DD5A82" w:rsidP="0007637F">
      <w:pPr>
        <w:tabs>
          <w:tab w:val="left" w:pos="-720"/>
          <w:tab w:val="left" w:pos="1440"/>
          <w:tab w:val="left" w:pos="4320"/>
          <w:tab w:val="left" w:pos="7200"/>
        </w:tabs>
        <w:suppressAutoHyphens/>
        <w:ind w:left="284"/>
        <w:rPr>
          <w:rFonts w:cs="Arial"/>
          <w:color w:val="FF0000"/>
          <w:szCs w:val="24"/>
        </w:rPr>
      </w:pPr>
    </w:p>
    <w:tbl>
      <w:tblPr>
        <w:tblStyle w:val="TableGrid"/>
        <w:tblpPr w:leftFromText="180" w:rightFromText="180" w:vertAnchor="text" w:horzAnchor="page" w:tblpX="1112" w:tblpY="-33"/>
        <w:tblW w:w="964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49"/>
      </w:tblGrid>
      <w:tr w:rsidR="00890BC9" w14:paraId="752B559D" w14:textId="77777777" w:rsidTr="7FB30C2D">
        <w:trPr>
          <w:trHeight w:val="810"/>
        </w:trPr>
        <w:sdt>
          <w:sdtPr>
            <w:rPr>
              <w:rFonts w:cs="Arial"/>
              <w:sz w:val="24"/>
              <w:szCs w:val="24"/>
            </w:rPr>
            <w:alias w:val="Electronic Docs?"/>
            <w:tag w:val="Electronic Docs?"/>
            <w:id w:val="1271201224"/>
            <w:lock w:val="sdtLocked"/>
            <w:placeholder>
              <w:docPart w:val="D67728064FBC4CDB8073A20B26B99568"/>
            </w:placeholder>
            <w:showingPlcHdr/>
          </w:sdtPr>
          <w:sdtContent>
            <w:tc>
              <w:tcPr>
                <w:tcW w:w="9649" w:type="dxa"/>
              </w:tcPr>
              <w:p w14:paraId="3D07F413" w14:textId="242B91E7" w:rsidR="00890BC9" w:rsidRPr="00890BC9" w:rsidRDefault="00E22012" w:rsidP="008C4F96">
                <w:pPr>
                  <w:overflowPunct/>
                  <w:autoSpaceDE/>
                  <w:autoSpaceDN/>
                  <w:adjustRightInd/>
                  <w:spacing w:before="120"/>
                  <w:ind w:left="284"/>
                  <w:rPr>
                    <w:rFonts w:cs="Arial"/>
                    <w:sz w:val="24"/>
                    <w:szCs w:val="24"/>
                  </w:rPr>
                </w:pPr>
                <w:r w:rsidRPr="007503F4">
                  <w:rPr>
                    <w:rStyle w:val="PlaceholderText"/>
                    <w:color w:val="4472C4" w:themeColor="accent1"/>
                  </w:rPr>
                  <w:t>Click or tap here to enter text.</w:t>
                </w:r>
              </w:p>
            </w:tc>
          </w:sdtContent>
        </w:sdt>
      </w:tr>
      <w:tr w:rsidR="00871C0A" w14:paraId="75D45181" w14:textId="77777777" w:rsidTr="00B8208D">
        <w:trPr>
          <w:trHeight w:val="1277"/>
        </w:trPr>
        <w:tc>
          <w:tcPr>
            <w:tcW w:w="9649" w:type="dxa"/>
          </w:tcPr>
          <w:p w14:paraId="48649EA0" w14:textId="048C5C67" w:rsidR="00C76657" w:rsidRPr="00D63215" w:rsidRDefault="00C41980" w:rsidP="008C4F96">
            <w:pPr>
              <w:overflowPunct/>
              <w:autoSpaceDE/>
              <w:autoSpaceDN/>
              <w:adjustRightInd/>
              <w:spacing w:before="120"/>
              <w:rPr>
                <w:rFonts w:cs="Arial"/>
                <w:color w:val="000000" w:themeColor="text1"/>
                <w:sz w:val="24"/>
                <w:szCs w:val="24"/>
              </w:rPr>
            </w:pPr>
            <w:r>
              <w:rPr>
                <w:rFonts w:cs="Arial"/>
                <w:color w:val="000000" w:themeColor="text1"/>
                <w:sz w:val="24"/>
                <w:szCs w:val="24"/>
              </w:rPr>
              <w:t>W</w:t>
            </w:r>
            <w:r w:rsidR="00C76657" w:rsidRPr="00D63215">
              <w:rPr>
                <w:rFonts w:cs="Arial"/>
                <w:color w:val="000000" w:themeColor="text1"/>
                <w:sz w:val="24"/>
                <w:szCs w:val="24"/>
              </w:rPr>
              <w:t>ho has control of the distribution? Where are the docs held?</w:t>
            </w:r>
          </w:p>
          <w:p w14:paraId="572636AB" w14:textId="77777777" w:rsidR="00C76657" w:rsidRPr="00D63215" w:rsidRDefault="00C76657" w:rsidP="008C4F96">
            <w:pPr>
              <w:overflowPunct/>
              <w:autoSpaceDE/>
              <w:autoSpaceDN/>
              <w:adjustRightInd/>
              <w:spacing w:before="120"/>
              <w:rPr>
                <w:rFonts w:cs="Arial"/>
                <w:color w:val="000000" w:themeColor="text1"/>
                <w:sz w:val="24"/>
                <w:szCs w:val="24"/>
              </w:rPr>
            </w:pPr>
            <w:r w:rsidRPr="00D63215">
              <w:rPr>
                <w:rFonts w:cs="Arial"/>
                <w:color w:val="000000" w:themeColor="text1"/>
                <w:sz w:val="24"/>
                <w:szCs w:val="24"/>
              </w:rPr>
              <w:t>Who has access?</w:t>
            </w:r>
          </w:p>
          <w:p w14:paraId="3B598F1E" w14:textId="4147B393" w:rsidR="00871C0A" w:rsidRPr="00C44649" w:rsidRDefault="00871C0A" w:rsidP="008C4F96">
            <w:pPr>
              <w:overflowPunct/>
              <w:autoSpaceDE/>
              <w:autoSpaceDN/>
              <w:adjustRightInd/>
              <w:spacing w:before="120"/>
              <w:rPr>
                <w:rFonts w:cs="Arial"/>
                <w:sz w:val="24"/>
                <w:szCs w:val="24"/>
              </w:rPr>
            </w:pPr>
          </w:p>
        </w:tc>
      </w:tr>
    </w:tbl>
    <w:p w14:paraId="4FCC0017" w14:textId="1ED1F141" w:rsidR="00DD5A82" w:rsidRDefault="00DD5A82" w:rsidP="00556B49">
      <w:pPr>
        <w:tabs>
          <w:tab w:val="left" w:pos="-720"/>
          <w:tab w:val="left" w:pos="1440"/>
          <w:tab w:val="left" w:pos="4320"/>
          <w:tab w:val="left" w:pos="7200"/>
        </w:tabs>
        <w:suppressAutoHyphens/>
        <w:rPr>
          <w:rFonts w:cs="Arial"/>
          <w:color w:val="FF0000"/>
          <w:szCs w:val="24"/>
        </w:rPr>
      </w:pPr>
    </w:p>
    <w:p w14:paraId="16644A4F" w14:textId="513FF63E" w:rsidR="00726F86" w:rsidRDefault="00556B49" w:rsidP="009D3115">
      <w:pPr>
        <w:pStyle w:val="Heading1"/>
      </w:pPr>
      <w:r w:rsidRPr="000F7591">
        <w:rPr>
          <w:sz w:val="24"/>
          <w:szCs w:val="24"/>
        </w:rPr>
        <w:br w:type="page"/>
      </w:r>
      <w:bookmarkStart w:id="23" w:name="_Abbreviation_List:"/>
      <w:bookmarkStart w:id="24" w:name="_Toc222132683"/>
      <w:bookmarkEnd w:id="23"/>
      <w:r w:rsidR="00304BE4" w:rsidRPr="00ED5D19">
        <w:lastRenderedPageBreak/>
        <w:t>Ab</w:t>
      </w:r>
      <w:r w:rsidR="00304BE4">
        <w:t>br</w:t>
      </w:r>
      <w:r w:rsidR="00304BE4" w:rsidRPr="00ED5D19">
        <w:t>eviation List:</w:t>
      </w:r>
      <w:bookmarkEnd w:id="24"/>
    </w:p>
    <w:p w14:paraId="23F0A305" w14:textId="670D0240" w:rsidR="002647EB" w:rsidRPr="008C7862" w:rsidRDefault="002647EB" w:rsidP="002647EB">
      <w:pPr>
        <w:tabs>
          <w:tab w:val="left" w:pos="-720"/>
          <w:tab w:val="left" w:pos="1440"/>
          <w:tab w:val="left" w:pos="4320"/>
          <w:tab w:val="left" w:pos="7200"/>
        </w:tabs>
        <w:suppressAutoHyphens/>
        <w:spacing w:after="120"/>
        <w:ind w:firstLine="425"/>
        <w:rPr>
          <w:rFonts w:cs="Arial"/>
          <w:sz w:val="24"/>
          <w:szCs w:val="24"/>
        </w:rPr>
      </w:pPr>
      <w:r w:rsidRPr="008C7862">
        <w:rPr>
          <w:rFonts w:cs="Arial"/>
          <w:sz w:val="24"/>
          <w:szCs w:val="24"/>
        </w:rPr>
        <w:t xml:space="preserve">List </w:t>
      </w:r>
      <w:r>
        <w:rPr>
          <w:rFonts w:cs="Arial"/>
          <w:sz w:val="24"/>
          <w:szCs w:val="24"/>
        </w:rPr>
        <w:t xml:space="preserve">of </w:t>
      </w:r>
      <w:r w:rsidRPr="008C7862">
        <w:rPr>
          <w:rFonts w:cs="Arial"/>
          <w:sz w:val="24"/>
          <w:szCs w:val="24"/>
        </w:rPr>
        <w:t xml:space="preserve">all the </w:t>
      </w:r>
      <w:r w:rsidR="001C0604" w:rsidRPr="008C7862">
        <w:rPr>
          <w:rFonts w:cs="Arial"/>
          <w:sz w:val="24"/>
          <w:szCs w:val="24"/>
        </w:rPr>
        <w:t>Ab</w:t>
      </w:r>
      <w:r w:rsidR="001C0604">
        <w:rPr>
          <w:rFonts w:cs="Arial"/>
          <w:sz w:val="24"/>
          <w:szCs w:val="24"/>
        </w:rPr>
        <w:t>br</w:t>
      </w:r>
      <w:r w:rsidR="001C0604" w:rsidRPr="008C7862">
        <w:rPr>
          <w:rFonts w:cs="Arial"/>
          <w:sz w:val="24"/>
          <w:szCs w:val="24"/>
        </w:rPr>
        <w:t>eviations</w:t>
      </w:r>
      <w:r w:rsidRPr="008C7862">
        <w:rPr>
          <w:rFonts w:cs="Arial"/>
          <w:sz w:val="24"/>
          <w:szCs w:val="24"/>
        </w:rPr>
        <w:t xml:space="preserve"> used in the </w:t>
      </w:r>
      <w:r>
        <w:rPr>
          <w:rFonts w:cs="Arial"/>
          <w:sz w:val="24"/>
          <w:szCs w:val="24"/>
        </w:rPr>
        <w:t>CFOE(</w:t>
      </w:r>
      <w:r w:rsidR="009B2D83">
        <w:rPr>
          <w:rFonts w:cs="Arial"/>
          <w:sz w:val="24"/>
          <w:szCs w:val="24"/>
        </w:rPr>
        <w:t>BU</w:t>
      </w:r>
      <w:r>
        <w:rPr>
          <w:rFonts w:cs="Arial"/>
          <w:sz w:val="24"/>
          <w:szCs w:val="24"/>
        </w:rPr>
        <w:t>)</w:t>
      </w:r>
    </w:p>
    <w:p w14:paraId="5CB86172" w14:textId="77777777" w:rsidR="00A16C2C" w:rsidRPr="00A16C2C" w:rsidRDefault="00A16C2C" w:rsidP="00A16C2C"/>
    <w:tbl>
      <w:tblPr>
        <w:tblStyle w:val="TableGrid"/>
        <w:tblW w:w="0" w:type="auto"/>
        <w:tblInd w:w="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7611"/>
      </w:tblGrid>
      <w:tr w:rsidR="00A16C2C" w14:paraId="1E358C94" w14:textId="77777777" w:rsidTr="00FB02C9">
        <w:trPr>
          <w:trHeight w:val="347"/>
        </w:trPr>
        <w:tc>
          <w:tcPr>
            <w:tcW w:w="1475" w:type="dxa"/>
          </w:tcPr>
          <w:p w14:paraId="7686DC85" w14:textId="460F08DC" w:rsidR="00A16C2C" w:rsidRPr="004717C5" w:rsidRDefault="005D0396" w:rsidP="00A16C2C">
            <w:pPr>
              <w:overflowPunct/>
              <w:autoSpaceDE/>
              <w:autoSpaceDN/>
              <w:adjustRightInd/>
              <w:rPr>
                <w:rFonts w:cs="Arial"/>
                <w:b/>
                <w:bCs/>
                <w:sz w:val="24"/>
                <w:szCs w:val="24"/>
              </w:rPr>
            </w:pPr>
            <w:r w:rsidRPr="004717C5">
              <w:rPr>
                <w:rFonts w:cs="Arial"/>
                <w:b/>
                <w:bCs/>
                <w:sz w:val="24"/>
                <w:szCs w:val="24"/>
              </w:rPr>
              <w:t>A</w:t>
            </w:r>
          </w:p>
        </w:tc>
        <w:tc>
          <w:tcPr>
            <w:tcW w:w="7649" w:type="dxa"/>
          </w:tcPr>
          <w:p w14:paraId="2EC6DDBE" w14:textId="0EDF2B8D" w:rsidR="00A16C2C" w:rsidRPr="004717C5" w:rsidRDefault="00A16C2C" w:rsidP="00A16C2C">
            <w:pPr>
              <w:overflowPunct/>
              <w:autoSpaceDE/>
              <w:autoSpaceDN/>
              <w:adjustRightInd/>
              <w:rPr>
                <w:rFonts w:cs="Arial"/>
                <w:sz w:val="24"/>
                <w:szCs w:val="24"/>
              </w:rPr>
            </w:pPr>
          </w:p>
        </w:tc>
      </w:tr>
      <w:tr w:rsidR="00A16C2C" w14:paraId="0155058E" w14:textId="77777777" w:rsidTr="00FB02C9">
        <w:trPr>
          <w:trHeight w:val="347"/>
        </w:trPr>
        <w:tc>
          <w:tcPr>
            <w:tcW w:w="1475" w:type="dxa"/>
          </w:tcPr>
          <w:p w14:paraId="075ED958" w14:textId="0E29D494" w:rsidR="00A16C2C" w:rsidRPr="004717C5" w:rsidRDefault="007B77AE" w:rsidP="00A16C2C">
            <w:pPr>
              <w:overflowPunct/>
              <w:autoSpaceDE/>
              <w:autoSpaceDN/>
              <w:adjustRightInd/>
              <w:rPr>
                <w:rFonts w:cs="Arial"/>
                <w:sz w:val="24"/>
                <w:szCs w:val="24"/>
              </w:rPr>
            </w:pPr>
            <w:r w:rsidRPr="004717C5">
              <w:rPr>
                <w:rFonts w:cs="Arial"/>
                <w:sz w:val="24"/>
                <w:szCs w:val="24"/>
              </w:rPr>
              <w:t>AA</w:t>
            </w:r>
            <w:r w:rsidR="00856A1E" w:rsidRPr="004717C5">
              <w:rPr>
                <w:rFonts w:cs="Arial"/>
                <w:sz w:val="24"/>
                <w:szCs w:val="24"/>
              </w:rPr>
              <w:t>MC</w:t>
            </w:r>
          </w:p>
        </w:tc>
        <w:tc>
          <w:tcPr>
            <w:tcW w:w="7649" w:type="dxa"/>
          </w:tcPr>
          <w:p w14:paraId="5CC4B4B2" w14:textId="13ECC3B8" w:rsidR="00A16C2C" w:rsidRPr="004717C5" w:rsidRDefault="007345AB" w:rsidP="00A16C2C">
            <w:pPr>
              <w:overflowPunct/>
              <w:autoSpaceDE/>
              <w:autoSpaceDN/>
              <w:adjustRightInd/>
              <w:rPr>
                <w:rFonts w:cs="Arial"/>
                <w:sz w:val="24"/>
                <w:szCs w:val="24"/>
              </w:rPr>
            </w:pPr>
            <w:r>
              <w:rPr>
                <w:rFonts w:cs="Arial"/>
                <w:sz w:val="24"/>
                <w:szCs w:val="24"/>
              </w:rPr>
              <w:t xml:space="preserve">Alternative Acceptable </w:t>
            </w:r>
            <w:r w:rsidR="006C2174">
              <w:rPr>
                <w:rFonts w:cs="Arial"/>
                <w:sz w:val="24"/>
                <w:szCs w:val="24"/>
              </w:rPr>
              <w:t>M</w:t>
            </w:r>
            <w:r>
              <w:rPr>
                <w:rFonts w:cs="Arial"/>
                <w:sz w:val="24"/>
                <w:szCs w:val="24"/>
              </w:rPr>
              <w:t xml:space="preserve">eans of </w:t>
            </w:r>
            <w:r w:rsidR="006C2174">
              <w:rPr>
                <w:rFonts w:cs="Arial"/>
                <w:sz w:val="24"/>
                <w:szCs w:val="24"/>
              </w:rPr>
              <w:t>C</w:t>
            </w:r>
            <w:r>
              <w:rPr>
                <w:rFonts w:cs="Arial"/>
                <w:sz w:val="24"/>
                <w:szCs w:val="24"/>
              </w:rPr>
              <w:t>ompliance</w:t>
            </w:r>
          </w:p>
        </w:tc>
      </w:tr>
      <w:tr w:rsidR="00A16C2C" w14:paraId="2EFABCC9" w14:textId="77777777" w:rsidTr="00FB02C9">
        <w:trPr>
          <w:trHeight w:val="347"/>
        </w:trPr>
        <w:tc>
          <w:tcPr>
            <w:tcW w:w="1475" w:type="dxa"/>
          </w:tcPr>
          <w:p w14:paraId="35C2D9D9" w14:textId="2E1A0853" w:rsidR="00A16C2C" w:rsidRPr="004717C5" w:rsidRDefault="00856A1E" w:rsidP="00A16C2C">
            <w:pPr>
              <w:overflowPunct/>
              <w:autoSpaceDE/>
              <w:autoSpaceDN/>
              <w:adjustRightInd/>
              <w:rPr>
                <w:rFonts w:cs="Arial"/>
                <w:sz w:val="24"/>
                <w:szCs w:val="24"/>
              </w:rPr>
            </w:pPr>
            <w:r w:rsidRPr="004717C5">
              <w:rPr>
                <w:rFonts w:cs="Arial"/>
                <w:sz w:val="24"/>
                <w:szCs w:val="24"/>
              </w:rPr>
              <w:t>ALARP</w:t>
            </w:r>
          </w:p>
        </w:tc>
        <w:tc>
          <w:tcPr>
            <w:tcW w:w="7649" w:type="dxa"/>
          </w:tcPr>
          <w:p w14:paraId="0F2C3BB1" w14:textId="2C59F642" w:rsidR="00A16C2C" w:rsidRPr="004717C5" w:rsidRDefault="007345AB" w:rsidP="00A16C2C">
            <w:pPr>
              <w:overflowPunct/>
              <w:autoSpaceDE/>
              <w:autoSpaceDN/>
              <w:adjustRightInd/>
              <w:rPr>
                <w:rFonts w:cs="Arial"/>
                <w:sz w:val="24"/>
                <w:szCs w:val="24"/>
              </w:rPr>
            </w:pPr>
            <w:r>
              <w:rPr>
                <w:rFonts w:cs="Arial"/>
                <w:sz w:val="24"/>
                <w:szCs w:val="24"/>
              </w:rPr>
              <w:t xml:space="preserve">As Low as </w:t>
            </w:r>
            <w:r w:rsidR="006C361D">
              <w:rPr>
                <w:rFonts w:cs="Arial"/>
                <w:sz w:val="24"/>
                <w:szCs w:val="24"/>
              </w:rPr>
              <w:t>Reasonably</w:t>
            </w:r>
            <w:r>
              <w:rPr>
                <w:rFonts w:cs="Arial"/>
                <w:sz w:val="24"/>
                <w:szCs w:val="24"/>
              </w:rPr>
              <w:t xml:space="preserve"> Practi</w:t>
            </w:r>
            <w:r w:rsidR="006C361D">
              <w:rPr>
                <w:rFonts w:cs="Arial"/>
                <w:sz w:val="24"/>
                <w:szCs w:val="24"/>
              </w:rPr>
              <w:t xml:space="preserve">cable </w:t>
            </w:r>
          </w:p>
        </w:tc>
      </w:tr>
      <w:tr w:rsidR="00A16C2C" w14:paraId="758AA59F" w14:textId="77777777" w:rsidTr="00FB02C9">
        <w:trPr>
          <w:trHeight w:val="347"/>
        </w:trPr>
        <w:tc>
          <w:tcPr>
            <w:tcW w:w="1475" w:type="dxa"/>
          </w:tcPr>
          <w:p w14:paraId="6429296F" w14:textId="725362E5" w:rsidR="00A16C2C" w:rsidRPr="004717C5" w:rsidRDefault="00856A1E" w:rsidP="00A16C2C">
            <w:pPr>
              <w:overflowPunct/>
              <w:autoSpaceDE/>
              <w:autoSpaceDN/>
              <w:adjustRightInd/>
              <w:rPr>
                <w:rFonts w:cs="Arial"/>
                <w:sz w:val="24"/>
                <w:szCs w:val="24"/>
              </w:rPr>
            </w:pPr>
            <w:r w:rsidRPr="004717C5">
              <w:rPr>
                <w:rFonts w:cs="Arial"/>
                <w:sz w:val="24"/>
                <w:szCs w:val="24"/>
              </w:rPr>
              <w:t>AMC</w:t>
            </w:r>
          </w:p>
        </w:tc>
        <w:tc>
          <w:tcPr>
            <w:tcW w:w="7649" w:type="dxa"/>
          </w:tcPr>
          <w:p w14:paraId="1A276CEE" w14:textId="446A4665" w:rsidR="00A16C2C" w:rsidRPr="004717C5" w:rsidRDefault="006C361D" w:rsidP="00A16C2C">
            <w:pPr>
              <w:overflowPunct/>
              <w:autoSpaceDE/>
              <w:autoSpaceDN/>
              <w:adjustRightInd/>
              <w:rPr>
                <w:rFonts w:cs="Arial"/>
                <w:sz w:val="24"/>
                <w:szCs w:val="24"/>
              </w:rPr>
            </w:pPr>
            <w:r>
              <w:rPr>
                <w:rFonts w:cs="Arial"/>
                <w:sz w:val="24"/>
                <w:szCs w:val="24"/>
              </w:rPr>
              <w:t>Acceptable Means of Compliance</w:t>
            </w:r>
          </w:p>
        </w:tc>
      </w:tr>
      <w:tr w:rsidR="00A16C2C" w14:paraId="0D7C5CAA" w14:textId="77777777" w:rsidTr="00FB02C9">
        <w:trPr>
          <w:trHeight w:val="347"/>
        </w:trPr>
        <w:tc>
          <w:tcPr>
            <w:tcW w:w="1475" w:type="dxa"/>
          </w:tcPr>
          <w:p w14:paraId="6300C9AF" w14:textId="585A110A" w:rsidR="00A16C2C" w:rsidRPr="004717C5" w:rsidRDefault="00856A1E" w:rsidP="00A16C2C">
            <w:pPr>
              <w:overflowPunct/>
              <w:autoSpaceDE/>
              <w:autoSpaceDN/>
              <w:adjustRightInd/>
              <w:rPr>
                <w:rFonts w:cs="Arial"/>
                <w:sz w:val="24"/>
                <w:szCs w:val="24"/>
              </w:rPr>
            </w:pPr>
            <w:proofErr w:type="spellStart"/>
            <w:r w:rsidRPr="004717C5">
              <w:rPr>
                <w:rFonts w:cs="Arial"/>
                <w:sz w:val="24"/>
                <w:szCs w:val="24"/>
              </w:rPr>
              <w:t>AoR</w:t>
            </w:r>
            <w:proofErr w:type="spellEnd"/>
          </w:p>
        </w:tc>
        <w:tc>
          <w:tcPr>
            <w:tcW w:w="7649" w:type="dxa"/>
          </w:tcPr>
          <w:p w14:paraId="30462168" w14:textId="73844CA3" w:rsidR="00A16C2C" w:rsidRPr="004717C5" w:rsidRDefault="006C361D" w:rsidP="00A16C2C">
            <w:pPr>
              <w:overflowPunct/>
              <w:autoSpaceDE/>
              <w:autoSpaceDN/>
              <w:adjustRightInd/>
              <w:rPr>
                <w:rFonts w:cs="Arial"/>
                <w:sz w:val="24"/>
                <w:szCs w:val="24"/>
              </w:rPr>
            </w:pPr>
            <w:r>
              <w:rPr>
                <w:rFonts w:cs="Arial"/>
                <w:sz w:val="24"/>
                <w:szCs w:val="24"/>
              </w:rPr>
              <w:t>Area of Resp</w:t>
            </w:r>
            <w:r w:rsidR="003441A7">
              <w:rPr>
                <w:rFonts w:cs="Arial"/>
                <w:sz w:val="24"/>
                <w:szCs w:val="24"/>
              </w:rPr>
              <w:t xml:space="preserve">onsibility </w:t>
            </w:r>
          </w:p>
        </w:tc>
      </w:tr>
      <w:tr w:rsidR="00A16C2C" w14:paraId="0B05D785" w14:textId="77777777" w:rsidTr="00FB02C9">
        <w:trPr>
          <w:trHeight w:val="347"/>
        </w:trPr>
        <w:tc>
          <w:tcPr>
            <w:tcW w:w="1475" w:type="dxa"/>
          </w:tcPr>
          <w:p w14:paraId="76FB9CFA" w14:textId="1CA809D7" w:rsidR="00A16C2C" w:rsidRPr="004717C5" w:rsidRDefault="00A16C2C" w:rsidP="006C2174">
            <w:pPr>
              <w:overflowPunct/>
              <w:autoSpaceDE/>
              <w:autoSpaceDN/>
              <w:adjustRightInd/>
              <w:jc w:val="left"/>
              <w:rPr>
                <w:rFonts w:cs="Arial"/>
                <w:sz w:val="24"/>
                <w:szCs w:val="24"/>
              </w:rPr>
            </w:pPr>
          </w:p>
        </w:tc>
        <w:sdt>
          <w:sdtPr>
            <w:rPr>
              <w:rFonts w:cs="Arial"/>
              <w:color w:val="2F5496" w:themeColor="accent1" w:themeShade="BF"/>
              <w:sz w:val="24"/>
              <w:szCs w:val="24"/>
            </w:rPr>
            <w:id w:val="-1248569324"/>
            <w:placeholder>
              <w:docPart w:val="96F967ED481B489781F7D02B9126499A"/>
            </w:placeholder>
            <w:showingPlcHdr/>
          </w:sdtPr>
          <w:sdtContent>
            <w:tc>
              <w:tcPr>
                <w:tcW w:w="7649" w:type="dxa"/>
              </w:tcPr>
              <w:p w14:paraId="2DC21E01" w14:textId="2928A1E5" w:rsidR="006C2174" w:rsidRPr="00877D43" w:rsidRDefault="005D606F" w:rsidP="006C2174">
                <w:pPr>
                  <w:tabs>
                    <w:tab w:val="left" w:pos="885"/>
                  </w:tabs>
                  <w:jc w:val="left"/>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A16C2C" w14:paraId="4F91F2F3" w14:textId="77777777" w:rsidTr="00FB02C9">
        <w:trPr>
          <w:trHeight w:val="347"/>
        </w:trPr>
        <w:tc>
          <w:tcPr>
            <w:tcW w:w="1475" w:type="dxa"/>
          </w:tcPr>
          <w:p w14:paraId="7A29C3E8" w14:textId="0994AD19" w:rsidR="00A16C2C" w:rsidRPr="004717C5" w:rsidRDefault="00856A1E" w:rsidP="00A16C2C">
            <w:pPr>
              <w:overflowPunct/>
              <w:autoSpaceDE/>
              <w:autoSpaceDN/>
              <w:adjustRightInd/>
              <w:rPr>
                <w:rFonts w:cs="Arial"/>
                <w:b/>
                <w:bCs/>
                <w:sz w:val="24"/>
                <w:szCs w:val="24"/>
              </w:rPr>
            </w:pPr>
            <w:r w:rsidRPr="004717C5">
              <w:rPr>
                <w:rFonts w:cs="Arial"/>
                <w:b/>
                <w:bCs/>
                <w:sz w:val="24"/>
                <w:szCs w:val="24"/>
              </w:rPr>
              <w:t>B</w:t>
            </w:r>
          </w:p>
        </w:tc>
        <w:tc>
          <w:tcPr>
            <w:tcW w:w="7649" w:type="dxa"/>
          </w:tcPr>
          <w:p w14:paraId="2F4D9D22" w14:textId="77777777" w:rsidR="00A16C2C" w:rsidRPr="004717C5" w:rsidRDefault="00A16C2C" w:rsidP="00A16C2C">
            <w:pPr>
              <w:overflowPunct/>
              <w:autoSpaceDE/>
              <w:autoSpaceDN/>
              <w:adjustRightInd/>
              <w:rPr>
                <w:rFonts w:cs="Arial"/>
                <w:sz w:val="24"/>
                <w:szCs w:val="24"/>
              </w:rPr>
            </w:pPr>
          </w:p>
        </w:tc>
      </w:tr>
      <w:tr w:rsidR="00A16C2C" w14:paraId="5ADDF540" w14:textId="77777777" w:rsidTr="00FB02C9">
        <w:trPr>
          <w:trHeight w:val="347"/>
        </w:trPr>
        <w:tc>
          <w:tcPr>
            <w:tcW w:w="1475" w:type="dxa"/>
          </w:tcPr>
          <w:p w14:paraId="2D2226B3" w14:textId="257446CE" w:rsidR="00A16C2C" w:rsidRPr="004717C5" w:rsidRDefault="00856A1E" w:rsidP="00A16C2C">
            <w:pPr>
              <w:overflowPunct/>
              <w:autoSpaceDE/>
              <w:autoSpaceDN/>
              <w:adjustRightInd/>
              <w:rPr>
                <w:rFonts w:cs="Arial"/>
                <w:sz w:val="24"/>
                <w:szCs w:val="24"/>
              </w:rPr>
            </w:pPr>
            <w:r w:rsidRPr="004717C5">
              <w:rPr>
                <w:rFonts w:cs="Arial"/>
                <w:sz w:val="24"/>
                <w:szCs w:val="24"/>
              </w:rPr>
              <w:t>BVLOS</w:t>
            </w:r>
          </w:p>
        </w:tc>
        <w:tc>
          <w:tcPr>
            <w:tcW w:w="7649" w:type="dxa"/>
          </w:tcPr>
          <w:p w14:paraId="12337360" w14:textId="250C7115" w:rsidR="00A16C2C" w:rsidRPr="004717C5" w:rsidRDefault="003441A7" w:rsidP="00A16C2C">
            <w:pPr>
              <w:overflowPunct/>
              <w:autoSpaceDE/>
              <w:autoSpaceDN/>
              <w:adjustRightInd/>
              <w:rPr>
                <w:rFonts w:cs="Arial"/>
                <w:sz w:val="24"/>
                <w:szCs w:val="24"/>
              </w:rPr>
            </w:pPr>
            <w:r>
              <w:rPr>
                <w:rFonts w:cs="Arial"/>
                <w:sz w:val="24"/>
                <w:szCs w:val="24"/>
              </w:rPr>
              <w:t xml:space="preserve">Beyond Visual Line of Sight </w:t>
            </w:r>
          </w:p>
        </w:tc>
      </w:tr>
      <w:tr w:rsidR="00D877F3" w14:paraId="3DB96C3D" w14:textId="77777777" w:rsidTr="00FB02C9">
        <w:trPr>
          <w:trHeight w:val="347"/>
        </w:trPr>
        <w:tc>
          <w:tcPr>
            <w:tcW w:w="1475" w:type="dxa"/>
          </w:tcPr>
          <w:p w14:paraId="4A340BDF" w14:textId="5E441B10" w:rsidR="00D877F3" w:rsidRPr="004717C5" w:rsidRDefault="00D877F3" w:rsidP="00A16C2C">
            <w:pPr>
              <w:overflowPunct/>
              <w:autoSpaceDE/>
              <w:autoSpaceDN/>
              <w:adjustRightInd/>
              <w:rPr>
                <w:rFonts w:cs="Arial"/>
                <w:sz w:val="24"/>
                <w:szCs w:val="24"/>
              </w:rPr>
            </w:pPr>
          </w:p>
        </w:tc>
        <w:sdt>
          <w:sdtPr>
            <w:rPr>
              <w:rFonts w:cs="Arial"/>
              <w:color w:val="2F5496" w:themeColor="accent1" w:themeShade="BF"/>
              <w:sz w:val="24"/>
              <w:szCs w:val="24"/>
            </w:rPr>
            <w:id w:val="-274322846"/>
            <w:placeholder>
              <w:docPart w:val="6C2BDC1B93BD4E16A7303DCBE35818BF"/>
            </w:placeholder>
            <w:showingPlcHdr/>
          </w:sdtPr>
          <w:sdtContent>
            <w:tc>
              <w:tcPr>
                <w:tcW w:w="7649" w:type="dxa"/>
              </w:tcPr>
              <w:p w14:paraId="49B84845" w14:textId="135258A4" w:rsidR="00D877F3" w:rsidRPr="004717C5" w:rsidRDefault="005D606F" w:rsidP="00A16C2C">
                <w:pPr>
                  <w:overflowPunct/>
                  <w:autoSpaceDE/>
                  <w:autoSpaceDN/>
                  <w:adjustRightInd/>
                  <w:rPr>
                    <w:rFonts w:cs="Arial"/>
                    <w:sz w:val="24"/>
                    <w:szCs w:val="24"/>
                  </w:rPr>
                </w:pPr>
                <w:r w:rsidRPr="00877D43">
                  <w:rPr>
                    <w:rStyle w:val="PlaceholderText"/>
                    <w:color w:val="2F5496" w:themeColor="accent1" w:themeShade="BF"/>
                  </w:rPr>
                  <w:t>Click or tap here to enter text.</w:t>
                </w:r>
              </w:p>
            </w:tc>
          </w:sdtContent>
        </w:sdt>
      </w:tr>
      <w:tr w:rsidR="00856A1E" w14:paraId="275563CD" w14:textId="77777777" w:rsidTr="00FB02C9">
        <w:trPr>
          <w:trHeight w:val="347"/>
        </w:trPr>
        <w:tc>
          <w:tcPr>
            <w:tcW w:w="1475" w:type="dxa"/>
          </w:tcPr>
          <w:p w14:paraId="2853B6B5" w14:textId="0854867E" w:rsidR="00856A1E" w:rsidRPr="004717C5" w:rsidRDefault="00AC1349" w:rsidP="00A16C2C">
            <w:pPr>
              <w:overflowPunct/>
              <w:autoSpaceDE/>
              <w:autoSpaceDN/>
              <w:adjustRightInd/>
              <w:rPr>
                <w:rFonts w:cs="Arial"/>
                <w:b/>
                <w:bCs/>
                <w:sz w:val="24"/>
                <w:szCs w:val="24"/>
              </w:rPr>
            </w:pPr>
            <w:r w:rsidRPr="004717C5">
              <w:rPr>
                <w:rFonts w:cs="Arial"/>
                <w:b/>
                <w:bCs/>
                <w:sz w:val="24"/>
                <w:szCs w:val="24"/>
              </w:rPr>
              <w:t>C</w:t>
            </w:r>
          </w:p>
        </w:tc>
        <w:tc>
          <w:tcPr>
            <w:tcW w:w="7649" w:type="dxa"/>
          </w:tcPr>
          <w:p w14:paraId="2E950E61" w14:textId="77777777" w:rsidR="00856A1E" w:rsidRPr="004717C5" w:rsidRDefault="00856A1E" w:rsidP="00A16C2C">
            <w:pPr>
              <w:overflowPunct/>
              <w:autoSpaceDE/>
              <w:autoSpaceDN/>
              <w:adjustRightInd/>
              <w:rPr>
                <w:rFonts w:cs="Arial"/>
                <w:sz w:val="24"/>
                <w:szCs w:val="24"/>
              </w:rPr>
            </w:pPr>
          </w:p>
        </w:tc>
      </w:tr>
      <w:tr w:rsidR="00856A1E" w14:paraId="0CA3122A" w14:textId="77777777" w:rsidTr="00FB02C9">
        <w:trPr>
          <w:trHeight w:val="347"/>
        </w:trPr>
        <w:tc>
          <w:tcPr>
            <w:tcW w:w="1475" w:type="dxa"/>
          </w:tcPr>
          <w:p w14:paraId="56AD21FE" w14:textId="34909149" w:rsidR="00856A1E" w:rsidRPr="004717C5" w:rsidRDefault="00AC1349" w:rsidP="00A16C2C">
            <w:pPr>
              <w:overflowPunct/>
              <w:autoSpaceDE/>
              <w:autoSpaceDN/>
              <w:adjustRightInd/>
              <w:rPr>
                <w:rFonts w:cs="Arial"/>
                <w:sz w:val="24"/>
                <w:szCs w:val="24"/>
              </w:rPr>
            </w:pPr>
            <w:r w:rsidRPr="004717C5">
              <w:rPr>
                <w:rFonts w:cs="Arial"/>
                <w:sz w:val="24"/>
                <w:szCs w:val="24"/>
              </w:rPr>
              <w:t>CAA</w:t>
            </w:r>
          </w:p>
        </w:tc>
        <w:tc>
          <w:tcPr>
            <w:tcW w:w="7649" w:type="dxa"/>
          </w:tcPr>
          <w:p w14:paraId="4AFDFB6B" w14:textId="34FE81D0" w:rsidR="00856A1E" w:rsidRPr="004717C5" w:rsidRDefault="00AF710C" w:rsidP="00A16C2C">
            <w:pPr>
              <w:overflowPunct/>
              <w:autoSpaceDE/>
              <w:autoSpaceDN/>
              <w:adjustRightInd/>
              <w:rPr>
                <w:rFonts w:cs="Arial"/>
                <w:sz w:val="24"/>
                <w:szCs w:val="24"/>
              </w:rPr>
            </w:pPr>
            <w:r>
              <w:rPr>
                <w:rFonts w:cs="Arial"/>
                <w:sz w:val="24"/>
                <w:szCs w:val="24"/>
              </w:rPr>
              <w:t xml:space="preserve">Civil Aviation Authority </w:t>
            </w:r>
          </w:p>
        </w:tc>
      </w:tr>
      <w:tr w:rsidR="00856A1E" w14:paraId="6116CBB2" w14:textId="77777777" w:rsidTr="00FB02C9">
        <w:trPr>
          <w:trHeight w:val="347"/>
        </w:trPr>
        <w:tc>
          <w:tcPr>
            <w:tcW w:w="1475" w:type="dxa"/>
          </w:tcPr>
          <w:p w14:paraId="1D1B119D" w14:textId="74A5B24A" w:rsidR="00856A1E" w:rsidRPr="004717C5" w:rsidRDefault="002E1D50" w:rsidP="00A16C2C">
            <w:pPr>
              <w:overflowPunct/>
              <w:autoSpaceDE/>
              <w:autoSpaceDN/>
              <w:adjustRightInd/>
              <w:rPr>
                <w:rFonts w:cs="Arial"/>
                <w:sz w:val="24"/>
                <w:szCs w:val="24"/>
              </w:rPr>
            </w:pPr>
            <w:r w:rsidRPr="004717C5">
              <w:rPr>
                <w:rFonts w:cs="Arial"/>
                <w:sz w:val="24"/>
                <w:szCs w:val="24"/>
              </w:rPr>
              <w:t>CFAOS(</w:t>
            </w:r>
            <w:r w:rsidR="009B2D83">
              <w:rPr>
                <w:rFonts w:cs="Arial"/>
                <w:sz w:val="24"/>
                <w:szCs w:val="24"/>
              </w:rPr>
              <w:t>BU</w:t>
            </w:r>
            <w:r w:rsidRPr="004717C5">
              <w:rPr>
                <w:rFonts w:cs="Arial"/>
                <w:sz w:val="24"/>
                <w:szCs w:val="24"/>
              </w:rPr>
              <w:t>)</w:t>
            </w:r>
          </w:p>
        </w:tc>
        <w:tc>
          <w:tcPr>
            <w:tcW w:w="7649" w:type="dxa"/>
          </w:tcPr>
          <w:p w14:paraId="327F84CF" w14:textId="2F005D4F" w:rsidR="00856A1E" w:rsidRPr="004717C5" w:rsidRDefault="00AF710C" w:rsidP="00A16C2C">
            <w:pPr>
              <w:overflowPunct/>
              <w:autoSpaceDE/>
              <w:autoSpaceDN/>
              <w:adjustRightInd/>
              <w:rPr>
                <w:rFonts w:cs="Arial"/>
                <w:sz w:val="24"/>
                <w:szCs w:val="24"/>
              </w:rPr>
            </w:pPr>
            <w:r>
              <w:rPr>
                <w:rFonts w:cs="Arial"/>
                <w:sz w:val="24"/>
                <w:szCs w:val="24"/>
              </w:rPr>
              <w:t>Contractor Flying Approved Scheme</w:t>
            </w:r>
            <w:r w:rsidR="00151727">
              <w:rPr>
                <w:rFonts w:cs="Arial"/>
                <w:sz w:val="24"/>
                <w:szCs w:val="24"/>
              </w:rPr>
              <w:t xml:space="preserve"> (Basic </w:t>
            </w:r>
            <w:r w:rsidR="009B2D83">
              <w:rPr>
                <w:rFonts w:cs="Arial"/>
                <w:sz w:val="24"/>
                <w:szCs w:val="24"/>
              </w:rPr>
              <w:t>UAS</w:t>
            </w:r>
            <w:r w:rsidR="00151727">
              <w:rPr>
                <w:rFonts w:cs="Arial"/>
                <w:sz w:val="24"/>
                <w:szCs w:val="24"/>
              </w:rPr>
              <w:t>)</w:t>
            </w:r>
          </w:p>
        </w:tc>
      </w:tr>
      <w:tr w:rsidR="00D877F3" w14:paraId="44269DAB" w14:textId="77777777" w:rsidTr="00FB02C9">
        <w:trPr>
          <w:trHeight w:val="347"/>
        </w:trPr>
        <w:tc>
          <w:tcPr>
            <w:tcW w:w="1475" w:type="dxa"/>
          </w:tcPr>
          <w:p w14:paraId="54F0F0D5" w14:textId="3EEE1877" w:rsidR="00D877F3" w:rsidRPr="004717C5" w:rsidRDefault="00151727" w:rsidP="00A16C2C">
            <w:pPr>
              <w:overflowPunct/>
              <w:autoSpaceDE/>
              <w:autoSpaceDN/>
              <w:adjustRightInd/>
              <w:rPr>
                <w:rFonts w:cs="Arial"/>
                <w:sz w:val="24"/>
                <w:szCs w:val="24"/>
              </w:rPr>
            </w:pPr>
            <w:r>
              <w:rPr>
                <w:rFonts w:cs="Arial"/>
                <w:sz w:val="24"/>
                <w:szCs w:val="24"/>
              </w:rPr>
              <w:t>CFOE(</w:t>
            </w:r>
            <w:r w:rsidR="009B2D83">
              <w:rPr>
                <w:rFonts w:cs="Arial"/>
                <w:sz w:val="24"/>
                <w:szCs w:val="24"/>
              </w:rPr>
              <w:t>BU</w:t>
            </w:r>
            <w:r>
              <w:rPr>
                <w:rFonts w:cs="Arial"/>
                <w:sz w:val="24"/>
                <w:szCs w:val="24"/>
              </w:rPr>
              <w:t>)</w:t>
            </w:r>
          </w:p>
        </w:tc>
        <w:tc>
          <w:tcPr>
            <w:tcW w:w="7649" w:type="dxa"/>
          </w:tcPr>
          <w:p w14:paraId="3A5403E8" w14:textId="285FE085" w:rsidR="00D877F3" w:rsidRPr="004717C5" w:rsidRDefault="00151727" w:rsidP="00A16C2C">
            <w:pPr>
              <w:overflowPunct/>
              <w:autoSpaceDE/>
              <w:autoSpaceDN/>
              <w:adjustRightInd/>
              <w:rPr>
                <w:rFonts w:cs="Arial"/>
                <w:sz w:val="24"/>
                <w:szCs w:val="24"/>
              </w:rPr>
            </w:pPr>
            <w:r>
              <w:rPr>
                <w:rFonts w:cs="Arial"/>
                <w:sz w:val="24"/>
                <w:szCs w:val="24"/>
              </w:rPr>
              <w:t>Contractor Flying Organization Exp</w:t>
            </w:r>
            <w:r w:rsidR="00B54821">
              <w:rPr>
                <w:rFonts w:cs="Arial"/>
                <w:sz w:val="24"/>
                <w:szCs w:val="24"/>
              </w:rPr>
              <w:t xml:space="preserve">osition (Basic </w:t>
            </w:r>
            <w:r w:rsidR="009B2D83">
              <w:rPr>
                <w:rFonts w:cs="Arial"/>
                <w:sz w:val="24"/>
                <w:szCs w:val="24"/>
              </w:rPr>
              <w:t>UAS</w:t>
            </w:r>
            <w:r w:rsidR="00B54821">
              <w:rPr>
                <w:rFonts w:cs="Arial"/>
                <w:sz w:val="24"/>
                <w:szCs w:val="24"/>
              </w:rPr>
              <w:t xml:space="preserve">) </w:t>
            </w:r>
          </w:p>
        </w:tc>
      </w:tr>
      <w:tr w:rsidR="00B54821" w14:paraId="37F99AB5" w14:textId="77777777" w:rsidTr="00FB02C9">
        <w:trPr>
          <w:trHeight w:val="347"/>
        </w:trPr>
        <w:tc>
          <w:tcPr>
            <w:tcW w:w="1475" w:type="dxa"/>
          </w:tcPr>
          <w:p w14:paraId="6A735BE9" w14:textId="1164879D" w:rsidR="00B54821" w:rsidRDefault="00B54821" w:rsidP="00A16C2C">
            <w:pPr>
              <w:overflowPunct/>
              <w:autoSpaceDE/>
              <w:autoSpaceDN/>
              <w:adjustRightInd/>
              <w:rPr>
                <w:rFonts w:cs="Arial"/>
                <w:sz w:val="24"/>
                <w:szCs w:val="24"/>
              </w:rPr>
            </w:pPr>
          </w:p>
        </w:tc>
        <w:sdt>
          <w:sdtPr>
            <w:rPr>
              <w:rFonts w:cs="Arial"/>
              <w:color w:val="2F5496" w:themeColor="accent1" w:themeShade="BF"/>
              <w:sz w:val="24"/>
              <w:szCs w:val="24"/>
            </w:rPr>
            <w:id w:val="587742526"/>
            <w:placeholder>
              <w:docPart w:val="5725C5AFCADD4FA1B6A512C425FCCC53"/>
            </w:placeholder>
            <w:showingPlcHdr/>
          </w:sdtPr>
          <w:sdtContent>
            <w:tc>
              <w:tcPr>
                <w:tcW w:w="7649" w:type="dxa"/>
              </w:tcPr>
              <w:p w14:paraId="6699DE7F" w14:textId="6596EF01" w:rsidR="00B54821" w:rsidRDefault="005D606F" w:rsidP="00A16C2C">
                <w:pPr>
                  <w:overflowPunct/>
                  <w:autoSpaceDE/>
                  <w:autoSpaceDN/>
                  <w:adjustRightInd/>
                  <w:rPr>
                    <w:rFonts w:cs="Arial"/>
                    <w:sz w:val="24"/>
                    <w:szCs w:val="24"/>
                  </w:rPr>
                </w:pPr>
                <w:r w:rsidRPr="00877D43">
                  <w:rPr>
                    <w:rStyle w:val="PlaceholderText"/>
                    <w:color w:val="2F5496" w:themeColor="accent1" w:themeShade="BF"/>
                  </w:rPr>
                  <w:t>Click or tap here to enter text.</w:t>
                </w:r>
              </w:p>
            </w:tc>
          </w:sdtContent>
        </w:sdt>
      </w:tr>
      <w:tr w:rsidR="00856A1E" w14:paraId="0735CBCB" w14:textId="77777777" w:rsidTr="00FB02C9">
        <w:trPr>
          <w:trHeight w:val="347"/>
        </w:trPr>
        <w:tc>
          <w:tcPr>
            <w:tcW w:w="1475" w:type="dxa"/>
          </w:tcPr>
          <w:p w14:paraId="343A8922" w14:textId="4582A68A" w:rsidR="00856A1E" w:rsidRPr="004717C5" w:rsidRDefault="009A574E" w:rsidP="00A16C2C">
            <w:pPr>
              <w:overflowPunct/>
              <w:autoSpaceDE/>
              <w:autoSpaceDN/>
              <w:adjustRightInd/>
              <w:rPr>
                <w:rFonts w:cs="Arial"/>
                <w:b/>
                <w:bCs/>
                <w:sz w:val="24"/>
                <w:szCs w:val="24"/>
              </w:rPr>
            </w:pPr>
            <w:r w:rsidRPr="004717C5">
              <w:rPr>
                <w:rFonts w:cs="Arial"/>
                <w:b/>
                <w:bCs/>
                <w:sz w:val="24"/>
                <w:szCs w:val="24"/>
              </w:rPr>
              <w:t>D</w:t>
            </w:r>
          </w:p>
        </w:tc>
        <w:tc>
          <w:tcPr>
            <w:tcW w:w="7649" w:type="dxa"/>
          </w:tcPr>
          <w:p w14:paraId="44ABA06A" w14:textId="77777777" w:rsidR="00856A1E" w:rsidRPr="004717C5" w:rsidRDefault="00856A1E" w:rsidP="00A16C2C">
            <w:pPr>
              <w:overflowPunct/>
              <w:autoSpaceDE/>
              <w:autoSpaceDN/>
              <w:adjustRightInd/>
              <w:rPr>
                <w:rFonts w:cs="Arial"/>
                <w:sz w:val="24"/>
                <w:szCs w:val="24"/>
              </w:rPr>
            </w:pPr>
          </w:p>
        </w:tc>
      </w:tr>
      <w:tr w:rsidR="00856A1E" w14:paraId="0DFCDB97" w14:textId="77777777" w:rsidTr="00FB02C9">
        <w:trPr>
          <w:trHeight w:val="347"/>
        </w:trPr>
        <w:tc>
          <w:tcPr>
            <w:tcW w:w="1475" w:type="dxa"/>
          </w:tcPr>
          <w:p w14:paraId="5EB4BCA2" w14:textId="53CD2B95" w:rsidR="00856A1E" w:rsidRPr="004717C5" w:rsidRDefault="009A574E" w:rsidP="00A16C2C">
            <w:pPr>
              <w:overflowPunct/>
              <w:autoSpaceDE/>
              <w:autoSpaceDN/>
              <w:adjustRightInd/>
              <w:rPr>
                <w:rFonts w:cs="Arial"/>
                <w:sz w:val="24"/>
                <w:szCs w:val="24"/>
              </w:rPr>
            </w:pPr>
            <w:r w:rsidRPr="004717C5">
              <w:rPr>
                <w:rFonts w:cs="Arial"/>
                <w:sz w:val="24"/>
                <w:szCs w:val="24"/>
              </w:rPr>
              <w:t>DAE</w:t>
            </w:r>
          </w:p>
        </w:tc>
        <w:tc>
          <w:tcPr>
            <w:tcW w:w="7649" w:type="dxa"/>
          </w:tcPr>
          <w:p w14:paraId="56B58D5C" w14:textId="55D199AC" w:rsidR="00856A1E" w:rsidRPr="004717C5" w:rsidRDefault="00B54821" w:rsidP="00A16C2C">
            <w:pPr>
              <w:overflowPunct/>
              <w:autoSpaceDE/>
              <w:autoSpaceDN/>
              <w:adjustRightInd/>
              <w:rPr>
                <w:rFonts w:cs="Arial"/>
                <w:sz w:val="24"/>
                <w:szCs w:val="24"/>
              </w:rPr>
            </w:pPr>
            <w:r>
              <w:rPr>
                <w:rFonts w:cs="Arial"/>
                <w:sz w:val="24"/>
                <w:szCs w:val="24"/>
              </w:rPr>
              <w:t xml:space="preserve">Defence Air Environment </w:t>
            </w:r>
          </w:p>
        </w:tc>
      </w:tr>
      <w:tr w:rsidR="00856A1E" w14:paraId="2A91FA56" w14:textId="77777777" w:rsidTr="00FB02C9">
        <w:trPr>
          <w:trHeight w:val="347"/>
        </w:trPr>
        <w:tc>
          <w:tcPr>
            <w:tcW w:w="1475" w:type="dxa"/>
          </w:tcPr>
          <w:p w14:paraId="06981F7A" w14:textId="161FA0BD" w:rsidR="00856A1E" w:rsidRPr="004717C5" w:rsidRDefault="00D877F3" w:rsidP="00A16C2C">
            <w:pPr>
              <w:overflowPunct/>
              <w:autoSpaceDE/>
              <w:autoSpaceDN/>
              <w:adjustRightInd/>
              <w:rPr>
                <w:rFonts w:cs="Arial"/>
                <w:sz w:val="24"/>
                <w:szCs w:val="24"/>
              </w:rPr>
            </w:pPr>
            <w:r w:rsidRPr="004717C5">
              <w:rPr>
                <w:rFonts w:cs="Arial"/>
                <w:sz w:val="24"/>
                <w:szCs w:val="24"/>
              </w:rPr>
              <w:t>DSAT</w:t>
            </w:r>
          </w:p>
        </w:tc>
        <w:tc>
          <w:tcPr>
            <w:tcW w:w="7649" w:type="dxa"/>
          </w:tcPr>
          <w:p w14:paraId="14FC3535" w14:textId="01E3CC42" w:rsidR="00856A1E" w:rsidRPr="004717C5" w:rsidRDefault="00B54821" w:rsidP="00A16C2C">
            <w:pPr>
              <w:overflowPunct/>
              <w:autoSpaceDE/>
              <w:autoSpaceDN/>
              <w:adjustRightInd/>
              <w:rPr>
                <w:rFonts w:cs="Arial"/>
                <w:sz w:val="24"/>
                <w:szCs w:val="24"/>
              </w:rPr>
            </w:pPr>
            <w:r>
              <w:rPr>
                <w:rFonts w:cs="Arial"/>
                <w:sz w:val="24"/>
                <w:szCs w:val="24"/>
              </w:rPr>
              <w:t xml:space="preserve">Defence Systems Approach to Training </w:t>
            </w:r>
          </w:p>
        </w:tc>
      </w:tr>
      <w:tr w:rsidR="00D877F3" w14:paraId="5EE52D92" w14:textId="77777777" w:rsidTr="00FB02C9">
        <w:trPr>
          <w:trHeight w:val="347"/>
        </w:trPr>
        <w:tc>
          <w:tcPr>
            <w:tcW w:w="1475" w:type="dxa"/>
          </w:tcPr>
          <w:p w14:paraId="02E9C38E" w14:textId="22DE0943" w:rsidR="00D877F3" w:rsidRPr="004717C5" w:rsidRDefault="00D877F3" w:rsidP="00A16C2C">
            <w:pPr>
              <w:overflowPunct/>
              <w:autoSpaceDE/>
              <w:autoSpaceDN/>
              <w:adjustRightInd/>
              <w:rPr>
                <w:rFonts w:cs="Arial"/>
                <w:sz w:val="24"/>
                <w:szCs w:val="24"/>
              </w:rPr>
            </w:pPr>
          </w:p>
        </w:tc>
        <w:sdt>
          <w:sdtPr>
            <w:rPr>
              <w:rFonts w:cs="Arial"/>
              <w:color w:val="2F5496" w:themeColor="accent1" w:themeShade="BF"/>
              <w:sz w:val="24"/>
              <w:szCs w:val="24"/>
            </w:rPr>
            <w:id w:val="-433366539"/>
            <w:placeholder>
              <w:docPart w:val="B4EDB5CBB8CA4165BFD6DA7113139886"/>
            </w:placeholder>
            <w:showingPlcHdr/>
          </w:sdtPr>
          <w:sdtContent>
            <w:tc>
              <w:tcPr>
                <w:tcW w:w="7649" w:type="dxa"/>
              </w:tcPr>
              <w:p w14:paraId="5CFFDD99" w14:textId="2E0EDCA0" w:rsidR="00D877F3"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856A1E" w14:paraId="11C957A3" w14:textId="77777777" w:rsidTr="00FB02C9">
        <w:trPr>
          <w:trHeight w:val="347"/>
        </w:trPr>
        <w:tc>
          <w:tcPr>
            <w:tcW w:w="1475" w:type="dxa"/>
          </w:tcPr>
          <w:p w14:paraId="14DFD1D1" w14:textId="59BFB43E" w:rsidR="00856A1E" w:rsidRPr="004717C5" w:rsidRDefault="00D877F3" w:rsidP="00A16C2C">
            <w:pPr>
              <w:overflowPunct/>
              <w:autoSpaceDE/>
              <w:autoSpaceDN/>
              <w:adjustRightInd/>
              <w:rPr>
                <w:rFonts w:cs="Arial"/>
                <w:b/>
                <w:bCs/>
                <w:sz w:val="24"/>
                <w:szCs w:val="24"/>
              </w:rPr>
            </w:pPr>
            <w:r w:rsidRPr="004717C5">
              <w:rPr>
                <w:rFonts w:cs="Arial"/>
                <w:b/>
                <w:bCs/>
                <w:sz w:val="24"/>
                <w:szCs w:val="24"/>
              </w:rPr>
              <w:t>E</w:t>
            </w:r>
          </w:p>
        </w:tc>
        <w:sdt>
          <w:sdtPr>
            <w:rPr>
              <w:rFonts w:cs="Arial"/>
              <w:color w:val="2F5496" w:themeColor="accent1" w:themeShade="BF"/>
              <w:sz w:val="24"/>
              <w:szCs w:val="24"/>
            </w:rPr>
            <w:id w:val="170379947"/>
            <w:placeholder>
              <w:docPart w:val="9B0DD41984B64BE38F91111918383058"/>
            </w:placeholder>
            <w:showingPlcHdr/>
          </w:sdtPr>
          <w:sdtContent>
            <w:tc>
              <w:tcPr>
                <w:tcW w:w="7649" w:type="dxa"/>
              </w:tcPr>
              <w:p w14:paraId="6980EB22" w14:textId="3D0B9E36" w:rsidR="00856A1E"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856A1E" w14:paraId="3EFEF65E" w14:textId="77777777" w:rsidTr="00FB02C9">
        <w:trPr>
          <w:trHeight w:val="347"/>
        </w:trPr>
        <w:tc>
          <w:tcPr>
            <w:tcW w:w="1475" w:type="dxa"/>
          </w:tcPr>
          <w:p w14:paraId="5EB47717" w14:textId="2A59B935" w:rsidR="00856A1E" w:rsidRPr="004717C5" w:rsidRDefault="00856A1E" w:rsidP="00A16C2C">
            <w:pPr>
              <w:overflowPunct/>
              <w:autoSpaceDE/>
              <w:autoSpaceDN/>
              <w:adjustRightInd/>
              <w:rPr>
                <w:rFonts w:cs="Arial"/>
                <w:sz w:val="24"/>
                <w:szCs w:val="24"/>
              </w:rPr>
            </w:pPr>
          </w:p>
        </w:tc>
        <w:tc>
          <w:tcPr>
            <w:tcW w:w="7649" w:type="dxa"/>
          </w:tcPr>
          <w:p w14:paraId="4C499C53" w14:textId="3DD0A360" w:rsidR="00856A1E" w:rsidRPr="004717C5" w:rsidRDefault="00856A1E" w:rsidP="00A16C2C">
            <w:pPr>
              <w:overflowPunct/>
              <w:autoSpaceDE/>
              <w:autoSpaceDN/>
              <w:adjustRightInd/>
              <w:rPr>
                <w:rFonts w:cs="Arial"/>
                <w:sz w:val="24"/>
                <w:szCs w:val="24"/>
              </w:rPr>
            </w:pPr>
          </w:p>
        </w:tc>
      </w:tr>
      <w:tr w:rsidR="00D877F3" w14:paraId="21A5B3AE" w14:textId="77777777" w:rsidTr="00FB02C9">
        <w:trPr>
          <w:trHeight w:val="347"/>
        </w:trPr>
        <w:tc>
          <w:tcPr>
            <w:tcW w:w="1475" w:type="dxa"/>
          </w:tcPr>
          <w:p w14:paraId="6CA7AE10" w14:textId="5A18786A" w:rsidR="00D877F3" w:rsidRPr="004717C5" w:rsidRDefault="00D877F3" w:rsidP="00A16C2C">
            <w:pPr>
              <w:overflowPunct/>
              <w:autoSpaceDE/>
              <w:autoSpaceDN/>
              <w:adjustRightInd/>
              <w:rPr>
                <w:rFonts w:cs="Arial"/>
                <w:b/>
                <w:bCs/>
                <w:sz w:val="24"/>
                <w:szCs w:val="24"/>
              </w:rPr>
            </w:pPr>
            <w:r w:rsidRPr="004717C5">
              <w:rPr>
                <w:rFonts w:cs="Arial"/>
                <w:b/>
                <w:bCs/>
                <w:sz w:val="24"/>
                <w:szCs w:val="24"/>
              </w:rPr>
              <w:t>F</w:t>
            </w:r>
          </w:p>
        </w:tc>
        <w:sdt>
          <w:sdtPr>
            <w:rPr>
              <w:rFonts w:cs="Arial"/>
              <w:color w:val="2F5496" w:themeColor="accent1" w:themeShade="BF"/>
              <w:sz w:val="24"/>
              <w:szCs w:val="24"/>
            </w:rPr>
            <w:id w:val="980353168"/>
            <w:placeholder>
              <w:docPart w:val="163AB5360A5B446BA6D5C5E2924EF5C5"/>
            </w:placeholder>
            <w:showingPlcHdr/>
          </w:sdtPr>
          <w:sdtContent>
            <w:tc>
              <w:tcPr>
                <w:tcW w:w="7649" w:type="dxa"/>
              </w:tcPr>
              <w:p w14:paraId="77CD7F9D" w14:textId="725F89AE" w:rsidR="00D877F3"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D877F3" w14:paraId="7933E3E6" w14:textId="77777777" w:rsidTr="00FB02C9">
        <w:trPr>
          <w:trHeight w:val="347"/>
        </w:trPr>
        <w:tc>
          <w:tcPr>
            <w:tcW w:w="1475" w:type="dxa"/>
          </w:tcPr>
          <w:p w14:paraId="1BD58E1F" w14:textId="77106A65" w:rsidR="00D877F3" w:rsidRPr="004717C5" w:rsidRDefault="00D877F3" w:rsidP="00A16C2C">
            <w:pPr>
              <w:overflowPunct/>
              <w:autoSpaceDE/>
              <w:autoSpaceDN/>
              <w:adjustRightInd/>
              <w:rPr>
                <w:rFonts w:cs="Arial"/>
                <w:sz w:val="24"/>
                <w:szCs w:val="24"/>
              </w:rPr>
            </w:pPr>
          </w:p>
        </w:tc>
        <w:tc>
          <w:tcPr>
            <w:tcW w:w="7649" w:type="dxa"/>
          </w:tcPr>
          <w:p w14:paraId="6AB9E931" w14:textId="6A5899AD" w:rsidR="00D877F3" w:rsidRPr="00877D43" w:rsidRDefault="00D877F3" w:rsidP="00A16C2C">
            <w:pPr>
              <w:overflowPunct/>
              <w:autoSpaceDE/>
              <w:autoSpaceDN/>
              <w:adjustRightInd/>
              <w:rPr>
                <w:rFonts w:cs="Arial"/>
                <w:color w:val="2F5496" w:themeColor="accent1" w:themeShade="BF"/>
                <w:sz w:val="24"/>
                <w:szCs w:val="24"/>
              </w:rPr>
            </w:pPr>
          </w:p>
        </w:tc>
      </w:tr>
      <w:tr w:rsidR="00D877F3" w14:paraId="60D90308" w14:textId="77777777" w:rsidTr="00FB02C9">
        <w:trPr>
          <w:trHeight w:val="347"/>
        </w:trPr>
        <w:tc>
          <w:tcPr>
            <w:tcW w:w="1475" w:type="dxa"/>
          </w:tcPr>
          <w:p w14:paraId="062591C0" w14:textId="003BF247" w:rsidR="00D877F3" w:rsidRPr="004717C5" w:rsidRDefault="00D877F3" w:rsidP="00A16C2C">
            <w:pPr>
              <w:overflowPunct/>
              <w:autoSpaceDE/>
              <w:autoSpaceDN/>
              <w:adjustRightInd/>
              <w:rPr>
                <w:rFonts w:cs="Arial"/>
                <w:b/>
                <w:bCs/>
                <w:sz w:val="24"/>
                <w:szCs w:val="24"/>
              </w:rPr>
            </w:pPr>
            <w:r w:rsidRPr="004717C5">
              <w:rPr>
                <w:rFonts w:cs="Arial"/>
                <w:b/>
                <w:bCs/>
                <w:sz w:val="24"/>
                <w:szCs w:val="24"/>
              </w:rPr>
              <w:t>G</w:t>
            </w:r>
          </w:p>
        </w:tc>
        <w:sdt>
          <w:sdtPr>
            <w:rPr>
              <w:rFonts w:cs="Arial"/>
              <w:color w:val="2F5496" w:themeColor="accent1" w:themeShade="BF"/>
              <w:sz w:val="24"/>
              <w:szCs w:val="24"/>
            </w:rPr>
            <w:id w:val="1023749498"/>
            <w:placeholder>
              <w:docPart w:val="0D1A869B03884AA0A16033FF00837625"/>
            </w:placeholder>
            <w:showingPlcHdr/>
          </w:sdtPr>
          <w:sdtContent>
            <w:tc>
              <w:tcPr>
                <w:tcW w:w="7649" w:type="dxa"/>
              </w:tcPr>
              <w:p w14:paraId="6A552E2A" w14:textId="7FE33018" w:rsidR="00D877F3"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D877F3" w14:paraId="25C136E0" w14:textId="77777777" w:rsidTr="00FB02C9">
        <w:trPr>
          <w:trHeight w:val="347"/>
        </w:trPr>
        <w:tc>
          <w:tcPr>
            <w:tcW w:w="1475" w:type="dxa"/>
          </w:tcPr>
          <w:p w14:paraId="744E93EB" w14:textId="39648187" w:rsidR="00D877F3" w:rsidRPr="004717C5" w:rsidRDefault="00426146" w:rsidP="00A16C2C">
            <w:pPr>
              <w:overflowPunct/>
              <w:autoSpaceDE/>
              <w:autoSpaceDN/>
              <w:adjustRightInd/>
              <w:rPr>
                <w:rFonts w:cs="Arial"/>
                <w:sz w:val="24"/>
                <w:szCs w:val="24"/>
              </w:rPr>
            </w:pPr>
            <w:r w:rsidRPr="004717C5">
              <w:rPr>
                <w:rFonts w:cs="Arial"/>
                <w:sz w:val="24"/>
                <w:szCs w:val="24"/>
              </w:rPr>
              <w:t>GM</w:t>
            </w:r>
          </w:p>
        </w:tc>
        <w:tc>
          <w:tcPr>
            <w:tcW w:w="7649" w:type="dxa"/>
          </w:tcPr>
          <w:p w14:paraId="058DA35F" w14:textId="72E283E1" w:rsidR="00D877F3" w:rsidRPr="004717C5" w:rsidRDefault="00B54821" w:rsidP="00A16C2C">
            <w:pPr>
              <w:overflowPunct/>
              <w:autoSpaceDE/>
              <w:autoSpaceDN/>
              <w:adjustRightInd/>
              <w:rPr>
                <w:rFonts w:cs="Arial"/>
                <w:sz w:val="24"/>
                <w:szCs w:val="24"/>
              </w:rPr>
            </w:pPr>
            <w:r>
              <w:rPr>
                <w:rFonts w:cs="Arial"/>
                <w:sz w:val="24"/>
                <w:szCs w:val="24"/>
              </w:rPr>
              <w:t xml:space="preserve">Guidance Material </w:t>
            </w:r>
          </w:p>
        </w:tc>
      </w:tr>
      <w:tr w:rsidR="004717C5" w14:paraId="054682C1" w14:textId="77777777" w:rsidTr="00FB02C9">
        <w:trPr>
          <w:trHeight w:val="347"/>
        </w:trPr>
        <w:tc>
          <w:tcPr>
            <w:tcW w:w="1475" w:type="dxa"/>
          </w:tcPr>
          <w:p w14:paraId="039C7119" w14:textId="0243C797" w:rsidR="004717C5" w:rsidRPr="004717C5" w:rsidRDefault="004717C5" w:rsidP="00A16C2C">
            <w:pPr>
              <w:overflowPunct/>
              <w:autoSpaceDE/>
              <w:autoSpaceDN/>
              <w:adjustRightInd/>
              <w:rPr>
                <w:rFonts w:cs="Arial"/>
                <w:sz w:val="24"/>
                <w:szCs w:val="24"/>
              </w:rPr>
            </w:pPr>
          </w:p>
        </w:tc>
        <w:sdt>
          <w:sdtPr>
            <w:rPr>
              <w:rFonts w:cs="Arial"/>
              <w:color w:val="2F5496" w:themeColor="accent1" w:themeShade="BF"/>
              <w:sz w:val="24"/>
              <w:szCs w:val="24"/>
            </w:rPr>
            <w:id w:val="-973438731"/>
            <w:placeholder>
              <w:docPart w:val="3CDD9D3A069046178FB0050E61563CB6"/>
            </w:placeholder>
            <w:showingPlcHdr/>
          </w:sdtPr>
          <w:sdtContent>
            <w:tc>
              <w:tcPr>
                <w:tcW w:w="7649" w:type="dxa"/>
              </w:tcPr>
              <w:p w14:paraId="23AB7F7C" w14:textId="42251046" w:rsidR="004717C5"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D877F3" w14:paraId="3A8B14B9" w14:textId="77777777" w:rsidTr="00FB02C9">
        <w:trPr>
          <w:trHeight w:val="347"/>
        </w:trPr>
        <w:tc>
          <w:tcPr>
            <w:tcW w:w="1475" w:type="dxa"/>
          </w:tcPr>
          <w:p w14:paraId="5BE11728" w14:textId="3208C599" w:rsidR="00D877F3" w:rsidRPr="004717C5" w:rsidRDefault="00D877F3" w:rsidP="00A16C2C">
            <w:pPr>
              <w:overflowPunct/>
              <w:autoSpaceDE/>
              <w:autoSpaceDN/>
              <w:adjustRightInd/>
              <w:rPr>
                <w:rFonts w:cs="Arial"/>
                <w:b/>
                <w:bCs/>
                <w:sz w:val="24"/>
                <w:szCs w:val="24"/>
              </w:rPr>
            </w:pPr>
            <w:r w:rsidRPr="004717C5">
              <w:rPr>
                <w:rFonts w:cs="Arial"/>
                <w:b/>
                <w:bCs/>
                <w:sz w:val="24"/>
                <w:szCs w:val="24"/>
              </w:rPr>
              <w:t>H</w:t>
            </w:r>
          </w:p>
        </w:tc>
        <w:sdt>
          <w:sdtPr>
            <w:rPr>
              <w:rFonts w:cs="Arial"/>
              <w:color w:val="2F5496" w:themeColor="accent1" w:themeShade="BF"/>
              <w:sz w:val="24"/>
              <w:szCs w:val="24"/>
            </w:rPr>
            <w:id w:val="-382715349"/>
            <w:placeholder>
              <w:docPart w:val="F55CC010304548FFBE33DB95B7BC6C57"/>
            </w:placeholder>
            <w:showingPlcHdr/>
          </w:sdtPr>
          <w:sdtContent>
            <w:tc>
              <w:tcPr>
                <w:tcW w:w="7649" w:type="dxa"/>
              </w:tcPr>
              <w:p w14:paraId="6542462D" w14:textId="63580546" w:rsidR="00D877F3"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D877F3" w14:paraId="35CB21D0" w14:textId="77777777" w:rsidTr="00FB02C9">
        <w:trPr>
          <w:trHeight w:val="347"/>
        </w:trPr>
        <w:tc>
          <w:tcPr>
            <w:tcW w:w="1475" w:type="dxa"/>
          </w:tcPr>
          <w:p w14:paraId="6818A3AA" w14:textId="36AEF480" w:rsidR="00D877F3" w:rsidRPr="004717C5" w:rsidRDefault="00D877F3" w:rsidP="00A16C2C">
            <w:pPr>
              <w:overflowPunct/>
              <w:autoSpaceDE/>
              <w:autoSpaceDN/>
              <w:adjustRightInd/>
              <w:rPr>
                <w:rFonts w:cs="Arial"/>
                <w:sz w:val="24"/>
                <w:szCs w:val="24"/>
              </w:rPr>
            </w:pPr>
          </w:p>
        </w:tc>
        <w:tc>
          <w:tcPr>
            <w:tcW w:w="7649" w:type="dxa"/>
          </w:tcPr>
          <w:p w14:paraId="144BAA26" w14:textId="5BE47F2F" w:rsidR="00D877F3" w:rsidRPr="004717C5" w:rsidRDefault="00D877F3" w:rsidP="00A16C2C">
            <w:pPr>
              <w:overflowPunct/>
              <w:autoSpaceDE/>
              <w:autoSpaceDN/>
              <w:adjustRightInd/>
              <w:rPr>
                <w:rFonts w:cs="Arial"/>
                <w:sz w:val="24"/>
                <w:szCs w:val="24"/>
              </w:rPr>
            </w:pPr>
          </w:p>
        </w:tc>
      </w:tr>
      <w:tr w:rsidR="00D877F3" w14:paraId="14C58D55" w14:textId="77777777" w:rsidTr="00FB02C9">
        <w:trPr>
          <w:trHeight w:val="347"/>
        </w:trPr>
        <w:tc>
          <w:tcPr>
            <w:tcW w:w="1475" w:type="dxa"/>
          </w:tcPr>
          <w:p w14:paraId="7C0E3418" w14:textId="42A75DA7" w:rsidR="00D877F3" w:rsidRPr="004717C5" w:rsidRDefault="00D877F3" w:rsidP="00A16C2C">
            <w:pPr>
              <w:overflowPunct/>
              <w:autoSpaceDE/>
              <w:autoSpaceDN/>
              <w:adjustRightInd/>
              <w:rPr>
                <w:rFonts w:cs="Arial"/>
                <w:b/>
                <w:bCs/>
                <w:sz w:val="24"/>
                <w:szCs w:val="24"/>
              </w:rPr>
            </w:pPr>
            <w:r w:rsidRPr="004717C5">
              <w:rPr>
                <w:rFonts w:cs="Arial"/>
                <w:b/>
                <w:bCs/>
                <w:sz w:val="24"/>
                <w:szCs w:val="24"/>
              </w:rPr>
              <w:t>I</w:t>
            </w:r>
          </w:p>
        </w:tc>
        <w:sdt>
          <w:sdtPr>
            <w:rPr>
              <w:rFonts w:cs="Arial"/>
              <w:color w:val="2F5496" w:themeColor="accent1" w:themeShade="BF"/>
              <w:sz w:val="24"/>
              <w:szCs w:val="24"/>
            </w:rPr>
            <w:id w:val="5176122"/>
            <w:placeholder>
              <w:docPart w:val="21B837048BCA4479A26FA6A5890076B5"/>
            </w:placeholder>
            <w:showingPlcHdr/>
          </w:sdtPr>
          <w:sdtContent>
            <w:tc>
              <w:tcPr>
                <w:tcW w:w="7649" w:type="dxa"/>
              </w:tcPr>
              <w:p w14:paraId="47F17295" w14:textId="2FD0D63E" w:rsidR="00D877F3"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4C078784" w14:textId="77777777" w:rsidTr="00FB02C9">
        <w:trPr>
          <w:trHeight w:val="347"/>
        </w:trPr>
        <w:tc>
          <w:tcPr>
            <w:tcW w:w="1475" w:type="dxa"/>
          </w:tcPr>
          <w:p w14:paraId="430803BA" w14:textId="7FE8977A" w:rsidR="00426146" w:rsidRPr="004717C5" w:rsidRDefault="00426146" w:rsidP="00A16C2C">
            <w:pPr>
              <w:overflowPunct/>
              <w:autoSpaceDE/>
              <w:autoSpaceDN/>
              <w:adjustRightInd/>
              <w:rPr>
                <w:rFonts w:cs="Arial"/>
                <w:sz w:val="24"/>
                <w:szCs w:val="24"/>
              </w:rPr>
            </w:pPr>
          </w:p>
        </w:tc>
        <w:tc>
          <w:tcPr>
            <w:tcW w:w="7649" w:type="dxa"/>
          </w:tcPr>
          <w:p w14:paraId="2583CACB" w14:textId="0464892A" w:rsidR="00426146" w:rsidRPr="00877D43" w:rsidRDefault="00426146" w:rsidP="00A16C2C">
            <w:pPr>
              <w:overflowPunct/>
              <w:autoSpaceDE/>
              <w:autoSpaceDN/>
              <w:adjustRightInd/>
              <w:rPr>
                <w:rFonts w:cs="Arial"/>
                <w:color w:val="2F5496" w:themeColor="accent1" w:themeShade="BF"/>
                <w:sz w:val="24"/>
                <w:szCs w:val="24"/>
              </w:rPr>
            </w:pPr>
          </w:p>
        </w:tc>
      </w:tr>
      <w:tr w:rsidR="00426146" w14:paraId="454718D1" w14:textId="77777777" w:rsidTr="00FB02C9">
        <w:trPr>
          <w:trHeight w:val="347"/>
        </w:trPr>
        <w:tc>
          <w:tcPr>
            <w:tcW w:w="1475" w:type="dxa"/>
          </w:tcPr>
          <w:p w14:paraId="24D87660" w14:textId="3358BED3" w:rsidR="00426146" w:rsidRPr="004717C5" w:rsidRDefault="00426146" w:rsidP="00A16C2C">
            <w:pPr>
              <w:overflowPunct/>
              <w:autoSpaceDE/>
              <w:autoSpaceDN/>
              <w:adjustRightInd/>
              <w:rPr>
                <w:rFonts w:cs="Arial"/>
                <w:b/>
                <w:bCs/>
                <w:sz w:val="24"/>
                <w:szCs w:val="24"/>
              </w:rPr>
            </w:pPr>
            <w:r w:rsidRPr="004717C5">
              <w:rPr>
                <w:rFonts w:cs="Arial"/>
                <w:b/>
                <w:bCs/>
                <w:sz w:val="24"/>
                <w:szCs w:val="24"/>
              </w:rPr>
              <w:t>J</w:t>
            </w:r>
          </w:p>
        </w:tc>
        <w:sdt>
          <w:sdtPr>
            <w:rPr>
              <w:rFonts w:cs="Arial"/>
              <w:color w:val="2F5496" w:themeColor="accent1" w:themeShade="BF"/>
              <w:sz w:val="24"/>
              <w:szCs w:val="24"/>
            </w:rPr>
            <w:id w:val="1281148523"/>
            <w:placeholder>
              <w:docPart w:val="1B28EE44DBE44A48BAE8D7BCB5932066"/>
            </w:placeholder>
            <w:showingPlcHdr/>
          </w:sdtPr>
          <w:sdtContent>
            <w:tc>
              <w:tcPr>
                <w:tcW w:w="7649" w:type="dxa"/>
              </w:tcPr>
              <w:p w14:paraId="1F4215B2" w14:textId="328D25E1"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2FB4D71B" w14:textId="77777777" w:rsidTr="00FB02C9">
        <w:trPr>
          <w:trHeight w:val="347"/>
        </w:trPr>
        <w:tc>
          <w:tcPr>
            <w:tcW w:w="1475" w:type="dxa"/>
          </w:tcPr>
          <w:p w14:paraId="4BEF20EC" w14:textId="291D5EFE" w:rsidR="00426146" w:rsidRPr="004717C5" w:rsidRDefault="00426146" w:rsidP="00A16C2C">
            <w:pPr>
              <w:overflowPunct/>
              <w:autoSpaceDE/>
              <w:autoSpaceDN/>
              <w:adjustRightInd/>
              <w:rPr>
                <w:rFonts w:cs="Arial"/>
                <w:sz w:val="24"/>
                <w:szCs w:val="24"/>
              </w:rPr>
            </w:pPr>
          </w:p>
        </w:tc>
        <w:tc>
          <w:tcPr>
            <w:tcW w:w="7649" w:type="dxa"/>
          </w:tcPr>
          <w:p w14:paraId="2FCEE85C" w14:textId="310D95A0" w:rsidR="00426146" w:rsidRPr="00877D43" w:rsidRDefault="00426146" w:rsidP="00A16C2C">
            <w:pPr>
              <w:overflowPunct/>
              <w:autoSpaceDE/>
              <w:autoSpaceDN/>
              <w:adjustRightInd/>
              <w:rPr>
                <w:rFonts w:cs="Arial"/>
                <w:color w:val="2F5496" w:themeColor="accent1" w:themeShade="BF"/>
                <w:sz w:val="24"/>
                <w:szCs w:val="24"/>
              </w:rPr>
            </w:pPr>
          </w:p>
        </w:tc>
      </w:tr>
      <w:tr w:rsidR="00426146" w14:paraId="7EF6049D" w14:textId="77777777" w:rsidTr="00FB02C9">
        <w:trPr>
          <w:trHeight w:val="347"/>
        </w:trPr>
        <w:tc>
          <w:tcPr>
            <w:tcW w:w="1475" w:type="dxa"/>
          </w:tcPr>
          <w:p w14:paraId="21F1F468" w14:textId="3577DE5F" w:rsidR="00426146" w:rsidRPr="004717C5" w:rsidRDefault="00426146" w:rsidP="00A16C2C">
            <w:pPr>
              <w:overflowPunct/>
              <w:autoSpaceDE/>
              <w:autoSpaceDN/>
              <w:adjustRightInd/>
              <w:rPr>
                <w:rFonts w:cs="Arial"/>
                <w:b/>
                <w:bCs/>
                <w:sz w:val="24"/>
                <w:szCs w:val="24"/>
              </w:rPr>
            </w:pPr>
            <w:r w:rsidRPr="004717C5">
              <w:rPr>
                <w:rFonts w:cs="Arial"/>
                <w:b/>
                <w:bCs/>
                <w:sz w:val="24"/>
                <w:szCs w:val="24"/>
              </w:rPr>
              <w:t>K</w:t>
            </w:r>
          </w:p>
        </w:tc>
        <w:sdt>
          <w:sdtPr>
            <w:rPr>
              <w:rFonts w:cs="Arial"/>
              <w:color w:val="2F5496" w:themeColor="accent1" w:themeShade="BF"/>
              <w:sz w:val="24"/>
              <w:szCs w:val="24"/>
            </w:rPr>
            <w:id w:val="919298127"/>
            <w:placeholder>
              <w:docPart w:val="0E69287D38DE4B0F9F2F9C73FC1A984C"/>
            </w:placeholder>
            <w:showingPlcHdr/>
          </w:sdtPr>
          <w:sdtContent>
            <w:tc>
              <w:tcPr>
                <w:tcW w:w="7649" w:type="dxa"/>
              </w:tcPr>
              <w:p w14:paraId="5A3A059B" w14:textId="09E259CE"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5876BC55" w14:textId="77777777" w:rsidTr="00FB02C9">
        <w:trPr>
          <w:trHeight w:val="347"/>
        </w:trPr>
        <w:tc>
          <w:tcPr>
            <w:tcW w:w="1475" w:type="dxa"/>
          </w:tcPr>
          <w:p w14:paraId="72BAA2EA" w14:textId="332C39E4" w:rsidR="00426146" w:rsidRPr="004717C5" w:rsidRDefault="00426146" w:rsidP="00A16C2C">
            <w:pPr>
              <w:overflowPunct/>
              <w:autoSpaceDE/>
              <w:autoSpaceDN/>
              <w:adjustRightInd/>
              <w:rPr>
                <w:rFonts w:cs="Arial"/>
                <w:sz w:val="24"/>
                <w:szCs w:val="24"/>
              </w:rPr>
            </w:pPr>
          </w:p>
        </w:tc>
        <w:tc>
          <w:tcPr>
            <w:tcW w:w="7649" w:type="dxa"/>
          </w:tcPr>
          <w:p w14:paraId="7D08DF98" w14:textId="4AD2728A" w:rsidR="00426146" w:rsidRPr="004717C5" w:rsidRDefault="00426146" w:rsidP="00A16C2C">
            <w:pPr>
              <w:overflowPunct/>
              <w:autoSpaceDE/>
              <w:autoSpaceDN/>
              <w:adjustRightInd/>
              <w:rPr>
                <w:rFonts w:cs="Arial"/>
                <w:sz w:val="24"/>
                <w:szCs w:val="24"/>
              </w:rPr>
            </w:pPr>
          </w:p>
        </w:tc>
      </w:tr>
      <w:tr w:rsidR="00426146" w14:paraId="7221A32F" w14:textId="77777777" w:rsidTr="00FB02C9">
        <w:trPr>
          <w:trHeight w:val="347"/>
        </w:trPr>
        <w:tc>
          <w:tcPr>
            <w:tcW w:w="1475" w:type="dxa"/>
          </w:tcPr>
          <w:p w14:paraId="32EA893F" w14:textId="77777777" w:rsidR="00426146" w:rsidRDefault="00426146" w:rsidP="00A16C2C">
            <w:pPr>
              <w:overflowPunct/>
              <w:autoSpaceDE/>
              <w:autoSpaceDN/>
              <w:adjustRightInd/>
              <w:rPr>
                <w:rFonts w:cs="Arial"/>
                <w:b/>
                <w:bCs/>
                <w:sz w:val="24"/>
                <w:szCs w:val="24"/>
              </w:rPr>
            </w:pPr>
            <w:r w:rsidRPr="004717C5">
              <w:rPr>
                <w:rFonts w:cs="Arial"/>
                <w:b/>
                <w:bCs/>
                <w:sz w:val="24"/>
                <w:szCs w:val="24"/>
              </w:rPr>
              <w:t>L</w:t>
            </w:r>
          </w:p>
          <w:p w14:paraId="28BD879B" w14:textId="6055620C" w:rsidR="00ED2B82" w:rsidRPr="00B8208D" w:rsidRDefault="00ED2B82" w:rsidP="00A16C2C">
            <w:pPr>
              <w:overflowPunct/>
              <w:autoSpaceDE/>
              <w:autoSpaceDN/>
              <w:adjustRightInd/>
              <w:rPr>
                <w:rFonts w:cs="Arial"/>
                <w:sz w:val="24"/>
                <w:szCs w:val="24"/>
              </w:rPr>
            </w:pPr>
            <w:r>
              <w:rPr>
                <w:rFonts w:cs="Arial"/>
                <w:sz w:val="24"/>
                <w:szCs w:val="24"/>
              </w:rPr>
              <w:t>LEC</w:t>
            </w:r>
          </w:p>
        </w:tc>
        <w:tc>
          <w:tcPr>
            <w:tcW w:w="7649" w:type="dxa"/>
          </w:tcPr>
          <w:p w14:paraId="7F07835C" w14:textId="77777777" w:rsidR="00426146" w:rsidRDefault="00426146" w:rsidP="00A16C2C">
            <w:pPr>
              <w:overflowPunct/>
              <w:autoSpaceDE/>
              <w:autoSpaceDN/>
              <w:adjustRightInd/>
              <w:rPr>
                <w:rFonts w:cs="Arial"/>
                <w:sz w:val="24"/>
                <w:szCs w:val="24"/>
              </w:rPr>
            </w:pPr>
          </w:p>
          <w:p w14:paraId="0A080E84" w14:textId="467A45C6" w:rsidR="0027461F" w:rsidRPr="004717C5" w:rsidRDefault="0027461F" w:rsidP="00A16C2C">
            <w:pPr>
              <w:overflowPunct/>
              <w:autoSpaceDE/>
              <w:autoSpaceDN/>
              <w:adjustRightInd/>
              <w:rPr>
                <w:rFonts w:cs="Arial"/>
                <w:sz w:val="24"/>
                <w:szCs w:val="24"/>
              </w:rPr>
            </w:pPr>
            <w:r>
              <w:rPr>
                <w:rFonts w:cs="Arial"/>
                <w:sz w:val="24"/>
                <w:szCs w:val="24"/>
              </w:rPr>
              <w:t>Letter of Endorsed Categorization</w:t>
            </w:r>
          </w:p>
        </w:tc>
      </w:tr>
      <w:tr w:rsidR="00426146" w14:paraId="4D14D076" w14:textId="77777777" w:rsidTr="00FB02C9">
        <w:trPr>
          <w:trHeight w:val="391"/>
        </w:trPr>
        <w:tc>
          <w:tcPr>
            <w:tcW w:w="1475" w:type="dxa"/>
          </w:tcPr>
          <w:p w14:paraId="3D4DE2BC" w14:textId="4C9BB916" w:rsidR="00426146" w:rsidRPr="004717C5" w:rsidRDefault="00426146" w:rsidP="00A16C2C">
            <w:pPr>
              <w:overflowPunct/>
              <w:autoSpaceDE/>
              <w:autoSpaceDN/>
              <w:adjustRightInd/>
              <w:rPr>
                <w:rFonts w:cs="Arial"/>
                <w:sz w:val="24"/>
                <w:szCs w:val="24"/>
              </w:rPr>
            </w:pPr>
          </w:p>
        </w:tc>
        <w:sdt>
          <w:sdtPr>
            <w:rPr>
              <w:rFonts w:cs="Arial"/>
              <w:color w:val="2F5496" w:themeColor="accent1" w:themeShade="BF"/>
              <w:sz w:val="24"/>
              <w:szCs w:val="24"/>
            </w:rPr>
            <w:id w:val="-1506660794"/>
            <w:placeholder>
              <w:docPart w:val="85788A1FF04C426095792D08DFDAE189"/>
            </w:placeholder>
            <w:showingPlcHdr/>
          </w:sdtPr>
          <w:sdtContent>
            <w:tc>
              <w:tcPr>
                <w:tcW w:w="7649" w:type="dxa"/>
              </w:tcPr>
              <w:p w14:paraId="70000D8D" w14:textId="426277F4"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2BC3E13C" w14:textId="77777777" w:rsidTr="00FB02C9">
        <w:trPr>
          <w:trHeight w:val="347"/>
        </w:trPr>
        <w:tc>
          <w:tcPr>
            <w:tcW w:w="1475" w:type="dxa"/>
          </w:tcPr>
          <w:p w14:paraId="2C02418B" w14:textId="1B3D807F" w:rsidR="00426146" w:rsidRPr="004717C5" w:rsidRDefault="00426146" w:rsidP="00A16C2C">
            <w:pPr>
              <w:overflowPunct/>
              <w:autoSpaceDE/>
              <w:autoSpaceDN/>
              <w:adjustRightInd/>
              <w:rPr>
                <w:rFonts w:cs="Arial"/>
                <w:b/>
                <w:bCs/>
                <w:sz w:val="24"/>
                <w:szCs w:val="24"/>
              </w:rPr>
            </w:pPr>
            <w:r w:rsidRPr="004717C5">
              <w:rPr>
                <w:rFonts w:cs="Arial"/>
                <w:b/>
                <w:bCs/>
                <w:sz w:val="24"/>
                <w:szCs w:val="24"/>
              </w:rPr>
              <w:t>M</w:t>
            </w:r>
          </w:p>
        </w:tc>
        <w:sdt>
          <w:sdtPr>
            <w:rPr>
              <w:rFonts w:cs="Arial"/>
              <w:color w:val="2F5496" w:themeColor="accent1" w:themeShade="BF"/>
              <w:sz w:val="24"/>
              <w:szCs w:val="24"/>
            </w:rPr>
            <w:id w:val="-1187049551"/>
            <w:placeholder>
              <w:docPart w:val="7D7B798C905B49DE8658BC6AA97D2645"/>
            </w:placeholder>
            <w:showingPlcHdr/>
          </w:sdtPr>
          <w:sdtContent>
            <w:tc>
              <w:tcPr>
                <w:tcW w:w="7649" w:type="dxa"/>
              </w:tcPr>
              <w:p w14:paraId="6D99439D" w14:textId="2168AA06"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7C24F042" w14:textId="77777777" w:rsidTr="00FB02C9">
        <w:trPr>
          <w:trHeight w:val="347"/>
        </w:trPr>
        <w:tc>
          <w:tcPr>
            <w:tcW w:w="1475" w:type="dxa"/>
          </w:tcPr>
          <w:p w14:paraId="4A8FDFC9" w14:textId="28B0A3F8" w:rsidR="00426146" w:rsidRPr="004717C5" w:rsidRDefault="00426146" w:rsidP="00A16C2C">
            <w:pPr>
              <w:overflowPunct/>
              <w:autoSpaceDE/>
              <w:autoSpaceDN/>
              <w:adjustRightInd/>
              <w:rPr>
                <w:rFonts w:cs="Arial"/>
                <w:sz w:val="24"/>
                <w:szCs w:val="24"/>
              </w:rPr>
            </w:pPr>
            <w:r w:rsidRPr="004717C5">
              <w:rPr>
                <w:rFonts w:cs="Arial"/>
                <w:sz w:val="24"/>
                <w:szCs w:val="24"/>
              </w:rPr>
              <w:lastRenderedPageBreak/>
              <w:t>MAA</w:t>
            </w:r>
          </w:p>
        </w:tc>
        <w:tc>
          <w:tcPr>
            <w:tcW w:w="7649" w:type="dxa"/>
          </w:tcPr>
          <w:p w14:paraId="0C88EE26" w14:textId="17EC583A" w:rsidR="00426146" w:rsidRPr="004717C5" w:rsidRDefault="00B54821" w:rsidP="00A16C2C">
            <w:pPr>
              <w:overflowPunct/>
              <w:autoSpaceDE/>
              <w:autoSpaceDN/>
              <w:adjustRightInd/>
              <w:rPr>
                <w:rFonts w:cs="Arial"/>
                <w:sz w:val="24"/>
                <w:szCs w:val="24"/>
              </w:rPr>
            </w:pPr>
            <w:r>
              <w:rPr>
                <w:rFonts w:cs="Arial"/>
                <w:sz w:val="24"/>
                <w:szCs w:val="24"/>
              </w:rPr>
              <w:t>Military Aviation Auth</w:t>
            </w:r>
            <w:r w:rsidR="00203AC3">
              <w:rPr>
                <w:rFonts w:cs="Arial"/>
                <w:sz w:val="24"/>
                <w:szCs w:val="24"/>
              </w:rPr>
              <w:t>o</w:t>
            </w:r>
            <w:r>
              <w:rPr>
                <w:rFonts w:cs="Arial"/>
                <w:sz w:val="24"/>
                <w:szCs w:val="24"/>
              </w:rPr>
              <w:t xml:space="preserve">rity </w:t>
            </w:r>
          </w:p>
        </w:tc>
      </w:tr>
      <w:tr w:rsidR="00426146" w14:paraId="2D87D94D" w14:textId="77777777" w:rsidTr="00FB02C9">
        <w:trPr>
          <w:trHeight w:val="347"/>
        </w:trPr>
        <w:tc>
          <w:tcPr>
            <w:tcW w:w="1475" w:type="dxa"/>
          </w:tcPr>
          <w:p w14:paraId="52A9E897" w14:textId="4073F94E" w:rsidR="00426146" w:rsidRPr="004717C5" w:rsidRDefault="00426146" w:rsidP="00A16C2C">
            <w:pPr>
              <w:overflowPunct/>
              <w:autoSpaceDE/>
              <w:autoSpaceDN/>
              <w:adjustRightInd/>
              <w:rPr>
                <w:rFonts w:cs="Arial"/>
                <w:sz w:val="24"/>
                <w:szCs w:val="24"/>
              </w:rPr>
            </w:pPr>
            <w:r w:rsidRPr="004717C5">
              <w:rPr>
                <w:rFonts w:cs="Arial"/>
                <w:sz w:val="24"/>
                <w:szCs w:val="24"/>
              </w:rPr>
              <w:t>MRP</w:t>
            </w:r>
          </w:p>
        </w:tc>
        <w:tc>
          <w:tcPr>
            <w:tcW w:w="7649" w:type="dxa"/>
          </w:tcPr>
          <w:p w14:paraId="5B4CD4AD" w14:textId="24E9B182" w:rsidR="00426146" w:rsidRPr="004717C5" w:rsidRDefault="00203AC3" w:rsidP="00A16C2C">
            <w:pPr>
              <w:overflowPunct/>
              <w:autoSpaceDE/>
              <w:autoSpaceDN/>
              <w:adjustRightInd/>
              <w:rPr>
                <w:rFonts w:cs="Arial"/>
                <w:sz w:val="24"/>
                <w:szCs w:val="24"/>
              </w:rPr>
            </w:pPr>
            <w:r>
              <w:rPr>
                <w:rFonts w:cs="Arial"/>
                <w:sz w:val="24"/>
                <w:szCs w:val="24"/>
              </w:rPr>
              <w:t xml:space="preserve">MAA Regulatory Publications </w:t>
            </w:r>
          </w:p>
        </w:tc>
      </w:tr>
      <w:tr w:rsidR="00426146" w14:paraId="4E32A596" w14:textId="77777777" w:rsidTr="00FB02C9">
        <w:trPr>
          <w:trHeight w:val="347"/>
        </w:trPr>
        <w:tc>
          <w:tcPr>
            <w:tcW w:w="1475" w:type="dxa"/>
          </w:tcPr>
          <w:p w14:paraId="3FAEB078" w14:textId="7EB26255" w:rsidR="00426146" w:rsidRPr="004717C5" w:rsidRDefault="00426146" w:rsidP="00A16C2C">
            <w:pPr>
              <w:overflowPunct/>
              <w:autoSpaceDE/>
              <w:autoSpaceDN/>
              <w:adjustRightInd/>
              <w:rPr>
                <w:rFonts w:cs="Arial"/>
                <w:sz w:val="24"/>
                <w:szCs w:val="24"/>
              </w:rPr>
            </w:pPr>
          </w:p>
        </w:tc>
        <w:tc>
          <w:tcPr>
            <w:tcW w:w="7649" w:type="dxa"/>
          </w:tcPr>
          <w:p w14:paraId="2BB4B28D" w14:textId="5E2A7CF1" w:rsidR="00426146" w:rsidRPr="004717C5" w:rsidRDefault="00426146" w:rsidP="00A16C2C">
            <w:pPr>
              <w:overflowPunct/>
              <w:autoSpaceDE/>
              <w:autoSpaceDN/>
              <w:adjustRightInd/>
              <w:rPr>
                <w:rFonts w:cs="Arial"/>
                <w:sz w:val="24"/>
                <w:szCs w:val="24"/>
              </w:rPr>
            </w:pPr>
          </w:p>
        </w:tc>
      </w:tr>
      <w:tr w:rsidR="00426146" w14:paraId="503AB06E" w14:textId="77777777" w:rsidTr="00FB02C9">
        <w:trPr>
          <w:trHeight w:val="347"/>
        </w:trPr>
        <w:tc>
          <w:tcPr>
            <w:tcW w:w="1475" w:type="dxa"/>
          </w:tcPr>
          <w:p w14:paraId="1AB24914" w14:textId="4D260448" w:rsidR="00426146" w:rsidRPr="004717C5" w:rsidRDefault="001F65A3" w:rsidP="00A16C2C">
            <w:pPr>
              <w:overflowPunct/>
              <w:autoSpaceDE/>
              <w:autoSpaceDN/>
              <w:adjustRightInd/>
              <w:rPr>
                <w:rFonts w:cs="Arial"/>
                <w:b/>
                <w:bCs/>
                <w:sz w:val="24"/>
                <w:szCs w:val="24"/>
              </w:rPr>
            </w:pPr>
            <w:r w:rsidRPr="004717C5">
              <w:rPr>
                <w:rFonts w:cs="Arial"/>
                <w:b/>
                <w:bCs/>
                <w:sz w:val="24"/>
                <w:szCs w:val="24"/>
              </w:rPr>
              <w:t>N</w:t>
            </w:r>
          </w:p>
        </w:tc>
        <w:sdt>
          <w:sdtPr>
            <w:rPr>
              <w:rFonts w:cs="Arial"/>
              <w:color w:val="2F5496" w:themeColor="accent1" w:themeShade="BF"/>
              <w:sz w:val="24"/>
              <w:szCs w:val="24"/>
            </w:rPr>
            <w:id w:val="1554500619"/>
            <w:placeholder>
              <w:docPart w:val="1186CD14C5F34DB1922ED5FCF283CD95"/>
            </w:placeholder>
            <w:showingPlcHdr/>
          </w:sdtPr>
          <w:sdtContent>
            <w:tc>
              <w:tcPr>
                <w:tcW w:w="7649" w:type="dxa"/>
              </w:tcPr>
              <w:p w14:paraId="44AA3186" w14:textId="0CB39EAE"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62FC9088" w14:textId="77777777" w:rsidTr="00FB02C9">
        <w:trPr>
          <w:trHeight w:val="347"/>
        </w:trPr>
        <w:tc>
          <w:tcPr>
            <w:tcW w:w="1475" w:type="dxa"/>
          </w:tcPr>
          <w:p w14:paraId="72596512" w14:textId="09766D06" w:rsidR="00426146" w:rsidRPr="004717C5" w:rsidRDefault="00426146" w:rsidP="00A16C2C">
            <w:pPr>
              <w:overflowPunct/>
              <w:autoSpaceDE/>
              <w:autoSpaceDN/>
              <w:adjustRightInd/>
              <w:rPr>
                <w:rFonts w:cs="Arial"/>
                <w:sz w:val="24"/>
                <w:szCs w:val="24"/>
              </w:rPr>
            </w:pPr>
          </w:p>
        </w:tc>
        <w:tc>
          <w:tcPr>
            <w:tcW w:w="7649" w:type="dxa"/>
          </w:tcPr>
          <w:p w14:paraId="6A8748B1" w14:textId="11A6ACE9" w:rsidR="00426146" w:rsidRPr="00877D43" w:rsidRDefault="00426146" w:rsidP="00A16C2C">
            <w:pPr>
              <w:overflowPunct/>
              <w:autoSpaceDE/>
              <w:autoSpaceDN/>
              <w:adjustRightInd/>
              <w:rPr>
                <w:rFonts w:cs="Arial"/>
                <w:color w:val="2F5496" w:themeColor="accent1" w:themeShade="BF"/>
                <w:sz w:val="24"/>
                <w:szCs w:val="24"/>
              </w:rPr>
            </w:pPr>
          </w:p>
        </w:tc>
      </w:tr>
      <w:tr w:rsidR="00426146" w14:paraId="677CDDF8" w14:textId="77777777" w:rsidTr="00FB02C9">
        <w:trPr>
          <w:trHeight w:val="347"/>
        </w:trPr>
        <w:tc>
          <w:tcPr>
            <w:tcW w:w="1475" w:type="dxa"/>
          </w:tcPr>
          <w:p w14:paraId="32BFC26B" w14:textId="42C2D2D0" w:rsidR="00426146" w:rsidRPr="004717C5" w:rsidRDefault="001F65A3" w:rsidP="00A16C2C">
            <w:pPr>
              <w:overflowPunct/>
              <w:autoSpaceDE/>
              <w:autoSpaceDN/>
              <w:adjustRightInd/>
              <w:rPr>
                <w:rFonts w:cs="Arial"/>
                <w:b/>
                <w:bCs/>
                <w:sz w:val="24"/>
                <w:szCs w:val="24"/>
              </w:rPr>
            </w:pPr>
            <w:r w:rsidRPr="004717C5">
              <w:rPr>
                <w:rFonts w:cs="Arial"/>
                <w:b/>
                <w:bCs/>
                <w:sz w:val="24"/>
                <w:szCs w:val="24"/>
              </w:rPr>
              <w:t>O</w:t>
            </w:r>
          </w:p>
        </w:tc>
        <w:sdt>
          <w:sdtPr>
            <w:rPr>
              <w:rFonts w:cs="Arial"/>
              <w:color w:val="2F5496" w:themeColor="accent1" w:themeShade="BF"/>
              <w:sz w:val="24"/>
              <w:szCs w:val="24"/>
            </w:rPr>
            <w:id w:val="-1578817984"/>
            <w:placeholder>
              <w:docPart w:val="4909109C4FB0447A9C14B0EE8E6F9EA8"/>
            </w:placeholder>
            <w:showingPlcHdr/>
          </w:sdtPr>
          <w:sdtContent>
            <w:tc>
              <w:tcPr>
                <w:tcW w:w="7649" w:type="dxa"/>
              </w:tcPr>
              <w:p w14:paraId="01926016" w14:textId="53A12E70"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6421C2C6" w14:textId="77777777" w:rsidTr="00FB02C9">
        <w:trPr>
          <w:trHeight w:val="347"/>
        </w:trPr>
        <w:tc>
          <w:tcPr>
            <w:tcW w:w="1475" w:type="dxa"/>
          </w:tcPr>
          <w:p w14:paraId="31CFFB32" w14:textId="2756278A" w:rsidR="00426146" w:rsidRPr="004717C5" w:rsidRDefault="00426146" w:rsidP="00A16C2C">
            <w:pPr>
              <w:overflowPunct/>
              <w:autoSpaceDE/>
              <w:autoSpaceDN/>
              <w:adjustRightInd/>
              <w:rPr>
                <w:rFonts w:cs="Arial"/>
                <w:sz w:val="24"/>
                <w:szCs w:val="24"/>
              </w:rPr>
            </w:pPr>
          </w:p>
        </w:tc>
        <w:tc>
          <w:tcPr>
            <w:tcW w:w="7649" w:type="dxa"/>
          </w:tcPr>
          <w:p w14:paraId="12E48728" w14:textId="42AB0ECE" w:rsidR="00426146" w:rsidRPr="00877D43" w:rsidRDefault="00426146" w:rsidP="00A16C2C">
            <w:pPr>
              <w:overflowPunct/>
              <w:autoSpaceDE/>
              <w:autoSpaceDN/>
              <w:adjustRightInd/>
              <w:rPr>
                <w:rFonts w:cs="Arial"/>
                <w:color w:val="2F5496" w:themeColor="accent1" w:themeShade="BF"/>
                <w:sz w:val="24"/>
                <w:szCs w:val="24"/>
              </w:rPr>
            </w:pPr>
          </w:p>
        </w:tc>
      </w:tr>
      <w:tr w:rsidR="00426146" w14:paraId="3473DC58" w14:textId="77777777" w:rsidTr="00FB02C9">
        <w:trPr>
          <w:trHeight w:val="347"/>
        </w:trPr>
        <w:tc>
          <w:tcPr>
            <w:tcW w:w="1475" w:type="dxa"/>
          </w:tcPr>
          <w:p w14:paraId="2C788922" w14:textId="41A0A9FD" w:rsidR="00426146" w:rsidRPr="004717C5" w:rsidRDefault="001F65A3" w:rsidP="00A16C2C">
            <w:pPr>
              <w:overflowPunct/>
              <w:autoSpaceDE/>
              <w:autoSpaceDN/>
              <w:adjustRightInd/>
              <w:rPr>
                <w:rFonts w:cs="Arial"/>
                <w:b/>
                <w:bCs/>
                <w:sz w:val="24"/>
                <w:szCs w:val="24"/>
              </w:rPr>
            </w:pPr>
            <w:r w:rsidRPr="004717C5">
              <w:rPr>
                <w:rFonts w:cs="Arial"/>
                <w:b/>
                <w:bCs/>
                <w:sz w:val="24"/>
                <w:szCs w:val="24"/>
              </w:rPr>
              <w:t>P</w:t>
            </w:r>
          </w:p>
        </w:tc>
        <w:sdt>
          <w:sdtPr>
            <w:rPr>
              <w:rFonts w:cs="Arial"/>
              <w:color w:val="2F5496" w:themeColor="accent1" w:themeShade="BF"/>
              <w:sz w:val="24"/>
              <w:szCs w:val="24"/>
            </w:rPr>
            <w:id w:val="1721011020"/>
            <w:placeholder>
              <w:docPart w:val="9EA9C27952A3416BAA34590D03A7705B"/>
            </w:placeholder>
            <w:showingPlcHdr/>
          </w:sdtPr>
          <w:sdtContent>
            <w:tc>
              <w:tcPr>
                <w:tcW w:w="7649" w:type="dxa"/>
              </w:tcPr>
              <w:p w14:paraId="273196D3" w14:textId="29C7ACA1"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10FC161D" w14:textId="77777777" w:rsidTr="00FB02C9">
        <w:trPr>
          <w:trHeight w:val="347"/>
        </w:trPr>
        <w:tc>
          <w:tcPr>
            <w:tcW w:w="1475" w:type="dxa"/>
          </w:tcPr>
          <w:p w14:paraId="093CAC3D" w14:textId="6BFA6A2D" w:rsidR="00426146" w:rsidRPr="004717C5" w:rsidRDefault="00426146" w:rsidP="00A16C2C">
            <w:pPr>
              <w:overflowPunct/>
              <w:autoSpaceDE/>
              <w:autoSpaceDN/>
              <w:adjustRightInd/>
              <w:rPr>
                <w:rFonts w:cs="Arial"/>
                <w:sz w:val="24"/>
                <w:szCs w:val="24"/>
              </w:rPr>
            </w:pPr>
          </w:p>
        </w:tc>
        <w:tc>
          <w:tcPr>
            <w:tcW w:w="7649" w:type="dxa"/>
          </w:tcPr>
          <w:p w14:paraId="77A85CC6" w14:textId="5FB06216" w:rsidR="00426146" w:rsidRPr="00877D43" w:rsidRDefault="00426146" w:rsidP="00A16C2C">
            <w:pPr>
              <w:overflowPunct/>
              <w:autoSpaceDE/>
              <w:autoSpaceDN/>
              <w:adjustRightInd/>
              <w:rPr>
                <w:rFonts w:cs="Arial"/>
                <w:color w:val="2F5496" w:themeColor="accent1" w:themeShade="BF"/>
                <w:sz w:val="24"/>
                <w:szCs w:val="24"/>
              </w:rPr>
            </w:pPr>
          </w:p>
        </w:tc>
      </w:tr>
      <w:tr w:rsidR="00426146" w14:paraId="788C6C2D" w14:textId="77777777" w:rsidTr="00FB02C9">
        <w:trPr>
          <w:trHeight w:val="347"/>
        </w:trPr>
        <w:tc>
          <w:tcPr>
            <w:tcW w:w="1475" w:type="dxa"/>
          </w:tcPr>
          <w:p w14:paraId="3322C6E3" w14:textId="75A9AB31" w:rsidR="00426146" w:rsidRPr="004717C5" w:rsidRDefault="001F65A3" w:rsidP="00A16C2C">
            <w:pPr>
              <w:overflowPunct/>
              <w:autoSpaceDE/>
              <w:autoSpaceDN/>
              <w:adjustRightInd/>
              <w:rPr>
                <w:rFonts w:cs="Arial"/>
                <w:b/>
                <w:bCs/>
                <w:sz w:val="24"/>
                <w:szCs w:val="24"/>
              </w:rPr>
            </w:pPr>
            <w:r w:rsidRPr="004717C5">
              <w:rPr>
                <w:rFonts w:cs="Arial"/>
                <w:b/>
                <w:bCs/>
                <w:sz w:val="24"/>
                <w:szCs w:val="24"/>
              </w:rPr>
              <w:t>Q</w:t>
            </w:r>
          </w:p>
        </w:tc>
        <w:sdt>
          <w:sdtPr>
            <w:rPr>
              <w:rFonts w:cs="Arial"/>
              <w:color w:val="2F5496" w:themeColor="accent1" w:themeShade="BF"/>
              <w:sz w:val="24"/>
              <w:szCs w:val="24"/>
            </w:rPr>
            <w:id w:val="1118021714"/>
            <w:placeholder>
              <w:docPart w:val="4D69C55D6A34452E8EC165B50B7644BC"/>
            </w:placeholder>
            <w:showingPlcHdr/>
          </w:sdtPr>
          <w:sdtContent>
            <w:tc>
              <w:tcPr>
                <w:tcW w:w="7649" w:type="dxa"/>
              </w:tcPr>
              <w:p w14:paraId="5834B18E" w14:textId="51BEED78"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19FD0933" w14:textId="77777777" w:rsidTr="00FB02C9">
        <w:trPr>
          <w:trHeight w:val="347"/>
        </w:trPr>
        <w:tc>
          <w:tcPr>
            <w:tcW w:w="1475" w:type="dxa"/>
          </w:tcPr>
          <w:p w14:paraId="0D676719" w14:textId="0B5F97E8" w:rsidR="00426146" w:rsidRPr="004717C5" w:rsidRDefault="00426146" w:rsidP="00A16C2C">
            <w:pPr>
              <w:overflowPunct/>
              <w:autoSpaceDE/>
              <w:autoSpaceDN/>
              <w:adjustRightInd/>
              <w:rPr>
                <w:rFonts w:cs="Arial"/>
                <w:sz w:val="24"/>
                <w:szCs w:val="24"/>
              </w:rPr>
            </w:pPr>
          </w:p>
        </w:tc>
        <w:tc>
          <w:tcPr>
            <w:tcW w:w="7649" w:type="dxa"/>
          </w:tcPr>
          <w:p w14:paraId="52EAEFC4" w14:textId="6399CE58" w:rsidR="00426146" w:rsidRPr="004717C5" w:rsidRDefault="00426146" w:rsidP="00A16C2C">
            <w:pPr>
              <w:overflowPunct/>
              <w:autoSpaceDE/>
              <w:autoSpaceDN/>
              <w:adjustRightInd/>
              <w:rPr>
                <w:rFonts w:cs="Arial"/>
                <w:sz w:val="24"/>
                <w:szCs w:val="24"/>
              </w:rPr>
            </w:pPr>
          </w:p>
        </w:tc>
      </w:tr>
      <w:tr w:rsidR="00426146" w14:paraId="071A70C9" w14:textId="77777777" w:rsidTr="00FB02C9">
        <w:trPr>
          <w:trHeight w:val="347"/>
        </w:trPr>
        <w:tc>
          <w:tcPr>
            <w:tcW w:w="1475" w:type="dxa"/>
          </w:tcPr>
          <w:p w14:paraId="0CDA0D56" w14:textId="6DE9B340" w:rsidR="00426146" w:rsidRPr="004717C5" w:rsidRDefault="001F65A3" w:rsidP="00A16C2C">
            <w:pPr>
              <w:overflowPunct/>
              <w:autoSpaceDE/>
              <w:autoSpaceDN/>
              <w:adjustRightInd/>
              <w:rPr>
                <w:rFonts w:cs="Arial"/>
                <w:b/>
                <w:bCs/>
                <w:sz w:val="24"/>
                <w:szCs w:val="24"/>
              </w:rPr>
            </w:pPr>
            <w:r w:rsidRPr="004717C5">
              <w:rPr>
                <w:rFonts w:cs="Arial"/>
                <w:b/>
                <w:bCs/>
                <w:sz w:val="24"/>
                <w:szCs w:val="24"/>
              </w:rPr>
              <w:t>R</w:t>
            </w:r>
          </w:p>
        </w:tc>
        <w:tc>
          <w:tcPr>
            <w:tcW w:w="7649" w:type="dxa"/>
          </w:tcPr>
          <w:p w14:paraId="243E5A49" w14:textId="77777777" w:rsidR="00426146" w:rsidRPr="004717C5" w:rsidRDefault="00426146" w:rsidP="00A16C2C">
            <w:pPr>
              <w:overflowPunct/>
              <w:autoSpaceDE/>
              <w:autoSpaceDN/>
              <w:adjustRightInd/>
              <w:rPr>
                <w:rFonts w:cs="Arial"/>
                <w:sz w:val="24"/>
                <w:szCs w:val="24"/>
              </w:rPr>
            </w:pPr>
          </w:p>
        </w:tc>
      </w:tr>
      <w:tr w:rsidR="001F65A3" w14:paraId="473B0049" w14:textId="77777777" w:rsidTr="00FB02C9">
        <w:trPr>
          <w:trHeight w:val="347"/>
        </w:trPr>
        <w:tc>
          <w:tcPr>
            <w:tcW w:w="1475" w:type="dxa"/>
          </w:tcPr>
          <w:p w14:paraId="7E349C31" w14:textId="2049D1F5" w:rsidR="001F65A3" w:rsidRPr="004717C5" w:rsidRDefault="000A7138" w:rsidP="00A16C2C">
            <w:pPr>
              <w:overflowPunct/>
              <w:autoSpaceDE/>
              <w:autoSpaceDN/>
              <w:adjustRightInd/>
              <w:rPr>
                <w:rFonts w:cs="Arial"/>
                <w:sz w:val="24"/>
                <w:szCs w:val="24"/>
              </w:rPr>
            </w:pPr>
            <w:r w:rsidRPr="004717C5">
              <w:rPr>
                <w:rFonts w:cs="Arial"/>
                <w:sz w:val="24"/>
                <w:szCs w:val="24"/>
              </w:rPr>
              <w:t>RA</w:t>
            </w:r>
          </w:p>
        </w:tc>
        <w:tc>
          <w:tcPr>
            <w:tcW w:w="7649" w:type="dxa"/>
          </w:tcPr>
          <w:p w14:paraId="4358F850" w14:textId="34A232EC" w:rsidR="001F65A3" w:rsidRPr="004717C5" w:rsidRDefault="00203AC3" w:rsidP="00A16C2C">
            <w:pPr>
              <w:overflowPunct/>
              <w:autoSpaceDE/>
              <w:autoSpaceDN/>
              <w:adjustRightInd/>
              <w:rPr>
                <w:rFonts w:cs="Arial"/>
                <w:sz w:val="24"/>
                <w:szCs w:val="24"/>
              </w:rPr>
            </w:pPr>
            <w:r>
              <w:rPr>
                <w:rFonts w:cs="Arial"/>
                <w:sz w:val="24"/>
                <w:szCs w:val="24"/>
              </w:rPr>
              <w:t>Regulat</w:t>
            </w:r>
            <w:r w:rsidR="00F438BA">
              <w:rPr>
                <w:rFonts w:cs="Arial"/>
                <w:sz w:val="24"/>
                <w:szCs w:val="24"/>
              </w:rPr>
              <w:t>ory Article</w:t>
            </w:r>
          </w:p>
        </w:tc>
      </w:tr>
      <w:tr w:rsidR="001F65A3" w14:paraId="79D12E79" w14:textId="77777777" w:rsidTr="00FB02C9">
        <w:trPr>
          <w:trHeight w:val="347"/>
        </w:trPr>
        <w:tc>
          <w:tcPr>
            <w:tcW w:w="1475" w:type="dxa"/>
          </w:tcPr>
          <w:p w14:paraId="124DCDAD" w14:textId="16CF5F95" w:rsidR="001F65A3" w:rsidRPr="004717C5" w:rsidRDefault="000A7138" w:rsidP="00A16C2C">
            <w:pPr>
              <w:overflowPunct/>
              <w:autoSpaceDE/>
              <w:autoSpaceDN/>
              <w:adjustRightInd/>
              <w:rPr>
                <w:rFonts w:cs="Arial"/>
                <w:sz w:val="24"/>
                <w:szCs w:val="24"/>
              </w:rPr>
            </w:pPr>
            <w:r w:rsidRPr="004717C5">
              <w:rPr>
                <w:rFonts w:cs="Arial"/>
                <w:sz w:val="24"/>
                <w:szCs w:val="24"/>
              </w:rPr>
              <w:t>RP</w:t>
            </w:r>
          </w:p>
        </w:tc>
        <w:tc>
          <w:tcPr>
            <w:tcW w:w="7649" w:type="dxa"/>
          </w:tcPr>
          <w:p w14:paraId="4DD830B3" w14:textId="64829956" w:rsidR="001F65A3" w:rsidRPr="004717C5" w:rsidRDefault="00F438BA" w:rsidP="00A16C2C">
            <w:pPr>
              <w:overflowPunct/>
              <w:autoSpaceDE/>
              <w:autoSpaceDN/>
              <w:adjustRightInd/>
              <w:rPr>
                <w:rFonts w:cs="Arial"/>
                <w:sz w:val="24"/>
                <w:szCs w:val="24"/>
              </w:rPr>
            </w:pPr>
            <w:r>
              <w:rPr>
                <w:rFonts w:cs="Arial"/>
                <w:sz w:val="24"/>
                <w:szCs w:val="24"/>
              </w:rPr>
              <w:t>Remote Pilot</w:t>
            </w:r>
          </w:p>
        </w:tc>
      </w:tr>
      <w:tr w:rsidR="001F65A3" w14:paraId="68CE41ED" w14:textId="77777777" w:rsidTr="00FB02C9">
        <w:trPr>
          <w:trHeight w:val="347"/>
        </w:trPr>
        <w:tc>
          <w:tcPr>
            <w:tcW w:w="1475" w:type="dxa"/>
          </w:tcPr>
          <w:p w14:paraId="4CB07A45" w14:textId="5309A186" w:rsidR="001F65A3" w:rsidRPr="004717C5" w:rsidRDefault="000A7138" w:rsidP="00A16C2C">
            <w:pPr>
              <w:overflowPunct/>
              <w:autoSpaceDE/>
              <w:autoSpaceDN/>
              <w:adjustRightInd/>
              <w:rPr>
                <w:rFonts w:cs="Arial"/>
                <w:sz w:val="24"/>
                <w:szCs w:val="24"/>
              </w:rPr>
            </w:pPr>
            <w:r w:rsidRPr="004717C5">
              <w:rPr>
                <w:rFonts w:cs="Arial"/>
                <w:sz w:val="24"/>
                <w:szCs w:val="24"/>
              </w:rPr>
              <w:t>RPI</w:t>
            </w:r>
          </w:p>
        </w:tc>
        <w:tc>
          <w:tcPr>
            <w:tcW w:w="7649" w:type="dxa"/>
          </w:tcPr>
          <w:p w14:paraId="294F787E" w14:textId="04FAC084" w:rsidR="001F65A3" w:rsidRPr="004717C5" w:rsidRDefault="00F438BA" w:rsidP="00A16C2C">
            <w:pPr>
              <w:overflowPunct/>
              <w:autoSpaceDE/>
              <w:autoSpaceDN/>
              <w:adjustRightInd/>
              <w:rPr>
                <w:rFonts w:cs="Arial"/>
                <w:sz w:val="24"/>
                <w:szCs w:val="24"/>
              </w:rPr>
            </w:pPr>
            <w:r>
              <w:rPr>
                <w:rFonts w:cs="Arial"/>
                <w:sz w:val="24"/>
                <w:szCs w:val="24"/>
              </w:rPr>
              <w:t xml:space="preserve">Remote Pilot Instructor </w:t>
            </w:r>
          </w:p>
        </w:tc>
      </w:tr>
      <w:tr w:rsidR="001F65A3" w14:paraId="3937C680" w14:textId="77777777" w:rsidTr="00FB02C9">
        <w:trPr>
          <w:trHeight w:val="347"/>
        </w:trPr>
        <w:tc>
          <w:tcPr>
            <w:tcW w:w="1475" w:type="dxa"/>
          </w:tcPr>
          <w:p w14:paraId="2D45BCA0" w14:textId="12018983" w:rsidR="001F65A3" w:rsidRPr="004717C5" w:rsidRDefault="000A7138" w:rsidP="00A16C2C">
            <w:pPr>
              <w:overflowPunct/>
              <w:autoSpaceDE/>
              <w:autoSpaceDN/>
              <w:adjustRightInd/>
              <w:rPr>
                <w:rFonts w:cs="Arial"/>
                <w:sz w:val="24"/>
                <w:szCs w:val="24"/>
              </w:rPr>
            </w:pPr>
            <w:r w:rsidRPr="004717C5">
              <w:rPr>
                <w:rFonts w:cs="Arial"/>
                <w:sz w:val="24"/>
                <w:szCs w:val="24"/>
              </w:rPr>
              <w:t>RAE</w:t>
            </w:r>
          </w:p>
        </w:tc>
        <w:tc>
          <w:tcPr>
            <w:tcW w:w="7649" w:type="dxa"/>
          </w:tcPr>
          <w:p w14:paraId="676217CB" w14:textId="0FCE5A38" w:rsidR="001F65A3" w:rsidRPr="004717C5" w:rsidRDefault="003A4ABB" w:rsidP="00A16C2C">
            <w:pPr>
              <w:overflowPunct/>
              <w:autoSpaceDE/>
              <w:autoSpaceDN/>
              <w:adjustRightInd/>
              <w:rPr>
                <w:rFonts w:cs="Arial"/>
                <w:sz w:val="24"/>
                <w:szCs w:val="24"/>
              </w:rPr>
            </w:pPr>
            <w:r>
              <w:rPr>
                <w:rFonts w:cs="Arial"/>
                <w:sz w:val="24"/>
                <w:szCs w:val="24"/>
              </w:rPr>
              <w:t xml:space="preserve">Recognised Assessment Entity </w:t>
            </w:r>
          </w:p>
        </w:tc>
      </w:tr>
      <w:tr w:rsidR="001F65A3" w14:paraId="15279E6B" w14:textId="77777777" w:rsidTr="00FB02C9">
        <w:trPr>
          <w:trHeight w:val="347"/>
        </w:trPr>
        <w:tc>
          <w:tcPr>
            <w:tcW w:w="1475" w:type="dxa"/>
          </w:tcPr>
          <w:p w14:paraId="752B73AB" w14:textId="6B4786C2" w:rsidR="001F65A3" w:rsidRPr="004717C5" w:rsidRDefault="009B2D83" w:rsidP="00A16C2C">
            <w:pPr>
              <w:overflowPunct/>
              <w:autoSpaceDE/>
              <w:autoSpaceDN/>
              <w:adjustRightInd/>
              <w:rPr>
                <w:rFonts w:cs="Arial"/>
                <w:sz w:val="24"/>
                <w:szCs w:val="24"/>
              </w:rPr>
            </w:pPr>
            <w:r>
              <w:rPr>
                <w:rFonts w:cs="Arial"/>
                <w:sz w:val="24"/>
                <w:szCs w:val="24"/>
              </w:rPr>
              <w:t>UAS</w:t>
            </w:r>
          </w:p>
        </w:tc>
        <w:tc>
          <w:tcPr>
            <w:tcW w:w="7649" w:type="dxa"/>
          </w:tcPr>
          <w:p w14:paraId="1F016FB8" w14:textId="1B1F84D0" w:rsidR="001F65A3" w:rsidRPr="004717C5" w:rsidRDefault="00E8383B" w:rsidP="00A16C2C">
            <w:pPr>
              <w:overflowPunct/>
              <w:autoSpaceDE/>
              <w:autoSpaceDN/>
              <w:adjustRightInd/>
              <w:rPr>
                <w:rFonts w:cs="Arial"/>
                <w:sz w:val="24"/>
                <w:szCs w:val="24"/>
              </w:rPr>
            </w:pPr>
            <w:r>
              <w:rPr>
                <w:rFonts w:cs="Arial"/>
                <w:sz w:val="24"/>
                <w:szCs w:val="24"/>
              </w:rPr>
              <w:t>Uncrewed</w:t>
            </w:r>
            <w:r w:rsidR="00F1586A">
              <w:rPr>
                <w:rFonts w:cs="Arial"/>
                <w:sz w:val="24"/>
                <w:szCs w:val="24"/>
              </w:rPr>
              <w:t xml:space="preserve"> Air System </w:t>
            </w:r>
          </w:p>
        </w:tc>
      </w:tr>
      <w:tr w:rsidR="001F65A3" w14:paraId="3B93909C" w14:textId="77777777" w:rsidTr="00FB02C9">
        <w:trPr>
          <w:trHeight w:val="347"/>
        </w:trPr>
        <w:tc>
          <w:tcPr>
            <w:tcW w:w="1475" w:type="dxa"/>
          </w:tcPr>
          <w:p w14:paraId="3A3585F3" w14:textId="393D8700" w:rsidR="001F65A3" w:rsidRPr="004717C5" w:rsidRDefault="009B2D83" w:rsidP="00A16C2C">
            <w:pPr>
              <w:overflowPunct/>
              <w:autoSpaceDE/>
              <w:autoSpaceDN/>
              <w:adjustRightInd/>
              <w:rPr>
                <w:rFonts w:cs="Arial"/>
                <w:sz w:val="24"/>
                <w:szCs w:val="24"/>
              </w:rPr>
            </w:pPr>
            <w:r>
              <w:rPr>
                <w:rFonts w:cs="Arial"/>
                <w:sz w:val="24"/>
                <w:szCs w:val="24"/>
              </w:rPr>
              <w:t>UAS</w:t>
            </w:r>
            <w:r w:rsidR="000A7138" w:rsidRPr="004717C5">
              <w:rPr>
                <w:rFonts w:cs="Arial"/>
                <w:sz w:val="24"/>
                <w:szCs w:val="24"/>
              </w:rPr>
              <w:t xml:space="preserve"> AM</w:t>
            </w:r>
          </w:p>
        </w:tc>
        <w:tc>
          <w:tcPr>
            <w:tcW w:w="7649" w:type="dxa"/>
          </w:tcPr>
          <w:p w14:paraId="32608322" w14:textId="6D1388C5" w:rsidR="001F65A3" w:rsidRPr="004717C5" w:rsidRDefault="009B2D83" w:rsidP="00A16C2C">
            <w:pPr>
              <w:overflowPunct/>
              <w:autoSpaceDE/>
              <w:autoSpaceDN/>
              <w:adjustRightInd/>
              <w:rPr>
                <w:rFonts w:cs="Arial"/>
                <w:sz w:val="24"/>
                <w:szCs w:val="24"/>
              </w:rPr>
            </w:pPr>
            <w:r>
              <w:rPr>
                <w:rFonts w:cs="Arial"/>
                <w:sz w:val="24"/>
                <w:szCs w:val="24"/>
              </w:rPr>
              <w:t>UAS</w:t>
            </w:r>
            <w:r w:rsidR="00F1586A">
              <w:rPr>
                <w:rFonts w:cs="Arial"/>
                <w:sz w:val="24"/>
                <w:szCs w:val="24"/>
              </w:rPr>
              <w:t xml:space="preserve"> Accountable Manager</w:t>
            </w:r>
          </w:p>
        </w:tc>
      </w:tr>
      <w:tr w:rsidR="001F65A3" w14:paraId="29228BB0" w14:textId="77777777" w:rsidTr="00FB02C9">
        <w:trPr>
          <w:trHeight w:val="347"/>
        </w:trPr>
        <w:tc>
          <w:tcPr>
            <w:tcW w:w="1475" w:type="dxa"/>
          </w:tcPr>
          <w:p w14:paraId="68BB10CA" w14:textId="4B0A6AC6" w:rsidR="001F65A3" w:rsidRPr="004717C5" w:rsidRDefault="00A04A48" w:rsidP="00A16C2C">
            <w:pPr>
              <w:overflowPunct/>
              <w:autoSpaceDE/>
              <w:autoSpaceDN/>
              <w:adjustRightInd/>
              <w:rPr>
                <w:rFonts w:cs="Arial"/>
                <w:sz w:val="24"/>
                <w:szCs w:val="24"/>
              </w:rPr>
            </w:pPr>
            <w:proofErr w:type="spellStart"/>
            <w:r w:rsidRPr="004717C5">
              <w:rPr>
                <w:rFonts w:cs="Arial"/>
                <w:sz w:val="24"/>
                <w:szCs w:val="24"/>
              </w:rPr>
              <w:t>RtL</w:t>
            </w:r>
            <w:proofErr w:type="spellEnd"/>
          </w:p>
        </w:tc>
        <w:tc>
          <w:tcPr>
            <w:tcW w:w="7649" w:type="dxa"/>
          </w:tcPr>
          <w:p w14:paraId="6B8003E6" w14:textId="119C8A58" w:rsidR="001F65A3" w:rsidRPr="004717C5" w:rsidRDefault="00F1586A" w:rsidP="00A16C2C">
            <w:pPr>
              <w:overflowPunct/>
              <w:autoSpaceDE/>
              <w:autoSpaceDN/>
              <w:adjustRightInd/>
              <w:rPr>
                <w:rFonts w:cs="Arial"/>
                <w:sz w:val="24"/>
                <w:szCs w:val="24"/>
              </w:rPr>
            </w:pPr>
            <w:r>
              <w:rPr>
                <w:rFonts w:cs="Arial"/>
                <w:sz w:val="24"/>
                <w:szCs w:val="24"/>
              </w:rPr>
              <w:t>Risk to Life</w:t>
            </w:r>
          </w:p>
        </w:tc>
      </w:tr>
      <w:tr w:rsidR="00A04A48" w14:paraId="5A923BAD" w14:textId="77777777" w:rsidTr="00FB02C9">
        <w:trPr>
          <w:trHeight w:val="347"/>
        </w:trPr>
        <w:tc>
          <w:tcPr>
            <w:tcW w:w="1475" w:type="dxa"/>
          </w:tcPr>
          <w:p w14:paraId="563A9FF0" w14:textId="03FEFD7F" w:rsidR="00A04A48" w:rsidRPr="004717C5" w:rsidRDefault="00A04A48" w:rsidP="00A16C2C">
            <w:pPr>
              <w:overflowPunct/>
              <w:autoSpaceDE/>
              <w:autoSpaceDN/>
              <w:adjustRightInd/>
              <w:rPr>
                <w:rFonts w:cs="Arial"/>
                <w:sz w:val="24"/>
                <w:szCs w:val="24"/>
              </w:rPr>
            </w:pPr>
          </w:p>
        </w:tc>
        <w:sdt>
          <w:sdtPr>
            <w:rPr>
              <w:rFonts w:cs="Arial"/>
              <w:color w:val="2F5496" w:themeColor="accent1" w:themeShade="BF"/>
              <w:sz w:val="24"/>
              <w:szCs w:val="24"/>
            </w:rPr>
            <w:id w:val="-800685689"/>
            <w:placeholder>
              <w:docPart w:val="A9BB78EF27734CB7814F0E640C38A44C"/>
            </w:placeholder>
            <w:showingPlcHdr/>
          </w:sdtPr>
          <w:sdtContent>
            <w:tc>
              <w:tcPr>
                <w:tcW w:w="7649" w:type="dxa"/>
              </w:tcPr>
              <w:p w14:paraId="2216AA5B" w14:textId="357F1400" w:rsidR="00A04A48" w:rsidRPr="004717C5" w:rsidRDefault="005D606F" w:rsidP="00A16C2C">
                <w:pPr>
                  <w:overflowPunct/>
                  <w:autoSpaceDE/>
                  <w:autoSpaceDN/>
                  <w:adjustRightInd/>
                  <w:rPr>
                    <w:rFonts w:cs="Arial"/>
                    <w:sz w:val="24"/>
                    <w:szCs w:val="24"/>
                  </w:rPr>
                </w:pPr>
                <w:r w:rsidRPr="00877D43">
                  <w:rPr>
                    <w:rStyle w:val="PlaceholderText"/>
                    <w:color w:val="2F5496" w:themeColor="accent1" w:themeShade="BF"/>
                  </w:rPr>
                  <w:t>Click or tap here to enter text.</w:t>
                </w:r>
              </w:p>
            </w:tc>
          </w:sdtContent>
        </w:sdt>
      </w:tr>
      <w:tr w:rsidR="00A04A48" w14:paraId="17DB5454" w14:textId="77777777" w:rsidTr="00FB02C9">
        <w:trPr>
          <w:trHeight w:val="347"/>
        </w:trPr>
        <w:tc>
          <w:tcPr>
            <w:tcW w:w="1475" w:type="dxa"/>
          </w:tcPr>
          <w:p w14:paraId="5CCCF923" w14:textId="1313A7AD" w:rsidR="00A04A48" w:rsidRPr="004717C5" w:rsidRDefault="003029ED" w:rsidP="00A16C2C">
            <w:pPr>
              <w:overflowPunct/>
              <w:autoSpaceDE/>
              <w:autoSpaceDN/>
              <w:adjustRightInd/>
              <w:rPr>
                <w:rFonts w:cs="Arial"/>
                <w:b/>
                <w:bCs/>
                <w:sz w:val="24"/>
                <w:szCs w:val="24"/>
              </w:rPr>
            </w:pPr>
            <w:r w:rsidRPr="004717C5">
              <w:rPr>
                <w:rFonts w:cs="Arial"/>
                <w:b/>
                <w:bCs/>
                <w:sz w:val="24"/>
                <w:szCs w:val="24"/>
              </w:rPr>
              <w:t>S</w:t>
            </w:r>
          </w:p>
        </w:tc>
        <w:tc>
          <w:tcPr>
            <w:tcW w:w="7649" w:type="dxa"/>
          </w:tcPr>
          <w:p w14:paraId="3E7E8C5B" w14:textId="77777777" w:rsidR="00A04A48" w:rsidRPr="004717C5" w:rsidRDefault="00A04A48" w:rsidP="00A16C2C">
            <w:pPr>
              <w:overflowPunct/>
              <w:autoSpaceDE/>
              <w:autoSpaceDN/>
              <w:adjustRightInd/>
              <w:rPr>
                <w:rFonts w:cs="Arial"/>
                <w:sz w:val="24"/>
                <w:szCs w:val="24"/>
              </w:rPr>
            </w:pPr>
          </w:p>
        </w:tc>
      </w:tr>
      <w:tr w:rsidR="00A04A48" w14:paraId="4B91ED9E" w14:textId="77777777" w:rsidTr="00FB02C9">
        <w:trPr>
          <w:trHeight w:val="347"/>
        </w:trPr>
        <w:tc>
          <w:tcPr>
            <w:tcW w:w="1475" w:type="dxa"/>
          </w:tcPr>
          <w:p w14:paraId="1E7D1B5A" w14:textId="2997DAEA" w:rsidR="00A04A48" w:rsidRPr="004717C5" w:rsidRDefault="003029ED" w:rsidP="00A16C2C">
            <w:pPr>
              <w:overflowPunct/>
              <w:autoSpaceDE/>
              <w:autoSpaceDN/>
              <w:adjustRightInd/>
              <w:rPr>
                <w:rFonts w:cs="Arial"/>
                <w:sz w:val="24"/>
                <w:szCs w:val="24"/>
              </w:rPr>
            </w:pPr>
            <w:r w:rsidRPr="004717C5">
              <w:rPr>
                <w:rFonts w:cs="Arial"/>
                <w:sz w:val="24"/>
                <w:szCs w:val="24"/>
              </w:rPr>
              <w:t>SM</w:t>
            </w:r>
          </w:p>
        </w:tc>
        <w:tc>
          <w:tcPr>
            <w:tcW w:w="7649" w:type="dxa"/>
          </w:tcPr>
          <w:p w14:paraId="408F1127" w14:textId="5BB3A3D1" w:rsidR="00A04A48" w:rsidRPr="004717C5" w:rsidRDefault="00F1586A" w:rsidP="00A16C2C">
            <w:pPr>
              <w:overflowPunct/>
              <w:autoSpaceDE/>
              <w:autoSpaceDN/>
              <w:adjustRightInd/>
              <w:rPr>
                <w:rFonts w:cs="Arial"/>
                <w:sz w:val="24"/>
                <w:szCs w:val="24"/>
              </w:rPr>
            </w:pPr>
            <w:r>
              <w:rPr>
                <w:rFonts w:cs="Arial"/>
                <w:sz w:val="24"/>
                <w:szCs w:val="24"/>
              </w:rPr>
              <w:t xml:space="preserve">Safety Manager </w:t>
            </w:r>
          </w:p>
        </w:tc>
      </w:tr>
      <w:tr w:rsidR="00A04A48" w14:paraId="6357B5C0" w14:textId="77777777" w:rsidTr="00FB02C9">
        <w:trPr>
          <w:trHeight w:val="347"/>
        </w:trPr>
        <w:tc>
          <w:tcPr>
            <w:tcW w:w="1475" w:type="dxa"/>
          </w:tcPr>
          <w:p w14:paraId="616B0088" w14:textId="5F58899F" w:rsidR="00A04A48" w:rsidRPr="004717C5" w:rsidRDefault="003029ED" w:rsidP="00A16C2C">
            <w:pPr>
              <w:overflowPunct/>
              <w:autoSpaceDE/>
              <w:autoSpaceDN/>
              <w:adjustRightInd/>
              <w:rPr>
                <w:rFonts w:cs="Arial"/>
                <w:sz w:val="24"/>
                <w:szCs w:val="24"/>
              </w:rPr>
            </w:pPr>
            <w:r w:rsidRPr="004717C5">
              <w:rPr>
                <w:rFonts w:cs="Arial"/>
                <w:sz w:val="24"/>
                <w:szCs w:val="24"/>
              </w:rPr>
              <w:t>SQEP</w:t>
            </w:r>
          </w:p>
        </w:tc>
        <w:tc>
          <w:tcPr>
            <w:tcW w:w="7649" w:type="dxa"/>
          </w:tcPr>
          <w:p w14:paraId="61004B5A" w14:textId="16B84089" w:rsidR="00A04A48" w:rsidRPr="004717C5" w:rsidRDefault="00F1586A" w:rsidP="00A16C2C">
            <w:pPr>
              <w:overflowPunct/>
              <w:autoSpaceDE/>
              <w:autoSpaceDN/>
              <w:adjustRightInd/>
              <w:rPr>
                <w:rFonts w:cs="Arial"/>
                <w:sz w:val="24"/>
                <w:szCs w:val="24"/>
              </w:rPr>
            </w:pPr>
            <w:r>
              <w:rPr>
                <w:rFonts w:cs="Arial"/>
                <w:sz w:val="24"/>
                <w:szCs w:val="24"/>
              </w:rPr>
              <w:t>Su</w:t>
            </w:r>
            <w:r w:rsidR="009945FC">
              <w:rPr>
                <w:rFonts w:cs="Arial"/>
                <w:sz w:val="24"/>
                <w:szCs w:val="24"/>
              </w:rPr>
              <w:t xml:space="preserve">itably Qualified and Experienced Person </w:t>
            </w:r>
          </w:p>
        </w:tc>
      </w:tr>
      <w:tr w:rsidR="00A04A48" w14:paraId="3FD664F1" w14:textId="77777777" w:rsidTr="00FB02C9">
        <w:trPr>
          <w:trHeight w:val="347"/>
        </w:trPr>
        <w:tc>
          <w:tcPr>
            <w:tcW w:w="1475" w:type="dxa"/>
          </w:tcPr>
          <w:p w14:paraId="6C01283E" w14:textId="4B128067" w:rsidR="00A04A48" w:rsidRPr="004717C5" w:rsidRDefault="00A04A48" w:rsidP="00A16C2C">
            <w:pPr>
              <w:overflowPunct/>
              <w:autoSpaceDE/>
              <w:autoSpaceDN/>
              <w:adjustRightInd/>
              <w:rPr>
                <w:rFonts w:cs="Arial"/>
                <w:sz w:val="24"/>
                <w:szCs w:val="24"/>
              </w:rPr>
            </w:pPr>
          </w:p>
        </w:tc>
        <w:sdt>
          <w:sdtPr>
            <w:rPr>
              <w:rFonts w:cs="Arial"/>
              <w:color w:val="2F5496" w:themeColor="accent1" w:themeShade="BF"/>
              <w:sz w:val="24"/>
              <w:szCs w:val="24"/>
            </w:rPr>
            <w:id w:val="-1023944301"/>
            <w:placeholder>
              <w:docPart w:val="79CD513B7B91498EAAC018ADDFE671CC"/>
            </w:placeholder>
            <w:showingPlcHdr/>
          </w:sdtPr>
          <w:sdtContent>
            <w:tc>
              <w:tcPr>
                <w:tcW w:w="7649" w:type="dxa"/>
              </w:tcPr>
              <w:p w14:paraId="0371CD1C" w14:textId="25A72D40" w:rsidR="00A04A48" w:rsidRPr="004717C5" w:rsidRDefault="005D606F" w:rsidP="00A16C2C">
                <w:pPr>
                  <w:overflowPunct/>
                  <w:autoSpaceDE/>
                  <w:autoSpaceDN/>
                  <w:adjustRightInd/>
                  <w:rPr>
                    <w:rFonts w:cs="Arial"/>
                    <w:sz w:val="24"/>
                    <w:szCs w:val="24"/>
                  </w:rPr>
                </w:pPr>
                <w:r w:rsidRPr="00877D43">
                  <w:rPr>
                    <w:rStyle w:val="PlaceholderText"/>
                    <w:color w:val="2F5496" w:themeColor="accent1" w:themeShade="BF"/>
                  </w:rPr>
                  <w:t>Click or tap here to enter text.</w:t>
                </w:r>
              </w:p>
            </w:tc>
          </w:sdtContent>
        </w:sdt>
      </w:tr>
      <w:tr w:rsidR="00A04A48" w14:paraId="2A8DF877" w14:textId="77777777" w:rsidTr="00FB02C9">
        <w:trPr>
          <w:trHeight w:val="347"/>
        </w:trPr>
        <w:tc>
          <w:tcPr>
            <w:tcW w:w="1475" w:type="dxa"/>
          </w:tcPr>
          <w:p w14:paraId="59D45426" w14:textId="37ED4B65" w:rsidR="00A04A48" w:rsidRPr="004717C5" w:rsidRDefault="003029ED" w:rsidP="00A16C2C">
            <w:pPr>
              <w:overflowPunct/>
              <w:autoSpaceDE/>
              <w:autoSpaceDN/>
              <w:adjustRightInd/>
              <w:rPr>
                <w:rFonts w:cs="Arial"/>
                <w:b/>
                <w:bCs/>
                <w:sz w:val="24"/>
                <w:szCs w:val="24"/>
              </w:rPr>
            </w:pPr>
            <w:r w:rsidRPr="004717C5">
              <w:rPr>
                <w:rFonts w:cs="Arial"/>
                <w:b/>
                <w:bCs/>
                <w:sz w:val="24"/>
                <w:szCs w:val="24"/>
              </w:rPr>
              <w:t>T</w:t>
            </w:r>
          </w:p>
        </w:tc>
        <w:tc>
          <w:tcPr>
            <w:tcW w:w="7649" w:type="dxa"/>
          </w:tcPr>
          <w:p w14:paraId="41AD25BF" w14:textId="77777777" w:rsidR="00A04A48" w:rsidRPr="004717C5" w:rsidRDefault="00A04A48" w:rsidP="00A16C2C">
            <w:pPr>
              <w:overflowPunct/>
              <w:autoSpaceDE/>
              <w:autoSpaceDN/>
              <w:adjustRightInd/>
              <w:rPr>
                <w:rFonts w:cs="Arial"/>
                <w:sz w:val="24"/>
                <w:szCs w:val="24"/>
              </w:rPr>
            </w:pPr>
          </w:p>
        </w:tc>
      </w:tr>
      <w:tr w:rsidR="00A04A48" w14:paraId="5E846BCA" w14:textId="77777777" w:rsidTr="00FB02C9">
        <w:trPr>
          <w:trHeight w:val="347"/>
        </w:trPr>
        <w:tc>
          <w:tcPr>
            <w:tcW w:w="1475" w:type="dxa"/>
          </w:tcPr>
          <w:p w14:paraId="44A98E16" w14:textId="759D189B" w:rsidR="00A04A48" w:rsidRPr="004717C5" w:rsidRDefault="003029ED" w:rsidP="00A16C2C">
            <w:pPr>
              <w:overflowPunct/>
              <w:autoSpaceDE/>
              <w:autoSpaceDN/>
              <w:adjustRightInd/>
              <w:rPr>
                <w:rFonts w:cs="Arial"/>
                <w:sz w:val="24"/>
                <w:szCs w:val="24"/>
              </w:rPr>
            </w:pPr>
            <w:r w:rsidRPr="004717C5">
              <w:rPr>
                <w:rFonts w:cs="Arial"/>
                <w:sz w:val="24"/>
                <w:szCs w:val="24"/>
              </w:rPr>
              <w:t>T&amp;E</w:t>
            </w:r>
          </w:p>
        </w:tc>
        <w:tc>
          <w:tcPr>
            <w:tcW w:w="7649" w:type="dxa"/>
          </w:tcPr>
          <w:p w14:paraId="37BCBBFB" w14:textId="7B29DBAF" w:rsidR="00A04A48" w:rsidRPr="004717C5" w:rsidRDefault="00C107B4" w:rsidP="00A16C2C">
            <w:pPr>
              <w:overflowPunct/>
              <w:autoSpaceDE/>
              <w:autoSpaceDN/>
              <w:adjustRightInd/>
              <w:rPr>
                <w:rFonts w:cs="Arial"/>
                <w:sz w:val="24"/>
                <w:szCs w:val="24"/>
              </w:rPr>
            </w:pPr>
            <w:r>
              <w:rPr>
                <w:rFonts w:cs="Arial"/>
                <w:sz w:val="24"/>
                <w:szCs w:val="24"/>
              </w:rPr>
              <w:t xml:space="preserve">Test and Evaluation </w:t>
            </w:r>
          </w:p>
        </w:tc>
      </w:tr>
      <w:tr w:rsidR="00A04A48" w14:paraId="445B521A" w14:textId="77777777" w:rsidTr="00FB02C9">
        <w:trPr>
          <w:trHeight w:val="347"/>
        </w:trPr>
        <w:tc>
          <w:tcPr>
            <w:tcW w:w="1475" w:type="dxa"/>
          </w:tcPr>
          <w:p w14:paraId="5F83FCB1" w14:textId="31A32E12" w:rsidR="00A04A48" w:rsidRPr="004717C5" w:rsidRDefault="00A04A48" w:rsidP="00A16C2C">
            <w:pPr>
              <w:overflowPunct/>
              <w:autoSpaceDE/>
              <w:autoSpaceDN/>
              <w:adjustRightInd/>
              <w:rPr>
                <w:rFonts w:cs="Arial"/>
                <w:sz w:val="24"/>
                <w:szCs w:val="24"/>
              </w:rPr>
            </w:pPr>
          </w:p>
        </w:tc>
        <w:sdt>
          <w:sdtPr>
            <w:rPr>
              <w:rFonts w:cs="Arial"/>
              <w:color w:val="2F5496" w:themeColor="accent1" w:themeShade="BF"/>
              <w:sz w:val="24"/>
              <w:szCs w:val="24"/>
            </w:rPr>
            <w:id w:val="-1960253911"/>
            <w:placeholder>
              <w:docPart w:val="A221F79369524261A56625280F7A730B"/>
            </w:placeholder>
            <w:showingPlcHdr/>
          </w:sdtPr>
          <w:sdtContent>
            <w:tc>
              <w:tcPr>
                <w:tcW w:w="7649" w:type="dxa"/>
              </w:tcPr>
              <w:p w14:paraId="6581EC83" w14:textId="13F592A0" w:rsidR="00A04A48"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3029ED" w14:paraId="65116050" w14:textId="77777777" w:rsidTr="00FB02C9">
        <w:trPr>
          <w:trHeight w:val="347"/>
        </w:trPr>
        <w:tc>
          <w:tcPr>
            <w:tcW w:w="1475" w:type="dxa"/>
          </w:tcPr>
          <w:p w14:paraId="11427A6C" w14:textId="09EA4412" w:rsidR="003029ED" w:rsidRPr="004717C5" w:rsidRDefault="004717C5" w:rsidP="00A16C2C">
            <w:pPr>
              <w:overflowPunct/>
              <w:autoSpaceDE/>
              <w:autoSpaceDN/>
              <w:adjustRightInd/>
              <w:rPr>
                <w:rFonts w:cs="Arial"/>
                <w:b/>
                <w:bCs/>
                <w:sz w:val="24"/>
                <w:szCs w:val="24"/>
              </w:rPr>
            </w:pPr>
            <w:r w:rsidRPr="004717C5">
              <w:rPr>
                <w:rFonts w:cs="Arial"/>
                <w:b/>
                <w:bCs/>
                <w:sz w:val="24"/>
                <w:szCs w:val="24"/>
              </w:rPr>
              <w:t>U</w:t>
            </w:r>
          </w:p>
        </w:tc>
        <w:sdt>
          <w:sdtPr>
            <w:rPr>
              <w:rFonts w:cs="Arial"/>
              <w:color w:val="2F5496" w:themeColor="accent1" w:themeShade="BF"/>
              <w:sz w:val="24"/>
              <w:szCs w:val="24"/>
            </w:rPr>
            <w:id w:val="-1057708978"/>
            <w:placeholder>
              <w:docPart w:val="26A7C446E4F74BE6A89403EA21F6BB2F"/>
            </w:placeholder>
            <w:showingPlcHdr/>
          </w:sdtPr>
          <w:sdtContent>
            <w:tc>
              <w:tcPr>
                <w:tcW w:w="7649" w:type="dxa"/>
              </w:tcPr>
              <w:p w14:paraId="3E5F3217" w14:textId="4F0F64D9" w:rsidR="003029ED"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3029ED" w14:paraId="76EF16ED" w14:textId="77777777" w:rsidTr="00FB02C9">
        <w:trPr>
          <w:trHeight w:val="347"/>
        </w:trPr>
        <w:tc>
          <w:tcPr>
            <w:tcW w:w="1475" w:type="dxa"/>
          </w:tcPr>
          <w:p w14:paraId="3383D340" w14:textId="13A83C6B" w:rsidR="003029ED" w:rsidRPr="004717C5" w:rsidRDefault="003029ED" w:rsidP="00A16C2C">
            <w:pPr>
              <w:overflowPunct/>
              <w:autoSpaceDE/>
              <w:autoSpaceDN/>
              <w:adjustRightInd/>
              <w:rPr>
                <w:rFonts w:cs="Arial"/>
                <w:sz w:val="24"/>
                <w:szCs w:val="24"/>
              </w:rPr>
            </w:pPr>
          </w:p>
        </w:tc>
        <w:tc>
          <w:tcPr>
            <w:tcW w:w="7649" w:type="dxa"/>
          </w:tcPr>
          <w:p w14:paraId="634C0881" w14:textId="15051CA7" w:rsidR="003029ED" w:rsidRPr="004717C5" w:rsidRDefault="003029ED" w:rsidP="00A16C2C">
            <w:pPr>
              <w:overflowPunct/>
              <w:autoSpaceDE/>
              <w:autoSpaceDN/>
              <w:adjustRightInd/>
              <w:rPr>
                <w:rFonts w:cs="Arial"/>
                <w:sz w:val="24"/>
                <w:szCs w:val="24"/>
              </w:rPr>
            </w:pPr>
          </w:p>
        </w:tc>
      </w:tr>
      <w:tr w:rsidR="003029ED" w14:paraId="724D6894" w14:textId="77777777" w:rsidTr="00FB02C9">
        <w:trPr>
          <w:trHeight w:val="347"/>
        </w:trPr>
        <w:tc>
          <w:tcPr>
            <w:tcW w:w="1475" w:type="dxa"/>
          </w:tcPr>
          <w:p w14:paraId="581A7610" w14:textId="22651403" w:rsidR="003029ED" w:rsidRPr="004717C5" w:rsidRDefault="004717C5" w:rsidP="00A16C2C">
            <w:pPr>
              <w:overflowPunct/>
              <w:autoSpaceDE/>
              <w:autoSpaceDN/>
              <w:adjustRightInd/>
              <w:rPr>
                <w:rFonts w:cs="Arial"/>
                <w:b/>
                <w:bCs/>
                <w:sz w:val="24"/>
                <w:szCs w:val="24"/>
              </w:rPr>
            </w:pPr>
            <w:r w:rsidRPr="004717C5">
              <w:rPr>
                <w:rFonts w:cs="Arial"/>
                <w:b/>
                <w:bCs/>
                <w:sz w:val="24"/>
                <w:szCs w:val="24"/>
              </w:rPr>
              <w:t>V</w:t>
            </w:r>
          </w:p>
        </w:tc>
        <w:tc>
          <w:tcPr>
            <w:tcW w:w="7649" w:type="dxa"/>
          </w:tcPr>
          <w:p w14:paraId="0A301976" w14:textId="77777777" w:rsidR="003029ED" w:rsidRPr="004717C5" w:rsidRDefault="003029ED" w:rsidP="00A16C2C">
            <w:pPr>
              <w:overflowPunct/>
              <w:autoSpaceDE/>
              <w:autoSpaceDN/>
              <w:adjustRightInd/>
              <w:rPr>
                <w:rFonts w:cs="Arial"/>
                <w:sz w:val="24"/>
                <w:szCs w:val="24"/>
              </w:rPr>
            </w:pPr>
          </w:p>
        </w:tc>
      </w:tr>
      <w:tr w:rsidR="003029ED" w14:paraId="795335CF" w14:textId="77777777" w:rsidTr="00FB02C9">
        <w:trPr>
          <w:trHeight w:val="347"/>
        </w:trPr>
        <w:tc>
          <w:tcPr>
            <w:tcW w:w="1475" w:type="dxa"/>
          </w:tcPr>
          <w:p w14:paraId="135E3969" w14:textId="3CD4C339" w:rsidR="003029ED" w:rsidRPr="004717C5" w:rsidRDefault="004717C5" w:rsidP="00A16C2C">
            <w:pPr>
              <w:overflowPunct/>
              <w:autoSpaceDE/>
              <w:autoSpaceDN/>
              <w:adjustRightInd/>
              <w:rPr>
                <w:rFonts w:cs="Arial"/>
                <w:sz w:val="24"/>
                <w:szCs w:val="24"/>
              </w:rPr>
            </w:pPr>
            <w:r w:rsidRPr="004717C5">
              <w:rPr>
                <w:rFonts w:cs="Arial"/>
                <w:sz w:val="24"/>
                <w:szCs w:val="24"/>
              </w:rPr>
              <w:t>VLOS</w:t>
            </w:r>
          </w:p>
        </w:tc>
        <w:tc>
          <w:tcPr>
            <w:tcW w:w="7649" w:type="dxa"/>
          </w:tcPr>
          <w:p w14:paraId="20CD26B8" w14:textId="1B4607BB" w:rsidR="003029ED" w:rsidRPr="004717C5" w:rsidRDefault="00C107B4" w:rsidP="00A16C2C">
            <w:pPr>
              <w:overflowPunct/>
              <w:autoSpaceDE/>
              <w:autoSpaceDN/>
              <w:adjustRightInd/>
              <w:rPr>
                <w:rFonts w:cs="Arial"/>
                <w:sz w:val="24"/>
                <w:szCs w:val="24"/>
              </w:rPr>
            </w:pPr>
            <w:r>
              <w:rPr>
                <w:rFonts w:cs="Arial"/>
                <w:sz w:val="24"/>
                <w:szCs w:val="24"/>
              </w:rPr>
              <w:t xml:space="preserve">Visual Line of Sight </w:t>
            </w:r>
          </w:p>
        </w:tc>
      </w:tr>
      <w:tr w:rsidR="003029ED" w14:paraId="30BA83B0" w14:textId="77777777" w:rsidTr="00FB02C9">
        <w:trPr>
          <w:trHeight w:val="347"/>
        </w:trPr>
        <w:tc>
          <w:tcPr>
            <w:tcW w:w="1475" w:type="dxa"/>
          </w:tcPr>
          <w:p w14:paraId="0CA08A15" w14:textId="229CF2D2" w:rsidR="003029ED" w:rsidRPr="004717C5" w:rsidRDefault="003029ED" w:rsidP="00A16C2C">
            <w:pPr>
              <w:overflowPunct/>
              <w:autoSpaceDE/>
              <w:autoSpaceDN/>
              <w:adjustRightInd/>
              <w:rPr>
                <w:rFonts w:cs="Arial"/>
                <w:sz w:val="24"/>
                <w:szCs w:val="24"/>
              </w:rPr>
            </w:pPr>
          </w:p>
        </w:tc>
        <w:sdt>
          <w:sdtPr>
            <w:rPr>
              <w:rFonts w:cs="Arial"/>
              <w:color w:val="2F5496" w:themeColor="accent1" w:themeShade="BF"/>
              <w:sz w:val="24"/>
              <w:szCs w:val="24"/>
            </w:rPr>
            <w:id w:val="1826851823"/>
            <w:placeholder>
              <w:docPart w:val="45E1C411251B4E6BA5EA3B5DC00C3EBB"/>
            </w:placeholder>
            <w:showingPlcHdr/>
          </w:sdtPr>
          <w:sdtContent>
            <w:tc>
              <w:tcPr>
                <w:tcW w:w="7649" w:type="dxa"/>
              </w:tcPr>
              <w:p w14:paraId="05DE0034" w14:textId="4EC87BE2" w:rsidR="003029ED"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3029ED" w14:paraId="1D592A25" w14:textId="77777777" w:rsidTr="00FB02C9">
        <w:trPr>
          <w:trHeight w:val="347"/>
        </w:trPr>
        <w:tc>
          <w:tcPr>
            <w:tcW w:w="1475" w:type="dxa"/>
          </w:tcPr>
          <w:p w14:paraId="11F32EC1" w14:textId="203EEAB5" w:rsidR="003029ED" w:rsidRPr="004717C5" w:rsidRDefault="004717C5" w:rsidP="00A16C2C">
            <w:pPr>
              <w:overflowPunct/>
              <w:autoSpaceDE/>
              <w:autoSpaceDN/>
              <w:adjustRightInd/>
              <w:rPr>
                <w:rFonts w:cs="Arial"/>
                <w:b/>
                <w:bCs/>
                <w:sz w:val="24"/>
                <w:szCs w:val="24"/>
              </w:rPr>
            </w:pPr>
            <w:r w:rsidRPr="004717C5">
              <w:rPr>
                <w:rFonts w:cs="Arial"/>
                <w:b/>
                <w:bCs/>
                <w:sz w:val="24"/>
                <w:szCs w:val="24"/>
              </w:rPr>
              <w:t>W</w:t>
            </w:r>
          </w:p>
        </w:tc>
        <w:sdt>
          <w:sdtPr>
            <w:rPr>
              <w:rFonts w:cs="Arial"/>
              <w:color w:val="2F5496" w:themeColor="accent1" w:themeShade="BF"/>
              <w:sz w:val="24"/>
              <w:szCs w:val="24"/>
            </w:rPr>
            <w:id w:val="-2102393520"/>
            <w:placeholder>
              <w:docPart w:val="DFB358E51C8645669B29B50C3F9FCF68"/>
            </w:placeholder>
            <w:showingPlcHdr/>
          </w:sdtPr>
          <w:sdtContent>
            <w:tc>
              <w:tcPr>
                <w:tcW w:w="7649" w:type="dxa"/>
              </w:tcPr>
              <w:p w14:paraId="39556D91" w14:textId="0F0F9789" w:rsidR="003029ED"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3029ED" w14:paraId="5974029C" w14:textId="77777777" w:rsidTr="00FB02C9">
        <w:trPr>
          <w:trHeight w:val="347"/>
        </w:trPr>
        <w:tc>
          <w:tcPr>
            <w:tcW w:w="1475" w:type="dxa"/>
          </w:tcPr>
          <w:p w14:paraId="1A2A3E71" w14:textId="7740B17D" w:rsidR="003029ED" w:rsidRPr="004717C5" w:rsidRDefault="003029ED" w:rsidP="00A16C2C">
            <w:pPr>
              <w:overflowPunct/>
              <w:autoSpaceDE/>
              <w:autoSpaceDN/>
              <w:adjustRightInd/>
              <w:rPr>
                <w:rFonts w:cs="Arial"/>
                <w:sz w:val="24"/>
                <w:szCs w:val="24"/>
              </w:rPr>
            </w:pPr>
          </w:p>
        </w:tc>
        <w:tc>
          <w:tcPr>
            <w:tcW w:w="7649" w:type="dxa"/>
          </w:tcPr>
          <w:p w14:paraId="61AA3304" w14:textId="4B636CBE" w:rsidR="003029ED" w:rsidRPr="00877D43" w:rsidRDefault="003029ED" w:rsidP="00A16C2C">
            <w:pPr>
              <w:overflowPunct/>
              <w:autoSpaceDE/>
              <w:autoSpaceDN/>
              <w:adjustRightInd/>
              <w:rPr>
                <w:rFonts w:cs="Arial"/>
                <w:color w:val="2F5496" w:themeColor="accent1" w:themeShade="BF"/>
                <w:sz w:val="24"/>
                <w:szCs w:val="24"/>
              </w:rPr>
            </w:pPr>
          </w:p>
        </w:tc>
      </w:tr>
      <w:tr w:rsidR="003029ED" w14:paraId="12D4DFA4" w14:textId="77777777" w:rsidTr="00FB02C9">
        <w:trPr>
          <w:trHeight w:val="347"/>
        </w:trPr>
        <w:tc>
          <w:tcPr>
            <w:tcW w:w="1475" w:type="dxa"/>
          </w:tcPr>
          <w:p w14:paraId="61B28342" w14:textId="6D3850A5" w:rsidR="003029ED" w:rsidRPr="004717C5" w:rsidRDefault="004717C5" w:rsidP="00A16C2C">
            <w:pPr>
              <w:overflowPunct/>
              <w:autoSpaceDE/>
              <w:autoSpaceDN/>
              <w:adjustRightInd/>
              <w:rPr>
                <w:rFonts w:cs="Arial"/>
                <w:b/>
                <w:bCs/>
                <w:sz w:val="24"/>
                <w:szCs w:val="24"/>
              </w:rPr>
            </w:pPr>
            <w:r w:rsidRPr="004717C5">
              <w:rPr>
                <w:rFonts w:cs="Arial"/>
                <w:b/>
                <w:bCs/>
                <w:sz w:val="24"/>
                <w:szCs w:val="24"/>
              </w:rPr>
              <w:t>X</w:t>
            </w:r>
          </w:p>
        </w:tc>
        <w:sdt>
          <w:sdtPr>
            <w:rPr>
              <w:rFonts w:cs="Arial"/>
              <w:color w:val="2F5496" w:themeColor="accent1" w:themeShade="BF"/>
              <w:sz w:val="24"/>
              <w:szCs w:val="24"/>
            </w:rPr>
            <w:id w:val="666058728"/>
            <w:placeholder>
              <w:docPart w:val="0BA6650207AC4746847D58A0DA2A519A"/>
            </w:placeholder>
            <w:showingPlcHdr/>
          </w:sdtPr>
          <w:sdtContent>
            <w:tc>
              <w:tcPr>
                <w:tcW w:w="7649" w:type="dxa"/>
              </w:tcPr>
              <w:p w14:paraId="18626BF9" w14:textId="0694D9A4" w:rsidR="003029ED"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717C5" w14:paraId="0BC65DAA" w14:textId="77777777" w:rsidTr="00FB02C9">
        <w:trPr>
          <w:trHeight w:val="347"/>
        </w:trPr>
        <w:tc>
          <w:tcPr>
            <w:tcW w:w="1475" w:type="dxa"/>
          </w:tcPr>
          <w:p w14:paraId="722EB691" w14:textId="7EC052D4" w:rsidR="004717C5" w:rsidRPr="004717C5" w:rsidRDefault="004717C5" w:rsidP="00A16C2C">
            <w:pPr>
              <w:overflowPunct/>
              <w:autoSpaceDE/>
              <w:autoSpaceDN/>
              <w:adjustRightInd/>
              <w:rPr>
                <w:rFonts w:cs="Arial"/>
                <w:sz w:val="24"/>
                <w:szCs w:val="24"/>
              </w:rPr>
            </w:pPr>
          </w:p>
        </w:tc>
        <w:tc>
          <w:tcPr>
            <w:tcW w:w="7649" w:type="dxa"/>
          </w:tcPr>
          <w:p w14:paraId="051EDB0E" w14:textId="61C22145" w:rsidR="004717C5" w:rsidRPr="00877D43" w:rsidRDefault="004717C5" w:rsidP="00A16C2C">
            <w:pPr>
              <w:overflowPunct/>
              <w:autoSpaceDE/>
              <w:autoSpaceDN/>
              <w:adjustRightInd/>
              <w:rPr>
                <w:rFonts w:cs="Arial"/>
                <w:color w:val="2F5496" w:themeColor="accent1" w:themeShade="BF"/>
                <w:sz w:val="24"/>
                <w:szCs w:val="24"/>
              </w:rPr>
            </w:pPr>
          </w:p>
        </w:tc>
      </w:tr>
      <w:tr w:rsidR="004717C5" w14:paraId="41402494" w14:textId="77777777" w:rsidTr="00FB02C9">
        <w:trPr>
          <w:trHeight w:val="347"/>
        </w:trPr>
        <w:tc>
          <w:tcPr>
            <w:tcW w:w="1475" w:type="dxa"/>
          </w:tcPr>
          <w:p w14:paraId="6F7D8B6E" w14:textId="47DEE5B5" w:rsidR="004717C5" w:rsidRPr="004717C5" w:rsidRDefault="004717C5" w:rsidP="00A16C2C">
            <w:pPr>
              <w:overflowPunct/>
              <w:autoSpaceDE/>
              <w:autoSpaceDN/>
              <w:adjustRightInd/>
              <w:rPr>
                <w:rFonts w:cs="Arial"/>
                <w:b/>
                <w:bCs/>
                <w:sz w:val="24"/>
                <w:szCs w:val="24"/>
              </w:rPr>
            </w:pPr>
            <w:r w:rsidRPr="004717C5">
              <w:rPr>
                <w:rFonts w:cs="Arial"/>
                <w:b/>
                <w:bCs/>
                <w:sz w:val="24"/>
                <w:szCs w:val="24"/>
              </w:rPr>
              <w:t>Y</w:t>
            </w:r>
          </w:p>
        </w:tc>
        <w:sdt>
          <w:sdtPr>
            <w:rPr>
              <w:rFonts w:cs="Arial"/>
              <w:color w:val="2F5496" w:themeColor="accent1" w:themeShade="BF"/>
              <w:sz w:val="24"/>
              <w:szCs w:val="24"/>
            </w:rPr>
            <w:id w:val="-1898814351"/>
            <w:placeholder>
              <w:docPart w:val="76322591A75E4522B05B07B8DB2E0769"/>
            </w:placeholder>
            <w:showingPlcHdr/>
          </w:sdtPr>
          <w:sdtContent>
            <w:tc>
              <w:tcPr>
                <w:tcW w:w="7649" w:type="dxa"/>
              </w:tcPr>
              <w:p w14:paraId="3E5AECED" w14:textId="46A5239D" w:rsidR="004717C5"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717C5" w14:paraId="49CF1CEB" w14:textId="77777777" w:rsidTr="00FB02C9">
        <w:trPr>
          <w:trHeight w:val="347"/>
        </w:trPr>
        <w:tc>
          <w:tcPr>
            <w:tcW w:w="1475" w:type="dxa"/>
          </w:tcPr>
          <w:p w14:paraId="791C4264" w14:textId="34A006C5" w:rsidR="004717C5" w:rsidRPr="004717C5" w:rsidRDefault="004717C5" w:rsidP="00A16C2C">
            <w:pPr>
              <w:overflowPunct/>
              <w:autoSpaceDE/>
              <w:autoSpaceDN/>
              <w:adjustRightInd/>
              <w:rPr>
                <w:rFonts w:cs="Arial"/>
                <w:sz w:val="24"/>
                <w:szCs w:val="24"/>
              </w:rPr>
            </w:pPr>
          </w:p>
        </w:tc>
        <w:tc>
          <w:tcPr>
            <w:tcW w:w="7649" w:type="dxa"/>
          </w:tcPr>
          <w:p w14:paraId="4C2BDD21" w14:textId="41CF3FA3" w:rsidR="004717C5" w:rsidRPr="004717C5" w:rsidRDefault="004717C5" w:rsidP="00A16C2C">
            <w:pPr>
              <w:overflowPunct/>
              <w:autoSpaceDE/>
              <w:autoSpaceDN/>
              <w:adjustRightInd/>
              <w:rPr>
                <w:rFonts w:cs="Arial"/>
                <w:sz w:val="24"/>
                <w:szCs w:val="24"/>
              </w:rPr>
            </w:pPr>
          </w:p>
        </w:tc>
      </w:tr>
      <w:tr w:rsidR="004717C5" w14:paraId="0D2C3BBA" w14:textId="77777777" w:rsidTr="00FB02C9">
        <w:trPr>
          <w:trHeight w:val="347"/>
        </w:trPr>
        <w:tc>
          <w:tcPr>
            <w:tcW w:w="1475" w:type="dxa"/>
          </w:tcPr>
          <w:p w14:paraId="3F396B3C" w14:textId="77693829" w:rsidR="004717C5" w:rsidRPr="004717C5" w:rsidRDefault="004717C5" w:rsidP="00A16C2C">
            <w:pPr>
              <w:overflowPunct/>
              <w:autoSpaceDE/>
              <w:autoSpaceDN/>
              <w:adjustRightInd/>
              <w:rPr>
                <w:rFonts w:cs="Arial"/>
                <w:b/>
                <w:bCs/>
                <w:sz w:val="24"/>
                <w:szCs w:val="24"/>
              </w:rPr>
            </w:pPr>
            <w:r w:rsidRPr="004717C5">
              <w:rPr>
                <w:rFonts w:cs="Arial"/>
                <w:b/>
                <w:bCs/>
                <w:sz w:val="24"/>
                <w:szCs w:val="24"/>
              </w:rPr>
              <w:t>Z</w:t>
            </w:r>
          </w:p>
        </w:tc>
        <w:sdt>
          <w:sdtPr>
            <w:rPr>
              <w:rFonts w:cs="Arial"/>
              <w:color w:val="2F5496" w:themeColor="accent1" w:themeShade="BF"/>
              <w:sz w:val="24"/>
              <w:szCs w:val="24"/>
            </w:rPr>
            <w:id w:val="1974177446"/>
            <w:placeholder>
              <w:docPart w:val="B7F64B270C094B23922D7DC223AF6904"/>
            </w:placeholder>
            <w:showingPlcHdr/>
          </w:sdtPr>
          <w:sdtContent>
            <w:tc>
              <w:tcPr>
                <w:tcW w:w="7649" w:type="dxa"/>
              </w:tcPr>
              <w:p w14:paraId="18D3B750" w14:textId="64E260ED" w:rsidR="004717C5" w:rsidRPr="004717C5" w:rsidRDefault="005D606F" w:rsidP="00A16C2C">
                <w:pPr>
                  <w:overflowPunct/>
                  <w:autoSpaceDE/>
                  <w:autoSpaceDN/>
                  <w:adjustRightInd/>
                  <w:rPr>
                    <w:rFonts w:cs="Arial"/>
                    <w:sz w:val="24"/>
                    <w:szCs w:val="24"/>
                  </w:rPr>
                </w:pPr>
                <w:r w:rsidRPr="00877D43">
                  <w:rPr>
                    <w:rStyle w:val="PlaceholderText"/>
                    <w:color w:val="2F5496" w:themeColor="accent1" w:themeShade="BF"/>
                  </w:rPr>
                  <w:t>Click or tap here to enter text.</w:t>
                </w:r>
              </w:p>
            </w:tc>
          </w:sdtContent>
        </w:sdt>
      </w:tr>
      <w:tr w:rsidR="004717C5" w14:paraId="33FC062F" w14:textId="77777777" w:rsidTr="00FB02C9">
        <w:trPr>
          <w:trHeight w:val="347"/>
        </w:trPr>
        <w:tc>
          <w:tcPr>
            <w:tcW w:w="1475" w:type="dxa"/>
          </w:tcPr>
          <w:p w14:paraId="5558E1C2" w14:textId="3CCA49BE" w:rsidR="004717C5" w:rsidRPr="004717C5" w:rsidRDefault="004717C5" w:rsidP="00A16C2C">
            <w:pPr>
              <w:overflowPunct/>
              <w:autoSpaceDE/>
              <w:autoSpaceDN/>
              <w:adjustRightInd/>
              <w:rPr>
                <w:rFonts w:cs="Arial"/>
                <w:sz w:val="24"/>
                <w:szCs w:val="24"/>
              </w:rPr>
            </w:pPr>
          </w:p>
        </w:tc>
        <w:tc>
          <w:tcPr>
            <w:tcW w:w="7649" w:type="dxa"/>
          </w:tcPr>
          <w:p w14:paraId="4DD9B4DB" w14:textId="4E198183" w:rsidR="004717C5" w:rsidRPr="004717C5" w:rsidRDefault="004717C5" w:rsidP="00A16C2C">
            <w:pPr>
              <w:overflowPunct/>
              <w:autoSpaceDE/>
              <w:autoSpaceDN/>
              <w:adjustRightInd/>
              <w:rPr>
                <w:rFonts w:cs="Arial"/>
                <w:sz w:val="24"/>
                <w:szCs w:val="24"/>
              </w:rPr>
            </w:pPr>
          </w:p>
        </w:tc>
      </w:tr>
    </w:tbl>
    <w:p w14:paraId="26F7EC39" w14:textId="72D5DD49" w:rsidR="007D3562" w:rsidRPr="00B8208D" w:rsidRDefault="00B72A87" w:rsidP="007D3562">
      <w:pPr>
        <w:rPr>
          <w:rFonts w:cs="Arial"/>
          <w:b/>
          <w:sz w:val="28"/>
          <w:szCs w:val="28"/>
        </w:rPr>
      </w:pPr>
      <w:r w:rsidRPr="007D3562">
        <w:rPr>
          <w:sz w:val="16"/>
          <w:szCs w:val="16"/>
        </w:rPr>
        <w:br w:type="page"/>
      </w:r>
      <w:bookmarkStart w:id="25" w:name="_1._RPAS_ACCOUNTABLE"/>
      <w:bookmarkEnd w:id="25"/>
      <w:r w:rsidR="007D3562" w:rsidRPr="00B8208D">
        <w:rPr>
          <w:rFonts w:cs="Arial"/>
          <w:b/>
          <w:bCs/>
          <w:sz w:val="24"/>
          <w:szCs w:val="24"/>
        </w:rPr>
        <w:lastRenderedPageBreak/>
        <w:t>1.</w:t>
      </w:r>
      <w:r w:rsidR="007D3562" w:rsidRPr="007D3562">
        <w:rPr>
          <w:rFonts w:cs="Arial"/>
          <w:bCs/>
          <w:sz w:val="24"/>
          <w:szCs w:val="24"/>
        </w:rPr>
        <w:tab/>
      </w:r>
      <w:r w:rsidR="00304BE4">
        <w:rPr>
          <w:rFonts w:cs="Arial"/>
          <w:b/>
          <w:sz w:val="28"/>
          <w:szCs w:val="28"/>
        </w:rPr>
        <w:t>U</w:t>
      </w:r>
      <w:r w:rsidR="00345C8D">
        <w:rPr>
          <w:rFonts w:cs="Arial"/>
          <w:b/>
          <w:sz w:val="28"/>
          <w:szCs w:val="28"/>
        </w:rPr>
        <w:t>AS</w:t>
      </w:r>
      <w:r w:rsidR="00304BE4" w:rsidRPr="00B8208D">
        <w:rPr>
          <w:rFonts w:cs="Arial"/>
          <w:b/>
          <w:sz w:val="28"/>
          <w:szCs w:val="28"/>
        </w:rPr>
        <w:t xml:space="preserve"> Accountable Manager – Corporate Commitment / Statement</w:t>
      </w:r>
    </w:p>
    <w:p w14:paraId="5D1EC7F9" w14:textId="77777777" w:rsidR="007D3562" w:rsidRDefault="007D3562" w:rsidP="008C4F98">
      <w:pPr>
        <w:ind w:left="567" w:hanging="141"/>
        <w:rPr>
          <w:rFonts w:cs="Arial"/>
          <w:bCs/>
          <w:sz w:val="24"/>
          <w:szCs w:val="24"/>
        </w:rPr>
      </w:pPr>
    </w:p>
    <w:p w14:paraId="39EA9EFD" w14:textId="0DE026EE" w:rsidR="00556B49" w:rsidRPr="00612AAC" w:rsidRDefault="00345C8D" w:rsidP="00B8208D">
      <w:pPr>
        <w:spacing w:before="120" w:after="120"/>
        <w:rPr>
          <w:rFonts w:cs="Arial"/>
          <w:bCs/>
          <w:sz w:val="24"/>
          <w:szCs w:val="24"/>
        </w:rPr>
      </w:pPr>
      <w:r w:rsidRPr="00612AAC">
        <w:rPr>
          <w:rFonts w:cs="Arial"/>
          <w:bCs/>
          <w:sz w:val="24"/>
          <w:szCs w:val="24"/>
        </w:rPr>
        <w:t xml:space="preserve">Contractor Flying Organization Exposition (Basic </w:t>
      </w:r>
      <w:r>
        <w:rPr>
          <w:rFonts w:cs="Arial"/>
          <w:bCs/>
          <w:sz w:val="24"/>
          <w:szCs w:val="24"/>
        </w:rPr>
        <w:t>UAS</w:t>
      </w:r>
      <w:r w:rsidRPr="00612AAC">
        <w:rPr>
          <w:rFonts w:cs="Arial"/>
          <w:bCs/>
          <w:sz w:val="24"/>
          <w:szCs w:val="24"/>
        </w:rPr>
        <w:t>)</w:t>
      </w:r>
    </w:p>
    <w:p w14:paraId="1800D592" w14:textId="3F096C58" w:rsidR="00556B49" w:rsidRPr="000F7591" w:rsidRDefault="00556B49" w:rsidP="00B8208D">
      <w:pPr>
        <w:spacing w:before="120" w:after="120"/>
        <w:rPr>
          <w:rFonts w:cs="Arial"/>
          <w:sz w:val="24"/>
          <w:szCs w:val="24"/>
        </w:rPr>
      </w:pPr>
      <w:r w:rsidRPr="000F7591">
        <w:rPr>
          <w:rFonts w:cs="Arial"/>
          <w:sz w:val="24"/>
          <w:szCs w:val="24"/>
        </w:rPr>
        <w:t xml:space="preserve">This </w:t>
      </w:r>
      <w:r w:rsidR="006D481B">
        <w:rPr>
          <w:rFonts w:cs="Arial"/>
          <w:sz w:val="24"/>
          <w:szCs w:val="24"/>
        </w:rPr>
        <w:t>CFOE(</w:t>
      </w:r>
      <w:r w:rsidR="009B2D83">
        <w:rPr>
          <w:rFonts w:cs="Arial"/>
          <w:sz w:val="24"/>
          <w:szCs w:val="24"/>
        </w:rPr>
        <w:t>BU</w:t>
      </w:r>
      <w:r w:rsidR="006D481B">
        <w:rPr>
          <w:rFonts w:cs="Arial"/>
          <w:sz w:val="24"/>
          <w:szCs w:val="24"/>
        </w:rPr>
        <w:t>)</w:t>
      </w:r>
      <w:r w:rsidRPr="000F7591">
        <w:rPr>
          <w:rFonts w:cs="Arial"/>
          <w:sz w:val="24"/>
          <w:szCs w:val="24"/>
        </w:rPr>
        <w:t xml:space="preserve"> and any associated referenced </w:t>
      </w:r>
      <w:r w:rsidR="006D481B">
        <w:rPr>
          <w:rFonts w:cs="Arial"/>
          <w:sz w:val="24"/>
          <w:szCs w:val="24"/>
        </w:rPr>
        <w:t>document</w:t>
      </w:r>
      <w:r w:rsidRPr="000F7591">
        <w:rPr>
          <w:rFonts w:cs="Arial"/>
          <w:sz w:val="24"/>
          <w:szCs w:val="24"/>
        </w:rPr>
        <w:t xml:space="preserve">s </w:t>
      </w:r>
      <w:r w:rsidR="000F7591" w:rsidRPr="000F7591">
        <w:rPr>
          <w:rFonts w:cs="Arial"/>
          <w:sz w:val="24"/>
          <w:szCs w:val="24"/>
        </w:rPr>
        <w:t>de</w:t>
      </w:r>
      <w:r w:rsidR="00D2202D">
        <w:rPr>
          <w:rFonts w:cs="Arial"/>
          <w:sz w:val="24"/>
          <w:szCs w:val="24"/>
        </w:rPr>
        <w:t>tails</w:t>
      </w:r>
      <w:r w:rsidRPr="000F7591">
        <w:rPr>
          <w:rFonts w:cs="Arial"/>
          <w:sz w:val="24"/>
          <w:szCs w:val="24"/>
        </w:rPr>
        <w:t xml:space="preserve"> the </w:t>
      </w:r>
      <w:r w:rsidR="006D481B">
        <w:rPr>
          <w:rFonts w:cs="Arial"/>
          <w:sz w:val="24"/>
          <w:szCs w:val="24"/>
        </w:rPr>
        <w:t>CFAOS(</w:t>
      </w:r>
      <w:r w:rsidR="009B2D83">
        <w:rPr>
          <w:rFonts w:cs="Arial"/>
          <w:sz w:val="24"/>
          <w:szCs w:val="24"/>
        </w:rPr>
        <w:t>BU</w:t>
      </w:r>
      <w:r w:rsidR="006D481B">
        <w:rPr>
          <w:rFonts w:cs="Arial"/>
          <w:sz w:val="24"/>
          <w:szCs w:val="24"/>
        </w:rPr>
        <w:t>) o</w:t>
      </w:r>
      <w:r w:rsidRPr="000F7591">
        <w:rPr>
          <w:rFonts w:cs="Arial"/>
          <w:sz w:val="24"/>
          <w:szCs w:val="24"/>
        </w:rPr>
        <w:t>rganization</w:t>
      </w:r>
      <w:r w:rsidR="00D2202D">
        <w:rPr>
          <w:rFonts w:cs="Arial"/>
          <w:sz w:val="24"/>
          <w:szCs w:val="24"/>
        </w:rPr>
        <w:t>, its scope of activity,</w:t>
      </w:r>
      <w:r w:rsidRPr="000F7591">
        <w:rPr>
          <w:rFonts w:cs="Arial"/>
          <w:sz w:val="24"/>
          <w:szCs w:val="24"/>
        </w:rPr>
        <w:t xml:space="preserve"> and procedures upon which </w:t>
      </w:r>
      <w:r w:rsidR="006D481B">
        <w:rPr>
          <w:rFonts w:cs="Arial"/>
          <w:sz w:val="24"/>
          <w:szCs w:val="24"/>
        </w:rPr>
        <w:t xml:space="preserve">its </w:t>
      </w:r>
      <w:r w:rsidR="00E27041">
        <w:rPr>
          <w:rFonts w:cs="Arial"/>
          <w:sz w:val="24"/>
          <w:szCs w:val="24"/>
        </w:rPr>
        <w:t>CFAOS(</w:t>
      </w:r>
      <w:r w:rsidR="009B2D83">
        <w:rPr>
          <w:rFonts w:cs="Arial"/>
          <w:sz w:val="24"/>
          <w:szCs w:val="24"/>
        </w:rPr>
        <w:t>BU</w:t>
      </w:r>
      <w:r w:rsidR="00E27041">
        <w:rPr>
          <w:rFonts w:cs="Arial"/>
          <w:sz w:val="24"/>
          <w:szCs w:val="24"/>
        </w:rPr>
        <w:t>)</w:t>
      </w:r>
      <w:r w:rsidRPr="000F7591">
        <w:rPr>
          <w:rFonts w:cs="Arial"/>
          <w:sz w:val="24"/>
          <w:szCs w:val="24"/>
        </w:rPr>
        <w:t xml:space="preserve"> approval is based, as required by </w:t>
      </w:r>
      <w:r w:rsidR="006D481B">
        <w:rPr>
          <w:rFonts w:cs="Arial"/>
          <w:sz w:val="24"/>
          <w:szCs w:val="24"/>
        </w:rPr>
        <w:t>MAA RA 103</w:t>
      </w:r>
      <w:r w:rsidR="006D481B" w:rsidRPr="006D756C">
        <w:rPr>
          <w:rFonts w:cs="Arial"/>
          <w:sz w:val="24"/>
          <w:szCs w:val="24"/>
        </w:rPr>
        <w:t>1</w:t>
      </w:r>
      <w:r w:rsidR="00185526">
        <w:rPr>
          <w:rStyle w:val="FootnoteReference"/>
          <w:rFonts w:cs="Arial"/>
          <w:sz w:val="24"/>
          <w:szCs w:val="24"/>
        </w:rPr>
        <w:footnoteReference w:id="12"/>
      </w:r>
      <w:r w:rsidRPr="000F7591">
        <w:rPr>
          <w:rFonts w:cs="Arial"/>
          <w:sz w:val="24"/>
          <w:szCs w:val="24"/>
        </w:rPr>
        <w:t xml:space="preserve">. </w:t>
      </w:r>
    </w:p>
    <w:p w14:paraId="7B4586F7" w14:textId="0239BEBD" w:rsidR="00556B49" w:rsidRPr="000F7591" w:rsidRDefault="00556B49" w:rsidP="00B8208D">
      <w:pPr>
        <w:spacing w:before="120" w:after="120"/>
        <w:rPr>
          <w:rFonts w:cs="Arial"/>
          <w:sz w:val="24"/>
          <w:szCs w:val="24"/>
        </w:rPr>
      </w:pPr>
      <w:r w:rsidRPr="000F7591">
        <w:rPr>
          <w:rFonts w:cs="Arial"/>
          <w:sz w:val="24"/>
          <w:szCs w:val="24"/>
        </w:rPr>
        <w:t xml:space="preserve">These procedures are approved by the undersigned and must be complied with, as applicable, in order to ensure that </w:t>
      </w:r>
      <w:proofErr w:type="spellStart"/>
      <w:r w:rsidR="006D481B">
        <w:rPr>
          <w:rFonts w:cs="Arial"/>
          <w:sz w:val="24"/>
          <w:szCs w:val="24"/>
        </w:rPr>
        <w:t>RtL</w:t>
      </w:r>
      <w:proofErr w:type="spellEnd"/>
      <w:r w:rsidR="006D481B">
        <w:rPr>
          <w:rFonts w:cs="Arial"/>
          <w:sz w:val="24"/>
          <w:szCs w:val="24"/>
        </w:rPr>
        <w:t xml:space="preserve"> to R</w:t>
      </w:r>
      <w:r w:rsidR="00820F44">
        <w:rPr>
          <w:rFonts w:cs="Arial"/>
          <w:sz w:val="24"/>
          <w:szCs w:val="24"/>
        </w:rPr>
        <w:t xml:space="preserve">emote </w:t>
      </w:r>
      <w:r w:rsidR="006D481B">
        <w:rPr>
          <w:rFonts w:cs="Arial"/>
          <w:sz w:val="24"/>
          <w:szCs w:val="24"/>
        </w:rPr>
        <w:t>P</w:t>
      </w:r>
      <w:r w:rsidR="00820F44">
        <w:rPr>
          <w:rFonts w:cs="Arial"/>
          <w:sz w:val="24"/>
          <w:szCs w:val="24"/>
        </w:rPr>
        <w:t>ilot</w:t>
      </w:r>
      <w:r w:rsidR="006D481B">
        <w:rPr>
          <w:rFonts w:cs="Arial"/>
          <w:sz w:val="24"/>
          <w:szCs w:val="24"/>
        </w:rPr>
        <w:t>s</w:t>
      </w:r>
      <w:r w:rsidR="00820F44">
        <w:rPr>
          <w:rFonts w:cs="Arial"/>
          <w:sz w:val="24"/>
          <w:szCs w:val="24"/>
        </w:rPr>
        <w:t xml:space="preserve"> (RP)</w:t>
      </w:r>
      <w:r w:rsidR="006D481B">
        <w:rPr>
          <w:rFonts w:cs="Arial"/>
          <w:sz w:val="24"/>
          <w:szCs w:val="24"/>
        </w:rPr>
        <w:t xml:space="preserve">, </w:t>
      </w:r>
      <w:r w:rsidR="009B2D83">
        <w:rPr>
          <w:rFonts w:cs="Arial"/>
          <w:sz w:val="24"/>
          <w:szCs w:val="24"/>
        </w:rPr>
        <w:t>UAS</w:t>
      </w:r>
      <w:r w:rsidR="006D481B" w:rsidRPr="006D481B">
        <w:rPr>
          <w:rFonts w:cs="Arial"/>
          <w:sz w:val="24"/>
          <w:szCs w:val="24"/>
        </w:rPr>
        <w:t xml:space="preserve"> launch crew, personnel working on supporting or supported systems, and the general public or other organizational / MOD personnel through operation of </w:t>
      </w:r>
      <w:r w:rsidR="009B2D83">
        <w:rPr>
          <w:rFonts w:cs="Arial"/>
          <w:sz w:val="24"/>
          <w:szCs w:val="24"/>
        </w:rPr>
        <w:t>UAS</w:t>
      </w:r>
      <w:r w:rsidR="006D481B" w:rsidRPr="006D481B">
        <w:rPr>
          <w:rFonts w:cs="Arial"/>
          <w:sz w:val="24"/>
          <w:szCs w:val="24"/>
        </w:rPr>
        <w:t xml:space="preserve"> </w:t>
      </w:r>
      <w:r w:rsidR="006D481B">
        <w:rPr>
          <w:rFonts w:cs="Arial"/>
          <w:sz w:val="24"/>
          <w:szCs w:val="24"/>
        </w:rPr>
        <w:t>under the CFAOS(</w:t>
      </w:r>
      <w:r w:rsidR="009B2D83">
        <w:rPr>
          <w:rFonts w:cs="Arial"/>
          <w:sz w:val="24"/>
          <w:szCs w:val="24"/>
        </w:rPr>
        <w:t>BU</w:t>
      </w:r>
      <w:r w:rsidR="006D481B">
        <w:rPr>
          <w:rFonts w:cs="Arial"/>
          <w:sz w:val="24"/>
          <w:szCs w:val="24"/>
        </w:rPr>
        <w:t>) approval</w:t>
      </w:r>
      <w:r w:rsidR="006D481B" w:rsidRPr="006D481B">
        <w:rPr>
          <w:rFonts w:cs="Arial"/>
          <w:sz w:val="24"/>
          <w:szCs w:val="24"/>
        </w:rPr>
        <w:t xml:space="preserve"> are ALARP and Tolerable</w:t>
      </w:r>
      <w:r w:rsidR="006C0D78">
        <w:rPr>
          <w:rFonts w:cs="Arial"/>
          <w:sz w:val="24"/>
          <w:szCs w:val="24"/>
        </w:rPr>
        <w:t xml:space="preserve">. Operations will be </w:t>
      </w:r>
      <w:r w:rsidR="006D481B" w:rsidRPr="006D481B">
        <w:rPr>
          <w:rFonts w:cs="Arial"/>
          <w:sz w:val="24"/>
          <w:szCs w:val="24"/>
        </w:rPr>
        <w:t>cease</w:t>
      </w:r>
      <w:r w:rsidR="006C0D78">
        <w:rPr>
          <w:rFonts w:cs="Arial"/>
          <w:sz w:val="24"/>
          <w:szCs w:val="24"/>
        </w:rPr>
        <w:t xml:space="preserve">d </w:t>
      </w:r>
      <w:r w:rsidR="006D481B" w:rsidRPr="006D481B">
        <w:rPr>
          <w:rFonts w:cs="Arial"/>
          <w:sz w:val="24"/>
          <w:szCs w:val="24"/>
        </w:rPr>
        <w:t xml:space="preserve">if </w:t>
      </w:r>
      <w:proofErr w:type="spellStart"/>
      <w:r w:rsidR="006D481B" w:rsidRPr="006D481B">
        <w:rPr>
          <w:rFonts w:cs="Arial"/>
          <w:sz w:val="24"/>
          <w:szCs w:val="24"/>
        </w:rPr>
        <w:t>RtL</w:t>
      </w:r>
      <w:proofErr w:type="spellEnd"/>
      <w:r w:rsidR="006D481B" w:rsidRPr="006D481B">
        <w:rPr>
          <w:rFonts w:cs="Arial"/>
          <w:sz w:val="24"/>
          <w:szCs w:val="24"/>
        </w:rPr>
        <w:t xml:space="preserve"> are identified that are not demonstrably ALARP and Tolerable</w:t>
      </w:r>
      <w:r w:rsidRPr="000F7591">
        <w:rPr>
          <w:rFonts w:cs="Arial"/>
          <w:sz w:val="24"/>
          <w:szCs w:val="24"/>
        </w:rPr>
        <w:t>.</w:t>
      </w:r>
    </w:p>
    <w:p w14:paraId="7E6385D0" w14:textId="3B99C00B" w:rsidR="00556B49" w:rsidRPr="000F7591" w:rsidRDefault="00556B49" w:rsidP="00B8208D">
      <w:pPr>
        <w:shd w:val="clear" w:color="auto" w:fill="FFFFFF"/>
        <w:tabs>
          <w:tab w:val="left" w:pos="-720"/>
          <w:tab w:val="left" w:pos="709"/>
        </w:tabs>
        <w:suppressAutoHyphens/>
        <w:spacing w:before="120" w:after="120"/>
        <w:rPr>
          <w:rFonts w:cs="Arial"/>
          <w:spacing w:val="-2"/>
          <w:sz w:val="24"/>
          <w:szCs w:val="24"/>
        </w:rPr>
      </w:pPr>
      <w:r w:rsidRPr="000F7591">
        <w:rPr>
          <w:rFonts w:cs="Arial"/>
          <w:spacing w:val="-2"/>
          <w:sz w:val="24"/>
          <w:szCs w:val="24"/>
        </w:rPr>
        <w:t>I</w:t>
      </w:r>
      <w:r w:rsidR="004B3F95">
        <w:rPr>
          <w:rFonts w:cs="Arial"/>
          <w:spacing w:val="-2"/>
          <w:sz w:val="24"/>
          <w:szCs w:val="24"/>
        </w:rPr>
        <w:t xml:space="preserve"> </w:t>
      </w:r>
      <w:r w:rsidRPr="000F7591">
        <w:rPr>
          <w:rFonts w:cs="Arial"/>
          <w:spacing w:val="-2"/>
          <w:sz w:val="24"/>
          <w:szCs w:val="24"/>
        </w:rPr>
        <w:t xml:space="preserve">accept that these procedures do not override the necessity of complying with any new or amended regulation published from time to time where these new or amended regulations </w:t>
      </w:r>
      <w:proofErr w:type="gramStart"/>
      <w:r w:rsidRPr="000F7591">
        <w:rPr>
          <w:rFonts w:cs="Arial"/>
          <w:spacing w:val="-2"/>
          <w:sz w:val="24"/>
          <w:szCs w:val="24"/>
        </w:rPr>
        <w:t>are in conflict with</w:t>
      </w:r>
      <w:proofErr w:type="gramEnd"/>
      <w:r w:rsidRPr="000F7591">
        <w:rPr>
          <w:rFonts w:cs="Arial"/>
          <w:spacing w:val="-2"/>
          <w:sz w:val="24"/>
          <w:szCs w:val="24"/>
        </w:rPr>
        <w:t xml:space="preserve"> these procedures.</w:t>
      </w:r>
    </w:p>
    <w:p w14:paraId="76E3F46E" w14:textId="2A05A3ED" w:rsidR="00556B49" w:rsidRPr="000F7591" w:rsidRDefault="00556B49" w:rsidP="00B8208D">
      <w:pPr>
        <w:spacing w:before="120" w:after="120"/>
        <w:rPr>
          <w:rFonts w:cs="Arial"/>
          <w:spacing w:val="-2"/>
          <w:sz w:val="24"/>
          <w:szCs w:val="24"/>
        </w:rPr>
      </w:pPr>
      <w:r w:rsidRPr="000F7591">
        <w:rPr>
          <w:rFonts w:cs="Arial"/>
          <w:spacing w:val="-2"/>
          <w:sz w:val="24"/>
          <w:szCs w:val="24"/>
        </w:rPr>
        <w:t>I underst</w:t>
      </w:r>
      <w:r w:rsidR="004B3F95">
        <w:rPr>
          <w:rFonts w:cs="Arial"/>
          <w:spacing w:val="-2"/>
          <w:sz w:val="24"/>
          <w:szCs w:val="24"/>
        </w:rPr>
        <w:t>and</w:t>
      </w:r>
      <w:r w:rsidRPr="000F7591">
        <w:rPr>
          <w:rFonts w:cs="Arial"/>
          <w:spacing w:val="-2"/>
          <w:sz w:val="24"/>
          <w:szCs w:val="24"/>
        </w:rPr>
        <w:t xml:space="preserve"> that the MAA will approve this </w:t>
      </w:r>
      <w:r w:rsidR="006D481B">
        <w:rPr>
          <w:rFonts w:cs="Arial"/>
          <w:spacing w:val="-2"/>
          <w:sz w:val="24"/>
          <w:szCs w:val="24"/>
        </w:rPr>
        <w:t>o</w:t>
      </w:r>
      <w:r w:rsidRPr="000F7591">
        <w:rPr>
          <w:rFonts w:cs="Arial"/>
          <w:spacing w:val="-2"/>
          <w:sz w:val="24"/>
          <w:szCs w:val="24"/>
        </w:rPr>
        <w:t xml:space="preserve">rganization whilst the MAA is satisfied that the procedures are being </w:t>
      </w:r>
      <w:proofErr w:type="gramStart"/>
      <w:r w:rsidRPr="000F7591">
        <w:rPr>
          <w:rFonts w:cs="Arial"/>
          <w:spacing w:val="-2"/>
          <w:sz w:val="24"/>
          <w:szCs w:val="24"/>
        </w:rPr>
        <w:t>followed</w:t>
      </w:r>
      <w:proofErr w:type="gramEnd"/>
      <w:r w:rsidRPr="000F7591">
        <w:rPr>
          <w:rFonts w:cs="Arial"/>
          <w:spacing w:val="-2"/>
          <w:sz w:val="24"/>
          <w:szCs w:val="24"/>
        </w:rPr>
        <w:t xml:space="preserve"> and the work standard is maintained. I</w:t>
      </w:r>
      <w:r w:rsidR="004B3F95">
        <w:rPr>
          <w:rFonts w:cs="Arial"/>
          <w:spacing w:val="-2"/>
          <w:sz w:val="24"/>
          <w:szCs w:val="24"/>
        </w:rPr>
        <w:t xml:space="preserve"> </w:t>
      </w:r>
      <w:r w:rsidRPr="000F7591">
        <w:rPr>
          <w:rFonts w:cs="Arial"/>
          <w:spacing w:val="-2"/>
          <w:sz w:val="24"/>
          <w:szCs w:val="24"/>
        </w:rPr>
        <w:t>underst</w:t>
      </w:r>
      <w:r w:rsidR="004B3F95">
        <w:rPr>
          <w:rFonts w:cs="Arial"/>
          <w:spacing w:val="-2"/>
          <w:sz w:val="24"/>
          <w:szCs w:val="24"/>
        </w:rPr>
        <w:t xml:space="preserve">and </w:t>
      </w:r>
      <w:r w:rsidRPr="000F7591">
        <w:rPr>
          <w:rFonts w:cs="Arial"/>
          <w:spacing w:val="-2"/>
          <w:sz w:val="24"/>
          <w:szCs w:val="24"/>
        </w:rPr>
        <w:t xml:space="preserve">that the MAA reserves the right to suspend, vary or revoke the </w:t>
      </w:r>
      <w:r w:rsidR="00E27041">
        <w:rPr>
          <w:rFonts w:cs="Arial"/>
          <w:spacing w:val="-2"/>
          <w:sz w:val="24"/>
          <w:szCs w:val="24"/>
        </w:rPr>
        <w:t>CFAOS(</w:t>
      </w:r>
      <w:r w:rsidR="009B2D83">
        <w:rPr>
          <w:rFonts w:cs="Arial"/>
          <w:spacing w:val="-2"/>
          <w:sz w:val="24"/>
          <w:szCs w:val="24"/>
        </w:rPr>
        <w:t>BU</w:t>
      </w:r>
      <w:r w:rsidR="00E27041">
        <w:rPr>
          <w:rFonts w:cs="Arial"/>
          <w:spacing w:val="-2"/>
          <w:sz w:val="24"/>
          <w:szCs w:val="24"/>
        </w:rPr>
        <w:t>)</w:t>
      </w:r>
      <w:r w:rsidRPr="000F7591">
        <w:rPr>
          <w:rFonts w:cs="Arial"/>
          <w:spacing w:val="-2"/>
          <w:sz w:val="24"/>
          <w:szCs w:val="24"/>
        </w:rPr>
        <w:t xml:space="preserve"> approval of the </w:t>
      </w:r>
      <w:r w:rsidR="006D481B">
        <w:rPr>
          <w:rFonts w:cs="Arial"/>
          <w:spacing w:val="-2"/>
          <w:sz w:val="24"/>
          <w:szCs w:val="24"/>
        </w:rPr>
        <w:t>o</w:t>
      </w:r>
      <w:r w:rsidRPr="000F7591">
        <w:rPr>
          <w:rFonts w:cs="Arial"/>
          <w:spacing w:val="-2"/>
          <w:sz w:val="24"/>
          <w:szCs w:val="24"/>
        </w:rPr>
        <w:t>rganization if the MAA has evidence that procedures are not followed, and the standards not upheld.</w:t>
      </w:r>
    </w:p>
    <w:p w14:paraId="01F7F08A" w14:textId="6B9CEC27" w:rsidR="006D481B" w:rsidRPr="000F7591" w:rsidRDefault="004B3F95" w:rsidP="00B8208D">
      <w:pPr>
        <w:spacing w:before="120" w:after="120"/>
        <w:rPr>
          <w:rFonts w:cs="Arial"/>
          <w:sz w:val="24"/>
          <w:szCs w:val="24"/>
        </w:rPr>
      </w:pPr>
      <w:r>
        <w:rPr>
          <w:rFonts w:cs="Arial"/>
          <w:sz w:val="24"/>
          <w:szCs w:val="24"/>
        </w:rPr>
        <w:t xml:space="preserve">I </w:t>
      </w:r>
      <w:r w:rsidR="006D481B" w:rsidRPr="000F7591">
        <w:rPr>
          <w:rFonts w:cs="Arial"/>
          <w:sz w:val="24"/>
          <w:szCs w:val="24"/>
        </w:rPr>
        <w:t>confirm that</w:t>
      </w:r>
      <w:r w:rsidR="006D481B">
        <w:rPr>
          <w:rFonts w:cs="Arial"/>
          <w:sz w:val="24"/>
          <w:szCs w:val="24"/>
        </w:rPr>
        <w:t xml:space="preserve"> </w:t>
      </w:r>
      <w:r w:rsidR="006D481B" w:rsidRPr="000F7591">
        <w:rPr>
          <w:rFonts w:cs="Arial"/>
          <w:sz w:val="24"/>
          <w:szCs w:val="24"/>
        </w:rPr>
        <w:t xml:space="preserve">this </w:t>
      </w:r>
      <w:r w:rsidR="006D481B">
        <w:rPr>
          <w:rFonts w:cs="Arial"/>
          <w:sz w:val="24"/>
          <w:szCs w:val="24"/>
        </w:rPr>
        <w:t>CFOE(</w:t>
      </w:r>
      <w:r w:rsidR="009B2D83">
        <w:rPr>
          <w:rFonts w:cs="Arial"/>
          <w:sz w:val="24"/>
          <w:szCs w:val="24"/>
        </w:rPr>
        <w:t>BU</w:t>
      </w:r>
      <w:r w:rsidR="006D481B">
        <w:rPr>
          <w:rFonts w:cs="Arial"/>
          <w:sz w:val="24"/>
          <w:szCs w:val="24"/>
        </w:rPr>
        <w:t>)</w:t>
      </w:r>
      <w:r w:rsidR="006D481B" w:rsidRPr="000F7591">
        <w:rPr>
          <w:rFonts w:cs="Arial"/>
          <w:sz w:val="24"/>
          <w:szCs w:val="24"/>
        </w:rPr>
        <w:t xml:space="preserve"> and any associated manuals</w:t>
      </w:r>
      <w:r w:rsidR="006D481B">
        <w:rPr>
          <w:rFonts w:cs="Arial"/>
          <w:sz w:val="24"/>
          <w:szCs w:val="24"/>
        </w:rPr>
        <w:t xml:space="preserve"> are accurate, true, and</w:t>
      </w:r>
      <w:r w:rsidR="006D481B" w:rsidRPr="000F7591">
        <w:rPr>
          <w:rFonts w:cs="Arial"/>
          <w:sz w:val="24"/>
          <w:szCs w:val="24"/>
        </w:rPr>
        <w:t xml:space="preserve"> define the organization</w:t>
      </w:r>
      <w:r w:rsidR="006D481B">
        <w:rPr>
          <w:rFonts w:cs="Arial"/>
          <w:sz w:val="24"/>
          <w:szCs w:val="24"/>
        </w:rPr>
        <w:t>’</w:t>
      </w:r>
      <w:r w:rsidR="006D481B" w:rsidRPr="000F7591">
        <w:rPr>
          <w:rFonts w:cs="Arial"/>
          <w:sz w:val="24"/>
          <w:szCs w:val="24"/>
        </w:rPr>
        <w:t>s compliance with the MRP.</w:t>
      </w:r>
    </w:p>
    <w:p w14:paraId="0421EAAA" w14:textId="77777777" w:rsidR="00556B49" w:rsidRPr="000F7591" w:rsidRDefault="00556B49" w:rsidP="0007637F">
      <w:pPr>
        <w:ind w:left="426"/>
        <w:rPr>
          <w:rFonts w:cs="Arial"/>
          <w:spacing w:val="-2"/>
          <w:sz w:val="24"/>
          <w:szCs w:val="24"/>
        </w:rPr>
      </w:pPr>
    </w:p>
    <w:p w14:paraId="0FC2E5DF" w14:textId="77777777" w:rsidR="006D3D93" w:rsidRDefault="00556B49" w:rsidP="0007637F">
      <w:pPr>
        <w:ind w:left="426"/>
        <w:rPr>
          <w:rFonts w:cs="Arial"/>
          <w:spacing w:val="-2"/>
          <w:sz w:val="24"/>
          <w:szCs w:val="24"/>
        </w:rPr>
      </w:pPr>
      <w:r w:rsidRPr="000F7591">
        <w:rPr>
          <w:rFonts w:cs="Arial"/>
          <w:spacing w:val="-2"/>
          <w:sz w:val="24"/>
          <w:szCs w:val="24"/>
        </w:rPr>
        <w:t xml:space="preserve">Signed </w:t>
      </w:r>
    </w:p>
    <w:p w14:paraId="4974C1A6" w14:textId="4E5BA5FE" w:rsidR="00556B49" w:rsidRPr="000F7591" w:rsidRDefault="0007637F" w:rsidP="007D3562">
      <w:pPr>
        <w:rPr>
          <w:rFonts w:cs="Arial"/>
          <w:spacing w:val="-2"/>
          <w:sz w:val="24"/>
          <w:szCs w:val="24"/>
        </w:rPr>
      </w:pPr>
      <w:r>
        <w:rPr>
          <w:rFonts w:cs="Arial"/>
          <w:spacing w:val="-2"/>
          <w:sz w:val="24"/>
          <w:szCs w:val="24"/>
        </w:rPr>
        <w:tab/>
      </w:r>
      <w:r w:rsidR="00000000">
        <w:rPr>
          <w:rFonts w:cs="Arial"/>
          <w:spacing w:val="-2"/>
          <w:sz w:val="24"/>
          <w:szCs w:val="24"/>
        </w:rPr>
        <w:pict w14:anchorId="79427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28.85pt;height:63.95pt">
            <v:imagedata r:id="rId14" o:title=""/>
            <o:lock v:ext="edit" ungrouping="t" rotation="t" cropping="t" verticies="t" text="t" grouping="t"/>
            <o:signatureline v:ext="edit" id="{AA007D0E-4A45-4B97-B42F-2264F469A105}" provid="{00000000-0000-0000-0000-000000000000}" o:suggestedsigner2="RPAS AM" issignatureline="t"/>
          </v:shape>
        </w:pict>
      </w:r>
    </w:p>
    <w:p w14:paraId="1F35D174" w14:textId="77777777" w:rsidR="00556B49" w:rsidRPr="000F7591" w:rsidRDefault="00556B49" w:rsidP="0007637F">
      <w:pPr>
        <w:ind w:left="426"/>
        <w:rPr>
          <w:rFonts w:cs="Arial"/>
          <w:spacing w:val="-2"/>
          <w:sz w:val="24"/>
          <w:szCs w:val="24"/>
        </w:rPr>
      </w:pPr>
    </w:p>
    <w:p w14:paraId="23B4FC45" w14:textId="00C07C68" w:rsidR="006A0D45" w:rsidRDefault="006A0D45" w:rsidP="006A0D45">
      <w:pPr>
        <w:ind w:left="426"/>
        <w:rPr>
          <w:rFonts w:cs="Arial"/>
          <w:spacing w:val="-2"/>
          <w:sz w:val="24"/>
          <w:szCs w:val="24"/>
        </w:rPr>
      </w:pPr>
      <w:r>
        <w:rPr>
          <w:rFonts w:cs="Arial"/>
          <w:spacing w:val="-2"/>
          <w:sz w:val="24"/>
          <w:szCs w:val="24"/>
        </w:rPr>
        <w:t>D</w:t>
      </w:r>
      <w:r w:rsidRPr="000F7591">
        <w:rPr>
          <w:rFonts w:cs="Arial"/>
          <w:spacing w:val="-2"/>
          <w:sz w:val="24"/>
          <w:szCs w:val="24"/>
        </w:rPr>
        <w:t>ated</w:t>
      </w:r>
      <w:r>
        <w:rPr>
          <w:rFonts w:cs="Arial"/>
          <w:spacing w:val="-2"/>
          <w:sz w:val="24"/>
          <w:szCs w:val="24"/>
        </w:rPr>
        <w:t xml:space="preserve">: </w:t>
      </w:r>
      <w:sdt>
        <w:sdtPr>
          <w:rPr>
            <w:rFonts w:cs="Arial"/>
            <w:spacing w:val="-2"/>
            <w:sz w:val="24"/>
            <w:szCs w:val="24"/>
          </w:rPr>
          <w:id w:val="-1521627182"/>
          <w:lock w:val="sdtLocked"/>
          <w:placeholder>
            <w:docPart w:val="8B5C5ACA214B47B4A8B4A5535AB4DFF9"/>
          </w:placeholder>
          <w:showingPlcHdr/>
          <w:date>
            <w:dateFormat w:val="dd MMMM yyyy"/>
            <w:lid w:val="en-GB"/>
            <w:storeMappedDataAs w:val="dateTime"/>
            <w:calendar w:val="gregorian"/>
          </w:date>
        </w:sdtPr>
        <w:sdtContent>
          <w:r w:rsidRPr="006A0D45">
            <w:rPr>
              <w:rStyle w:val="PlaceholderText"/>
              <w:color w:val="4472C4" w:themeColor="accent1"/>
            </w:rPr>
            <w:t>Click or tap to enter a date.</w:t>
          </w:r>
        </w:sdtContent>
      </w:sdt>
      <w:r>
        <w:rPr>
          <w:rFonts w:cs="Arial"/>
          <w:spacing w:val="-2"/>
          <w:sz w:val="24"/>
          <w:szCs w:val="24"/>
        </w:rPr>
        <w:tab/>
      </w:r>
    </w:p>
    <w:p w14:paraId="4A358FA4" w14:textId="77777777" w:rsidR="006A0D45" w:rsidRDefault="006A0D45" w:rsidP="0007637F">
      <w:pPr>
        <w:ind w:left="426"/>
        <w:rPr>
          <w:rFonts w:cs="Arial"/>
          <w:sz w:val="24"/>
          <w:szCs w:val="24"/>
        </w:rPr>
      </w:pPr>
    </w:p>
    <w:p w14:paraId="0B6267EF" w14:textId="77777777" w:rsidR="006A0D45" w:rsidRDefault="006A0D45" w:rsidP="0007637F">
      <w:pPr>
        <w:ind w:left="426"/>
        <w:rPr>
          <w:rFonts w:cs="Arial"/>
          <w:sz w:val="24"/>
          <w:szCs w:val="24"/>
        </w:rPr>
      </w:pPr>
    </w:p>
    <w:p w14:paraId="6EB101F1" w14:textId="6E0508CF" w:rsidR="00556B49" w:rsidRDefault="00362223" w:rsidP="0007637F">
      <w:pPr>
        <w:ind w:left="426"/>
        <w:rPr>
          <w:rFonts w:cs="Arial"/>
          <w:sz w:val="24"/>
          <w:szCs w:val="24"/>
        </w:rPr>
      </w:pPr>
      <w:r>
        <w:rPr>
          <w:rFonts w:cs="Arial"/>
          <w:sz w:val="24"/>
          <w:szCs w:val="24"/>
        </w:rPr>
        <w:t>Name</w:t>
      </w:r>
      <w:r w:rsidR="006F6ED7">
        <w:rPr>
          <w:rFonts w:cs="Arial"/>
          <w:sz w:val="24"/>
          <w:szCs w:val="24"/>
        </w:rPr>
        <w:t>:</w:t>
      </w:r>
      <w:r w:rsidR="006A0D45">
        <w:rPr>
          <w:rFonts w:cs="Arial"/>
          <w:sz w:val="24"/>
          <w:szCs w:val="24"/>
        </w:rPr>
        <w:t xml:space="preserve"> </w:t>
      </w:r>
      <w:r>
        <w:rPr>
          <w:rFonts w:cs="Arial"/>
          <w:sz w:val="24"/>
          <w:szCs w:val="24"/>
        </w:rPr>
        <w:t xml:space="preserve"> </w:t>
      </w:r>
      <w:sdt>
        <w:sdtPr>
          <w:rPr>
            <w:rFonts w:cs="Arial"/>
            <w:sz w:val="24"/>
            <w:szCs w:val="24"/>
          </w:rPr>
          <w:id w:val="747778887"/>
          <w:lock w:val="sdtContentLocked"/>
          <w:placeholder>
            <w:docPart w:val="3F89BD6C9A5D4D4DAE5B83FD0DB85420"/>
          </w:placeholder>
          <w:showingPlcHdr/>
          <w:dataBinding w:prefixMappings="xmlns:ns0='http://schemas.openxmlformats.org/officeDocument/2006/extended-properties' " w:xpath="/ns0:Properties[1]/ns0:Manager[1]" w:storeItemID="{6668398D-A668-4E3E-A5EB-62B293D839F1}"/>
          <w:text/>
        </w:sdtPr>
        <w:sdtContent>
          <w:r w:rsidR="00402ACA" w:rsidRPr="00167FD3">
            <w:rPr>
              <w:rStyle w:val="PlaceholderText"/>
            </w:rPr>
            <w:t>Click or tap here to enter text.</w:t>
          </w:r>
        </w:sdtContent>
      </w:sdt>
    </w:p>
    <w:p w14:paraId="173F481B" w14:textId="77777777" w:rsidR="006A0D45" w:rsidRPr="000F7591" w:rsidRDefault="006A0D45" w:rsidP="0007637F">
      <w:pPr>
        <w:ind w:left="426"/>
        <w:rPr>
          <w:rFonts w:cs="Arial"/>
          <w:sz w:val="24"/>
          <w:szCs w:val="24"/>
        </w:rPr>
      </w:pPr>
    </w:p>
    <w:p w14:paraId="17A45A3D" w14:textId="77777777" w:rsidR="00556B49" w:rsidRPr="000F7591" w:rsidRDefault="00556B49" w:rsidP="0007637F">
      <w:pPr>
        <w:ind w:left="426" w:hanging="142"/>
        <w:rPr>
          <w:rFonts w:cs="Arial"/>
          <w:sz w:val="24"/>
          <w:szCs w:val="24"/>
        </w:rPr>
      </w:pPr>
    </w:p>
    <w:p w14:paraId="172687FE" w14:textId="59142546" w:rsidR="00556B49" w:rsidRDefault="00556B49" w:rsidP="0007637F">
      <w:pPr>
        <w:ind w:left="426"/>
        <w:rPr>
          <w:rFonts w:cs="Arial"/>
          <w:sz w:val="24"/>
          <w:szCs w:val="24"/>
        </w:rPr>
      </w:pPr>
      <w:r w:rsidRPr="000F7591">
        <w:rPr>
          <w:rFonts w:cs="Arial"/>
          <w:sz w:val="24"/>
          <w:szCs w:val="24"/>
        </w:rPr>
        <w:t>For and on behalf of</w:t>
      </w:r>
      <w:r w:rsidR="00362223">
        <w:rPr>
          <w:rFonts w:cs="Arial"/>
          <w:sz w:val="24"/>
          <w:szCs w:val="24"/>
        </w:rPr>
        <w:t xml:space="preserve"> the </w:t>
      </w:r>
      <w:r w:rsidR="00773C6D">
        <w:rPr>
          <w:rFonts w:cs="Arial"/>
          <w:sz w:val="24"/>
          <w:szCs w:val="24"/>
        </w:rPr>
        <w:t>CFAOS(</w:t>
      </w:r>
      <w:r w:rsidR="009B2D83">
        <w:rPr>
          <w:rFonts w:cs="Arial"/>
          <w:sz w:val="24"/>
          <w:szCs w:val="24"/>
        </w:rPr>
        <w:t>BU</w:t>
      </w:r>
      <w:r w:rsidR="00773C6D">
        <w:rPr>
          <w:rFonts w:cs="Arial"/>
          <w:sz w:val="24"/>
          <w:szCs w:val="24"/>
        </w:rPr>
        <w:t xml:space="preserve">) </w:t>
      </w:r>
      <w:r w:rsidR="00362223">
        <w:rPr>
          <w:rFonts w:cs="Arial"/>
          <w:sz w:val="24"/>
          <w:szCs w:val="24"/>
        </w:rPr>
        <w:t>organization</w:t>
      </w:r>
      <w:r w:rsidR="00773C6D">
        <w:rPr>
          <w:rFonts w:cs="Arial"/>
          <w:sz w:val="24"/>
          <w:szCs w:val="24"/>
        </w:rPr>
        <w:t>.</w:t>
      </w:r>
      <w:r w:rsidRPr="000F7591">
        <w:rPr>
          <w:rFonts w:cs="Arial"/>
          <w:sz w:val="24"/>
          <w:szCs w:val="24"/>
        </w:rPr>
        <w:t xml:space="preserve"> </w:t>
      </w:r>
    </w:p>
    <w:p w14:paraId="47C32D2E" w14:textId="4FC73D50" w:rsidR="00942D16" w:rsidRDefault="00942D16">
      <w:pPr>
        <w:overflowPunct/>
        <w:autoSpaceDE/>
        <w:autoSpaceDN/>
        <w:adjustRightInd/>
        <w:rPr>
          <w:rFonts w:cs="Arial"/>
          <w:sz w:val="24"/>
          <w:szCs w:val="24"/>
        </w:rPr>
      </w:pPr>
      <w:r>
        <w:rPr>
          <w:rFonts w:cs="Arial"/>
          <w:sz w:val="24"/>
          <w:szCs w:val="24"/>
        </w:rPr>
        <w:br w:type="page"/>
      </w:r>
    </w:p>
    <w:p w14:paraId="53BD215C" w14:textId="4B61BE00" w:rsidR="00B3307D" w:rsidRDefault="00B3307D" w:rsidP="00B8208D">
      <w:pPr>
        <w:pStyle w:val="Heading1"/>
        <w:spacing w:before="120" w:after="120"/>
      </w:pPr>
      <w:bookmarkStart w:id="26" w:name="_2._MOD_SPONSOR"/>
      <w:bookmarkStart w:id="27" w:name="_Toc222132684"/>
      <w:bookmarkEnd w:id="26"/>
      <w:r w:rsidRPr="00B3307D">
        <w:lastRenderedPageBreak/>
        <w:t>2.</w:t>
      </w:r>
      <w:r>
        <w:tab/>
      </w:r>
      <w:r w:rsidR="00304BE4" w:rsidRPr="009439B7">
        <w:t>M</w:t>
      </w:r>
      <w:r w:rsidR="00345C8D">
        <w:t>OD</w:t>
      </w:r>
      <w:r w:rsidR="00304BE4" w:rsidRPr="009439B7">
        <w:t xml:space="preserve"> Sponsor</w:t>
      </w:r>
      <w:bookmarkEnd w:id="27"/>
    </w:p>
    <w:p w14:paraId="67B25D6F" w14:textId="37E7C669" w:rsidR="00B3307D" w:rsidRPr="000567F6" w:rsidRDefault="0007637F" w:rsidP="00B8208D">
      <w:pPr>
        <w:numPr>
          <w:ilvl w:val="12"/>
          <w:numId w:val="0"/>
        </w:numPr>
        <w:tabs>
          <w:tab w:val="left" w:pos="851"/>
        </w:tabs>
        <w:spacing w:before="120" w:after="120"/>
        <w:ind w:right="-284"/>
        <w:rPr>
          <w:rFonts w:cs="Arial"/>
          <w:sz w:val="24"/>
          <w:szCs w:val="24"/>
        </w:rPr>
      </w:pPr>
      <w:r w:rsidRPr="000567F6">
        <w:rPr>
          <w:rFonts w:cs="Arial"/>
          <w:sz w:val="24"/>
          <w:szCs w:val="24"/>
        </w:rPr>
        <w:t>2.1</w:t>
      </w:r>
      <w:r w:rsidRPr="000567F6">
        <w:rPr>
          <w:rFonts w:cs="Arial"/>
          <w:sz w:val="24"/>
          <w:szCs w:val="24"/>
        </w:rPr>
        <w:tab/>
      </w:r>
      <w:r w:rsidR="00B3307D" w:rsidRPr="000567F6">
        <w:rPr>
          <w:rFonts w:cs="Arial"/>
          <w:sz w:val="24"/>
          <w:szCs w:val="24"/>
        </w:rPr>
        <w:t xml:space="preserve">In accordance with </w:t>
      </w:r>
      <w:r w:rsidR="00773C6D" w:rsidRPr="000567F6">
        <w:rPr>
          <w:rFonts w:cs="Arial"/>
          <w:sz w:val="24"/>
          <w:szCs w:val="24"/>
        </w:rPr>
        <w:t>RA 1019</w:t>
      </w:r>
      <w:r w:rsidR="006D756C" w:rsidRPr="000567F6">
        <w:rPr>
          <w:rStyle w:val="FootnoteReference"/>
          <w:rFonts w:cs="Arial"/>
          <w:sz w:val="24"/>
          <w:szCs w:val="24"/>
        </w:rPr>
        <w:footnoteReference w:id="13"/>
      </w:r>
      <w:r w:rsidR="00773C6D" w:rsidRPr="000567F6">
        <w:rPr>
          <w:rFonts w:cs="Arial"/>
          <w:sz w:val="24"/>
          <w:szCs w:val="24"/>
        </w:rPr>
        <w:t xml:space="preserve">, </w:t>
      </w:r>
      <w:r w:rsidR="00B3307D" w:rsidRPr="000567F6">
        <w:rPr>
          <w:rFonts w:cs="Arial"/>
          <w:sz w:val="24"/>
          <w:szCs w:val="24"/>
        </w:rPr>
        <w:t xml:space="preserve">RA </w:t>
      </w:r>
      <w:r w:rsidR="00D30840" w:rsidRPr="000567F6">
        <w:rPr>
          <w:rFonts w:cs="Arial"/>
          <w:sz w:val="24"/>
          <w:szCs w:val="24"/>
        </w:rPr>
        <w:t>1031(3)</w:t>
      </w:r>
      <w:r w:rsidR="00185526" w:rsidRPr="000567F6">
        <w:rPr>
          <w:rStyle w:val="FootnoteReference"/>
          <w:rFonts w:cs="Arial"/>
          <w:sz w:val="24"/>
          <w:szCs w:val="24"/>
        </w:rPr>
        <w:footnoteReference w:id="14"/>
      </w:r>
      <w:r w:rsidR="00D30840" w:rsidRPr="000567F6">
        <w:rPr>
          <w:rFonts w:cs="Arial"/>
          <w:sz w:val="24"/>
          <w:szCs w:val="24"/>
        </w:rPr>
        <w:t>,</w:t>
      </w:r>
      <w:r w:rsidR="00773C6D" w:rsidRPr="000567F6">
        <w:rPr>
          <w:rFonts w:cs="Arial"/>
          <w:sz w:val="24"/>
          <w:szCs w:val="24"/>
        </w:rPr>
        <w:t xml:space="preserve"> and</w:t>
      </w:r>
      <w:r w:rsidR="00B3307D" w:rsidRPr="000567F6">
        <w:rPr>
          <w:rFonts w:cs="Arial"/>
          <w:sz w:val="24"/>
          <w:szCs w:val="24"/>
        </w:rPr>
        <w:t xml:space="preserve"> </w:t>
      </w:r>
      <w:r w:rsidR="00773C6D" w:rsidRPr="000567F6">
        <w:rPr>
          <w:rFonts w:cs="Arial"/>
          <w:sz w:val="24"/>
          <w:szCs w:val="24"/>
        </w:rPr>
        <w:t>RA 116</w:t>
      </w:r>
      <w:r w:rsidR="005D606F">
        <w:rPr>
          <w:rFonts w:cs="Arial"/>
          <w:sz w:val="24"/>
          <w:szCs w:val="24"/>
        </w:rPr>
        <w:t>2</w:t>
      </w:r>
      <w:r w:rsidR="00703D49">
        <w:rPr>
          <w:rFonts w:cs="Arial"/>
          <w:sz w:val="24"/>
          <w:szCs w:val="24"/>
        </w:rPr>
        <w:t xml:space="preserve"> or </w:t>
      </w:r>
      <w:r w:rsidR="005D606F">
        <w:rPr>
          <w:rFonts w:cs="Arial"/>
          <w:sz w:val="24"/>
          <w:szCs w:val="24"/>
        </w:rPr>
        <w:t>RA 1163</w:t>
      </w:r>
      <w:r w:rsidR="00773C6D" w:rsidRPr="000567F6">
        <w:rPr>
          <w:rFonts w:cs="Arial"/>
          <w:sz w:val="24"/>
          <w:szCs w:val="24"/>
        </w:rPr>
        <w:t xml:space="preserve"> </w:t>
      </w:r>
      <w:r w:rsidR="00B3307D" w:rsidRPr="000567F6">
        <w:rPr>
          <w:rFonts w:cs="Arial"/>
          <w:sz w:val="24"/>
          <w:szCs w:val="24"/>
        </w:rPr>
        <w:t xml:space="preserve">the </w:t>
      </w:r>
      <w:r w:rsidR="00EA5C0B" w:rsidRPr="000567F6">
        <w:rPr>
          <w:rFonts w:cs="Arial"/>
          <w:sz w:val="24"/>
          <w:szCs w:val="24"/>
        </w:rPr>
        <w:t xml:space="preserve">MOD </w:t>
      </w:r>
      <w:r w:rsidR="00B3307D" w:rsidRPr="000567F6">
        <w:rPr>
          <w:rFonts w:cs="Arial"/>
          <w:sz w:val="24"/>
          <w:szCs w:val="24"/>
        </w:rPr>
        <w:t>Sponsor for this CFAOS(</w:t>
      </w:r>
      <w:r w:rsidR="009B2D83" w:rsidRPr="000567F6">
        <w:rPr>
          <w:rFonts w:cs="Arial"/>
          <w:sz w:val="24"/>
          <w:szCs w:val="24"/>
        </w:rPr>
        <w:t>BU</w:t>
      </w:r>
      <w:r w:rsidR="00B3307D" w:rsidRPr="000567F6">
        <w:rPr>
          <w:rFonts w:cs="Arial"/>
          <w:sz w:val="24"/>
          <w:szCs w:val="24"/>
        </w:rPr>
        <w:t>) Approval is:</w:t>
      </w:r>
    </w:p>
    <w:p w14:paraId="52DF42AD" w14:textId="2D483C94" w:rsidR="00B3307D" w:rsidRPr="000567F6" w:rsidRDefault="00B3307D" w:rsidP="00292B92">
      <w:pPr>
        <w:numPr>
          <w:ilvl w:val="12"/>
          <w:numId w:val="0"/>
        </w:numPr>
        <w:tabs>
          <w:tab w:val="left" w:pos="567"/>
        </w:tabs>
        <w:spacing w:after="120"/>
        <w:ind w:firstLine="851"/>
        <w:rPr>
          <w:rFonts w:cs="Arial"/>
          <w:sz w:val="24"/>
          <w:szCs w:val="24"/>
        </w:rPr>
      </w:pPr>
      <w:r w:rsidRPr="000567F6">
        <w:rPr>
          <w:rFonts w:cs="Arial"/>
          <w:sz w:val="24"/>
          <w:szCs w:val="24"/>
        </w:rPr>
        <w:t>Name:</w:t>
      </w:r>
      <w:r w:rsidRPr="000567F6">
        <w:rPr>
          <w:rFonts w:cs="Arial"/>
          <w:sz w:val="24"/>
          <w:szCs w:val="24"/>
        </w:rPr>
        <w:tab/>
      </w:r>
      <w:r w:rsidRPr="000567F6">
        <w:rPr>
          <w:rFonts w:cs="Arial"/>
          <w:sz w:val="24"/>
          <w:szCs w:val="24"/>
        </w:rPr>
        <w:tab/>
      </w:r>
      <w:r w:rsidR="00324053" w:rsidRPr="000567F6">
        <w:rPr>
          <w:rFonts w:cs="Arial"/>
          <w:sz w:val="24"/>
          <w:szCs w:val="24"/>
        </w:rPr>
        <w:tab/>
      </w:r>
      <w:r w:rsidRPr="000567F6">
        <w:rPr>
          <w:rFonts w:cs="Arial"/>
          <w:sz w:val="24"/>
          <w:szCs w:val="24"/>
        </w:rPr>
        <w:tab/>
      </w:r>
      <w:r w:rsidR="008679CB" w:rsidRPr="000567F6">
        <w:rPr>
          <w:rFonts w:cs="Arial"/>
          <w:sz w:val="24"/>
          <w:szCs w:val="24"/>
        </w:rPr>
        <w:tab/>
      </w:r>
      <w:r w:rsidR="008679CB" w:rsidRPr="000567F6">
        <w:rPr>
          <w:rFonts w:cs="Arial"/>
          <w:sz w:val="24"/>
          <w:szCs w:val="24"/>
        </w:rPr>
        <w:tab/>
      </w:r>
      <w:sdt>
        <w:sdtPr>
          <w:rPr>
            <w:rFonts w:cs="Arial"/>
            <w:sz w:val="24"/>
            <w:szCs w:val="24"/>
          </w:rPr>
          <w:id w:val="-1889323969"/>
          <w:lock w:val="sdtLocked"/>
          <w:placeholder>
            <w:docPart w:val="C5A192058BF743A8B8529F418603EDEF"/>
          </w:placeholder>
          <w:showingPlcHdr/>
          <w:text/>
        </w:sdtPr>
        <w:sdtContent>
          <w:r w:rsidR="009C63D6" w:rsidRPr="005D606F">
            <w:rPr>
              <w:rStyle w:val="PlaceholderText"/>
              <w:rFonts w:cs="Arial"/>
              <w:color w:val="4472C4" w:themeColor="accent1"/>
              <w:sz w:val="24"/>
              <w:szCs w:val="24"/>
            </w:rPr>
            <w:t>Click or tap here to enter text.</w:t>
          </w:r>
        </w:sdtContent>
      </w:sdt>
      <w:r w:rsidRPr="000567F6">
        <w:rPr>
          <w:rFonts w:cs="Arial"/>
          <w:sz w:val="24"/>
          <w:szCs w:val="24"/>
        </w:rPr>
        <w:t xml:space="preserve">   </w:t>
      </w:r>
      <w:r w:rsidRPr="000567F6">
        <w:rPr>
          <w:rFonts w:cs="Arial"/>
          <w:sz w:val="24"/>
          <w:szCs w:val="24"/>
        </w:rPr>
        <w:tab/>
      </w:r>
      <w:r w:rsidRPr="000567F6">
        <w:rPr>
          <w:rFonts w:cs="Arial"/>
          <w:sz w:val="24"/>
          <w:szCs w:val="24"/>
        </w:rPr>
        <w:tab/>
      </w:r>
    </w:p>
    <w:p w14:paraId="6057A70F" w14:textId="60A08EC3" w:rsidR="00B3307D" w:rsidRPr="000567F6" w:rsidRDefault="00B3307D" w:rsidP="00292B92">
      <w:pPr>
        <w:numPr>
          <w:ilvl w:val="12"/>
          <w:numId w:val="0"/>
        </w:numPr>
        <w:tabs>
          <w:tab w:val="left" w:pos="567"/>
        </w:tabs>
        <w:spacing w:after="120"/>
        <w:ind w:firstLine="851"/>
        <w:rPr>
          <w:rFonts w:cs="Arial"/>
          <w:sz w:val="24"/>
          <w:szCs w:val="24"/>
        </w:rPr>
      </w:pPr>
      <w:r w:rsidRPr="000567F6">
        <w:rPr>
          <w:rFonts w:cs="Arial"/>
          <w:sz w:val="24"/>
          <w:szCs w:val="24"/>
        </w:rPr>
        <w:t>Rank</w:t>
      </w:r>
      <w:r w:rsidR="000567F6">
        <w:rPr>
          <w:rFonts w:cs="Arial"/>
          <w:sz w:val="24"/>
          <w:szCs w:val="24"/>
        </w:rPr>
        <w:t xml:space="preserve"> </w:t>
      </w:r>
      <w:r w:rsidRPr="000567F6">
        <w:rPr>
          <w:rFonts w:cs="Arial"/>
          <w:sz w:val="24"/>
          <w:szCs w:val="24"/>
        </w:rPr>
        <w:t>/</w:t>
      </w:r>
      <w:r w:rsidR="000567F6">
        <w:rPr>
          <w:rFonts w:cs="Arial"/>
          <w:sz w:val="24"/>
          <w:szCs w:val="24"/>
        </w:rPr>
        <w:t xml:space="preserve"> </w:t>
      </w:r>
      <w:r w:rsidRPr="000567F6">
        <w:rPr>
          <w:rFonts w:cs="Arial"/>
          <w:sz w:val="24"/>
          <w:szCs w:val="24"/>
        </w:rPr>
        <w:t>Grade:</w:t>
      </w:r>
      <w:r w:rsidRPr="000567F6">
        <w:rPr>
          <w:rFonts w:cs="Arial"/>
          <w:sz w:val="24"/>
          <w:szCs w:val="24"/>
        </w:rPr>
        <w:tab/>
      </w:r>
      <w:r w:rsidRPr="000567F6">
        <w:rPr>
          <w:rFonts w:cs="Arial"/>
          <w:sz w:val="24"/>
          <w:szCs w:val="24"/>
        </w:rPr>
        <w:tab/>
      </w:r>
      <w:r w:rsidR="00324053" w:rsidRPr="000567F6">
        <w:rPr>
          <w:rFonts w:cs="Arial"/>
          <w:sz w:val="24"/>
          <w:szCs w:val="24"/>
        </w:rPr>
        <w:tab/>
      </w:r>
      <w:r w:rsidR="008679CB" w:rsidRPr="000567F6">
        <w:rPr>
          <w:rFonts w:cs="Arial"/>
          <w:sz w:val="24"/>
          <w:szCs w:val="24"/>
        </w:rPr>
        <w:tab/>
      </w:r>
      <w:sdt>
        <w:sdtPr>
          <w:rPr>
            <w:rFonts w:cs="Arial"/>
            <w:sz w:val="24"/>
            <w:szCs w:val="24"/>
          </w:rPr>
          <w:id w:val="-1517693579"/>
          <w:lock w:val="sdtLocked"/>
          <w:placeholder>
            <w:docPart w:val="66A3C44712414D398DEB2193A435BD40"/>
          </w:placeholder>
          <w:showingPlcHdr/>
          <w:text/>
        </w:sdtPr>
        <w:sdtContent>
          <w:r w:rsidR="009C63D6" w:rsidRPr="005D606F">
            <w:rPr>
              <w:rStyle w:val="PlaceholderText"/>
              <w:rFonts w:cs="Arial"/>
              <w:color w:val="4472C4" w:themeColor="accent1"/>
              <w:sz w:val="24"/>
              <w:szCs w:val="24"/>
            </w:rPr>
            <w:t>Click or tap here to enter text.</w:t>
          </w:r>
        </w:sdtContent>
      </w:sdt>
    </w:p>
    <w:p w14:paraId="251E91C0" w14:textId="0375DBD2" w:rsidR="00B3307D" w:rsidRPr="000567F6" w:rsidRDefault="00B3307D" w:rsidP="00292B92">
      <w:pPr>
        <w:numPr>
          <w:ilvl w:val="12"/>
          <w:numId w:val="0"/>
        </w:numPr>
        <w:tabs>
          <w:tab w:val="left" w:pos="567"/>
        </w:tabs>
        <w:spacing w:after="120"/>
        <w:ind w:firstLine="851"/>
        <w:rPr>
          <w:rFonts w:cs="Arial"/>
          <w:sz w:val="24"/>
          <w:szCs w:val="24"/>
        </w:rPr>
      </w:pPr>
      <w:r w:rsidRPr="000567F6">
        <w:rPr>
          <w:rFonts w:cs="Arial"/>
          <w:sz w:val="24"/>
          <w:szCs w:val="24"/>
        </w:rPr>
        <w:t>Organization:</w:t>
      </w:r>
      <w:r w:rsidRPr="000567F6">
        <w:rPr>
          <w:rFonts w:cs="Arial"/>
          <w:sz w:val="24"/>
          <w:szCs w:val="24"/>
        </w:rPr>
        <w:tab/>
      </w:r>
      <w:r w:rsidRPr="000567F6">
        <w:rPr>
          <w:rFonts w:cs="Arial"/>
          <w:sz w:val="24"/>
          <w:szCs w:val="24"/>
        </w:rPr>
        <w:tab/>
      </w:r>
      <w:r w:rsidR="008679CB" w:rsidRPr="000567F6">
        <w:rPr>
          <w:rFonts w:cs="Arial"/>
          <w:sz w:val="24"/>
          <w:szCs w:val="24"/>
        </w:rPr>
        <w:tab/>
      </w:r>
      <w:r w:rsidR="008679CB" w:rsidRPr="000567F6">
        <w:rPr>
          <w:rFonts w:cs="Arial"/>
          <w:sz w:val="24"/>
          <w:szCs w:val="24"/>
        </w:rPr>
        <w:tab/>
      </w:r>
      <w:sdt>
        <w:sdtPr>
          <w:rPr>
            <w:rFonts w:cs="Arial"/>
            <w:sz w:val="24"/>
            <w:szCs w:val="24"/>
          </w:rPr>
          <w:id w:val="1203063555"/>
          <w:lock w:val="sdtLocked"/>
          <w:placeholder>
            <w:docPart w:val="D28FAA67CA994EB49ECF46A034182984"/>
          </w:placeholder>
          <w:showingPlcHdr/>
          <w:text/>
        </w:sdtPr>
        <w:sdtContent>
          <w:r w:rsidR="009C63D6" w:rsidRPr="005D606F">
            <w:rPr>
              <w:rStyle w:val="PlaceholderText"/>
              <w:rFonts w:cs="Arial"/>
              <w:color w:val="4472C4" w:themeColor="accent1"/>
              <w:sz w:val="24"/>
              <w:szCs w:val="24"/>
            </w:rPr>
            <w:t>Click or tap here to enter text.</w:t>
          </w:r>
        </w:sdtContent>
      </w:sdt>
    </w:p>
    <w:p w14:paraId="08A4942A" w14:textId="472A23FE" w:rsidR="00B3307D" w:rsidRPr="000567F6" w:rsidRDefault="00B3307D" w:rsidP="00292B92">
      <w:pPr>
        <w:numPr>
          <w:ilvl w:val="12"/>
          <w:numId w:val="0"/>
        </w:numPr>
        <w:tabs>
          <w:tab w:val="left" w:pos="567"/>
        </w:tabs>
        <w:spacing w:after="120"/>
        <w:ind w:firstLine="851"/>
        <w:rPr>
          <w:rFonts w:cs="Arial"/>
          <w:sz w:val="24"/>
          <w:szCs w:val="24"/>
        </w:rPr>
      </w:pPr>
      <w:r w:rsidRPr="000567F6">
        <w:rPr>
          <w:rFonts w:cs="Arial"/>
          <w:sz w:val="24"/>
          <w:szCs w:val="24"/>
        </w:rPr>
        <w:t>Position:</w:t>
      </w:r>
      <w:r w:rsidRPr="000567F6">
        <w:rPr>
          <w:rFonts w:cs="Arial"/>
          <w:sz w:val="24"/>
          <w:szCs w:val="24"/>
        </w:rPr>
        <w:tab/>
      </w:r>
      <w:r w:rsidRPr="000567F6">
        <w:rPr>
          <w:rFonts w:cs="Arial"/>
          <w:sz w:val="24"/>
          <w:szCs w:val="24"/>
        </w:rPr>
        <w:tab/>
      </w:r>
      <w:r w:rsidR="008679CB" w:rsidRPr="000567F6">
        <w:rPr>
          <w:rFonts w:cs="Arial"/>
          <w:sz w:val="24"/>
          <w:szCs w:val="24"/>
        </w:rPr>
        <w:tab/>
      </w:r>
      <w:r w:rsidR="008679CB" w:rsidRPr="000567F6">
        <w:rPr>
          <w:rFonts w:cs="Arial"/>
          <w:sz w:val="24"/>
          <w:szCs w:val="24"/>
        </w:rPr>
        <w:tab/>
      </w:r>
      <w:r w:rsidRPr="000567F6">
        <w:rPr>
          <w:rFonts w:cs="Arial"/>
          <w:sz w:val="24"/>
          <w:szCs w:val="24"/>
        </w:rPr>
        <w:tab/>
      </w:r>
      <w:sdt>
        <w:sdtPr>
          <w:rPr>
            <w:rFonts w:cs="Arial"/>
            <w:sz w:val="24"/>
            <w:szCs w:val="24"/>
          </w:rPr>
          <w:alias w:val="Fully expanded job/role, plus relationship to the project/op etc"/>
          <w:tag w:val="Fully expanded job/role, plus relationship to the project/op etc"/>
          <w:id w:val="610007406"/>
          <w:lock w:val="sdtLocked"/>
          <w:placeholder>
            <w:docPart w:val="062A8FF661DA484CB5309DEED69EBD56"/>
          </w:placeholder>
          <w:showingPlcHdr/>
          <w:text/>
        </w:sdtPr>
        <w:sdtContent>
          <w:r w:rsidR="009C63D6" w:rsidRPr="005D606F">
            <w:rPr>
              <w:rStyle w:val="PlaceholderText"/>
              <w:rFonts w:cs="Arial"/>
              <w:color w:val="4472C4" w:themeColor="accent1"/>
              <w:sz w:val="24"/>
              <w:szCs w:val="24"/>
            </w:rPr>
            <w:t>Click or tap here to enter text.</w:t>
          </w:r>
        </w:sdtContent>
      </w:sdt>
    </w:p>
    <w:p w14:paraId="7AAC878B" w14:textId="4A4867BF" w:rsidR="00B3307D" w:rsidRPr="000567F6" w:rsidRDefault="00B3307D" w:rsidP="00292B92">
      <w:pPr>
        <w:numPr>
          <w:ilvl w:val="12"/>
          <w:numId w:val="0"/>
        </w:numPr>
        <w:tabs>
          <w:tab w:val="left" w:pos="567"/>
        </w:tabs>
        <w:ind w:firstLine="851"/>
        <w:rPr>
          <w:rFonts w:cs="Arial"/>
          <w:sz w:val="24"/>
          <w:szCs w:val="24"/>
        </w:rPr>
      </w:pPr>
      <w:r w:rsidRPr="000567F6">
        <w:rPr>
          <w:rFonts w:cs="Arial"/>
          <w:sz w:val="24"/>
          <w:szCs w:val="24"/>
        </w:rPr>
        <w:t>Form 2 Reference:</w:t>
      </w:r>
      <w:r w:rsidRPr="000567F6">
        <w:rPr>
          <w:rFonts w:cs="Arial"/>
          <w:sz w:val="24"/>
          <w:szCs w:val="24"/>
        </w:rPr>
        <w:tab/>
      </w:r>
      <w:r w:rsidR="008679CB" w:rsidRPr="000567F6">
        <w:rPr>
          <w:rFonts w:cs="Arial"/>
          <w:sz w:val="24"/>
          <w:szCs w:val="24"/>
        </w:rPr>
        <w:tab/>
      </w:r>
      <w:r w:rsidR="008679CB" w:rsidRPr="000567F6">
        <w:rPr>
          <w:rFonts w:cs="Arial"/>
          <w:sz w:val="24"/>
          <w:szCs w:val="24"/>
        </w:rPr>
        <w:tab/>
      </w:r>
      <w:sdt>
        <w:sdtPr>
          <w:rPr>
            <w:rFonts w:cs="Arial"/>
            <w:sz w:val="24"/>
            <w:szCs w:val="24"/>
          </w:rPr>
          <w:alias w:val="From submitted Form 2"/>
          <w:tag w:val="From submitted Form 2"/>
          <w:id w:val="-197400186"/>
          <w:lock w:val="sdtLocked"/>
          <w:placeholder>
            <w:docPart w:val="E3AD411863C8428D8E2181E3575F358A"/>
          </w:placeholder>
          <w:showingPlcHdr/>
          <w:text/>
        </w:sdtPr>
        <w:sdtContent>
          <w:r w:rsidR="009C63D6" w:rsidRPr="005D606F">
            <w:rPr>
              <w:rStyle w:val="PlaceholderText"/>
              <w:rFonts w:cs="Arial"/>
              <w:color w:val="4472C4" w:themeColor="accent1"/>
              <w:sz w:val="24"/>
              <w:szCs w:val="24"/>
            </w:rPr>
            <w:t>Click or tap here to enter text.</w:t>
          </w:r>
        </w:sdtContent>
      </w:sdt>
      <w:r w:rsidRPr="000567F6">
        <w:rPr>
          <w:rFonts w:cs="Arial"/>
          <w:sz w:val="24"/>
          <w:szCs w:val="24"/>
        </w:rPr>
        <w:tab/>
      </w:r>
    </w:p>
    <w:p w14:paraId="7B46E8B6" w14:textId="795DDA33" w:rsidR="00C17F45" w:rsidRPr="000567F6" w:rsidRDefault="00C17F45">
      <w:pPr>
        <w:overflowPunct/>
        <w:autoSpaceDE/>
        <w:autoSpaceDN/>
        <w:adjustRightInd/>
        <w:rPr>
          <w:rFonts w:cs="Arial"/>
          <w:sz w:val="24"/>
          <w:szCs w:val="24"/>
        </w:rPr>
      </w:pPr>
      <w:r w:rsidRPr="000567F6">
        <w:rPr>
          <w:rFonts w:cs="Arial"/>
          <w:sz w:val="24"/>
          <w:szCs w:val="24"/>
        </w:rPr>
        <w:br w:type="page"/>
      </w:r>
    </w:p>
    <w:p w14:paraId="5C8D1C1C" w14:textId="2445D71C" w:rsidR="006F6ED7" w:rsidRPr="00EA5C0B" w:rsidRDefault="00EA5C0B" w:rsidP="00B8208D">
      <w:pPr>
        <w:pStyle w:val="Heading1"/>
        <w:tabs>
          <w:tab w:val="left" w:pos="567"/>
        </w:tabs>
        <w:spacing w:before="120" w:after="120"/>
      </w:pPr>
      <w:bookmarkStart w:id="28" w:name="_3._APPLICABLE_REGULATORY"/>
      <w:bookmarkStart w:id="29" w:name="_Toc472675375"/>
      <w:bookmarkStart w:id="30" w:name="_Toc222132685"/>
      <w:bookmarkEnd w:id="28"/>
      <w:r>
        <w:lastRenderedPageBreak/>
        <w:t>3.</w:t>
      </w:r>
      <w:r w:rsidR="00304BE4" w:rsidRPr="004A3D38">
        <w:rPr>
          <w:color w:val="0070C0"/>
        </w:rPr>
        <w:tab/>
      </w:r>
      <w:r w:rsidR="00304BE4" w:rsidRPr="009439B7">
        <w:t>Applicable Regulatory Articles</w:t>
      </w:r>
      <w:bookmarkEnd w:id="29"/>
      <w:bookmarkEnd w:id="30"/>
    </w:p>
    <w:p w14:paraId="723A446D" w14:textId="7A1628C4" w:rsidR="00EA5C0B" w:rsidRPr="000567F6" w:rsidRDefault="00F913C9" w:rsidP="00A57596">
      <w:pPr>
        <w:spacing w:after="120"/>
        <w:ind w:left="567" w:hanging="567"/>
        <w:rPr>
          <w:rFonts w:cs="Arial"/>
          <w:kern w:val="0"/>
          <w:sz w:val="24"/>
          <w:szCs w:val="24"/>
          <w:lang w:eastAsia="en-GB"/>
        </w:rPr>
      </w:pPr>
      <w:r w:rsidRPr="000567F6">
        <w:rPr>
          <w:rFonts w:cs="Arial"/>
          <w:kern w:val="0"/>
          <w:sz w:val="24"/>
          <w:szCs w:val="24"/>
          <w:lang w:eastAsia="en-GB"/>
        </w:rPr>
        <w:t>3.1</w:t>
      </w:r>
      <w:r w:rsidRPr="000567F6">
        <w:rPr>
          <w:rFonts w:cs="Arial"/>
          <w:kern w:val="0"/>
          <w:sz w:val="24"/>
          <w:szCs w:val="24"/>
          <w:lang w:eastAsia="en-GB"/>
        </w:rPr>
        <w:tab/>
      </w:r>
      <w:r w:rsidR="00EA5C0B" w:rsidRPr="000567F6">
        <w:rPr>
          <w:rFonts w:cs="Arial"/>
          <w:kern w:val="0"/>
          <w:sz w:val="24"/>
          <w:szCs w:val="24"/>
          <w:lang w:eastAsia="en-GB"/>
        </w:rPr>
        <w:t xml:space="preserve">The following RAs are applicable: </w:t>
      </w:r>
    </w:p>
    <w:p w14:paraId="25CCFF53" w14:textId="592E58A4" w:rsidR="00463F37" w:rsidRPr="000567F6" w:rsidRDefault="007E47C1" w:rsidP="00463F37">
      <w:pPr>
        <w:tabs>
          <w:tab w:val="left" w:pos="-720"/>
          <w:tab w:val="left" w:pos="0"/>
        </w:tabs>
        <w:suppressAutoHyphens/>
        <w:spacing w:after="120"/>
        <w:ind w:left="567"/>
        <w:rPr>
          <w:rFonts w:cs="Arial"/>
          <w:b/>
          <w:bCs/>
          <w:sz w:val="24"/>
          <w:szCs w:val="24"/>
        </w:rPr>
      </w:pPr>
      <w:r w:rsidRPr="000567F6">
        <w:rPr>
          <w:rFonts w:cs="Arial"/>
          <w:sz w:val="24"/>
          <w:szCs w:val="24"/>
        </w:rPr>
        <w:t>RA 1019</w:t>
      </w:r>
      <w:r w:rsidR="00F14288" w:rsidRPr="000567F6">
        <w:rPr>
          <w:rFonts w:cs="Arial"/>
          <w:sz w:val="24"/>
          <w:szCs w:val="24"/>
        </w:rPr>
        <w:t xml:space="preserve"> </w:t>
      </w:r>
      <w:r w:rsidR="002E6F60" w:rsidRPr="000567F6">
        <w:rPr>
          <w:rFonts w:cs="Arial"/>
          <w:sz w:val="24"/>
          <w:szCs w:val="24"/>
        </w:rPr>
        <w:t xml:space="preserve">- </w:t>
      </w:r>
      <w:r w:rsidR="000F41C6" w:rsidRPr="000567F6">
        <w:rPr>
          <w:rFonts w:cs="Arial"/>
          <w:sz w:val="24"/>
          <w:szCs w:val="24"/>
        </w:rPr>
        <w:t>Sponsor of Military Registered Civilian-Owned and Civilian Operated Air Systems - Air Safety Responsibilities</w:t>
      </w:r>
    </w:p>
    <w:p w14:paraId="082BCC44" w14:textId="3267D946" w:rsidR="00D25180" w:rsidRPr="000567F6" w:rsidRDefault="00EA5C0B" w:rsidP="00A57596">
      <w:pPr>
        <w:tabs>
          <w:tab w:val="left" w:pos="-720"/>
          <w:tab w:val="left" w:pos="0"/>
        </w:tabs>
        <w:suppressAutoHyphens/>
        <w:spacing w:after="120"/>
        <w:ind w:left="567"/>
        <w:rPr>
          <w:rFonts w:cs="Arial"/>
          <w:sz w:val="24"/>
          <w:szCs w:val="24"/>
        </w:rPr>
      </w:pPr>
      <w:r w:rsidRPr="000567F6">
        <w:rPr>
          <w:rFonts w:cs="Arial"/>
          <w:sz w:val="24"/>
          <w:szCs w:val="24"/>
        </w:rPr>
        <w:t>RA 1031</w:t>
      </w:r>
      <w:r w:rsidR="00F14288" w:rsidRPr="000567F6">
        <w:rPr>
          <w:rFonts w:cs="Arial"/>
          <w:sz w:val="24"/>
          <w:szCs w:val="24"/>
        </w:rPr>
        <w:t xml:space="preserve"> - </w:t>
      </w:r>
      <w:r w:rsidR="000F41C6" w:rsidRPr="000567F6">
        <w:rPr>
          <w:rFonts w:cs="Arial"/>
          <w:sz w:val="24"/>
          <w:szCs w:val="24"/>
        </w:rPr>
        <w:t>Contractor Flying Approved Organization Scheme (Basic Uncrewed Air Systems)​.</w:t>
      </w:r>
      <w:r w:rsidR="00D25180" w:rsidRPr="000567F6">
        <w:rPr>
          <w:rFonts w:cs="Arial"/>
          <w:sz w:val="24"/>
          <w:szCs w:val="24"/>
        </w:rPr>
        <w:tab/>
      </w:r>
      <w:r w:rsidR="00D25180" w:rsidRPr="000567F6">
        <w:rPr>
          <w:rFonts w:cs="Arial"/>
          <w:sz w:val="24"/>
          <w:szCs w:val="24"/>
        </w:rPr>
        <w:tab/>
      </w:r>
    </w:p>
    <w:p w14:paraId="7F4A0D1B" w14:textId="5321DA0B" w:rsidR="005148F0" w:rsidRPr="000567F6" w:rsidRDefault="003B2925" w:rsidP="005148F0">
      <w:pPr>
        <w:tabs>
          <w:tab w:val="left" w:pos="-720"/>
          <w:tab w:val="left" w:pos="0"/>
        </w:tabs>
        <w:suppressAutoHyphens/>
        <w:spacing w:after="120"/>
        <w:ind w:left="567"/>
        <w:rPr>
          <w:rFonts w:cs="Arial"/>
          <w:b/>
          <w:bCs/>
          <w:sz w:val="24"/>
          <w:szCs w:val="24"/>
        </w:rPr>
      </w:pPr>
      <w:r w:rsidRPr="000567F6">
        <w:rPr>
          <w:rFonts w:cs="Arial"/>
          <w:sz w:val="24"/>
          <w:szCs w:val="24"/>
        </w:rPr>
        <w:t>RA 1160</w:t>
      </w:r>
      <w:r w:rsidR="00540812" w:rsidRPr="000567F6">
        <w:rPr>
          <w:rFonts w:cs="Arial"/>
          <w:sz w:val="24"/>
          <w:szCs w:val="24"/>
        </w:rPr>
        <w:t xml:space="preserve"> - </w:t>
      </w:r>
      <w:r w:rsidR="00D25180" w:rsidRPr="000567F6">
        <w:rPr>
          <w:rFonts w:cs="Arial"/>
          <w:sz w:val="24"/>
          <w:szCs w:val="24"/>
        </w:rPr>
        <w:tab/>
      </w:r>
      <w:r w:rsidR="000F41C6" w:rsidRPr="000567F6">
        <w:rPr>
          <w:rFonts w:cs="Arial"/>
          <w:sz w:val="24"/>
          <w:szCs w:val="24"/>
        </w:rPr>
        <w:t>The Defence Air Environment Operating Framework</w:t>
      </w:r>
    </w:p>
    <w:p w14:paraId="4F36579E" w14:textId="3100BC8E" w:rsidR="00A923AE" w:rsidRPr="000567F6" w:rsidRDefault="003B2925" w:rsidP="00A923AE">
      <w:pPr>
        <w:tabs>
          <w:tab w:val="left" w:pos="-720"/>
          <w:tab w:val="left" w:pos="0"/>
        </w:tabs>
        <w:suppressAutoHyphens/>
        <w:spacing w:after="120"/>
        <w:ind w:left="567"/>
        <w:rPr>
          <w:rFonts w:cs="Arial"/>
          <w:b/>
          <w:bCs/>
          <w:sz w:val="24"/>
          <w:szCs w:val="24"/>
        </w:rPr>
      </w:pPr>
      <w:r w:rsidRPr="000567F6">
        <w:rPr>
          <w:rFonts w:cs="Arial"/>
          <w:sz w:val="24"/>
          <w:szCs w:val="24"/>
        </w:rPr>
        <w:t>RA 1161</w:t>
      </w:r>
      <w:r w:rsidR="005148F0" w:rsidRPr="000567F6">
        <w:rPr>
          <w:rFonts w:cs="Arial"/>
          <w:sz w:val="24"/>
          <w:szCs w:val="24"/>
        </w:rPr>
        <w:t xml:space="preserve"> - </w:t>
      </w:r>
      <w:r w:rsidR="006D756C" w:rsidRPr="005D606F">
        <w:rPr>
          <w:rFonts w:cs="Arial"/>
        </w:rPr>
        <w:t>Military Registration of Aircraft Operating within the Defence Air Environment</w:t>
      </w:r>
    </w:p>
    <w:p w14:paraId="6E6BDD6B" w14:textId="6A99448E" w:rsidR="00A87801" w:rsidRPr="000567F6" w:rsidRDefault="003B2925" w:rsidP="00A87801">
      <w:pPr>
        <w:tabs>
          <w:tab w:val="left" w:pos="-720"/>
          <w:tab w:val="left" w:pos="0"/>
        </w:tabs>
        <w:suppressAutoHyphens/>
        <w:spacing w:after="120"/>
        <w:ind w:left="567"/>
        <w:rPr>
          <w:rFonts w:cs="Arial"/>
          <w:b/>
          <w:bCs/>
          <w:sz w:val="24"/>
          <w:szCs w:val="24"/>
        </w:rPr>
      </w:pPr>
      <w:r w:rsidRPr="000567F6">
        <w:rPr>
          <w:rFonts w:cs="Arial"/>
          <w:sz w:val="24"/>
          <w:szCs w:val="24"/>
        </w:rPr>
        <w:t>RA 1410</w:t>
      </w:r>
      <w:r w:rsidR="00A87801" w:rsidRPr="000567F6">
        <w:rPr>
          <w:rFonts w:cs="Arial"/>
          <w:sz w:val="24"/>
          <w:szCs w:val="24"/>
        </w:rPr>
        <w:t xml:space="preserve"> - </w:t>
      </w:r>
      <w:r w:rsidR="00173033" w:rsidRPr="000567F6">
        <w:rPr>
          <w:rFonts w:cs="Arial"/>
          <w:sz w:val="24"/>
          <w:szCs w:val="24"/>
        </w:rPr>
        <w:t>O</w:t>
      </w:r>
      <w:r w:rsidR="00A87801" w:rsidRPr="000567F6">
        <w:rPr>
          <w:rFonts w:cs="Arial"/>
          <w:sz w:val="24"/>
          <w:szCs w:val="24"/>
        </w:rPr>
        <w:t xml:space="preserve">ccurrence </w:t>
      </w:r>
      <w:r w:rsidR="000F41C6" w:rsidRPr="000567F6">
        <w:rPr>
          <w:rFonts w:cs="Arial"/>
          <w:sz w:val="24"/>
          <w:szCs w:val="24"/>
        </w:rPr>
        <w:t xml:space="preserve">Reporting </w:t>
      </w:r>
      <w:r w:rsidR="00A87801" w:rsidRPr="000567F6">
        <w:rPr>
          <w:rFonts w:cs="Arial"/>
          <w:sz w:val="24"/>
          <w:szCs w:val="24"/>
        </w:rPr>
        <w:t xml:space="preserve">and </w:t>
      </w:r>
      <w:r w:rsidR="000F41C6" w:rsidRPr="000567F6">
        <w:rPr>
          <w:rFonts w:cs="Arial"/>
          <w:sz w:val="24"/>
          <w:szCs w:val="24"/>
        </w:rPr>
        <w:t>Management</w:t>
      </w:r>
    </w:p>
    <w:p w14:paraId="5063282E" w14:textId="13BEC94D" w:rsidR="00136636" w:rsidRPr="000567F6" w:rsidRDefault="00EA5C0B" w:rsidP="00136636">
      <w:pPr>
        <w:tabs>
          <w:tab w:val="left" w:pos="-720"/>
          <w:tab w:val="left" w:pos="0"/>
        </w:tabs>
        <w:suppressAutoHyphens/>
        <w:spacing w:after="120"/>
        <w:ind w:left="567"/>
        <w:rPr>
          <w:rFonts w:cs="Arial"/>
          <w:b/>
          <w:bCs/>
          <w:sz w:val="24"/>
          <w:szCs w:val="24"/>
        </w:rPr>
      </w:pPr>
      <w:r w:rsidRPr="000567F6">
        <w:rPr>
          <w:rFonts w:cs="Arial"/>
          <w:sz w:val="24"/>
          <w:szCs w:val="24"/>
        </w:rPr>
        <w:t xml:space="preserve">RA 1600 </w:t>
      </w:r>
      <w:r w:rsidR="00136636" w:rsidRPr="000567F6">
        <w:rPr>
          <w:rFonts w:cs="Arial"/>
          <w:sz w:val="24"/>
          <w:szCs w:val="24"/>
        </w:rPr>
        <w:t xml:space="preserve">- </w:t>
      </w:r>
      <w:r w:rsidR="000F41C6" w:rsidRPr="000567F6">
        <w:rPr>
          <w:rFonts w:cs="Arial"/>
          <w:sz w:val="24"/>
          <w:szCs w:val="24"/>
        </w:rPr>
        <w:t xml:space="preserve">Uncrewed Air Systems​ </w:t>
      </w:r>
      <w:r w:rsidR="00800BDA">
        <w:rPr>
          <w:rFonts w:cs="Arial"/>
          <w:sz w:val="24"/>
          <w:szCs w:val="24"/>
        </w:rPr>
        <w:t>Categorization</w:t>
      </w:r>
    </w:p>
    <w:p w14:paraId="5A68D19A" w14:textId="0709529E" w:rsidR="00F27FD3" w:rsidRPr="000567F6" w:rsidRDefault="00F27FD3" w:rsidP="00A57596">
      <w:pPr>
        <w:tabs>
          <w:tab w:val="left" w:pos="-720"/>
          <w:tab w:val="left" w:pos="0"/>
        </w:tabs>
        <w:suppressAutoHyphens/>
        <w:spacing w:after="120"/>
        <w:ind w:left="567"/>
        <w:rPr>
          <w:rFonts w:cs="Arial"/>
          <w:sz w:val="24"/>
          <w:szCs w:val="24"/>
        </w:rPr>
      </w:pPr>
    </w:p>
    <w:p w14:paraId="4C09F05C" w14:textId="2A53F57F" w:rsidR="006F6ED7" w:rsidRPr="000567F6" w:rsidRDefault="00F913C9" w:rsidP="00B8208D">
      <w:pPr>
        <w:tabs>
          <w:tab w:val="left" w:pos="-720"/>
          <w:tab w:val="left" w:pos="993"/>
        </w:tabs>
        <w:suppressAutoHyphens/>
        <w:spacing w:before="120" w:after="120"/>
        <w:ind w:left="567" w:hanging="567"/>
        <w:rPr>
          <w:rFonts w:cs="Arial"/>
          <w:sz w:val="24"/>
          <w:szCs w:val="24"/>
        </w:rPr>
      </w:pPr>
      <w:r w:rsidRPr="000567F6">
        <w:rPr>
          <w:rFonts w:cs="Arial"/>
          <w:sz w:val="24"/>
          <w:szCs w:val="24"/>
        </w:rPr>
        <w:t>3.2</w:t>
      </w:r>
      <w:r w:rsidRPr="000567F6">
        <w:rPr>
          <w:rFonts w:cs="Arial"/>
          <w:sz w:val="24"/>
          <w:szCs w:val="24"/>
        </w:rPr>
        <w:tab/>
      </w:r>
      <w:r w:rsidR="00F27FD3" w:rsidRPr="000567F6">
        <w:rPr>
          <w:rFonts w:cs="Arial"/>
          <w:sz w:val="24"/>
          <w:szCs w:val="24"/>
        </w:rPr>
        <w:t xml:space="preserve">Confirm </w:t>
      </w:r>
      <w:r w:rsidR="00B2575F" w:rsidRPr="000567F6">
        <w:rPr>
          <w:rFonts w:cs="Arial"/>
          <w:sz w:val="24"/>
          <w:szCs w:val="24"/>
        </w:rPr>
        <w:t>t</w:t>
      </w:r>
      <w:r w:rsidR="00E25C49" w:rsidRPr="000567F6">
        <w:rPr>
          <w:rFonts w:cs="Arial"/>
          <w:sz w:val="24"/>
          <w:szCs w:val="24"/>
        </w:rPr>
        <w:t xml:space="preserve">ick </w:t>
      </w:r>
      <w:r w:rsidR="00B2575F" w:rsidRPr="000567F6">
        <w:rPr>
          <w:rFonts w:cs="Arial"/>
          <w:sz w:val="24"/>
          <w:szCs w:val="24"/>
        </w:rPr>
        <w:t xml:space="preserve">to confirm </w:t>
      </w:r>
      <w:r w:rsidR="00F27FD3" w:rsidRPr="000567F6">
        <w:rPr>
          <w:rFonts w:cs="Arial"/>
          <w:sz w:val="24"/>
          <w:szCs w:val="24"/>
        </w:rPr>
        <w:t>which of the following RAs are applicable:</w:t>
      </w:r>
      <w:r w:rsidR="006F6ED7" w:rsidRPr="000567F6">
        <w:rPr>
          <w:rFonts w:cs="Arial"/>
          <w:sz w:val="24"/>
          <w:szCs w:val="24"/>
        </w:rPr>
        <w:tab/>
      </w:r>
      <w:r w:rsidR="00D25180" w:rsidRPr="000567F6">
        <w:rPr>
          <w:rFonts w:cs="Arial"/>
          <w:sz w:val="24"/>
          <w:szCs w:val="24"/>
        </w:rPr>
        <w:tab/>
      </w:r>
    </w:p>
    <w:p w14:paraId="3345CB8A" w14:textId="574EDAAD" w:rsidR="00EA5C0B" w:rsidRPr="000567F6" w:rsidRDefault="00000000" w:rsidP="002F4D47">
      <w:pPr>
        <w:tabs>
          <w:tab w:val="left" w:pos="-720"/>
          <w:tab w:val="left" w:pos="0"/>
        </w:tabs>
        <w:suppressAutoHyphens/>
        <w:spacing w:after="120"/>
        <w:ind w:left="567"/>
        <w:rPr>
          <w:rFonts w:cs="Arial"/>
          <w:sz w:val="24"/>
          <w:szCs w:val="24"/>
        </w:rPr>
      </w:pPr>
      <w:sdt>
        <w:sdtPr>
          <w:rPr>
            <w:rFonts w:cs="Arial"/>
            <w:color w:val="4472C4" w:themeColor="accent1"/>
            <w:sz w:val="24"/>
            <w:szCs w:val="24"/>
          </w:rPr>
          <w:id w:val="645554199"/>
          <w:lock w:val="sdtLocked"/>
          <w14:checkbox>
            <w14:checked w14:val="0"/>
            <w14:checkedState w14:val="0052" w14:font="MingLiU_HKSCS-ExtB"/>
            <w14:uncheckedState w14:val="2610" w14:font="MS Gothic"/>
          </w14:checkbox>
        </w:sdtPr>
        <w:sdtContent>
          <w:r w:rsidR="00C364F5" w:rsidRPr="000567F6">
            <w:rPr>
              <w:rFonts w:ascii="Segoe UI Symbol" w:eastAsia="MS Gothic" w:hAnsi="Segoe UI Symbol" w:cs="Segoe UI Symbol"/>
              <w:color w:val="4472C4" w:themeColor="accent1"/>
              <w:sz w:val="24"/>
              <w:szCs w:val="24"/>
            </w:rPr>
            <w:t>☐</w:t>
          </w:r>
        </w:sdtContent>
      </w:sdt>
      <w:r w:rsidR="006141D4" w:rsidRPr="000567F6">
        <w:rPr>
          <w:rFonts w:cs="Arial"/>
          <w:sz w:val="24"/>
          <w:szCs w:val="24"/>
        </w:rPr>
        <w:t xml:space="preserve"> </w:t>
      </w:r>
      <w:r w:rsidR="00EA5C0B" w:rsidRPr="000567F6">
        <w:rPr>
          <w:rFonts w:cs="Arial"/>
          <w:sz w:val="24"/>
          <w:szCs w:val="24"/>
        </w:rPr>
        <w:t>RA 1601</w:t>
      </w:r>
      <w:r w:rsidR="00B2575F" w:rsidRPr="000567F6">
        <w:rPr>
          <w:rFonts w:cs="Arial"/>
          <w:sz w:val="24"/>
          <w:szCs w:val="24"/>
        </w:rPr>
        <w:t xml:space="preserve"> </w:t>
      </w:r>
      <w:r w:rsidR="00D368DE" w:rsidRPr="000567F6">
        <w:rPr>
          <w:rFonts w:cs="Arial"/>
          <w:sz w:val="24"/>
          <w:szCs w:val="24"/>
        </w:rPr>
        <w:t>(</w:t>
      </w:r>
      <w:r w:rsidR="00A1368D" w:rsidRPr="000567F6">
        <w:rPr>
          <w:rFonts w:cs="Arial"/>
          <w:sz w:val="24"/>
          <w:szCs w:val="24"/>
        </w:rPr>
        <w:t xml:space="preserve">for </w:t>
      </w:r>
      <w:r w:rsidR="00D368DE" w:rsidRPr="000567F6">
        <w:rPr>
          <w:rFonts w:cs="Arial"/>
          <w:sz w:val="24"/>
          <w:szCs w:val="24"/>
        </w:rPr>
        <w:t>operat</w:t>
      </w:r>
      <w:r w:rsidR="00247C49" w:rsidRPr="000567F6">
        <w:rPr>
          <w:rFonts w:cs="Arial"/>
          <w:sz w:val="24"/>
          <w:szCs w:val="24"/>
        </w:rPr>
        <w:t>ions</w:t>
      </w:r>
      <w:r w:rsidR="00D368DE" w:rsidRPr="000567F6">
        <w:rPr>
          <w:rFonts w:cs="Arial"/>
          <w:sz w:val="24"/>
          <w:szCs w:val="24"/>
        </w:rPr>
        <w:t xml:space="preserve"> in Open A1 sub-category)</w:t>
      </w:r>
    </w:p>
    <w:p w14:paraId="3CA6DA4C" w14:textId="49947C23" w:rsidR="00596432" w:rsidRPr="000567F6" w:rsidRDefault="00000000" w:rsidP="002F4D47">
      <w:pPr>
        <w:tabs>
          <w:tab w:val="left" w:pos="-720"/>
          <w:tab w:val="left" w:pos="0"/>
        </w:tabs>
        <w:suppressAutoHyphens/>
        <w:spacing w:after="120"/>
        <w:ind w:left="567"/>
        <w:rPr>
          <w:rFonts w:cs="Arial"/>
          <w:sz w:val="24"/>
          <w:szCs w:val="24"/>
        </w:rPr>
      </w:pPr>
      <w:sdt>
        <w:sdtPr>
          <w:rPr>
            <w:rFonts w:cs="Arial"/>
            <w:color w:val="4472C4" w:themeColor="accent1"/>
            <w:sz w:val="24"/>
            <w:szCs w:val="24"/>
          </w:rPr>
          <w:id w:val="-1938592526"/>
          <w:lock w:val="sdtLocked"/>
          <w14:checkbox>
            <w14:checked w14:val="0"/>
            <w14:checkedState w14:val="0052" w14:font="MingLiU_HKSCS-ExtB"/>
            <w14:uncheckedState w14:val="2610" w14:font="MS Gothic"/>
          </w14:checkbox>
        </w:sdtPr>
        <w:sdtContent>
          <w:r w:rsidR="009D3115" w:rsidRPr="000567F6">
            <w:rPr>
              <w:rFonts w:ascii="Segoe UI Symbol" w:eastAsia="MS Gothic" w:hAnsi="Segoe UI Symbol" w:cs="Segoe UI Symbol"/>
              <w:color w:val="4472C4" w:themeColor="accent1"/>
              <w:sz w:val="24"/>
              <w:szCs w:val="24"/>
            </w:rPr>
            <w:t>☐</w:t>
          </w:r>
        </w:sdtContent>
      </w:sdt>
      <w:r w:rsidR="006141D4" w:rsidRPr="000567F6">
        <w:rPr>
          <w:rFonts w:cs="Arial"/>
          <w:sz w:val="24"/>
          <w:szCs w:val="24"/>
        </w:rPr>
        <w:t xml:space="preserve"> </w:t>
      </w:r>
      <w:r w:rsidR="00EA5C0B" w:rsidRPr="000567F6">
        <w:rPr>
          <w:rFonts w:cs="Arial"/>
          <w:sz w:val="24"/>
          <w:szCs w:val="24"/>
        </w:rPr>
        <w:t>RA 1602</w:t>
      </w:r>
      <w:r w:rsidR="00B2575F" w:rsidRPr="000567F6">
        <w:rPr>
          <w:rFonts w:cs="Arial"/>
          <w:sz w:val="24"/>
          <w:szCs w:val="24"/>
        </w:rPr>
        <w:t xml:space="preserve"> </w:t>
      </w:r>
      <w:r w:rsidR="00D368DE" w:rsidRPr="000567F6">
        <w:rPr>
          <w:rFonts w:cs="Arial"/>
          <w:sz w:val="24"/>
          <w:szCs w:val="24"/>
        </w:rPr>
        <w:t>(</w:t>
      </w:r>
      <w:r w:rsidR="00A1368D" w:rsidRPr="000567F6">
        <w:rPr>
          <w:rFonts w:cs="Arial"/>
          <w:sz w:val="24"/>
          <w:szCs w:val="24"/>
        </w:rPr>
        <w:t xml:space="preserve">for </w:t>
      </w:r>
      <w:r w:rsidR="00D368DE" w:rsidRPr="000567F6">
        <w:rPr>
          <w:rFonts w:cs="Arial"/>
          <w:sz w:val="24"/>
          <w:szCs w:val="24"/>
        </w:rPr>
        <w:t>operat</w:t>
      </w:r>
      <w:r w:rsidR="00247C49" w:rsidRPr="000567F6">
        <w:rPr>
          <w:rFonts w:cs="Arial"/>
          <w:sz w:val="24"/>
          <w:szCs w:val="24"/>
        </w:rPr>
        <w:t>ions</w:t>
      </w:r>
      <w:r w:rsidR="00D368DE" w:rsidRPr="000567F6">
        <w:rPr>
          <w:rFonts w:cs="Arial"/>
          <w:sz w:val="24"/>
          <w:szCs w:val="24"/>
        </w:rPr>
        <w:t xml:space="preserve"> in Open A2 sub-category)</w:t>
      </w:r>
    </w:p>
    <w:p w14:paraId="4DB15CEA" w14:textId="0347C8EB" w:rsidR="00596432" w:rsidRPr="000567F6" w:rsidRDefault="00000000" w:rsidP="002F4D47">
      <w:pPr>
        <w:tabs>
          <w:tab w:val="left" w:pos="-720"/>
          <w:tab w:val="left" w:pos="0"/>
        </w:tabs>
        <w:suppressAutoHyphens/>
        <w:spacing w:after="120"/>
        <w:ind w:left="567" w:right="-143"/>
        <w:rPr>
          <w:rFonts w:cs="Arial"/>
          <w:sz w:val="24"/>
          <w:szCs w:val="24"/>
        </w:rPr>
      </w:pPr>
      <w:sdt>
        <w:sdtPr>
          <w:rPr>
            <w:rFonts w:cs="Arial"/>
            <w:color w:val="4472C4" w:themeColor="accent1"/>
            <w:sz w:val="24"/>
            <w:szCs w:val="24"/>
          </w:rPr>
          <w:id w:val="1695810405"/>
          <w:lock w:val="sdtLocked"/>
          <w14:checkbox>
            <w14:checked w14:val="0"/>
            <w14:checkedState w14:val="0052" w14:font="MingLiU_HKSCS-ExtB"/>
            <w14:uncheckedState w14:val="2610" w14:font="MS Gothic"/>
          </w14:checkbox>
        </w:sdtPr>
        <w:sdtContent>
          <w:r w:rsidR="009D3115" w:rsidRPr="000567F6">
            <w:rPr>
              <w:rFonts w:ascii="Segoe UI Symbol" w:eastAsia="MS Gothic" w:hAnsi="Segoe UI Symbol" w:cs="Segoe UI Symbol"/>
              <w:color w:val="4472C4" w:themeColor="accent1"/>
              <w:sz w:val="24"/>
              <w:szCs w:val="24"/>
            </w:rPr>
            <w:t>☐</w:t>
          </w:r>
        </w:sdtContent>
      </w:sdt>
      <w:r w:rsidR="006141D4" w:rsidRPr="000567F6">
        <w:rPr>
          <w:rFonts w:cs="Arial"/>
          <w:sz w:val="24"/>
          <w:szCs w:val="24"/>
        </w:rPr>
        <w:t xml:space="preserve"> </w:t>
      </w:r>
      <w:r w:rsidR="00EA5C0B" w:rsidRPr="000567F6">
        <w:rPr>
          <w:rFonts w:cs="Arial"/>
          <w:sz w:val="24"/>
          <w:szCs w:val="24"/>
        </w:rPr>
        <w:t>RA 1603</w:t>
      </w:r>
      <w:r w:rsidR="00B2575F" w:rsidRPr="000567F6">
        <w:rPr>
          <w:rFonts w:cs="Arial"/>
          <w:sz w:val="24"/>
          <w:szCs w:val="24"/>
        </w:rPr>
        <w:t xml:space="preserve"> </w:t>
      </w:r>
      <w:r w:rsidR="00D368DE" w:rsidRPr="000567F6">
        <w:rPr>
          <w:rFonts w:cs="Arial"/>
          <w:sz w:val="24"/>
          <w:szCs w:val="24"/>
        </w:rPr>
        <w:t>(</w:t>
      </w:r>
      <w:r w:rsidR="00A1368D" w:rsidRPr="000567F6">
        <w:rPr>
          <w:rFonts w:cs="Arial"/>
          <w:sz w:val="24"/>
          <w:szCs w:val="24"/>
        </w:rPr>
        <w:t xml:space="preserve">for </w:t>
      </w:r>
      <w:r w:rsidR="00D368DE" w:rsidRPr="000567F6">
        <w:rPr>
          <w:rFonts w:cs="Arial"/>
          <w:sz w:val="24"/>
          <w:szCs w:val="24"/>
        </w:rPr>
        <w:t>operat</w:t>
      </w:r>
      <w:r w:rsidR="00247C49" w:rsidRPr="000567F6">
        <w:rPr>
          <w:rFonts w:cs="Arial"/>
          <w:sz w:val="24"/>
          <w:szCs w:val="24"/>
        </w:rPr>
        <w:t>ions</w:t>
      </w:r>
      <w:r w:rsidR="00D368DE" w:rsidRPr="000567F6">
        <w:rPr>
          <w:rFonts w:cs="Arial"/>
          <w:sz w:val="24"/>
          <w:szCs w:val="24"/>
        </w:rPr>
        <w:t xml:space="preserve"> in Open A3 sub-category)</w:t>
      </w:r>
    </w:p>
    <w:p w14:paraId="69A4EA33" w14:textId="4D8BE7A9" w:rsidR="00596432" w:rsidRPr="000567F6" w:rsidRDefault="00000000" w:rsidP="002F4D47">
      <w:pPr>
        <w:tabs>
          <w:tab w:val="left" w:pos="-720"/>
          <w:tab w:val="left" w:pos="0"/>
        </w:tabs>
        <w:suppressAutoHyphens/>
        <w:spacing w:after="120"/>
        <w:ind w:left="567"/>
        <w:rPr>
          <w:rFonts w:cs="Arial"/>
          <w:sz w:val="24"/>
          <w:szCs w:val="24"/>
        </w:rPr>
      </w:pPr>
      <w:sdt>
        <w:sdtPr>
          <w:rPr>
            <w:rFonts w:cs="Arial"/>
            <w:color w:val="4472C4" w:themeColor="accent1"/>
            <w:sz w:val="24"/>
            <w:szCs w:val="24"/>
          </w:rPr>
          <w:id w:val="1260264511"/>
          <w:lock w:val="sdtLocked"/>
          <w14:checkbox>
            <w14:checked w14:val="0"/>
            <w14:checkedState w14:val="0052" w14:font="MingLiU_HKSCS-ExtB"/>
            <w14:uncheckedState w14:val="2610" w14:font="MS Gothic"/>
          </w14:checkbox>
        </w:sdtPr>
        <w:sdtContent>
          <w:r w:rsidR="009D3115" w:rsidRPr="000567F6">
            <w:rPr>
              <w:rFonts w:ascii="Segoe UI Symbol" w:eastAsia="MS Gothic" w:hAnsi="Segoe UI Symbol" w:cs="Segoe UI Symbol"/>
              <w:color w:val="4472C4" w:themeColor="accent1"/>
              <w:sz w:val="24"/>
              <w:szCs w:val="24"/>
            </w:rPr>
            <w:t>☐</w:t>
          </w:r>
        </w:sdtContent>
      </w:sdt>
      <w:r w:rsidR="006141D4" w:rsidRPr="000567F6">
        <w:rPr>
          <w:rFonts w:cs="Arial"/>
          <w:sz w:val="24"/>
          <w:szCs w:val="24"/>
        </w:rPr>
        <w:t xml:space="preserve"> </w:t>
      </w:r>
      <w:r w:rsidR="003B2925" w:rsidRPr="000567F6">
        <w:rPr>
          <w:rFonts w:cs="Arial"/>
          <w:sz w:val="24"/>
          <w:szCs w:val="24"/>
        </w:rPr>
        <w:t>RA 1604</w:t>
      </w:r>
      <w:r w:rsidR="00B2575F" w:rsidRPr="000567F6">
        <w:rPr>
          <w:rFonts w:cs="Arial"/>
          <w:sz w:val="24"/>
          <w:szCs w:val="24"/>
        </w:rPr>
        <w:t xml:space="preserve"> </w:t>
      </w:r>
      <w:r w:rsidR="00D368DE" w:rsidRPr="000567F6">
        <w:rPr>
          <w:rFonts w:cs="Arial"/>
          <w:sz w:val="24"/>
          <w:szCs w:val="24"/>
        </w:rPr>
        <w:t>(</w:t>
      </w:r>
      <w:r w:rsidR="00A1368D" w:rsidRPr="000567F6">
        <w:rPr>
          <w:rFonts w:cs="Arial"/>
          <w:sz w:val="24"/>
          <w:szCs w:val="24"/>
        </w:rPr>
        <w:t xml:space="preserve">for </w:t>
      </w:r>
      <w:r w:rsidR="00D368DE" w:rsidRPr="000567F6">
        <w:rPr>
          <w:rFonts w:cs="Arial"/>
          <w:sz w:val="24"/>
          <w:szCs w:val="24"/>
        </w:rPr>
        <w:t>operat</w:t>
      </w:r>
      <w:r w:rsidR="00247C49" w:rsidRPr="000567F6">
        <w:rPr>
          <w:rFonts w:cs="Arial"/>
          <w:sz w:val="24"/>
          <w:szCs w:val="24"/>
        </w:rPr>
        <w:t>ions</w:t>
      </w:r>
      <w:r w:rsidR="00D368DE" w:rsidRPr="000567F6">
        <w:rPr>
          <w:rFonts w:cs="Arial"/>
          <w:sz w:val="24"/>
          <w:szCs w:val="24"/>
        </w:rPr>
        <w:t xml:space="preserve"> in Specific S1 sub-category)</w:t>
      </w:r>
    </w:p>
    <w:p w14:paraId="7CF6CCEA" w14:textId="4E8D16FF" w:rsidR="00596432" w:rsidRPr="000567F6" w:rsidRDefault="00000000" w:rsidP="002F4D47">
      <w:pPr>
        <w:tabs>
          <w:tab w:val="left" w:pos="-720"/>
          <w:tab w:val="left" w:pos="0"/>
        </w:tabs>
        <w:suppressAutoHyphens/>
        <w:spacing w:after="120"/>
        <w:ind w:left="567" w:right="-143"/>
        <w:rPr>
          <w:rFonts w:cs="Arial"/>
          <w:sz w:val="24"/>
          <w:szCs w:val="24"/>
        </w:rPr>
      </w:pPr>
      <w:sdt>
        <w:sdtPr>
          <w:rPr>
            <w:rFonts w:cs="Arial"/>
            <w:color w:val="4472C4" w:themeColor="accent1"/>
            <w:sz w:val="24"/>
            <w:szCs w:val="24"/>
          </w:rPr>
          <w:id w:val="-876938596"/>
          <w:lock w:val="sdtLocked"/>
          <w14:checkbox>
            <w14:checked w14:val="0"/>
            <w14:checkedState w14:val="0052" w14:font="MingLiU_HKSCS-ExtB"/>
            <w14:uncheckedState w14:val="2610" w14:font="MS Gothic"/>
          </w14:checkbox>
        </w:sdtPr>
        <w:sdtContent>
          <w:r w:rsidR="009D3115" w:rsidRPr="000567F6">
            <w:rPr>
              <w:rFonts w:ascii="Segoe UI Symbol" w:eastAsia="MS Gothic" w:hAnsi="Segoe UI Symbol" w:cs="Segoe UI Symbol"/>
              <w:color w:val="4472C4" w:themeColor="accent1"/>
              <w:sz w:val="24"/>
              <w:szCs w:val="24"/>
            </w:rPr>
            <w:t>☐</w:t>
          </w:r>
        </w:sdtContent>
      </w:sdt>
      <w:r w:rsidR="006141D4" w:rsidRPr="000567F6">
        <w:rPr>
          <w:rFonts w:cs="Arial"/>
          <w:sz w:val="24"/>
          <w:szCs w:val="24"/>
        </w:rPr>
        <w:t xml:space="preserve"> </w:t>
      </w:r>
      <w:r w:rsidR="003B2925" w:rsidRPr="000567F6">
        <w:rPr>
          <w:rFonts w:cs="Arial"/>
          <w:sz w:val="24"/>
          <w:szCs w:val="24"/>
        </w:rPr>
        <w:t>RA 2305</w:t>
      </w:r>
      <w:r w:rsidR="00B2575F" w:rsidRPr="000567F6">
        <w:rPr>
          <w:rFonts w:cs="Arial"/>
          <w:sz w:val="24"/>
          <w:szCs w:val="24"/>
        </w:rPr>
        <w:t xml:space="preserve"> </w:t>
      </w:r>
      <w:r w:rsidR="00D368DE" w:rsidRPr="000567F6">
        <w:rPr>
          <w:rFonts w:cs="Arial"/>
          <w:sz w:val="24"/>
          <w:szCs w:val="24"/>
        </w:rPr>
        <w:t>(</w:t>
      </w:r>
      <w:r w:rsidR="002F24CE" w:rsidRPr="000567F6">
        <w:rPr>
          <w:rFonts w:cs="Arial"/>
          <w:sz w:val="24"/>
          <w:szCs w:val="24"/>
        </w:rPr>
        <w:t xml:space="preserve">for </w:t>
      </w:r>
      <w:r w:rsidR="00D368DE" w:rsidRPr="000567F6">
        <w:rPr>
          <w:rFonts w:cs="Arial"/>
          <w:sz w:val="24"/>
          <w:szCs w:val="24"/>
        </w:rPr>
        <w:t>operat</w:t>
      </w:r>
      <w:r w:rsidR="00ED2A5F" w:rsidRPr="000567F6">
        <w:rPr>
          <w:rFonts w:cs="Arial"/>
          <w:sz w:val="24"/>
          <w:szCs w:val="24"/>
        </w:rPr>
        <w:t>ions</w:t>
      </w:r>
      <w:r w:rsidR="00D368DE" w:rsidRPr="000567F6">
        <w:rPr>
          <w:rFonts w:cs="Arial"/>
          <w:sz w:val="24"/>
          <w:szCs w:val="24"/>
        </w:rPr>
        <w:t xml:space="preserve"> </w:t>
      </w:r>
      <w:r w:rsidR="002F24CE" w:rsidRPr="000567F6">
        <w:rPr>
          <w:rFonts w:cs="Arial"/>
          <w:sz w:val="24"/>
          <w:szCs w:val="24"/>
        </w:rPr>
        <w:t>outside UK airspace</w:t>
      </w:r>
      <w:r w:rsidR="00D368DE" w:rsidRPr="000567F6">
        <w:rPr>
          <w:rFonts w:cs="Arial"/>
          <w:sz w:val="24"/>
          <w:szCs w:val="24"/>
        </w:rPr>
        <w:t>)</w:t>
      </w:r>
    </w:p>
    <w:p w14:paraId="79036A61" w14:textId="5355B94F" w:rsidR="00596432" w:rsidRPr="000567F6" w:rsidRDefault="00000000" w:rsidP="00B8208D">
      <w:pPr>
        <w:tabs>
          <w:tab w:val="left" w:pos="-720"/>
          <w:tab w:val="left" w:pos="0"/>
        </w:tabs>
        <w:suppressAutoHyphens/>
        <w:spacing w:after="120"/>
        <w:ind w:left="567" w:right="-425"/>
        <w:rPr>
          <w:rFonts w:cs="Arial"/>
          <w:sz w:val="24"/>
          <w:szCs w:val="24"/>
        </w:rPr>
      </w:pPr>
      <w:sdt>
        <w:sdtPr>
          <w:rPr>
            <w:rFonts w:cs="Arial"/>
            <w:color w:val="4472C4" w:themeColor="accent1"/>
            <w:sz w:val="24"/>
            <w:szCs w:val="24"/>
          </w:rPr>
          <w:id w:val="1304973026"/>
          <w:lock w:val="sdtLocked"/>
          <w14:checkbox>
            <w14:checked w14:val="0"/>
            <w14:checkedState w14:val="0052" w14:font="MingLiU_HKSCS-ExtB"/>
            <w14:uncheckedState w14:val="2610" w14:font="MS Gothic"/>
          </w14:checkbox>
        </w:sdtPr>
        <w:sdtContent>
          <w:r w:rsidR="009D3115" w:rsidRPr="000567F6">
            <w:rPr>
              <w:rFonts w:ascii="Segoe UI Symbol" w:eastAsia="MS Gothic" w:hAnsi="Segoe UI Symbol" w:cs="Segoe UI Symbol"/>
              <w:color w:val="4472C4" w:themeColor="accent1"/>
              <w:sz w:val="24"/>
              <w:szCs w:val="24"/>
            </w:rPr>
            <w:t>☐</w:t>
          </w:r>
        </w:sdtContent>
      </w:sdt>
      <w:r w:rsidR="006141D4" w:rsidRPr="000567F6">
        <w:rPr>
          <w:rFonts w:cs="Arial"/>
          <w:sz w:val="24"/>
          <w:szCs w:val="24"/>
        </w:rPr>
        <w:t xml:space="preserve"> </w:t>
      </w:r>
      <w:r w:rsidR="003B2925" w:rsidRPr="000567F6">
        <w:rPr>
          <w:rFonts w:cs="Arial"/>
          <w:sz w:val="24"/>
          <w:szCs w:val="24"/>
        </w:rPr>
        <w:t>RA 2370</w:t>
      </w:r>
      <w:r w:rsidR="00B2575F" w:rsidRPr="000567F6">
        <w:rPr>
          <w:rFonts w:cs="Arial"/>
          <w:sz w:val="24"/>
          <w:szCs w:val="24"/>
        </w:rPr>
        <w:t xml:space="preserve"> </w:t>
      </w:r>
      <w:r w:rsidR="00D368DE" w:rsidRPr="000567F6">
        <w:rPr>
          <w:rFonts w:cs="Arial"/>
          <w:sz w:val="24"/>
          <w:szCs w:val="24"/>
        </w:rPr>
        <w:t>(</w:t>
      </w:r>
      <w:r w:rsidR="002D7C92" w:rsidRPr="000567F6">
        <w:rPr>
          <w:rFonts w:cs="Arial"/>
          <w:sz w:val="24"/>
          <w:szCs w:val="24"/>
        </w:rPr>
        <w:t xml:space="preserve">for </w:t>
      </w:r>
      <w:r w:rsidR="005A166A" w:rsidRPr="000567F6">
        <w:rPr>
          <w:rFonts w:cs="Arial"/>
          <w:sz w:val="24"/>
          <w:szCs w:val="24"/>
        </w:rPr>
        <w:t>the conduct of</w:t>
      </w:r>
      <w:r w:rsidR="00143B29" w:rsidRPr="000567F6">
        <w:rPr>
          <w:rFonts w:cs="Arial"/>
          <w:sz w:val="24"/>
          <w:szCs w:val="24"/>
        </w:rPr>
        <w:t xml:space="preserve"> </w:t>
      </w:r>
      <w:r w:rsidR="00EE77AD" w:rsidRPr="000567F6">
        <w:rPr>
          <w:rFonts w:cs="Arial"/>
          <w:sz w:val="24"/>
          <w:szCs w:val="24"/>
        </w:rPr>
        <w:t>T</w:t>
      </w:r>
      <w:r w:rsidR="00820F44">
        <w:rPr>
          <w:rFonts w:cs="Arial"/>
          <w:sz w:val="24"/>
          <w:szCs w:val="24"/>
        </w:rPr>
        <w:t>est and Evaluation (T&amp;E)</w:t>
      </w:r>
      <w:r w:rsidR="008656FE" w:rsidRPr="000567F6">
        <w:rPr>
          <w:rStyle w:val="FootnoteReference"/>
          <w:rFonts w:cs="Arial"/>
          <w:sz w:val="24"/>
          <w:szCs w:val="24"/>
        </w:rPr>
        <w:footnoteReference w:id="15"/>
      </w:r>
      <w:r w:rsidR="00D368DE" w:rsidRPr="000567F6">
        <w:rPr>
          <w:rFonts w:cs="Arial"/>
          <w:sz w:val="24"/>
          <w:szCs w:val="24"/>
        </w:rPr>
        <w:t>)</w:t>
      </w:r>
      <w:r w:rsidR="00A76F3C" w:rsidRPr="000567F6">
        <w:rPr>
          <w:rFonts w:cs="Arial"/>
          <w:sz w:val="24"/>
          <w:szCs w:val="24"/>
        </w:rPr>
        <w:t xml:space="preserve">  </w:t>
      </w:r>
    </w:p>
    <w:p w14:paraId="4469BCB1" w14:textId="7E9606AE" w:rsidR="00E1751E" w:rsidRPr="000567F6" w:rsidRDefault="00E1751E" w:rsidP="00A9704F">
      <w:pPr>
        <w:tabs>
          <w:tab w:val="left" w:pos="-720"/>
          <w:tab w:val="left" w:pos="0"/>
        </w:tabs>
        <w:suppressAutoHyphens/>
        <w:spacing w:after="120"/>
        <w:ind w:left="567"/>
        <w:rPr>
          <w:rFonts w:cs="Arial"/>
          <w:sz w:val="24"/>
          <w:szCs w:val="24"/>
        </w:rPr>
      </w:pPr>
    </w:p>
    <w:p w14:paraId="5C8B3234" w14:textId="35498105" w:rsidR="00E1751E" w:rsidRPr="000567F6" w:rsidRDefault="00F913C9" w:rsidP="002F4D47">
      <w:pPr>
        <w:tabs>
          <w:tab w:val="left" w:pos="-720"/>
          <w:tab w:val="left" w:pos="0"/>
        </w:tabs>
        <w:suppressAutoHyphens/>
        <w:spacing w:after="120"/>
        <w:ind w:left="567" w:hanging="851"/>
        <w:rPr>
          <w:rFonts w:cs="Arial"/>
          <w:sz w:val="24"/>
          <w:szCs w:val="24"/>
        </w:rPr>
      </w:pPr>
      <w:r w:rsidRPr="000567F6">
        <w:rPr>
          <w:rFonts w:cs="Arial"/>
          <w:sz w:val="24"/>
          <w:szCs w:val="24"/>
        </w:rPr>
        <w:t>3.3</w:t>
      </w:r>
      <w:r w:rsidRPr="000567F6">
        <w:rPr>
          <w:rFonts w:cs="Arial"/>
          <w:sz w:val="24"/>
          <w:szCs w:val="24"/>
        </w:rPr>
        <w:tab/>
        <w:t>O</w:t>
      </w:r>
      <w:r w:rsidR="00E1751E" w:rsidRPr="000567F6">
        <w:rPr>
          <w:rFonts w:cs="Arial"/>
          <w:sz w:val="24"/>
          <w:szCs w:val="24"/>
        </w:rPr>
        <w:t xml:space="preserve">ther RAs </w:t>
      </w:r>
      <w:r w:rsidR="00D368DE" w:rsidRPr="000567F6">
        <w:rPr>
          <w:rFonts w:cs="Arial"/>
          <w:sz w:val="24"/>
          <w:szCs w:val="24"/>
        </w:rPr>
        <w:t xml:space="preserve">that are </w:t>
      </w:r>
      <w:r w:rsidR="00F60D86" w:rsidRPr="000567F6">
        <w:rPr>
          <w:rFonts w:cs="Arial"/>
          <w:sz w:val="24"/>
          <w:szCs w:val="24"/>
        </w:rPr>
        <w:t>applicable</w:t>
      </w:r>
      <w:bookmarkStart w:id="31" w:name="_Ref220657263"/>
      <w:r w:rsidR="00E1751E" w:rsidRPr="000567F6">
        <w:rPr>
          <w:rStyle w:val="FootnoteReference"/>
          <w:rFonts w:cs="Arial"/>
          <w:sz w:val="24"/>
          <w:szCs w:val="24"/>
        </w:rPr>
        <w:footnoteReference w:id="16"/>
      </w:r>
      <w:bookmarkEnd w:id="31"/>
      <w:r w:rsidR="00E1751E" w:rsidRPr="000567F6">
        <w:rPr>
          <w:rFonts w:cs="Arial"/>
          <w:sz w:val="24"/>
          <w:szCs w:val="24"/>
        </w:rPr>
        <w:t>:</w:t>
      </w:r>
    </w:p>
    <w:p w14:paraId="64F3B65C" w14:textId="26776DEE" w:rsidR="00461335" w:rsidRPr="000567F6" w:rsidRDefault="00E1751E" w:rsidP="002F4D47">
      <w:pPr>
        <w:tabs>
          <w:tab w:val="left" w:pos="-720"/>
          <w:tab w:val="left" w:pos="0"/>
        </w:tabs>
        <w:suppressAutoHyphens/>
        <w:spacing w:after="120"/>
        <w:ind w:left="567"/>
        <w:rPr>
          <w:rFonts w:cs="Arial"/>
          <w:sz w:val="24"/>
          <w:szCs w:val="24"/>
        </w:rPr>
      </w:pPr>
      <w:r w:rsidRPr="000567F6">
        <w:rPr>
          <w:rFonts w:cs="Arial"/>
          <w:sz w:val="24"/>
          <w:szCs w:val="24"/>
        </w:rPr>
        <w:t>RA</w:t>
      </w:r>
      <w:r w:rsidR="00FE3C04" w:rsidRPr="000567F6">
        <w:rPr>
          <w:rFonts w:cs="Arial"/>
          <w:sz w:val="24"/>
          <w:szCs w:val="24"/>
        </w:rPr>
        <w:t xml:space="preserve"> </w:t>
      </w:r>
      <w:sdt>
        <w:sdtPr>
          <w:rPr>
            <w:rFonts w:cs="Arial"/>
            <w:sz w:val="24"/>
            <w:szCs w:val="24"/>
          </w:rPr>
          <w:id w:val="1057824943"/>
          <w:lock w:val="sdtLocked"/>
          <w:placeholder>
            <w:docPart w:val="54E8775DFA9A409FB119495B04A7EAA2"/>
          </w:placeholder>
          <w:showingPlcHdr/>
          <w:text/>
        </w:sdtPr>
        <w:sdtContent>
          <w:r w:rsidR="00FE3C04" w:rsidRPr="005D606F">
            <w:rPr>
              <w:rStyle w:val="PlaceholderText"/>
              <w:rFonts w:cs="Arial"/>
              <w:color w:val="4472C4" w:themeColor="accent1"/>
              <w:sz w:val="24"/>
              <w:szCs w:val="24"/>
            </w:rPr>
            <w:t>Click or tap here to enter text.</w:t>
          </w:r>
        </w:sdtContent>
      </w:sdt>
      <w:r w:rsidRPr="000567F6">
        <w:rPr>
          <w:rFonts w:cs="Arial"/>
          <w:sz w:val="24"/>
          <w:szCs w:val="24"/>
        </w:rPr>
        <w:tab/>
      </w:r>
    </w:p>
    <w:p w14:paraId="0F4D0CA7" w14:textId="77777777" w:rsidR="00A51C5B" w:rsidRPr="000567F6" w:rsidRDefault="00447BC4" w:rsidP="002F4D47">
      <w:pPr>
        <w:tabs>
          <w:tab w:val="left" w:pos="-720"/>
          <w:tab w:val="left" w:pos="0"/>
        </w:tabs>
        <w:suppressAutoHyphens/>
        <w:spacing w:after="120"/>
        <w:ind w:left="567"/>
        <w:rPr>
          <w:rFonts w:cs="Arial"/>
          <w:sz w:val="24"/>
          <w:szCs w:val="24"/>
        </w:rPr>
      </w:pPr>
      <w:r w:rsidRPr="000567F6">
        <w:rPr>
          <w:rFonts w:cs="Arial"/>
          <w:sz w:val="24"/>
          <w:szCs w:val="24"/>
        </w:rPr>
        <w:t>RA</w:t>
      </w:r>
      <w:r w:rsidR="00FE3C04" w:rsidRPr="000567F6">
        <w:rPr>
          <w:rFonts w:cs="Arial"/>
          <w:sz w:val="24"/>
          <w:szCs w:val="24"/>
        </w:rPr>
        <w:t xml:space="preserve"> </w:t>
      </w:r>
      <w:sdt>
        <w:sdtPr>
          <w:rPr>
            <w:rFonts w:cs="Arial"/>
            <w:sz w:val="24"/>
            <w:szCs w:val="24"/>
          </w:rPr>
          <w:id w:val="-1392728422"/>
          <w:lock w:val="sdtLocked"/>
          <w:placeholder>
            <w:docPart w:val="CA6D288BDE4D4AEABB74E8B8EA6CD80F"/>
          </w:placeholder>
          <w:showingPlcHdr/>
          <w:text/>
        </w:sdtPr>
        <w:sdtContent>
          <w:r w:rsidR="00FE3C04" w:rsidRPr="005D606F">
            <w:rPr>
              <w:rStyle w:val="PlaceholderText"/>
              <w:rFonts w:cs="Arial"/>
              <w:color w:val="4472C4" w:themeColor="accent1"/>
              <w:sz w:val="24"/>
              <w:szCs w:val="24"/>
            </w:rPr>
            <w:t>Click or tap here to enter text.</w:t>
          </w:r>
        </w:sdtContent>
      </w:sdt>
    </w:p>
    <w:p w14:paraId="458460B7" w14:textId="70BABF98" w:rsidR="00A51C5B" w:rsidRPr="000567F6" w:rsidRDefault="00A51C5B" w:rsidP="002F4D47">
      <w:pPr>
        <w:tabs>
          <w:tab w:val="left" w:pos="-720"/>
          <w:tab w:val="left" w:pos="0"/>
        </w:tabs>
        <w:suppressAutoHyphens/>
        <w:spacing w:after="120"/>
        <w:ind w:left="567"/>
        <w:rPr>
          <w:rFonts w:cs="Arial"/>
          <w:sz w:val="24"/>
          <w:szCs w:val="24"/>
        </w:rPr>
      </w:pPr>
      <w:r w:rsidRPr="000567F6">
        <w:rPr>
          <w:rFonts w:cs="Arial"/>
          <w:sz w:val="24"/>
          <w:szCs w:val="24"/>
        </w:rPr>
        <w:t xml:space="preserve">RA </w:t>
      </w:r>
      <w:sdt>
        <w:sdtPr>
          <w:rPr>
            <w:rFonts w:cs="Arial"/>
            <w:sz w:val="24"/>
            <w:szCs w:val="24"/>
          </w:rPr>
          <w:id w:val="-1349479935"/>
          <w:lock w:val="sdtLocked"/>
          <w:placeholder>
            <w:docPart w:val="F62006581B944B5EBEBC011E06128C04"/>
          </w:placeholder>
          <w:showingPlcHdr/>
          <w:text/>
        </w:sdtPr>
        <w:sdtContent>
          <w:r w:rsidRPr="005D606F">
            <w:rPr>
              <w:rStyle w:val="PlaceholderText"/>
              <w:rFonts w:cs="Arial"/>
              <w:color w:val="4472C4" w:themeColor="accent1"/>
              <w:sz w:val="24"/>
              <w:szCs w:val="24"/>
            </w:rPr>
            <w:t>Click or tap here to enter text.</w:t>
          </w:r>
        </w:sdtContent>
      </w:sdt>
    </w:p>
    <w:p w14:paraId="5C207D97" w14:textId="2927C847" w:rsidR="00A51C5B" w:rsidRPr="000567F6" w:rsidRDefault="00000000" w:rsidP="002F4D47">
      <w:pPr>
        <w:tabs>
          <w:tab w:val="left" w:pos="-720"/>
          <w:tab w:val="left" w:pos="0"/>
        </w:tabs>
        <w:suppressAutoHyphens/>
        <w:spacing w:after="120"/>
        <w:ind w:left="567"/>
        <w:rPr>
          <w:rFonts w:cs="Arial"/>
          <w:sz w:val="24"/>
          <w:szCs w:val="24"/>
        </w:rPr>
      </w:pPr>
      <w:sdt>
        <w:sdtPr>
          <w:rPr>
            <w:rFonts w:cs="Arial"/>
            <w:sz w:val="24"/>
            <w:szCs w:val="24"/>
          </w:rPr>
          <w:id w:val="-186825986"/>
          <w:lock w:val="sdtLocked"/>
          <w:placeholder>
            <w:docPart w:val="5B5A4A966AB948C8B0E4F984C509A4C1"/>
          </w:placeholder>
          <w:showingPlcHdr/>
          <w:text w:multiLine="1"/>
        </w:sdtPr>
        <w:sdtContent>
          <w:r w:rsidR="00A51C5B" w:rsidRPr="005D606F">
            <w:rPr>
              <w:rStyle w:val="PlaceholderText"/>
              <w:rFonts w:cs="Arial"/>
              <w:color w:val="4472C4" w:themeColor="accent1"/>
              <w:sz w:val="24"/>
              <w:szCs w:val="24"/>
            </w:rPr>
            <w:t>Click or tap here to enter text.</w:t>
          </w:r>
        </w:sdtContent>
      </w:sdt>
    </w:p>
    <w:p w14:paraId="50EBF50E" w14:textId="027F3097" w:rsidR="00E1751E" w:rsidRDefault="00E1751E" w:rsidP="00292B92">
      <w:pPr>
        <w:tabs>
          <w:tab w:val="left" w:pos="-720"/>
          <w:tab w:val="left" w:pos="0"/>
        </w:tabs>
        <w:suppressAutoHyphens/>
        <w:spacing w:after="120"/>
        <w:ind w:left="567" w:firstLine="284"/>
        <w:rPr>
          <w:rFonts w:cs="Arial"/>
          <w:sz w:val="24"/>
          <w:szCs w:val="24"/>
        </w:rPr>
      </w:pPr>
    </w:p>
    <w:p w14:paraId="5A61463B" w14:textId="6E7A95B9" w:rsidR="00C17F45" w:rsidRDefault="00C17F45">
      <w:pPr>
        <w:overflowPunct/>
        <w:autoSpaceDE/>
        <w:autoSpaceDN/>
        <w:adjustRightInd/>
        <w:rPr>
          <w:rFonts w:cs="Arial"/>
          <w:sz w:val="24"/>
          <w:szCs w:val="24"/>
        </w:rPr>
      </w:pPr>
      <w:r>
        <w:rPr>
          <w:rFonts w:cs="Arial"/>
          <w:sz w:val="24"/>
          <w:szCs w:val="24"/>
        </w:rPr>
        <w:br w:type="page"/>
      </w:r>
    </w:p>
    <w:p w14:paraId="2D88BF5A" w14:textId="27E63F6A" w:rsidR="0007637F" w:rsidRDefault="0007637F" w:rsidP="00A9704F">
      <w:pPr>
        <w:overflowPunct/>
        <w:autoSpaceDE/>
        <w:autoSpaceDN/>
        <w:adjustRightInd/>
        <w:rPr>
          <w:rFonts w:cs="Arial"/>
          <w:sz w:val="24"/>
          <w:szCs w:val="24"/>
        </w:rPr>
      </w:pPr>
    </w:p>
    <w:p w14:paraId="43E8AE1F" w14:textId="74D374FA" w:rsidR="00F913C9" w:rsidRDefault="00F913C9" w:rsidP="00B8208D">
      <w:pPr>
        <w:pStyle w:val="Heading1"/>
        <w:spacing w:before="120" w:after="120"/>
      </w:pPr>
      <w:bookmarkStart w:id="32" w:name="_4.__ORGANIZATION"/>
      <w:bookmarkStart w:id="33" w:name="_Toc222132686"/>
      <w:bookmarkEnd w:id="32"/>
      <w:r>
        <w:t>4.</w:t>
      </w:r>
      <w:r>
        <w:tab/>
      </w:r>
      <w:r w:rsidR="00304BE4" w:rsidRPr="009439B7">
        <w:t>Organization</w:t>
      </w:r>
      <w:r w:rsidR="00F039F9">
        <w:rPr>
          <w:rStyle w:val="FootnoteReference"/>
          <w:sz w:val="24"/>
          <w:szCs w:val="24"/>
        </w:rPr>
        <w:footnoteReference w:id="17"/>
      </w:r>
      <w:bookmarkEnd w:id="33"/>
    </w:p>
    <w:p w14:paraId="712A0CBB" w14:textId="3E5D93FF" w:rsidR="00676E69" w:rsidRDefault="003C6954" w:rsidP="00B8208D">
      <w:pPr>
        <w:tabs>
          <w:tab w:val="left" w:pos="-720"/>
          <w:tab w:val="left" w:pos="426"/>
        </w:tabs>
        <w:suppressAutoHyphens/>
        <w:rPr>
          <w:rFonts w:cs="Arial"/>
          <w:b/>
          <w:color w:val="0070C0"/>
          <w:sz w:val="24"/>
          <w:szCs w:val="24"/>
        </w:rPr>
      </w:pPr>
      <w:r w:rsidRPr="003C6954">
        <w:rPr>
          <w:rFonts w:cs="Arial"/>
          <w:sz w:val="24"/>
          <w:szCs w:val="24"/>
        </w:rPr>
        <w:t>4.1</w:t>
      </w:r>
      <w:r w:rsidRPr="003C6954">
        <w:rPr>
          <w:rFonts w:cs="Arial"/>
          <w:sz w:val="24"/>
          <w:szCs w:val="24"/>
        </w:rPr>
        <w:tab/>
      </w:r>
      <w:r w:rsidR="00292B92">
        <w:rPr>
          <w:rFonts w:cs="Arial"/>
          <w:sz w:val="24"/>
          <w:szCs w:val="24"/>
        </w:rPr>
        <w:tab/>
      </w:r>
      <w:r w:rsidR="00676E69" w:rsidRPr="003C6954">
        <w:rPr>
          <w:rFonts w:cs="Arial"/>
          <w:b/>
          <w:sz w:val="24"/>
          <w:szCs w:val="24"/>
        </w:rPr>
        <w:t>Description of the Organization</w:t>
      </w:r>
      <w:r w:rsidR="00E32684" w:rsidRPr="003C6954">
        <w:rPr>
          <w:rFonts w:cs="Arial"/>
          <w:b/>
          <w:sz w:val="24"/>
          <w:szCs w:val="24"/>
        </w:rPr>
        <w:t>.</w:t>
      </w:r>
      <w:r w:rsidR="00E32684">
        <w:rPr>
          <w:rFonts w:cs="Arial"/>
          <w:b/>
          <w:sz w:val="24"/>
          <w:szCs w:val="24"/>
        </w:rPr>
        <w:t xml:space="preserve"> </w:t>
      </w:r>
      <w:r w:rsidR="00AC6495">
        <w:rPr>
          <w:rFonts w:cs="Arial"/>
          <w:sz w:val="24"/>
          <w:szCs w:val="24"/>
        </w:rPr>
        <w:t>The organization, operating in accordance with the CFAOS(</w:t>
      </w:r>
      <w:r w:rsidR="009B2D83">
        <w:rPr>
          <w:rFonts w:cs="Arial"/>
          <w:sz w:val="24"/>
          <w:szCs w:val="24"/>
        </w:rPr>
        <w:t>BU</w:t>
      </w:r>
      <w:r w:rsidR="00AC6495">
        <w:rPr>
          <w:rFonts w:cs="Arial"/>
          <w:sz w:val="24"/>
          <w:szCs w:val="24"/>
        </w:rPr>
        <w:t>) under the trading name</w:t>
      </w:r>
      <w:r w:rsidR="00176715">
        <w:rPr>
          <w:rFonts w:cs="Arial"/>
          <w:sz w:val="24"/>
          <w:szCs w:val="24"/>
        </w:rPr>
        <w:t xml:space="preserve"> </w:t>
      </w:r>
      <w:sdt>
        <w:sdtPr>
          <w:rPr>
            <w:rFonts w:cs="Arial"/>
            <w:sz w:val="24"/>
            <w:szCs w:val="24"/>
          </w:rPr>
          <w:alias w:val="Repeat of Org name "/>
          <w:tag w:val="Repeat of Org name "/>
          <w:id w:val="-724834930"/>
          <w:lock w:val="sdtContentLocked"/>
          <w:placeholder>
            <w:docPart w:val="4B10271748FA493F97C4D64E56EF5C07"/>
          </w:placeholder>
          <w:showingPlcHdr/>
          <w:dataBinding w:prefixMappings="xmlns:ns0='http://purl.org/dc/elements/1.1/' xmlns:ns1='http://schemas.openxmlformats.org/package/2006/metadata/core-properties' " w:xpath="/ns1:coreProperties[1]/ns0:description[1]" w:storeItemID="{6C3C8BC8-F283-45AE-878A-BAB7291924A1}"/>
          <w:text/>
        </w:sdtPr>
        <w:sdtContent>
          <w:r w:rsidR="002E4BEC" w:rsidRPr="00167FD3">
            <w:rPr>
              <w:rStyle w:val="PlaceholderText"/>
            </w:rPr>
            <w:t>Click or tap here to enter text.</w:t>
          </w:r>
        </w:sdtContent>
      </w:sdt>
      <w:r w:rsidRPr="003C6954">
        <w:rPr>
          <w:rFonts w:cs="Arial"/>
          <w:b/>
          <w:sz w:val="24"/>
          <w:szCs w:val="24"/>
        </w:rPr>
        <w:t xml:space="preserve"> </w:t>
      </w:r>
      <w:r w:rsidR="00676E69" w:rsidRPr="003C6954">
        <w:rPr>
          <w:rFonts w:cs="Arial"/>
          <w:spacing w:val="-2"/>
          <w:sz w:val="24"/>
          <w:szCs w:val="24"/>
        </w:rPr>
        <w:t xml:space="preserve">is structured under the management of </w:t>
      </w:r>
      <w:r w:rsidRPr="003C6954">
        <w:rPr>
          <w:rFonts w:cs="Arial"/>
          <w:spacing w:val="-2"/>
          <w:sz w:val="24"/>
          <w:szCs w:val="24"/>
        </w:rPr>
        <w:t xml:space="preserve">the </w:t>
      </w:r>
      <w:r w:rsidR="009B2D83">
        <w:rPr>
          <w:rFonts w:cs="Arial"/>
          <w:spacing w:val="-2"/>
          <w:sz w:val="24"/>
          <w:szCs w:val="24"/>
        </w:rPr>
        <w:t>UAS</w:t>
      </w:r>
      <w:r w:rsidRPr="003C6954">
        <w:rPr>
          <w:rFonts w:cs="Arial"/>
          <w:spacing w:val="-2"/>
          <w:sz w:val="24"/>
          <w:szCs w:val="24"/>
        </w:rPr>
        <w:t xml:space="preserve"> AM, </w:t>
      </w:r>
      <w:sdt>
        <w:sdtPr>
          <w:rPr>
            <w:rFonts w:cs="Arial"/>
            <w:spacing w:val="-2"/>
            <w:sz w:val="24"/>
            <w:szCs w:val="24"/>
          </w:rPr>
          <w:alias w:val="Repeat of RPAS AM "/>
          <w:tag w:val="Repeat of RPAS AM "/>
          <w:id w:val="-815490343"/>
          <w:lock w:val="sdtContentLocked"/>
          <w:placeholder>
            <w:docPart w:val="8FCBEBF3417F4D0B8ACE58982869E97C"/>
          </w:placeholder>
          <w:showingPlcHdr/>
          <w:dataBinding w:prefixMappings="xmlns:ns0='http://schemas.openxmlformats.org/officeDocument/2006/extended-properties' " w:xpath="/ns0:Properties[1]/ns0:Manager[1]" w:storeItemID="{6668398D-A668-4E3E-A5EB-62B293D839F1}"/>
          <w:text/>
        </w:sdtPr>
        <w:sdtContent>
          <w:r w:rsidR="00402ACA" w:rsidRPr="00167FD3">
            <w:rPr>
              <w:rStyle w:val="PlaceholderText"/>
            </w:rPr>
            <w:t>Click or tap here to enter text.</w:t>
          </w:r>
        </w:sdtContent>
      </w:sdt>
      <w:bookmarkStart w:id="34" w:name="_Toc472675348"/>
      <w:r w:rsidR="009576EA">
        <w:rPr>
          <w:rFonts w:cs="Arial"/>
          <w:sz w:val="24"/>
          <w:szCs w:val="24"/>
        </w:rPr>
        <w:t>, as follow</w:t>
      </w:r>
      <w:r w:rsidR="009576EA" w:rsidRPr="009576EA">
        <w:rPr>
          <w:rFonts w:cs="Arial"/>
          <w:sz w:val="24"/>
          <w:szCs w:val="24"/>
        </w:rPr>
        <w:t>s</w:t>
      </w:r>
      <w:r w:rsidR="009576EA" w:rsidRPr="009576EA">
        <w:rPr>
          <w:rFonts w:cs="Arial"/>
          <w:spacing w:val="-2"/>
          <w:sz w:val="24"/>
          <w:szCs w:val="24"/>
        </w:rPr>
        <w:t>:</w:t>
      </w:r>
    </w:p>
    <w:tbl>
      <w:tblPr>
        <w:tblStyle w:val="TableGrid"/>
        <w:tblpPr w:leftFromText="180" w:rightFromText="180" w:vertAnchor="text" w:horzAnchor="margin" w:tblpY="10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8"/>
      </w:tblGrid>
      <w:tr w:rsidR="00C17F45" w14:paraId="2A596E0E" w14:textId="77777777" w:rsidTr="004B3F95">
        <w:trPr>
          <w:trHeight w:val="6936"/>
        </w:trPr>
        <w:sdt>
          <w:sdtPr>
            <w:rPr>
              <w:rFonts w:cs="Arial"/>
              <w:sz w:val="24"/>
              <w:szCs w:val="24"/>
            </w:rPr>
            <w:alias w:val="Description of Org "/>
            <w:tag w:val="Description of Org "/>
            <w:id w:val="1054580205"/>
            <w:lock w:val="sdtLocked"/>
            <w:placeholder>
              <w:docPart w:val="9AE11219C1F04D00972AF7DD6396AFDE"/>
            </w:placeholder>
            <w:showingPlcHdr/>
            <w:text/>
          </w:sdtPr>
          <w:sdtContent>
            <w:tc>
              <w:tcPr>
                <w:tcW w:w="9918" w:type="dxa"/>
              </w:tcPr>
              <w:p w14:paraId="3F2FDDB6" w14:textId="1E0D641C" w:rsidR="00C17F45" w:rsidRPr="00890BC9" w:rsidRDefault="00AB64A8" w:rsidP="00AB64A8">
                <w:pPr>
                  <w:overflowPunct/>
                  <w:autoSpaceDE/>
                  <w:autoSpaceDN/>
                  <w:adjustRightInd/>
                  <w:spacing w:before="120"/>
                  <w:rPr>
                    <w:rFonts w:cs="Arial"/>
                    <w:sz w:val="24"/>
                    <w:szCs w:val="24"/>
                  </w:rPr>
                </w:pPr>
                <w:r w:rsidRPr="00AB64A8">
                  <w:rPr>
                    <w:rStyle w:val="PlaceholderText"/>
                    <w:color w:val="4472C4" w:themeColor="accent1"/>
                  </w:rPr>
                  <w:t>Click or tap here to enter text.</w:t>
                </w:r>
              </w:p>
            </w:tc>
          </w:sdtContent>
        </w:sdt>
      </w:tr>
      <w:tr w:rsidR="00AB64A8" w14:paraId="2E175D98" w14:textId="77777777" w:rsidTr="00AB64A8">
        <w:trPr>
          <w:trHeight w:val="699"/>
        </w:trPr>
        <w:sdt>
          <w:sdtPr>
            <w:rPr>
              <w:rFonts w:cs="Arial"/>
              <w:sz w:val="24"/>
              <w:szCs w:val="24"/>
            </w:rPr>
            <w:alias w:val="Org chart img"/>
            <w:tag w:val="Org chart"/>
            <w:id w:val="-1615901377"/>
            <w:lock w:val="sdtLocked"/>
            <w:showingPlcHdr/>
            <w:picture/>
          </w:sdtPr>
          <w:sdtContent>
            <w:tc>
              <w:tcPr>
                <w:tcW w:w="9918" w:type="dxa"/>
              </w:tcPr>
              <w:p w14:paraId="13653E65" w14:textId="09490B21" w:rsidR="00AB64A8" w:rsidRPr="00890BC9" w:rsidRDefault="00AB64A8" w:rsidP="00AB64A8">
                <w:pPr>
                  <w:overflowPunct/>
                  <w:autoSpaceDE/>
                  <w:autoSpaceDN/>
                  <w:adjustRightInd/>
                  <w:spacing w:before="120"/>
                  <w:rPr>
                    <w:rFonts w:cs="Arial"/>
                    <w:sz w:val="24"/>
                    <w:szCs w:val="24"/>
                  </w:rPr>
                </w:pPr>
                <w:r>
                  <w:rPr>
                    <w:rFonts w:cs="Arial"/>
                    <w:noProof/>
                    <w:sz w:val="24"/>
                    <w:szCs w:val="24"/>
                  </w:rPr>
                  <w:drawing>
                    <wp:inline distT="0" distB="0" distL="0" distR="0" wp14:anchorId="7B9BEE63" wp14:editId="5A5F1B9C">
                      <wp:extent cx="1266825" cy="1266825"/>
                      <wp:effectExtent l="0" t="0" r="9525" b="9525"/>
                      <wp:docPr id="17" name="Picture 17"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white square with a blue bord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sdtContent>
        </w:sdt>
      </w:tr>
      <w:tr w:rsidR="00C17F45" w14:paraId="7B03F6CD" w14:textId="77777777" w:rsidTr="00C17F45">
        <w:trPr>
          <w:trHeight w:val="699"/>
        </w:trPr>
        <w:tc>
          <w:tcPr>
            <w:tcW w:w="9918" w:type="dxa"/>
          </w:tcPr>
          <w:p w14:paraId="43DFC7E2" w14:textId="55C1614C" w:rsidR="00C17F45" w:rsidRPr="00B8208D" w:rsidRDefault="00ED482C" w:rsidP="005D606F">
            <w:pPr>
              <w:overflowPunct/>
              <w:autoSpaceDE/>
              <w:autoSpaceDN/>
              <w:adjustRightInd/>
              <w:spacing w:before="120" w:after="120"/>
              <w:ind w:left="23"/>
              <w:jc w:val="left"/>
              <w:rPr>
                <w:rFonts w:cs="Arial"/>
                <w:color w:val="000000" w:themeColor="text1"/>
                <w:sz w:val="20"/>
              </w:rPr>
            </w:pPr>
            <w:r w:rsidRPr="003E6B41">
              <w:rPr>
                <w:rFonts w:cs="Arial"/>
                <w:color w:val="000000"/>
                <w:sz w:val="24"/>
                <w:szCs w:val="24"/>
              </w:rPr>
              <w:t xml:space="preserve">Insert here a description to enable a comprehensive understanding of the CFAOS(BU) structure within the wider organisational structure. </w:t>
            </w:r>
            <w:r w:rsidR="001832E8" w:rsidRPr="003E6B41">
              <w:rPr>
                <w:rFonts w:cs="Arial"/>
                <w:color w:val="000000"/>
                <w:sz w:val="24"/>
                <w:szCs w:val="24"/>
              </w:rPr>
              <w:t>The description should </w:t>
            </w:r>
            <w:r w:rsidR="001832E8" w:rsidRPr="003E6B41">
              <w:rPr>
                <w:rFonts w:cs="Arial"/>
                <w:b/>
                <w:bCs/>
                <w:color w:val="000000"/>
                <w:sz w:val="24"/>
                <w:szCs w:val="24"/>
              </w:rPr>
              <w:t xml:space="preserve">clearly explain the position of the </w:t>
            </w:r>
            <w:r w:rsidR="009B2D83" w:rsidRPr="003E6B41">
              <w:rPr>
                <w:rFonts w:cs="Arial"/>
                <w:b/>
                <w:bCs/>
                <w:color w:val="000000"/>
                <w:sz w:val="24"/>
                <w:szCs w:val="24"/>
              </w:rPr>
              <w:t>UAS</w:t>
            </w:r>
            <w:r w:rsidR="001832E8" w:rsidRPr="003E6B41">
              <w:rPr>
                <w:rFonts w:cs="Arial"/>
                <w:b/>
                <w:bCs/>
                <w:color w:val="000000"/>
                <w:sz w:val="24"/>
                <w:szCs w:val="24"/>
              </w:rPr>
              <w:t xml:space="preserve"> AM within the organization, and demonstrate how the </w:t>
            </w:r>
            <w:r w:rsidR="009B2D83" w:rsidRPr="003E6B41">
              <w:rPr>
                <w:rFonts w:cs="Arial"/>
                <w:b/>
                <w:bCs/>
                <w:color w:val="000000"/>
                <w:sz w:val="24"/>
                <w:szCs w:val="24"/>
              </w:rPr>
              <w:t>UAS</w:t>
            </w:r>
            <w:r w:rsidR="001832E8" w:rsidRPr="003E6B41">
              <w:rPr>
                <w:rFonts w:cs="Arial"/>
                <w:b/>
                <w:bCs/>
                <w:color w:val="000000"/>
                <w:sz w:val="24"/>
                <w:szCs w:val="24"/>
              </w:rPr>
              <w:t xml:space="preserve"> AM possesses the authority, freedom, and resource to execute independent decisions</w:t>
            </w:r>
            <w:r w:rsidR="001832E8" w:rsidRPr="003E6B41">
              <w:rPr>
                <w:rFonts w:cs="Arial"/>
                <w:color w:val="000000"/>
                <w:sz w:val="24"/>
                <w:szCs w:val="24"/>
              </w:rPr>
              <w:t xml:space="preserve"> with respect to </w:t>
            </w:r>
            <w:r w:rsidR="009B2D83" w:rsidRPr="003E6B41">
              <w:rPr>
                <w:rFonts w:cs="Arial"/>
                <w:color w:val="000000"/>
                <w:sz w:val="24"/>
                <w:szCs w:val="24"/>
              </w:rPr>
              <w:t>UAS</w:t>
            </w:r>
            <w:r w:rsidR="001832E8" w:rsidRPr="003E6B41">
              <w:rPr>
                <w:rFonts w:cs="Arial"/>
                <w:color w:val="000000"/>
                <w:sz w:val="24"/>
                <w:szCs w:val="24"/>
              </w:rPr>
              <w:t xml:space="preserve"> operated under the CFAOS(</w:t>
            </w:r>
            <w:r w:rsidR="009B2D83" w:rsidRPr="003E6B41">
              <w:rPr>
                <w:rFonts w:cs="Arial"/>
                <w:color w:val="000000"/>
                <w:sz w:val="24"/>
                <w:szCs w:val="24"/>
              </w:rPr>
              <w:t>BU</w:t>
            </w:r>
            <w:r w:rsidR="001832E8" w:rsidRPr="003E6B41">
              <w:rPr>
                <w:rFonts w:cs="Arial"/>
                <w:color w:val="000000"/>
                <w:sz w:val="24"/>
                <w:szCs w:val="24"/>
              </w:rPr>
              <w:t xml:space="preserve">) without recourse to superiors or </w:t>
            </w:r>
            <w:proofErr w:type="gramStart"/>
            <w:r w:rsidR="001832E8" w:rsidRPr="003E6B41">
              <w:rPr>
                <w:rFonts w:cs="Arial"/>
                <w:color w:val="000000"/>
                <w:sz w:val="24"/>
                <w:szCs w:val="24"/>
              </w:rPr>
              <w:t>executives.</w:t>
            </w:r>
            <w:r w:rsidR="00E32684" w:rsidRPr="003E6B41">
              <w:rPr>
                <w:rFonts w:cs="Arial"/>
                <w:color w:val="000000"/>
                <w:sz w:val="24"/>
                <w:szCs w:val="24"/>
              </w:rPr>
              <w:t>.</w:t>
            </w:r>
            <w:proofErr w:type="gramEnd"/>
            <w:r w:rsidR="00E32684" w:rsidRPr="003E6B41">
              <w:rPr>
                <w:rFonts w:cs="Arial"/>
                <w:color w:val="000000"/>
                <w:sz w:val="24"/>
                <w:szCs w:val="24"/>
              </w:rPr>
              <w:t xml:space="preserve"> </w:t>
            </w:r>
            <w:r w:rsidR="001832E8" w:rsidRPr="003E6B41">
              <w:rPr>
                <w:rFonts w:cs="Arial"/>
                <w:color w:val="000000"/>
                <w:sz w:val="24"/>
                <w:szCs w:val="24"/>
              </w:rPr>
              <w:t>If the organization conducts T&amp;</w:t>
            </w:r>
            <w:proofErr w:type="gramStart"/>
            <w:r w:rsidR="001832E8" w:rsidRPr="003E6B41">
              <w:rPr>
                <w:rFonts w:cs="Arial"/>
                <w:color w:val="000000"/>
                <w:sz w:val="24"/>
                <w:szCs w:val="24"/>
              </w:rPr>
              <w:t>E</w:t>
            </w:r>
            <w:proofErr w:type="gramEnd"/>
            <w:r w:rsidR="001832E8" w:rsidRPr="003E6B41">
              <w:rPr>
                <w:rFonts w:cs="Arial"/>
                <w:color w:val="000000"/>
                <w:sz w:val="24"/>
                <w:szCs w:val="24"/>
              </w:rPr>
              <w:t xml:space="preserve"> then a general description of how the organization manages T&amp;E governance</w:t>
            </w:r>
            <w:r w:rsidR="005F1F56" w:rsidRPr="003E6B41">
              <w:rPr>
                <w:rFonts w:cs="Arial"/>
                <w:color w:val="000000"/>
                <w:sz w:val="24"/>
                <w:szCs w:val="24"/>
              </w:rPr>
              <w:t xml:space="preserve">. </w:t>
            </w:r>
          </w:p>
        </w:tc>
      </w:tr>
    </w:tbl>
    <w:p w14:paraId="13940BCB" w14:textId="77777777" w:rsidR="003C6954" w:rsidRDefault="003C6954" w:rsidP="0011177D">
      <w:pPr>
        <w:overflowPunct/>
        <w:autoSpaceDE/>
        <w:autoSpaceDN/>
        <w:adjustRightInd/>
        <w:ind w:left="284"/>
        <w:rPr>
          <w:rFonts w:cs="Arial"/>
          <w:iCs/>
          <w:color w:val="0070C0"/>
          <w:sz w:val="24"/>
          <w:szCs w:val="24"/>
        </w:rPr>
      </w:pPr>
    </w:p>
    <w:p w14:paraId="28BABE6E" w14:textId="77777777" w:rsidR="00D878CB" w:rsidRDefault="00D878CB" w:rsidP="00B63BDA">
      <w:pPr>
        <w:overflowPunct/>
        <w:autoSpaceDE/>
        <w:autoSpaceDN/>
        <w:adjustRightInd/>
        <w:rPr>
          <w:rFonts w:cs="Arial"/>
          <w:sz w:val="24"/>
          <w:szCs w:val="24"/>
        </w:rPr>
      </w:pPr>
    </w:p>
    <w:p w14:paraId="07928EC3" w14:textId="5F004B51" w:rsidR="008C4F98" w:rsidRDefault="008C4F98" w:rsidP="00C17F45">
      <w:pPr>
        <w:overflowPunct/>
        <w:autoSpaceDE/>
        <w:autoSpaceDN/>
        <w:adjustRightInd/>
        <w:rPr>
          <w:rFonts w:cs="Arial"/>
          <w:sz w:val="24"/>
          <w:szCs w:val="24"/>
        </w:rPr>
      </w:pPr>
    </w:p>
    <w:p w14:paraId="5BEB84EC" w14:textId="7AAC63A0" w:rsidR="00676E69" w:rsidRPr="003E6405" w:rsidRDefault="008F7430" w:rsidP="00B8208D">
      <w:pPr>
        <w:tabs>
          <w:tab w:val="left" w:pos="567"/>
        </w:tabs>
        <w:overflowPunct/>
        <w:autoSpaceDE/>
        <w:autoSpaceDN/>
        <w:adjustRightInd/>
        <w:spacing w:before="120" w:after="120"/>
        <w:rPr>
          <w:rFonts w:cs="Arial"/>
          <w:sz w:val="24"/>
          <w:szCs w:val="24"/>
        </w:rPr>
      </w:pPr>
      <w:r w:rsidRPr="009B4573">
        <w:rPr>
          <w:rFonts w:cs="Arial"/>
          <w:sz w:val="24"/>
          <w:szCs w:val="24"/>
        </w:rPr>
        <w:t>4.2</w:t>
      </w:r>
      <w:r>
        <w:rPr>
          <w:rFonts w:cs="Arial"/>
          <w:b/>
          <w:sz w:val="24"/>
          <w:szCs w:val="24"/>
        </w:rPr>
        <w:t xml:space="preserve"> Organizational</w:t>
      </w:r>
      <w:r w:rsidR="00676E69" w:rsidRPr="00C17F45">
        <w:rPr>
          <w:rFonts w:cs="Arial"/>
          <w:b/>
          <w:sz w:val="24"/>
          <w:szCs w:val="24"/>
        </w:rPr>
        <w:t xml:space="preserve"> Scale</w:t>
      </w:r>
      <w:r w:rsidR="00E32684" w:rsidRPr="00C17F45">
        <w:rPr>
          <w:rFonts w:cs="Arial"/>
          <w:b/>
          <w:sz w:val="24"/>
          <w:szCs w:val="24"/>
        </w:rPr>
        <w:t>.</w:t>
      </w:r>
      <w:r w:rsidR="00E32684" w:rsidRPr="009B4573">
        <w:rPr>
          <w:rFonts w:cs="Arial"/>
          <w:b/>
          <w:sz w:val="24"/>
          <w:szCs w:val="24"/>
        </w:rPr>
        <w:t xml:space="preserve"> </w:t>
      </w:r>
    </w:p>
    <w:p w14:paraId="755739F5" w14:textId="134561AE" w:rsidR="00676E69" w:rsidRDefault="00676E69" w:rsidP="00AC4DC9">
      <w:pPr>
        <w:rPr>
          <w:rFonts w:cs="Arial"/>
          <w:b/>
          <w:color w:val="0070C0"/>
          <w:sz w:val="24"/>
          <w:szCs w:val="24"/>
        </w:rPr>
      </w:pPr>
    </w:p>
    <w:tbl>
      <w:tblPr>
        <w:tblStyle w:val="TableGrid"/>
        <w:tblpPr w:leftFromText="180" w:rightFromText="180" w:vertAnchor="text" w:horzAnchor="margin" w:tblpXSpec="center" w:tblpY="-8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53"/>
      </w:tblGrid>
      <w:tr w:rsidR="003E6405" w14:paraId="42837631" w14:textId="77777777" w:rsidTr="00040CA9">
        <w:trPr>
          <w:trHeight w:val="2117"/>
        </w:trPr>
        <w:sdt>
          <w:sdtPr>
            <w:rPr>
              <w:rFonts w:cs="Arial"/>
              <w:sz w:val="24"/>
              <w:szCs w:val="24"/>
            </w:rPr>
            <w:alias w:val="Org Scale"/>
            <w:tag w:val="Org Scale"/>
            <w:id w:val="119263460"/>
            <w:lock w:val="sdtLocked"/>
            <w:placeholder>
              <w:docPart w:val="66357A5A854B4ADABB9A8786A6425016"/>
            </w:placeholder>
            <w:showingPlcHdr/>
            <w:text/>
          </w:sdtPr>
          <w:sdtContent>
            <w:tc>
              <w:tcPr>
                <w:tcW w:w="9453" w:type="dxa"/>
              </w:tcPr>
              <w:p w14:paraId="58D3702E" w14:textId="44E73700" w:rsidR="003E6405" w:rsidRPr="00890BC9" w:rsidRDefault="00040CA9" w:rsidP="70E2F7AC">
                <w:pPr>
                  <w:overflowPunct/>
                  <w:autoSpaceDE/>
                  <w:autoSpaceDN/>
                  <w:adjustRightInd/>
                  <w:spacing w:before="120"/>
                  <w:rPr>
                    <w:rFonts w:cs="Arial"/>
                    <w:sz w:val="24"/>
                    <w:szCs w:val="24"/>
                  </w:rPr>
                </w:pPr>
                <w:r w:rsidRPr="00040CA9">
                  <w:rPr>
                    <w:rStyle w:val="PlaceholderText"/>
                    <w:color w:val="4472C4" w:themeColor="accent1"/>
                  </w:rPr>
                  <w:t>Click or tap here to enter text.</w:t>
                </w:r>
              </w:p>
            </w:tc>
          </w:sdtContent>
        </w:sdt>
      </w:tr>
      <w:tr w:rsidR="00040CA9" w14:paraId="0EB2259F" w14:textId="77777777" w:rsidTr="00040CA9">
        <w:trPr>
          <w:trHeight w:val="2117"/>
        </w:trPr>
        <w:sdt>
          <w:sdtPr>
            <w:rPr>
              <w:rFonts w:cs="Arial"/>
              <w:sz w:val="24"/>
              <w:szCs w:val="24"/>
            </w:rPr>
            <w:alias w:val="Org Scale img"/>
            <w:tag w:val="Org Scale img"/>
            <w:id w:val="1756244551"/>
            <w:lock w:val="sdtLocked"/>
            <w:showingPlcHdr/>
            <w:picture/>
          </w:sdtPr>
          <w:sdtContent>
            <w:tc>
              <w:tcPr>
                <w:tcW w:w="9453" w:type="dxa"/>
              </w:tcPr>
              <w:p w14:paraId="48FF8C32" w14:textId="006AA776" w:rsidR="00040CA9" w:rsidRPr="00890BC9" w:rsidRDefault="00040CA9" w:rsidP="70E2F7AC">
                <w:pPr>
                  <w:overflowPunct/>
                  <w:autoSpaceDE/>
                  <w:autoSpaceDN/>
                  <w:adjustRightInd/>
                  <w:spacing w:before="120"/>
                  <w:rPr>
                    <w:rFonts w:cs="Arial"/>
                    <w:sz w:val="24"/>
                    <w:szCs w:val="24"/>
                  </w:rPr>
                </w:pPr>
                <w:r>
                  <w:rPr>
                    <w:rFonts w:cs="Arial"/>
                    <w:noProof/>
                    <w:sz w:val="24"/>
                    <w:szCs w:val="24"/>
                  </w:rPr>
                  <w:drawing>
                    <wp:inline distT="0" distB="0" distL="0" distR="0" wp14:anchorId="09852049" wp14:editId="0DE0B41E">
                      <wp:extent cx="1266825" cy="1266825"/>
                      <wp:effectExtent l="0" t="0" r="9525" b="9525"/>
                      <wp:docPr id="18" name="Picture 18"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square with a blue bord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sdtContent>
        </w:sdt>
      </w:tr>
      <w:tr w:rsidR="003E6405" w14:paraId="43E5A36E" w14:textId="77777777" w:rsidTr="2B4C1F2C">
        <w:trPr>
          <w:trHeight w:val="657"/>
        </w:trPr>
        <w:tc>
          <w:tcPr>
            <w:tcW w:w="9453" w:type="dxa"/>
          </w:tcPr>
          <w:p w14:paraId="485A1BB4" w14:textId="70BF5CB4" w:rsidR="003E6405" w:rsidRPr="00B96F53" w:rsidRDefault="003E6405" w:rsidP="005D606F">
            <w:pPr>
              <w:overflowPunct/>
              <w:autoSpaceDE/>
              <w:autoSpaceDN/>
              <w:adjustRightInd/>
              <w:spacing w:before="120" w:after="120"/>
              <w:jc w:val="left"/>
              <w:rPr>
                <w:rFonts w:cs="Arial"/>
                <w:color w:val="000000" w:themeColor="text1"/>
                <w:sz w:val="20"/>
                <w:szCs w:val="24"/>
              </w:rPr>
            </w:pPr>
            <w:r w:rsidRPr="003E6B41">
              <w:rPr>
                <w:rFonts w:cs="Arial"/>
                <w:color w:val="000000" w:themeColor="text1"/>
                <w:sz w:val="24"/>
                <w:szCs w:val="32"/>
              </w:rPr>
              <w:t>Insert here a description of</w:t>
            </w:r>
            <w:r w:rsidRPr="003E6B41">
              <w:rPr>
                <w:color w:val="000000" w:themeColor="text1"/>
                <w:sz w:val="28"/>
                <w:szCs w:val="24"/>
              </w:rPr>
              <w:t xml:space="preserve"> </w:t>
            </w:r>
            <w:r w:rsidRPr="003E6B41">
              <w:rPr>
                <w:rFonts w:cs="Arial"/>
                <w:color w:val="000000" w:themeColor="text1"/>
                <w:sz w:val="24"/>
                <w:szCs w:val="32"/>
              </w:rPr>
              <w:t xml:space="preserve">the organizational scale, </w:t>
            </w:r>
            <w:r w:rsidR="00F20E31" w:rsidRPr="003E6B41">
              <w:rPr>
                <w:rFonts w:cs="Arial"/>
                <w:color w:val="000000" w:themeColor="text1"/>
                <w:sz w:val="24"/>
                <w:szCs w:val="32"/>
              </w:rPr>
              <w:t>including</w:t>
            </w:r>
            <w:r w:rsidRPr="003E6B41">
              <w:rPr>
                <w:rFonts w:cs="Arial"/>
                <w:color w:val="000000" w:themeColor="text1"/>
                <w:sz w:val="24"/>
                <w:szCs w:val="32"/>
              </w:rPr>
              <w:t xml:space="preserve"> numbers of RPs, any other operating personnel, ground personnel, and other </w:t>
            </w:r>
            <w:r w:rsidR="00C41980" w:rsidRPr="003E6B41">
              <w:rPr>
                <w:rFonts w:cs="Arial"/>
                <w:color w:val="000000" w:themeColor="text1"/>
                <w:sz w:val="24"/>
                <w:szCs w:val="32"/>
              </w:rPr>
              <w:t>workforce</w:t>
            </w:r>
            <w:r w:rsidRPr="003E6B41">
              <w:rPr>
                <w:rFonts w:cs="Arial"/>
                <w:color w:val="000000" w:themeColor="text1"/>
                <w:sz w:val="24"/>
                <w:szCs w:val="32"/>
              </w:rPr>
              <w:t xml:space="preserve"> resource associated with the task</w:t>
            </w:r>
            <w:r w:rsidR="00390D2B" w:rsidRPr="003E6B41">
              <w:rPr>
                <w:rFonts w:cs="Arial"/>
                <w:color w:val="000000" w:themeColor="text1"/>
                <w:sz w:val="24"/>
                <w:szCs w:val="32"/>
              </w:rPr>
              <w:t xml:space="preserve"> (</w:t>
            </w:r>
            <w:r w:rsidR="001C0604" w:rsidRPr="003E6B41">
              <w:rPr>
                <w:rFonts w:cs="Arial"/>
                <w:color w:val="000000" w:themeColor="text1"/>
                <w:sz w:val="24"/>
                <w:szCs w:val="32"/>
              </w:rPr>
              <w:t>e.g.</w:t>
            </w:r>
            <w:r w:rsidR="00390D2B" w:rsidRPr="003E6B41">
              <w:rPr>
                <w:rFonts w:cs="Arial"/>
                <w:color w:val="000000" w:themeColor="text1"/>
                <w:sz w:val="24"/>
                <w:szCs w:val="32"/>
              </w:rPr>
              <w:t xml:space="preserve"> T&amp;E</w:t>
            </w:r>
            <w:r w:rsidR="00D3727E" w:rsidRPr="003E6B41">
              <w:rPr>
                <w:rFonts w:cs="Arial"/>
                <w:color w:val="000000" w:themeColor="text1"/>
                <w:sz w:val="24"/>
                <w:szCs w:val="32"/>
              </w:rPr>
              <w:t xml:space="preserve"> personnel</w:t>
            </w:r>
            <w:r w:rsidR="00390D2B" w:rsidRPr="003E6B41">
              <w:rPr>
                <w:rFonts w:cs="Arial"/>
                <w:color w:val="000000" w:themeColor="text1"/>
                <w:sz w:val="24"/>
                <w:szCs w:val="32"/>
              </w:rPr>
              <w:t>)</w:t>
            </w:r>
            <w:r w:rsidRPr="003E6B41">
              <w:rPr>
                <w:rFonts w:cs="Arial"/>
                <w:color w:val="000000" w:themeColor="text1"/>
                <w:sz w:val="24"/>
                <w:szCs w:val="32"/>
              </w:rPr>
              <w:t xml:space="preserve">; numbers </w:t>
            </w:r>
            <w:r w:rsidR="00894FCE" w:rsidRPr="003E6B41">
              <w:rPr>
                <w:rFonts w:cs="Arial"/>
                <w:color w:val="000000" w:themeColor="text1"/>
                <w:sz w:val="24"/>
                <w:szCs w:val="32"/>
              </w:rPr>
              <w:t xml:space="preserve">and categories </w:t>
            </w:r>
            <w:r w:rsidRPr="003E6B41">
              <w:rPr>
                <w:rFonts w:cs="Arial"/>
                <w:color w:val="000000" w:themeColor="text1"/>
                <w:sz w:val="24"/>
                <w:szCs w:val="32"/>
              </w:rPr>
              <w:t xml:space="preserve">of </w:t>
            </w:r>
            <w:r w:rsidR="009B2D83" w:rsidRPr="003E6B41">
              <w:rPr>
                <w:rFonts w:cs="Arial"/>
                <w:color w:val="000000" w:themeColor="text1"/>
                <w:sz w:val="24"/>
                <w:szCs w:val="32"/>
              </w:rPr>
              <w:t>UAS</w:t>
            </w:r>
            <w:r w:rsidRPr="003E6B41">
              <w:rPr>
                <w:rFonts w:cs="Arial"/>
                <w:color w:val="000000" w:themeColor="text1"/>
                <w:sz w:val="24"/>
                <w:szCs w:val="32"/>
              </w:rPr>
              <w:t>; and expected flying rate</w:t>
            </w:r>
            <w:r w:rsidR="00E32684" w:rsidRPr="003E6B41">
              <w:rPr>
                <w:rFonts w:cs="Arial"/>
                <w:color w:val="000000" w:themeColor="text1"/>
                <w:sz w:val="24"/>
                <w:szCs w:val="32"/>
              </w:rPr>
              <w:t xml:space="preserve">. </w:t>
            </w:r>
            <w:r w:rsidR="00B36AD6" w:rsidRPr="003E6B41">
              <w:rPr>
                <w:rFonts w:cs="Arial"/>
                <w:color w:val="000000" w:themeColor="text1"/>
                <w:sz w:val="24"/>
                <w:szCs w:val="32"/>
              </w:rPr>
              <w:t xml:space="preserve"> The description should clearly explain the size of the organization with respect to </w:t>
            </w:r>
            <w:r w:rsidR="009B2D83" w:rsidRPr="003E6B41">
              <w:rPr>
                <w:rFonts w:cs="Arial"/>
                <w:color w:val="000000" w:themeColor="text1"/>
                <w:sz w:val="24"/>
                <w:szCs w:val="32"/>
              </w:rPr>
              <w:t>UAS</w:t>
            </w:r>
            <w:r w:rsidR="00B36AD6" w:rsidRPr="003E6B41">
              <w:rPr>
                <w:rFonts w:cs="Arial"/>
                <w:color w:val="000000" w:themeColor="text1"/>
                <w:sz w:val="24"/>
                <w:szCs w:val="32"/>
              </w:rPr>
              <w:t xml:space="preserve"> operated under the CFAOS(</w:t>
            </w:r>
            <w:r w:rsidR="009B2D83" w:rsidRPr="003E6B41">
              <w:rPr>
                <w:rFonts w:cs="Arial"/>
                <w:color w:val="000000" w:themeColor="text1"/>
                <w:sz w:val="24"/>
                <w:szCs w:val="32"/>
              </w:rPr>
              <w:t>BU</w:t>
            </w:r>
            <w:r w:rsidR="00B36AD6" w:rsidRPr="003E6B41">
              <w:rPr>
                <w:rFonts w:cs="Arial"/>
                <w:color w:val="000000" w:themeColor="text1"/>
                <w:sz w:val="24"/>
                <w:szCs w:val="32"/>
              </w:rPr>
              <w:t>).</w:t>
            </w:r>
          </w:p>
        </w:tc>
      </w:tr>
    </w:tbl>
    <w:p w14:paraId="0E877C50" w14:textId="4163D93A" w:rsidR="00C17F45" w:rsidRDefault="00C17F45">
      <w:pPr>
        <w:overflowPunct/>
        <w:autoSpaceDE/>
        <w:autoSpaceDN/>
        <w:adjustRightInd/>
        <w:rPr>
          <w:rFonts w:cs="Arial"/>
          <w:b/>
          <w:sz w:val="24"/>
          <w:szCs w:val="24"/>
        </w:rPr>
      </w:pPr>
    </w:p>
    <w:p w14:paraId="2E9169BA" w14:textId="77777777" w:rsidR="00C17F45" w:rsidRDefault="00C17F45">
      <w:pPr>
        <w:overflowPunct/>
        <w:autoSpaceDE/>
        <w:autoSpaceDN/>
        <w:adjustRightInd/>
        <w:rPr>
          <w:rFonts w:cs="Arial"/>
          <w:b/>
          <w:sz w:val="24"/>
          <w:szCs w:val="24"/>
        </w:rPr>
      </w:pPr>
      <w:r>
        <w:rPr>
          <w:rFonts w:cs="Arial"/>
          <w:b/>
          <w:sz w:val="24"/>
          <w:szCs w:val="24"/>
        </w:rPr>
        <w:br w:type="page"/>
      </w:r>
    </w:p>
    <w:p w14:paraId="0ED2B064" w14:textId="4B4B309F" w:rsidR="00FE1C64" w:rsidRDefault="00FE1C64" w:rsidP="009439B7">
      <w:pPr>
        <w:pStyle w:val="Heading1"/>
      </w:pPr>
      <w:bookmarkStart w:id="35" w:name="_5._MANAGEMENT_PERSONNEL"/>
      <w:bookmarkStart w:id="36" w:name="_Toc222132687"/>
      <w:bookmarkEnd w:id="35"/>
      <w:r>
        <w:lastRenderedPageBreak/>
        <w:t>5.</w:t>
      </w:r>
      <w:r>
        <w:tab/>
      </w:r>
      <w:r w:rsidR="00304BE4" w:rsidRPr="009439B7">
        <w:t>Management Personnel</w:t>
      </w:r>
      <w:bookmarkEnd w:id="36"/>
    </w:p>
    <w:p w14:paraId="1BE081FF" w14:textId="3362913E" w:rsidR="00FE1C64" w:rsidRPr="00773C6D" w:rsidRDefault="00FE1C64" w:rsidP="00B8208D">
      <w:pPr>
        <w:tabs>
          <w:tab w:val="left" w:pos="567"/>
        </w:tabs>
        <w:spacing w:before="120" w:after="120"/>
        <w:rPr>
          <w:rFonts w:cs="Arial"/>
          <w:sz w:val="24"/>
          <w:szCs w:val="24"/>
        </w:rPr>
      </w:pPr>
      <w:r w:rsidRPr="00773C6D">
        <w:rPr>
          <w:rFonts w:cs="Arial"/>
          <w:sz w:val="24"/>
          <w:szCs w:val="24"/>
        </w:rPr>
        <w:t>5.1</w:t>
      </w:r>
      <w:r w:rsidRPr="00773C6D">
        <w:rPr>
          <w:rFonts w:cs="Arial"/>
          <w:sz w:val="24"/>
          <w:szCs w:val="24"/>
        </w:rPr>
        <w:tab/>
      </w:r>
      <w:r w:rsidR="009B2D83">
        <w:rPr>
          <w:rFonts w:cs="Arial"/>
          <w:b/>
          <w:sz w:val="24"/>
          <w:szCs w:val="24"/>
        </w:rPr>
        <w:t>UAS</w:t>
      </w:r>
      <w:r w:rsidRPr="00773C6D">
        <w:rPr>
          <w:rFonts w:cs="Arial"/>
          <w:b/>
          <w:sz w:val="24"/>
          <w:szCs w:val="24"/>
        </w:rPr>
        <w:t xml:space="preserve"> Accountable Manager</w:t>
      </w:r>
      <w:r w:rsidR="00E32684" w:rsidRPr="00773C6D">
        <w:rPr>
          <w:rFonts w:cs="Arial"/>
          <w:b/>
          <w:sz w:val="24"/>
          <w:szCs w:val="24"/>
        </w:rPr>
        <w:t xml:space="preserve">. </w:t>
      </w:r>
    </w:p>
    <w:p w14:paraId="5EF69DE5" w14:textId="0650C115" w:rsidR="004B6D3A" w:rsidRPr="00B8208D" w:rsidRDefault="007F3B9B" w:rsidP="00B8208D">
      <w:pPr>
        <w:pStyle w:val="ListParagraph"/>
        <w:numPr>
          <w:ilvl w:val="2"/>
          <w:numId w:val="11"/>
        </w:numPr>
        <w:spacing w:before="120" w:after="120"/>
        <w:ind w:left="567" w:firstLine="0"/>
        <w:rPr>
          <w:rFonts w:cs="Arial"/>
          <w:sz w:val="24"/>
          <w:szCs w:val="24"/>
        </w:rPr>
      </w:pPr>
      <w:bookmarkStart w:id="37" w:name="_Hlk58941600"/>
      <w:r>
        <w:rPr>
          <w:rFonts w:cs="Arial"/>
          <w:color w:val="0070C0"/>
          <w:sz w:val="24"/>
          <w:szCs w:val="24"/>
        </w:rPr>
        <w:t xml:space="preserve">        </w:t>
      </w:r>
      <w:r w:rsidR="00020A91" w:rsidRPr="00B8208D">
        <w:rPr>
          <w:rFonts w:cs="Arial"/>
          <w:b/>
          <w:sz w:val="24"/>
          <w:szCs w:val="24"/>
        </w:rPr>
        <w:t>Named Individual</w:t>
      </w:r>
      <w:r w:rsidR="00E32684" w:rsidRPr="00E32684">
        <w:rPr>
          <w:rFonts w:cs="Arial"/>
          <w:b/>
          <w:sz w:val="24"/>
          <w:szCs w:val="24"/>
        </w:rPr>
        <w:t xml:space="preserve">. </w:t>
      </w:r>
      <w:r w:rsidR="00020A91" w:rsidRPr="00B8208D">
        <w:rPr>
          <w:rFonts w:cs="Arial"/>
          <w:sz w:val="24"/>
          <w:szCs w:val="24"/>
        </w:rPr>
        <w:t xml:space="preserve">The duties and responsibilities associated with the </w:t>
      </w:r>
      <w:r w:rsidR="005A5451" w:rsidRPr="00B8208D">
        <w:rPr>
          <w:rFonts w:cs="Arial"/>
          <w:sz w:val="24"/>
          <w:szCs w:val="24"/>
        </w:rPr>
        <w:t>role</w:t>
      </w:r>
      <w:r w:rsidR="00020A91" w:rsidRPr="00B8208D">
        <w:rPr>
          <w:rFonts w:cs="Arial"/>
          <w:sz w:val="24"/>
          <w:szCs w:val="24"/>
        </w:rPr>
        <w:t xml:space="preserve"> of </w:t>
      </w:r>
      <w:r w:rsidR="009B2D83">
        <w:rPr>
          <w:rFonts w:cs="Arial"/>
          <w:sz w:val="24"/>
          <w:szCs w:val="24"/>
        </w:rPr>
        <w:t>UAS</w:t>
      </w:r>
      <w:r w:rsidR="00020A91" w:rsidRPr="00B8208D">
        <w:rPr>
          <w:rFonts w:cs="Arial"/>
          <w:sz w:val="24"/>
          <w:szCs w:val="24"/>
        </w:rPr>
        <w:t xml:space="preserve"> AM are held by</w:t>
      </w:r>
      <w:r w:rsidR="00955129" w:rsidRPr="00B8208D">
        <w:rPr>
          <w:rFonts w:cs="Arial"/>
          <w:sz w:val="24"/>
          <w:szCs w:val="24"/>
        </w:rPr>
        <w:t xml:space="preserve"> </w:t>
      </w:r>
    </w:p>
    <w:p w14:paraId="7001B059" w14:textId="3DB07193" w:rsidR="00FE1C64" w:rsidRPr="00761ACD" w:rsidRDefault="009B2D83" w:rsidP="00B8208D">
      <w:pPr>
        <w:pStyle w:val="ListParagraph"/>
        <w:numPr>
          <w:ilvl w:val="2"/>
          <w:numId w:val="11"/>
        </w:numPr>
        <w:tabs>
          <w:tab w:val="left" w:pos="851"/>
        </w:tabs>
        <w:spacing w:before="120" w:after="120"/>
        <w:ind w:left="1701" w:hanging="1134"/>
        <w:rPr>
          <w:rFonts w:cs="Arial"/>
          <w:sz w:val="24"/>
          <w:szCs w:val="24"/>
        </w:rPr>
      </w:pPr>
      <w:r>
        <w:rPr>
          <w:rFonts w:cs="Arial"/>
          <w:b/>
          <w:sz w:val="24"/>
          <w:szCs w:val="24"/>
        </w:rPr>
        <w:t>UAS</w:t>
      </w:r>
      <w:r w:rsidR="00773C6D" w:rsidRPr="00761ACD">
        <w:rPr>
          <w:rFonts w:cs="Arial"/>
          <w:b/>
          <w:sz w:val="24"/>
          <w:szCs w:val="24"/>
        </w:rPr>
        <w:t xml:space="preserve"> AM</w:t>
      </w:r>
      <w:r w:rsidR="00FE1C64" w:rsidRPr="00761ACD">
        <w:rPr>
          <w:rFonts w:cs="Arial"/>
          <w:b/>
          <w:sz w:val="24"/>
          <w:szCs w:val="24"/>
        </w:rPr>
        <w:t xml:space="preserve"> Roles and Responsibilities</w:t>
      </w:r>
      <w:r w:rsidR="00E32684" w:rsidRPr="00761ACD">
        <w:rPr>
          <w:rFonts w:cs="Arial"/>
          <w:b/>
          <w:sz w:val="24"/>
          <w:szCs w:val="24"/>
        </w:rPr>
        <w:t xml:space="preserve">. </w:t>
      </w:r>
      <w:r w:rsidR="00773C6D" w:rsidRPr="00761ACD">
        <w:rPr>
          <w:rFonts w:cs="Arial"/>
          <w:sz w:val="24"/>
          <w:szCs w:val="24"/>
        </w:rPr>
        <w:t xml:space="preserve">The </w:t>
      </w:r>
      <w:r>
        <w:rPr>
          <w:rFonts w:cs="Arial"/>
          <w:sz w:val="24"/>
          <w:szCs w:val="24"/>
        </w:rPr>
        <w:t>UAS</w:t>
      </w:r>
      <w:r w:rsidR="00773C6D" w:rsidRPr="00761ACD">
        <w:rPr>
          <w:rFonts w:cs="Arial"/>
          <w:sz w:val="24"/>
          <w:szCs w:val="24"/>
        </w:rPr>
        <w:t xml:space="preserve"> AM is:</w:t>
      </w:r>
    </w:p>
    <w:bookmarkEnd w:id="37"/>
    <w:p w14:paraId="39A5A15B" w14:textId="79AA6FB3" w:rsidR="00773C6D" w:rsidRDefault="00761ACD" w:rsidP="00B8208D">
      <w:pPr>
        <w:pStyle w:val="ListParagraph"/>
        <w:numPr>
          <w:ilvl w:val="0"/>
          <w:numId w:val="9"/>
        </w:numPr>
        <w:spacing w:before="120" w:after="120"/>
        <w:ind w:left="1701" w:firstLine="0"/>
        <w:rPr>
          <w:rFonts w:cs="Arial"/>
          <w:sz w:val="24"/>
          <w:szCs w:val="24"/>
        </w:rPr>
      </w:pPr>
      <w:r>
        <w:rPr>
          <w:rFonts w:cs="Arial"/>
          <w:sz w:val="24"/>
          <w:szCs w:val="24"/>
        </w:rPr>
        <w:t>R</w:t>
      </w:r>
      <w:r w:rsidR="00773C6D">
        <w:rPr>
          <w:rFonts w:cs="Arial"/>
          <w:sz w:val="24"/>
          <w:szCs w:val="24"/>
        </w:rPr>
        <w:t xml:space="preserve">esponsible and accountable for the operation of </w:t>
      </w:r>
      <w:r w:rsidR="009B2D83">
        <w:rPr>
          <w:rFonts w:cs="Arial"/>
          <w:sz w:val="24"/>
          <w:szCs w:val="24"/>
        </w:rPr>
        <w:t>UAS</w:t>
      </w:r>
      <w:r w:rsidR="00773C6D">
        <w:rPr>
          <w:rFonts w:cs="Arial"/>
          <w:sz w:val="24"/>
          <w:szCs w:val="24"/>
        </w:rPr>
        <w:t xml:space="preserve"> in accordance with the organization’s CFAOS(</w:t>
      </w:r>
      <w:r w:rsidR="009B2D83">
        <w:rPr>
          <w:rFonts w:cs="Arial"/>
          <w:sz w:val="24"/>
          <w:szCs w:val="24"/>
        </w:rPr>
        <w:t>BU</w:t>
      </w:r>
      <w:r w:rsidR="00773C6D">
        <w:rPr>
          <w:rFonts w:cs="Arial"/>
          <w:sz w:val="24"/>
          <w:szCs w:val="24"/>
        </w:rPr>
        <w:t>) Approval</w:t>
      </w:r>
      <w:r w:rsidR="004F479E">
        <w:rPr>
          <w:rFonts w:cs="Arial"/>
          <w:sz w:val="24"/>
          <w:szCs w:val="24"/>
        </w:rPr>
        <w:t xml:space="preserve"> and</w:t>
      </w:r>
      <w:r w:rsidR="00773C6D">
        <w:rPr>
          <w:rFonts w:cs="Arial"/>
          <w:sz w:val="24"/>
          <w:szCs w:val="24"/>
        </w:rPr>
        <w:t xml:space="preserve"> this CFOE(</w:t>
      </w:r>
      <w:r w:rsidR="009B2D83">
        <w:rPr>
          <w:rFonts w:cs="Arial"/>
          <w:sz w:val="24"/>
          <w:szCs w:val="24"/>
        </w:rPr>
        <w:t>BU</w:t>
      </w:r>
      <w:r w:rsidR="00773C6D">
        <w:rPr>
          <w:rFonts w:cs="Arial"/>
          <w:sz w:val="24"/>
          <w:szCs w:val="24"/>
        </w:rPr>
        <w:t>).</w:t>
      </w:r>
    </w:p>
    <w:p w14:paraId="323B8281" w14:textId="0CF13F34" w:rsidR="00773C6D" w:rsidRDefault="00B57F25" w:rsidP="00B8208D">
      <w:pPr>
        <w:pStyle w:val="ListParagraph"/>
        <w:numPr>
          <w:ilvl w:val="0"/>
          <w:numId w:val="9"/>
        </w:numPr>
        <w:spacing w:before="120" w:after="120"/>
        <w:ind w:left="1701" w:firstLine="0"/>
        <w:rPr>
          <w:rFonts w:cs="Arial"/>
          <w:sz w:val="24"/>
          <w:szCs w:val="24"/>
        </w:rPr>
      </w:pPr>
      <w:r>
        <w:rPr>
          <w:rFonts w:cs="Arial"/>
          <w:sz w:val="24"/>
          <w:szCs w:val="24"/>
        </w:rPr>
        <w:t>To e</w:t>
      </w:r>
      <w:r w:rsidR="00DB402E">
        <w:rPr>
          <w:rFonts w:cs="Arial"/>
          <w:sz w:val="24"/>
          <w:szCs w:val="24"/>
        </w:rPr>
        <w:t>nsure an appropriate system is in place</w:t>
      </w:r>
      <w:r w:rsidR="00773C6D" w:rsidRPr="00773C6D">
        <w:rPr>
          <w:rFonts w:cs="Arial"/>
          <w:sz w:val="24"/>
          <w:szCs w:val="24"/>
        </w:rPr>
        <w:t xml:space="preserve"> for the control and safe operation of all flights operated under the terms of the CFAOS(</w:t>
      </w:r>
      <w:r w:rsidR="009B2D83">
        <w:rPr>
          <w:rFonts w:cs="Arial"/>
          <w:sz w:val="24"/>
          <w:szCs w:val="24"/>
        </w:rPr>
        <w:t>BU</w:t>
      </w:r>
      <w:r w:rsidR="00773C6D" w:rsidRPr="00773C6D">
        <w:rPr>
          <w:rFonts w:cs="Arial"/>
          <w:sz w:val="24"/>
          <w:szCs w:val="24"/>
        </w:rPr>
        <w:t>) Approval</w:t>
      </w:r>
      <w:r w:rsidR="00773C6D">
        <w:rPr>
          <w:rFonts w:cs="Arial"/>
          <w:sz w:val="24"/>
          <w:szCs w:val="24"/>
        </w:rPr>
        <w:t>.</w:t>
      </w:r>
    </w:p>
    <w:p w14:paraId="44606BD1" w14:textId="27B1C2A1" w:rsidR="00205D82" w:rsidRDefault="00B57F25" w:rsidP="00B8208D">
      <w:pPr>
        <w:pStyle w:val="ListParagraph"/>
        <w:numPr>
          <w:ilvl w:val="0"/>
          <w:numId w:val="9"/>
        </w:numPr>
        <w:spacing w:before="120" w:after="120"/>
        <w:ind w:left="1701" w:firstLine="0"/>
        <w:rPr>
          <w:rFonts w:cs="Arial"/>
          <w:sz w:val="24"/>
          <w:szCs w:val="24"/>
        </w:rPr>
      </w:pPr>
      <w:r>
        <w:rPr>
          <w:rFonts w:cs="Arial"/>
          <w:sz w:val="24"/>
          <w:szCs w:val="24"/>
        </w:rPr>
        <w:t>To e</w:t>
      </w:r>
      <w:r w:rsidR="00DB402E">
        <w:rPr>
          <w:rFonts w:cs="Arial"/>
          <w:sz w:val="24"/>
          <w:szCs w:val="24"/>
        </w:rPr>
        <w:t xml:space="preserve">nsure appropriate </w:t>
      </w:r>
      <w:r w:rsidR="00205D82" w:rsidRPr="00205D82">
        <w:rPr>
          <w:rFonts w:cs="Arial"/>
          <w:sz w:val="24"/>
          <w:szCs w:val="24"/>
        </w:rPr>
        <w:t xml:space="preserve">procedures and instructions </w:t>
      </w:r>
      <w:r w:rsidR="00DB402E">
        <w:rPr>
          <w:rFonts w:cs="Arial"/>
          <w:sz w:val="24"/>
          <w:szCs w:val="24"/>
        </w:rPr>
        <w:t xml:space="preserve">are in place </w:t>
      </w:r>
      <w:r w:rsidR="00205D82" w:rsidRPr="00205D82">
        <w:rPr>
          <w:rFonts w:cs="Arial"/>
          <w:sz w:val="24"/>
          <w:szCs w:val="24"/>
        </w:rPr>
        <w:t xml:space="preserve">describing personnel duties and responsibilities for all </w:t>
      </w:r>
      <w:r w:rsidR="009B2D83">
        <w:rPr>
          <w:rFonts w:cs="Arial"/>
          <w:sz w:val="24"/>
          <w:szCs w:val="24"/>
        </w:rPr>
        <w:t>UAS</w:t>
      </w:r>
      <w:r w:rsidR="00205D82" w:rsidRPr="00205D82">
        <w:rPr>
          <w:rFonts w:cs="Arial"/>
          <w:sz w:val="24"/>
          <w:szCs w:val="24"/>
        </w:rPr>
        <w:t xml:space="preserve"> operation</w:t>
      </w:r>
      <w:r w:rsidR="00205D82">
        <w:rPr>
          <w:rFonts w:cs="Arial"/>
          <w:sz w:val="24"/>
          <w:szCs w:val="24"/>
        </w:rPr>
        <w:t>s</w:t>
      </w:r>
      <w:r w:rsidR="00205D82" w:rsidRPr="00205D82">
        <w:rPr>
          <w:rFonts w:cs="Arial"/>
          <w:sz w:val="24"/>
          <w:szCs w:val="24"/>
        </w:rPr>
        <w:t>, in flight and on the ground</w:t>
      </w:r>
      <w:r w:rsidR="00205D82">
        <w:rPr>
          <w:rFonts w:cs="Arial"/>
          <w:sz w:val="24"/>
          <w:szCs w:val="24"/>
        </w:rPr>
        <w:t>.</w:t>
      </w:r>
    </w:p>
    <w:p w14:paraId="546C8BBA" w14:textId="3DFD2AE6" w:rsidR="00205D82" w:rsidRDefault="00B57F25" w:rsidP="00B8208D">
      <w:pPr>
        <w:pStyle w:val="ListParagraph"/>
        <w:numPr>
          <w:ilvl w:val="0"/>
          <w:numId w:val="9"/>
        </w:numPr>
        <w:spacing w:before="120" w:after="120"/>
        <w:ind w:left="1701" w:firstLine="0"/>
        <w:rPr>
          <w:rFonts w:cs="Arial"/>
          <w:sz w:val="24"/>
          <w:szCs w:val="24"/>
        </w:rPr>
      </w:pPr>
      <w:r>
        <w:rPr>
          <w:rFonts w:cs="Arial"/>
          <w:sz w:val="24"/>
          <w:szCs w:val="24"/>
        </w:rPr>
        <w:t>To e</w:t>
      </w:r>
      <w:r w:rsidR="00205D82" w:rsidRPr="00205D82">
        <w:rPr>
          <w:rFonts w:cs="Arial"/>
          <w:sz w:val="24"/>
          <w:szCs w:val="24"/>
        </w:rPr>
        <w:t xml:space="preserve">nsure that </w:t>
      </w:r>
      <w:r w:rsidR="00DB402E">
        <w:rPr>
          <w:rFonts w:cs="Arial"/>
          <w:sz w:val="24"/>
          <w:szCs w:val="24"/>
        </w:rPr>
        <w:t xml:space="preserve">the </w:t>
      </w:r>
      <w:proofErr w:type="spellStart"/>
      <w:r w:rsidR="00205D82" w:rsidRPr="00205D82">
        <w:rPr>
          <w:rFonts w:cs="Arial"/>
          <w:sz w:val="24"/>
          <w:szCs w:val="24"/>
        </w:rPr>
        <w:t>RtL</w:t>
      </w:r>
      <w:proofErr w:type="spellEnd"/>
      <w:r w:rsidR="00205D82" w:rsidRPr="00205D82">
        <w:rPr>
          <w:rFonts w:cs="Arial"/>
          <w:sz w:val="24"/>
          <w:szCs w:val="24"/>
        </w:rPr>
        <w:t xml:space="preserve"> to R</w:t>
      </w:r>
      <w:r w:rsidR="00323E40">
        <w:rPr>
          <w:rFonts w:cs="Arial"/>
          <w:sz w:val="24"/>
          <w:szCs w:val="24"/>
        </w:rPr>
        <w:t>Ps</w:t>
      </w:r>
      <w:r w:rsidR="00205D82" w:rsidRPr="00205D82">
        <w:rPr>
          <w:rFonts w:cs="Arial"/>
          <w:sz w:val="24"/>
          <w:szCs w:val="24"/>
        </w:rPr>
        <w:t xml:space="preserve">, </w:t>
      </w:r>
      <w:r w:rsidR="009B2D83">
        <w:rPr>
          <w:rFonts w:cs="Arial"/>
          <w:sz w:val="24"/>
          <w:szCs w:val="24"/>
        </w:rPr>
        <w:t>UAS</w:t>
      </w:r>
      <w:r w:rsidR="00205D82" w:rsidRPr="00205D82">
        <w:rPr>
          <w:rFonts w:cs="Arial"/>
          <w:sz w:val="24"/>
          <w:szCs w:val="24"/>
        </w:rPr>
        <w:t xml:space="preserve"> launch crew, personnel working on supporting or supported systems, and the </w:t>
      </w:r>
      <w:proofErr w:type="gramStart"/>
      <w:r w:rsidR="00205D82" w:rsidRPr="00205D82">
        <w:rPr>
          <w:rFonts w:cs="Arial"/>
          <w:sz w:val="24"/>
          <w:szCs w:val="24"/>
        </w:rPr>
        <w:t>general public</w:t>
      </w:r>
      <w:proofErr w:type="gramEnd"/>
      <w:r w:rsidR="00205D82" w:rsidRPr="00205D82">
        <w:rPr>
          <w:rFonts w:cs="Arial"/>
          <w:sz w:val="24"/>
          <w:szCs w:val="24"/>
        </w:rPr>
        <w:t xml:space="preserve"> or other organizational / MOD personnel through operation of </w:t>
      </w:r>
      <w:r w:rsidR="009B2D83">
        <w:rPr>
          <w:rFonts w:cs="Arial"/>
          <w:sz w:val="24"/>
          <w:szCs w:val="24"/>
        </w:rPr>
        <w:t>UAS</w:t>
      </w:r>
      <w:r w:rsidR="00205D82" w:rsidRPr="00205D82">
        <w:rPr>
          <w:rFonts w:cs="Arial"/>
          <w:sz w:val="24"/>
          <w:szCs w:val="24"/>
        </w:rPr>
        <w:t xml:space="preserve"> within their </w:t>
      </w:r>
      <w:proofErr w:type="spellStart"/>
      <w:r w:rsidR="00205D82" w:rsidRPr="00205D82">
        <w:rPr>
          <w:rFonts w:cs="Arial"/>
          <w:sz w:val="24"/>
          <w:szCs w:val="24"/>
        </w:rPr>
        <w:t>AoR</w:t>
      </w:r>
      <w:proofErr w:type="spellEnd"/>
      <w:r w:rsidR="00205D82" w:rsidRPr="00205D82">
        <w:rPr>
          <w:rFonts w:cs="Arial"/>
          <w:sz w:val="24"/>
          <w:szCs w:val="24"/>
        </w:rPr>
        <w:t xml:space="preserve"> are ALARP and </w:t>
      </w:r>
      <w:r w:rsidR="00D30840" w:rsidRPr="00205D82">
        <w:rPr>
          <w:rFonts w:cs="Arial"/>
          <w:sz w:val="24"/>
          <w:szCs w:val="24"/>
        </w:rPr>
        <w:t>Tolerable and</w:t>
      </w:r>
      <w:r w:rsidR="00205D82" w:rsidRPr="00205D82">
        <w:rPr>
          <w:rFonts w:cs="Arial"/>
          <w:sz w:val="24"/>
          <w:szCs w:val="24"/>
        </w:rPr>
        <w:t xml:space="preserve"> cease operations if </w:t>
      </w:r>
      <w:r w:rsidR="00DB402E">
        <w:rPr>
          <w:rFonts w:cs="Arial"/>
          <w:sz w:val="24"/>
          <w:szCs w:val="24"/>
        </w:rPr>
        <w:t>not</w:t>
      </w:r>
      <w:r w:rsidR="00323E40">
        <w:rPr>
          <w:rFonts w:cs="Arial"/>
          <w:sz w:val="24"/>
          <w:szCs w:val="24"/>
        </w:rPr>
        <w:t>.</w:t>
      </w:r>
    </w:p>
    <w:p w14:paraId="4D60933C" w14:textId="6C734BD7" w:rsidR="00427F8C" w:rsidRDefault="00B57F25" w:rsidP="00B8208D">
      <w:pPr>
        <w:pStyle w:val="ListParagraph"/>
        <w:numPr>
          <w:ilvl w:val="0"/>
          <w:numId w:val="9"/>
        </w:numPr>
        <w:spacing w:before="120" w:after="120"/>
        <w:ind w:left="1701" w:firstLine="0"/>
        <w:rPr>
          <w:rFonts w:cs="Arial"/>
          <w:sz w:val="24"/>
          <w:szCs w:val="24"/>
        </w:rPr>
      </w:pPr>
      <w:r>
        <w:rPr>
          <w:rFonts w:cs="Arial"/>
          <w:sz w:val="24"/>
          <w:szCs w:val="24"/>
        </w:rPr>
        <w:t>To e</w:t>
      </w:r>
      <w:r w:rsidR="007B77A4">
        <w:rPr>
          <w:rFonts w:cs="Arial"/>
          <w:sz w:val="24"/>
          <w:szCs w:val="24"/>
        </w:rPr>
        <w:t xml:space="preserve">nsure </w:t>
      </w:r>
      <w:r w:rsidR="00D23283">
        <w:rPr>
          <w:rFonts w:cs="Arial"/>
          <w:sz w:val="24"/>
          <w:szCs w:val="24"/>
        </w:rPr>
        <w:t xml:space="preserve">that </w:t>
      </w:r>
      <w:r w:rsidR="009B2D83">
        <w:rPr>
          <w:rFonts w:cs="Arial"/>
          <w:sz w:val="24"/>
          <w:szCs w:val="24"/>
        </w:rPr>
        <w:t>UAS</w:t>
      </w:r>
      <w:r w:rsidR="00D23283">
        <w:rPr>
          <w:rFonts w:cs="Arial"/>
          <w:sz w:val="24"/>
          <w:szCs w:val="24"/>
        </w:rPr>
        <w:t xml:space="preserve"> are operated in </w:t>
      </w:r>
      <w:r w:rsidR="00AE6F49">
        <w:rPr>
          <w:rFonts w:cs="Arial"/>
          <w:sz w:val="24"/>
          <w:szCs w:val="24"/>
        </w:rPr>
        <w:t xml:space="preserve">compliance </w:t>
      </w:r>
      <w:r w:rsidR="00D23283">
        <w:rPr>
          <w:rFonts w:cs="Arial"/>
          <w:sz w:val="24"/>
          <w:szCs w:val="24"/>
        </w:rPr>
        <w:t>with</w:t>
      </w:r>
      <w:r w:rsidR="00427F8C">
        <w:rPr>
          <w:rFonts w:cs="Arial"/>
          <w:sz w:val="24"/>
          <w:szCs w:val="24"/>
        </w:rPr>
        <w:t>:</w:t>
      </w:r>
    </w:p>
    <w:p w14:paraId="13BC5E83" w14:textId="41341012" w:rsidR="00427F8C" w:rsidRDefault="00427F8C" w:rsidP="00174BB2">
      <w:pPr>
        <w:pStyle w:val="ListParagraph"/>
        <w:numPr>
          <w:ilvl w:val="1"/>
          <w:numId w:val="9"/>
        </w:numPr>
        <w:ind w:left="2835" w:hanging="283"/>
        <w:rPr>
          <w:rFonts w:cs="Arial"/>
          <w:sz w:val="24"/>
          <w:szCs w:val="24"/>
        </w:rPr>
      </w:pPr>
      <w:r>
        <w:rPr>
          <w:rFonts w:cs="Arial"/>
          <w:sz w:val="24"/>
          <w:szCs w:val="24"/>
        </w:rPr>
        <w:t>The CFAOS(</w:t>
      </w:r>
      <w:r w:rsidR="009B2D83">
        <w:rPr>
          <w:rFonts w:cs="Arial"/>
          <w:sz w:val="24"/>
          <w:szCs w:val="24"/>
        </w:rPr>
        <w:t>BU</w:t>
      </w:r>
      <w:r>
        <w:rPr>
          <w:rFonts w:cs="Arial"/>
          <w:sz w:val="24"/>
          <w:szCs w:val="24"/>
        </w:rPr>
        <w:t>) Approval Certificate.</w:t>
      </w:r>
    </w:p>
    <w:p w14:paraId="7F565F29" w14:textId="44B50854" w:rsidR="00427F8C" w:rsidRDefault="00427F8C" w:rsidP="00427F8C">
      <w:pPr>
        <w:pStyle w:val="ListParagraph"/>
        <w:ind w:left="2835"/>
        <w:rPr>
          <w:rFonts w:cs="Arial"/>
          <w:sz w:val="24"/>
          <w:szCs w:val="24"/>
        </w:rPr>
      </w:pPr>
    </w:p>
    <w:p w14:paraId="2D22F124" w14:textId="522550CB" w:rsidR="00427F8C" w:rsidRPr="00427F8C" w:rsidRDefault="00427F8C" w:rsidP="00174BB2">
      <w:pPr>
        <w:pStyle w:val="ListParagraph"/>
        <w:numPr>
          <w:ilvl w:val="1"/>
          <w:numId w:val="9"/>
        </w:numPr>
        <w:ind w:left="2835" w:hanging="283"/>
        <w:rPr>
          <w:rFonts w:cs="Arial"/>
          <w:sz w:val="24"/>
          <w:szCs w:val="24"/>
        </w:rPr>
      </w:pPr>
      <w:r w:rsidRPr="00427F8C">
        <w:rPr>
          <w:rFonts w:cs="Arial"/>
          <w:sz w:val="24"/>
          <w:szCs w:val="24"/>
        </w:rPr>
        <w:t>The RAs listed at Section 3</w:t>
      </w:r>
      <w:r w:rsidR="009D55F2">
        <w:rPr>
          <w:rFonts w:cs="Arial"/>
          <w:sz w:val="24"/>
          <w:szCs w:val="24"/>
        </w:rPr>
        <w:t xml:space="preserve"> </w:t>
      </w:r>
      <w:r w:rsidR="00F51494">
        <w:rPr>
          <w:rFonts w:cs="Arial"/>
          <w:sz w:val="24"/>
          <w:szCs w:val="24"/>
        </w:rPr>
        <w:t>of</w:t>
      </w:r>
      <w:r w:rsidR="009D55F2">
        <w:rPr>
          <w:rFonts w:cs="Arial"/>
          <w:sz w:val="24"/>
          <w:szCs w:val="24"/>
        </w:rPr>
        <w:t xml:space="preserve"> this CFOE(</w:t>
      </w:r>
      <w:r w:rsidR="009B2D83">
        <w:rPr>
          <w:rFonts w:cs="Arial"/>
          <w:sz w:val="24"/>
          <w:szCs w:val="24"/>
        </w:rPr>
        <w:t>BU</w:t>
      </w:r>
      <w:r w:rsidR="009D55F2">
        <w:rPr>
          <w:rFonts w:cs="Arial"/>
          <w:sz w:val="24"/>
          <w:szCs w:val="24"/>
        </w:rPr>
        <w:t>)</w:t>
      </w:r>
      <w:r w:rsidRPr="00427F8C">
        <w:rPr>
          <w:rFonts w:cs="Arial"/>
          <w:sz w:val="24"/>
          <w:szCs w:val="24"/>
        </w:rPr>
        <w:t>.</w:t>
      </w:r>
      <w:r w:rsidR="00D23283" w:rsidRPr="00427F8C">
        <w:rPr>
          <w:rFonts w:cs="Arial"/>
          <w:sz w:val="24"/>
          <w:szCs w:val="24"/>
        </w:rPr>
        <w:t xml:space="preserve"> </w:t>
      </w:r>
    </w:p>
    <w:p w14:paraId="62A70D9C" w14:textId="73A21407" w:rsidR="00427F8C" w:rsidRDefault="00427F8C" w:rsidP="00427F8C">
      <w:pPr>
        <w:pStyle w:val="ListParagraph"/>
        <w:ind w:left="2835"/>
        <w:rPr>
          <w:rFonts w:cs="Arial"/>
          <w:sz w:val="24"/>
          <w:szCs w:val="24"/>
        </w:rPr>
      </w:pPr>
    </w:p>
    <w:p w14:paraId="4C258828" w14:textId="0305AE89" w:rsidR="0078414F" w:rsidRDefault="00427F8C" w:rsidP="00174BB2">
      <w:pPr>
        <w:pStyle w:val="ListParagraph"/>
        <w:numPr>
          <w:ilvl w:val="1"/>
          <w:numId w:val="9"/>
        </w:numPr>
        <w:ind w:left="2835" w:hanging="283"/>
        <w:rPr>
          <w:rFonts w:cs="Arial"/>
          <w:sz w:val="24"/>
          <w:szCs w:val="24"/>
        </w:rPr>
      </w:pPr>
      <w:r>
        <w:rPr>
          <w:rFonts w:cs="Arial"/>
          <w:sz w:val="24"/>
          <w:szCs w:val="24"/>
        </w:rPr>
        <w:t>T</w:t>
      </w:r>
      <w:r w:rsidR="00D23283">
        <w:rPr>
          <w:rFonts w:cs="Arial"/>
          <w:sz w:val="24"/>
          <w:szCs w:val="24"/>
        </w:rPr>
        <w:t>he LEC</w:t>
      </w:r>
      <w:r w:rsidR="00E32684">
        <w:rPr>
          <w:rFonts w:cs="Arial"/>
          <w:sz w:val="24"/>
          <w:szCs w:val="24"/>
        </w:rPr>
        <w:t xml:space="preserve">. </w:t>
      </w:r>
    </w:p>
    <w:p w14:paraId="1992C072" w14:textId="77777777" w:rsidR="00246DD6" w:rsidRPr="00246DD6" w:rsidRDefault="00246DD6" w:rsidP="00246DD6">
      <w:pPr>
        <w:pStyle w:val="ListParagraph"/>
        <w:rPr>
          <w:rFonts w:cs="Arial"/>
          <w:sz w:val="24"/>
          <w:szCs w:val="24"/>
        </w:rPr>
      </w:pPr>
    </w:p>
    <w:p w14:paraId="5534F8E3" w14:textId="131A74AD" w:rsidR="00246DD6" w:rsidRDefault="00246DD6" w:rsidP="00174BB2">
      <w:pPr>
        <w:pStyle w:val="ListParagraph"/>
        <w:numPr>
          <w:ilvl w:val="1"/>
          <w:numId w:val="9"/>
        </w:numPr>
        <w:ind w:left="2268" w:firstLine="284"/>
        <w:rPr>
          <w:rFonts w:cs="Arial"/>
          <w:sz w:val="24"/>
          <w:szCs w:val="24"/>
        </w:rPr>
      </w:pPr>
      <w:r>
        <w:rPr>
          <w:rFonts w:cs="Arial"/>
          <w:sz w:val="24"/>
          <w:szCs w:val="24"/>
        </w:rPr>
        <w:t xml:space="preserve">The </w:t>
      </w:r>
      <w:r w:rsidR="007563B4">
        <w:rPr>
          <w:rFonts w:cs="Arial"/>
          <w:sz w:val="24"/>
          <w:szCs w:val="24"/>
        </w:rPr>
        <w:t>Operations Manual</w:t>
      </w:r>
      <w:r w:rsidR="00017867">
        <w:rPr>
          <w:rFonts w:cs="Arial"/>
          <w:sz w:val="24"/>
          <w:szCs w:val="24"/>
        </w:rPr>
        <w:t xml:space="preserve"> </w:t>
      </w:r>
      <w:r w:rsidR="00FE67D2">
        <w:rPr>
          <w:rFonts w:cs="Arial"/>
          <w:sz w:val="24"/>
          <w:szCs w:val="24"/>
        </w:rPr>
        <w:t xml:space="preserve">at </w:t>
      </w:r>
      <w:r w:rsidR="00017867">
        <w:rPr>
          <w:rFonts w:cs="Arial"/>
          <w:sz w:val="24"/>
          <w:szCs w:val="24"/>
        </w:rPr>
        <w:t xml:space="preserve">Section </w:t>
      </w:r>
      <w:r w:rsidR="003F6995">
        <w:rPr>
          <w:rFonts w:cs="Arial"/>
          <w:sz w:val="24"/>
          <w:szCs w:val="24"/>
        </w:rPr>
        <w:t>11</w:t>
      </w:r>
      <w:r w:rsidR="008656FE">
        <w:rPr>
          <w:rFonts w:cs="Arial"/>
          <w:sz w:val="24"/>
          <w:szCs w:val="24"/>
        </w:rPr>
        <w:t xml:space="preserve"> </w:t>
      </w:r>
      <w:r w:rsidR="00017867">
        <w:rPr>
          <w:rFonts w:cs="Arial"/>
          <w:sz w:val="24"/>
          <w:szCs w:val="24"/>
        </w:rPr>
        <w:t>of</w:t>
      </w:r>
      <w:r w:rsidR="00476EE1">
        <w:rPr>
          <w:rFonts w:cs="Arial"/>
          <w:sz w:val="24"/>
          <w:szCs w:val="24"/>
        </w:rPr>
        <w:t xml:space="preserve"> this CFOE(</w:t>
      </w:r>
      <w:r w:rsidR="009B2D83">
        <w:rPr>
          <w:rFonts w:cs="Arial"/>
          <w:sz w:val="24"/>
          <w:szCs w:val="24"/>
        </w:rPr>
        <w:t>BU</w:t>
      </w:r>
      <w:r w:rsidR="00476EE1">
        <w:rPr>
          <w:rFonts w:cs="Arial"/>
          <w:sz w:val="24"/>
          <w:szCs w:val="24"/>
        </w:rPr>
        <w:t>)</w:t>
      </w:r>
      <w:r w:rsidR="00FE67D2">
        <w:rPr>
          <w:rFonts w:cs="Arial"/>
          <w:sz w:val="24"/>
          <w:szCs w:val="24"/>
        </w:rPr>
        <w:t>.</w:t>
      </w:r>
    </w:p>
    <w:p w14:paraId="47D20984" w14:textId="77777777" w:rsidR="00427F8C" w:rsidRPr="00427F8C" w:rsidRDefault="00427F8C" w:rsidP="00427F8C">
      <w:pPr>
        <w:pStyle w:val="ListParagraph"/>
        <w:rPr>
          <w:rFonts w:cs="Arial"/>
          <w:sz w:val="24"/>
          <w:szCs w:val="24"/>
        </w:rPr>
      </w:pPr>
    </w:p>
    <w:p w14:paraId="15043E98" w14:textId="6B4A9CFA" w:rsidR="00FC718A" w:rsidRDefault="00B57F25" w:rsidP="00174BB2">
      <w:pPr>
        <w:pStyle w:val="ListParagraph"/>
        <w:numPr>
          <w:ilvl w:val="0"/>
          <w:numId w:val="9"/>
        </w:numPr>
        <w:ind w:left="1701" w:firstLine="0"/>
        <w:rPr>
          <w:rFonts w:cs="Arial"/>
          <w:sz w:val="24"/>
          <w:szCs w:val="24"/>
        </w:rPr>
      </w:pPr>
      <w:r>
        <w:rPr>
          <w:rFonts w:cs="Arial"/>
          <w:sz w:val="24"/>
          <w:szCs w:val="24"/>
        </w:rPr>
        <w:t>To e</w:t>
      </w:r>
      <w:r w:rsidR="00FC718A">
        <w:rPr>
          <w:rFonts w:cs="Arial"/>
          <w:sz w:val="24"/>
          <w:szCs w:val="24"/>
        </w:rPr>
        <w:t xml:space="preserve">nsure that all personnel </w:t>
      </w:r>
      <w:r w:rsidR="00E452A4">
        <w:rPr>
          <w:rFonts w:cs="Arial"/>
          <w:sz w:val="24"/>
          <w:szCs w:val="24"/>
        </w:rPr>
        <w:t>in</w:t>
      </w:r>
      <w:r w:rsidR="009C4C6C">
        <w:rPr>
          <w:rFonts w:cs="Arial"/>
          <w:sz w:val="24"/>
          <w:szCs w:val="24"/>
        </w:rPr>
        <w:t xml:space="preserve">volved with the </w:t>
      </w:r>
      <w:r w:rsidR="009C4C6C" w:rsidRPr="00205D82">
        <w:rPr>
          <w:rFonts w:cs="Arial"/>
          <w:sz w:val="24"/>
          <w:szCs w:val="24"/>
        </w:rPr>
        <w:t xml:space="preserve">operation of </w:t>
      </w:r>
      <w:r w:rsidR="009B2D83">
        <w:rPr>
          <w:rFonts w:cs="Arial"/>
          <w:sz w:val="24"/>
          <w:szCs w:val="24"/>
        </w:rPr>
        <w:t>UAS</w:t>
      </w:r>
      <w:r w:rsidR="009C4C6C" w:rsidRPr="00205D82">
        <w:rPr>
          <w:rFonts w:cs="Arial"/>
          <w:sz w:val="24"/>
          <w:szCs w:val="24"/>
        </w:rPr>
        <w:t xml:space="preserve"> within their </w:t>
      </w:r>
      <w:proofErr w:type="spellStart"/>
      <w:r w:rsidR="009C4C6C" w:rsidRPr="00205D82">
        <w:rPr>
          <w:rFonts w:cs="Arial"/>
          <w:sz w:val="24"/>
          <w:szCs w:val="24"/>
        </w:rPr>
        <w:t>AoR</w:t>
      </w:r>
      <w:proofErr w:type="spellEnd"/>
      <w:r w:rsidR="00123725">
        <w:rPr>
          <w:rFonts w:cs="Arial"/>
          <w:sz w:val="24"/>
          <w:szCs w:val="24"/>
        </w:rPr>
        <w:t>:</w:t>
      </w:r>
    </w:p>
    <w:p w14:paraId="79AF352D" w14:textId="37B6ECE1" w:rsidR="00123725" w:rsidRDefault="00123725" w:rsidP="00123725">
      <w:pPr>
        <w:pStyle w:val="ListParagraph"/>
        <w:ind w:left="1701"/>
        <w:rPr>
          <w:rFonts w:cs="Arial"/>
          <w:sz w:val="24"/>
          <w:szCs w:val="24"/>
        </w:rPr>
      </w:pPr>
    </w:p>
    <w:p w14:paraId="0C3E8900" w14:textId="1E534FCD" w:rsidR="00123725" w:rsidRDefault="00123725" w:rsidP="00C9765E">
      <w:pPr>
        <w:ind w:left="2268"/>
        <w:rPr>
          <w:rFonts w:cs="Arial"/>
          <w:sz w:val="24"/>
          <w:szCs w:val="24"/>
        </w:rPr>
      </w:pPr>
      <w:r>
        <w:rPr>
          <w:rFonts w:cs="Arial"/>
          <w:sz w:val="24"/>
          <w:szCs w:val="24"/>
        </w:rPr>
        <w:t>(1)</w:t>
      </w:r>
      <w:r w:rsidR="00C9765E">
        <w:rPr>
          <w:rFonts w:cs="Arial"/>
          <w:sz w:val="24"/>
          <w:szCs w:val="24"/>
        </w:rPr>
        <w:tab/>
      </w:r>
      <w:r w:rsidR="00C9765E" w:rsidRPr="00123725">
        <w:rPr>
          <w:rFonts w:cs="Arial"/>
          <w:sz w:val="24"/>
          <w:szCs w:val="24"/>
        </w:rPr>
        <w:t>Recognise safety as a prime consideration at all times</w:t>
      </w:r>
      <w:r w:rsidR="00C9765E">
        <w:rPr>
          <w:rFonts w:cs="Arial"/>
          <w:sz w:val="24"/>
          <w:szCs w:val="24"/>
        </w:rPr>
        <w:t>.</w:t>
      </w:r>
    </w:p>
    <w:p w14:paraId="7D293426" w14:textId="3D14B90C" w:rsidR="00C9765E" w:rsidRDefault="00C9765E" w:rsidP="00C9765E">
      <w:pPr>
        <w:ind w:left="2268"/>
        <w:rPr>
          <w:rFonts w:cs="Arial"/>
          <w:sz w:val="24"/>
          <w:szCs w:val="24"/>
        </w:rPr>
      </w:pPr>
    </w:p>
    <w:p w14:paraId="5F0BD521" w14:textId="2509A9B0" w:rsidR="00D84386" w:rsidRDefault="00D84386" w:rsidP="00C9765E">
      <w:pPr>
        <w:ind w:left="2268"/>
        <w:rPr>
          <w:rFonts w:cs="Arial"/>
          <w:sz w:val="24"/>
          <w:szCs w:val="24"/>
        </w:rPr>
      </w:pPr>
      <w:r>
        <w:rPr>
          <w:rFonts w:cs="Arial"/>
          <w:sz w:val="24"/>
          <w:szCs w:val="24"/>
        </w:rPr>
        <w:t>(2)</w:t>
      </w:r>
      <w:r>
        <w:rPr>
          <w:rFonts w:cs="Arial"/>
          <w:sz w:val="24"/>
          <w:szCs w:val="24"/>
        </w:rPr>
        <w:tab/>
      </w:r>
      <w:r w:rsidR="00A3629F">
        <w:rPr>
          <w:rFonts w:cs="Arial"/>
          <w:sz w:val="24"/>
          <w:szCs w:val="24"/>
        </w:rPr>
        <w:t>Appropriately r</w:t>
      </w:r>
      <w:r w:rsidRPr="00123725">
        <w:rPr>
          <w:rFonts w:cs="Arial"/>
          <w:sz w:val="24"/>
          <w:szCs w:val="24"/>
        </w:rPr>
        <w:t>eport flying, operations and maintenance related errors</w:t>
      </w:r>
      <w:r w:rsidR="008850BB">
        <w:rPr>
          <w:rFonts w:cs="Arial"/>
          <w:sz w:val="24"/>
          <w:szCs w:val="24"/>
        </w:rPr>
        <w:t xml:space="preserve"> / incidents</w:t>
      </w:r>
      <w:r>
        <w:rPr>
          <w:rFonts w:cs="Arial"/>
          <w:sz w:val="24"/>
          <w:szCs w:val="24"/>
        </w:rPr>
        <w:t>.</w:t>
      </w:r>
    </w:p>
    <w:p w14:paraId="7EBF8B11" w14:textId="37B6790C" w:rsidR="00CA2FDE" w:rsidRDefault="00CA2FDE" w:rsidP="00C9765E">
      <w:pPr>
        <w:ind w:left="2268"/>
        <w:rPr>
          <w:rFonts w:cs="Arial"/>
          <w:sz w:val="24"/>
          <w:szCs w:val="24"/>
        </w:rPr>
      </w:pPr>
    </w:p>
    <w:p w14:paraId="6E4E83D1" w14:textId="6EEDEDD4" w:rsidR="00CA2FDE" w:rsidRDefault="00CA2FDE" w:rsidP="00C9765E">
      <w:pPr>
        <w:ind w:left="2268"/>
        <w:rPr>
          <w:rFonts w:cs="Arial"/>
          <w:sz w:val="24"/>
          <w:szCs w:val="24"/>
        </w:rPr>
      </w:pPr>
      <w:r>
        <w:rPr>
          <w:rFonts w:cs="Arial"/>
          <w:sz w:val="24"/>
          <w:szCs w:val="24"/>
        </w:rPr>
        <w:t>(3)</w:t>
      </w:r>
      <w:r>
        <w:rPr>
          <w:rFonts w:cs="Arial"/>
          <w:sz w:val="24"/>
          <w:szCs w:val="24"/>
        </w:rPr>
        <w:tab/>
      </w:r>
      <w:r w:rsidRPr="00123725">
        <w:rPr>
          <w:rFonts w:cs="Arial"/>
          <w:sz w:val="24"/>
          <w:szCs w:val="24"/>
        </w:rPr>
        <w:t>Recognise th</w:t>
      </w:r>
      <w:r w:rsidR="00B863D3">
        <w:rPr>
          <w:rFonts w:cs="Arial"/>
          <w:sz w:val="24"/>
          <w:szCs w:val="24"/>
        </w:rPr>
        <w:t>eir responsibilities and obligations regarding</w:t>
      </w:r>
      <w:r w:rsidRPr="00123725">
        <w:rPr>
          <w:rFonts w:cs="Arial"/>
          <w:sz w:val="24"/>
          <w:szCs w:val="24"/>
        </w:rPr>
        <w:t xml:space="preserve"> compliance with procedures, </w:t>
      </w:r>
      <w:r w:rsidR="004425A2">
        <w:rPr>
          <w:rFonts w:cs="Arial"/>
          <w:sz w:val="24"/>
          <w:szCs w:val="24"/>
        </w:rPr>
        <w:t xml:space="preserve">instructions, </w:t>
      </w:r>
      <w:r w:rsidR="00D30840" w:rsidRPr="00123725">
        <w:rPr>
          <w:rFonts w:cs="Arial"/>
          <w:sz w:val="24"/>
          <w:szCs w:val="24"/>
        </w:rPr>
        <w:t>standards,</w:t>
      </w:r>
      <w:r w:rsidRPr="00123725">
        <w:rPr>
          <w:rFonts w:cs="Arial"/>
          <w:sz w:val="24"/>
          <w:szCs w:val="24"/>
        </w:rPr>
        <w:t xml:space="preserve"> and regulations</w:t>
      </w:r>
      <w:r w:rsidR="002C3F27">
        <w:rPr>
          <w:rFonts w:cs="Arial"/>
          <w:sz w:val="24"/>
          <w:szCs w:val="24"/>
        </w:rPr>
        <w:t>.</w:t>
      </w:r>
    </w:p>
    <w:p w14:paraId="1C18E919" w14:textId="788BB2D4" w:rsidR="002C3F27" w:rsidRDefault="002C3F27" w:rsidP="00C9765E">
      <w:pPr>
        <w:ind w:left="2268"/>
        <w:rPr>
          <w:rFonts w:cs="Arial"/>
          <w:sz w:val="24"/>
          <w:szCs w:val="24"/>
        </w:rPr>
      </w:pPr>
    </w:p>
    <w:p w14:paraId="22587630" w14:textId="076B2FD4" w:rsidR="002C3F27" w:rsidRPr="00123725" w:rsidRDefault="002C3F27" w:rsidP="00C9765E">
      <w:pPr>
        <w:ind w:left="2268"/>
        <w:rPr>
          <w:rFonts w:cs="Arial"/>
          <w:sz w:val="24"/>
          <w:szCs w:val="24"/>
        </w:rPr>
      </w:pPr>
      <w:r>
        <w:rPr>
          <w:rFonts w:cs="Arial"/>
          <w:sz w:val="24"/>
          <w:szCs w:val="24"/>
        </w:rPr>
        <w:t xml:space="preserve">(4) </w:t>
      </w:r>
      <w:r>
        <w:rPr>
          <w:rFonts w:cs="Arial"/>
          <w:sz w:val="24"/>
          <w:szCs w:val="24"/>
        </w:rPr>
        <w:tab/>
      </w:r>
      <w:r w:rsidRPr="002C3F27">
        <w:rPr>
          <w:rFonts w:cs="Arial"/>
          <w:sz w:val="24"/>
          <w:szCs w:val="24"/>
        </w:rPr>
        <w:t>Recognise the</w:t>
      </w:r>
      <w:r w:rsidR="00425063">
        <w:rPr>
          <w:rFonts w:cs="Arial"/>
          <w:sz w:val="24"/>
          <w:szCs w:val="24"/>
        </w:rPr>
        <w:t xml:space="preserve">ir obligation </w:t>
      </w:r>
      <w:r w:rsidRPr="002C3F27">
        <w:rPr>
          <w:rFonts w:cs="Arial"/>
          <w:sz w:val="24"/>
          <w:szCs w:val="24"/>
        </w:rPr>
        <w:t>to cooperate with the MAA and</w:t>
      </w:r>
      <w:r w:rsidR="00425063">
        <w:rPr>
          <w:rFonts w:cs="Arial"/>
          <w:sz w:val="24"/>
          <w:szCs w:val="24"/>
        </w:rPr>
        <w:t xml:space="preserve"> CAA.</w:t>
      </w:r>
      <w:r w:rsidRPr="002C3F27">
        <w:rPr>
          <w:rFonts w:cs="Arial"/>
          <w:sz w:val="24"/>
          <w:szCs w:val="24"/>
        </w:rPr>
        <w:t xml:space="preserve"> </w:t>
      </w:r>
    </w:p>
    <w:p w14:paraId="30909CEA" w14:textId="3740C280" w:rsidR="009C4C6C" w:rsidRDefault="009C4C6C" w:rsidP="009C4C6C">
      <w:pPr>
        <w:rPr>
          <w:rFonts w:cs="Arial"/>
          <w:sz w:val="24"/>
          <w:szCs w:val="24"/>
        </w:rPr>
      </w:pPr>
    </w:p>
    <w:p w14:paraId="25D0C487" w14:textId="104ADDE2" w:rsidR="009C2A88" w:rsidRDefault="00B57F25" w:rsidP="00174BB2">
      <w:pPr>
        <w:pStyle w:val="ListParagraph"/>
        <w:numPr>
          <w:ilvl w:val="0"/>
          <w:numId w:val="9"/>
        </w:numPr>
        <w:ind w:left="1701" w:firstLine="0"/>
        <w:rPr>
          <w:rFonts w:cs="Arial"/>
          <w:sz w:val="24"/>
          <w:szCs w:val="24"/>
        </w:rPr>
      </w:pPr>
      <w:r>
        <w:rPr>
          <w:rFonts w:cs="Arial"/>
          <w:sz w:val="24"/>
          <w:szCs w:val="24"/>
        </w:rPr>
        <w:t>To e</w:t>
      </w:r>
      <w:r w:rsidR="009C2A88" w:rsidRPr="00413394">
        <w:rPr>
          <w:rFonts w:cs="Arial"/>
          <w:sz w:val="24"/>
          <w:szCs w:val="24"/>
        </w:rPr>
        <w:t>nsure that all</w:t>
      </w:r>
      <w:r w:rsidR="009C2A88" w:rsidRPr="005A6B0A">
        <w:t xml:space="preserve"> </w:t>
      </w:r>
      <w:r w:rsidR="009C2A88">
        <w:rPr>
          <w:rFonts w:cs="Arial"/>
          <w:sz w:val="24"/>
          <w:szCs w:val="24"/>
        </w:rPr>
        <w:t>o</w:t>
      </w:r>
      <w:r w:rsidR="009C2A88" w:rsidRPr="005A6B0A">
        <w:rPr>
          <w:rFonts w:cs="Arial"/>
          <w:sz w:val="24"/>
          <w:szCs w:val="24"/>
        </w:rPr>
        <w:t xml:space="preserve">ccurrences </w:t>
      </w:r>
      <w:r w:rsidR="009C2A88">
        <w:rPr>
          <w:rFonts w:cs="Arial"/>
          <w:sz w:val="24"/>
          <w:szCs w:val="24"/>
        </w:rPr>
        <w:t xml:space="preserve">involving </w:t>
      </w:r>
      <w:r w:rsidR="009B2D83">
        <w:rPr>
          <w:rFonts w:cs="Arial"/>
          <w:sz w:val="24"/>
          <w:szCs w:val="24"/>
        </w:rPr>
        <w:t>UAS</w:t>
      </w:r>
      <w:r w:rsidR="009C2A88">
        <w:rPr>
          <w:rFonts w:cs="Arial"/>
          <w:sz w:val="24"/>
          <w:szCs w:val="24"/>
        </w:rPr>
        <w:t xml:space="preserve"> are </w:t>
      </w:r>
      <w:r w:rsidR="009C2A88" w:rsidRPr="005A6B0A">
        <w:rPr>
          <w:rFonts w:cs="Arial"/>
          <w:sz w:val="24"/>
          <w:szCs w:val="24"/>
        </w:rPr>
        <w:t xml:space="preserve">reported, </w:t>
      </w:r>
      <w:r w:rsidR="00D30840" w:rsidRPr="005A6B0A">
        <w:rPr>
          <w:rFonts w:cs="Arial"/>
          <w:sz w:val="24"/>
          <w:szCs w:val="24"/>
        </w:rPr>
        <w:t>investigated,</w:t>
      </w:r>
      <w:r w:rsidR="009C2A88" w:rsidRPr="005A6B0A">
        <w:rPr>
          <w:rFonts w:cs="Arial"/>
          <w:sz w:val="24"/>
          <w:szCs w:val="24"/>
        </w:rPr>
        <w:t xml:space="preserve"> and recorded </w:t>
      </w:r>
      <w:proofErr w:type="spellStart"/>
      <w:r w:rsidR="009C2A88" w:rsidRPr="005A6B0A">
        <w:rPr>
          <w:rFonts w:cs="Arial"/>
          <w:sz w:val="24"/>
          <w:szCs w:val="24"/>
        </w:rPr>
        <w:t>iaw</w:t>
      </w:r>
      <w:proofErr w:type="spellEnd"/>
      <w:r w:rsidR="009C2A88" w:rsidRPr="005A6B0A">
        <w:rPr>
          <w:rFonts w:cs="Arial"/>
          <w:sz w:val="24"/>
          <w:szCs w:val="24"/>
        </w:rPr>
        <w:t xml:space="preserve"> RA 1410</w:t>
      </w:r>
      <w:r w:rsidR="008656FE">
        <w:rPr>
          <w:rStyle w:val="FootnoteReference"/>
          <w:rFonts w:cs="Arial"/>
          <w:sz w:val="24"/>
          <w:szCs w:val="24"/>
        </w:rPr>
        <w:footnoteReference w:id="18"/>
      </w:r>
      <w:r w:rsidR="002800B0">
        <w:rPr>
          <w:rFonts w:cs="Arial"/>
          <w:sz w:val="24"/>
          <w:szCs w:val="24"/>
        </w:rPr>
        <w:t>.</w:t>
      </w:r>
    </w:p>
    <w:p w14:paraId="77EE1B64" w14:textId="56A9EF68" w:rsidR="00427F8C" w:rsidRDefault="004B2298" w:rsidP="00B8208D">
      <w:pPr>
        <w:pStyle w:val="ListParagraph"/>
        <w:numPr>
          <w:ilvl w:val="0"/>
          <w:numId w:val="9"/>
        </w:numPr>
        <w:spacing w:before="120" w:after="120"/>
        <w:ind w:left="1701" w:firstLine="0"/>
        <w:rPr>
          <w:rFonts w:cs="Arial"/>
          <w:sz w:val="24"/>
          <w:szCs w:val="24"/>
        </w:rPr>
      </w:pPr>
      <w:r>
        <w:rPr>
          <w:rFonts w:cs="Arial"/>
          <w:sz w:val="24"/>
          <w:szCs w:val="24"/>
        </w:rPr>
        <w:lastRenderedPageBreak/>
        <w:t>To e</w:t>
      </w:r>
      <w:r w:rsidR="00BA6BA8" w:rsidRPr="00BA6BA8">
        <w:rPr>
          <w:rFonts w:cs="Arial"/>
          <w:sz w:val="24"/>
          <w:szCs w:val="24"/>
        </w:rPr>
        <w:t xml:space="preserve">nsure that any significant changes to their operating responsibilities or to the supporting systems that may affect the discharge of their </w:t>
      </w:r>
      <w:proofErr w:type="spellStart"/>
      <w:r w:rsidR="00BA6BA8" w:rsidRPr="00BA6BA8">
        <w:rPr>
          <w:rFonts w:cs="Arial"/>
          <w:sz w:val="24"/>
          <w:szCs w:val="24"/>
        </w:rPr>
        <w:t>RtL</w:t>
      </w:r>
      <w:proofErr w:type="spellEnd"/>
      <w:r w:rsidR="00BA6BA8" w:rsidRPr="00BA6BA8">
        <w:rPr>
          <w:rFonts w:cs="Arial"/>
          <w:sz w:val="24"/>
          <w:szCs w:val="24"/>
        </w:rPr>
        <w:t xml:space="preserve"> responsibilities are reported immediately to the MAA.</w:t>
      </w:r>
    </w:p>
    <w:p w14:paraId="4EFBB9BD" w14:textId="761155D4" w:rsidR="006B496C" w:rsidRDefault="004B2298" w:rsidP="00B8208D">
      <w:pPr>
        <w:pStyle w:val="ListParagraph"/>
        <w:numPr>
          <w:ilvl w:val="0"/>
          <w:numId w:val="9"/>
        </w:numPr>
        <w:spacing w:before="120" w:after="120"/>
        <w:ind w:left="1701" w:firstLine="0"/>
        <w:rPr>
          <w:rFonts w:cs="Arial"/>
          <w:sz w:val="24"/>
          <w:szCs w:val="24"/>
        </w:rPr>
      </w:pPr>
      <w:r>
        <w:rPr>
          <w:rFonts w:cs="Arial"/>
          <w:sz w:val="24"/>
          <w:szCs w:val="24"/>
        </w:rPr>
        <w:t>To n</w:t>
      </w:r>
      <w:r w:rsidR="006B496C">
        <w:rPr>
          <w:rFonts w:cs="Arial"/>
          <w:sz w:val="24"/>
          <w:szCs w:val="24"/>
        </w:rPr>
        <w:t xml:space="preserve">ominate an FOPH for </w:t>
      </w:r>
      <w:r w:rsidR="009B2D83">
        <w:rPr>
          <w:rFonts w:cs="Arial"/>
          <w:sz w:val="24"/>
          <w:szCs w:val="24"/>
        </w:rPr>
        <w:t>UAS</w:t>
      </w:r>
      <w:r w:rsidR="006B496C">
        <w:rPr>
          <w:rFonts w:cs="Arial"/>
          <w:sz w:val="24"/>
          <w:szCs w:val="24"/>
        </w:rPr>
        <w:t xml:space="preserve"> operated in the Open A2, Open A3 and Specific S1 sub-categories.</w:t>
      </w:r>
    </w:p>
    <w:p w14:paraId="0BEAFE8D" w14:textId="04D42E05" w:rsidR="00BA6BA8" w:rsidRDefault="004B2298" w:rsidP="00B8208D">
      <w:pPr>
        <w:pStyle w:val="ListParagraph"/>
        <w:numPr>
          <w:ilvl w:val="0"/>
          <w:numId w:val="9"/>
        </w:numPr>
        <w:spacing w:before="120" w:after="120"/>
        <w:ind w:left="2268" w:hanging="566"/>
        <w:rPr>
          <w:rFonts w:cs="Arial"/>
          <w:sz w:val="24"/>
          <w:szCs w:val="24"/>
        </w:rPr>
      </w:pPr>
      <w:r>
        <w:rPr>
          <w:rFonts w:cs="Arial"/>
          <w:sz w:val="24"/>
          <w:szCs w:val="24"/>
        </w:rPr>
        <w:t>To a</w:t>
      </w:r>
      <w:r w:rsidR="00943CCA">
        <w:rPr>
          <w:rFonts w:cs="Arial"/>
          <w:sz w:val="24"/>
          <w:szCs w:val="24"/>
        </w:rPr>
        <w:t>ct as the senior point of contact with the MAA</w:t>
      </w:r>
      <w:r w:rsidR="00BA6BA8">
        <w:rPr>
          <w:rFonts w:cs="Arial"/>
          <w:sz w:val="24"/>
          <w:szCs w:val="24"/>
        </w:rPr>
        <w:t>.</w:t>
      </w:r>
    </w:p>
    <w:p w14:paraId="7FF1C291" w14:textId="382D47AE" w:rsidR="00943CCA" w:rsidRDefault="004B2298" w:rsidP="00B8208D">
      <w:pPr>
        <w:pStyle w:val="ListParagraph"/>
        <w:numPr>
          <w:ilvl w:val="0"/>
          <w:numId w:val="9"/>
        </w:numPr>
        <w:spacing w:before="120" w:after="120"/>
        <w:ind w:left="2268" w:hanging="566"/>
        <w:rPr>
          <w:rFonts w:cs="Arial"/>
          <w:sz w:val="24"/>
          <w:szCs w:val="24"/>
        </w:rPr>
      </w:pPr>
      <w:r>
        <w:rPr>
          <w:rFonts w:cs="Arial"/>
          <w:sz w:val="24"/>
          <w:szCs w:val="24"/>
        </w:rPr>
        <w:t>R</w:t>
      </w:r>
      <w:r w:rsidR="00BA6BA8" w:rsidRPr="00BA6BA8">
        <w:rPr>
          <w:rFonts w:cs="Arial"/>
          <w:sz w:val="24"/>
          <w:szCs w:val="24"/>
        </w:rPr>
        <w:t>esponsible and accountable for th</w:t>
      </w:r>
      <w:r w:rsidR="00BA6BA8">
        <w:rPr>
          <w:rFonts w:cs="Arial"/>
          <w:sz w:val="24"/>
          <w:szCs w:val="24"/>
        </w:rPr>
        <w:t xml:space="preserve">is </w:t>
      </w:r>
      <w:r w:rsidR="00BA6BA8" w:rsidRPr="00BA6BA8">
        <w:rPr>
          <w:rFonts w:cs="Arial"/>
          <w:sz w:val="24"/>
          <w:szCs w:val="24"/>
        </w:rPr>
        <w:t>CFOE(</w:t>
      </w:r>
      <w:r w:rsidR="009B2D83">
        <w:rPr>
          <w:rFonts w:cs="Arial"/>
          <w:sz w:val="24"/>
          <w:szCs w:val="24"/>
        </w:rPr>
        <w:t>BU</w:t>
      </w:r>
      <w:r w:rsidR="00BA6BA8" w:rsidRPr="00BA6BA8">
        <w:rPr>
          <w:rFonts w:cs="Arial"/>
          <w:sz w:val="24"/>
          <w:szCs w:val="24"/>
        </w:rPr>
        <w:t>).</w:t>
      </w:r>
    </w:p>
    <w:p w14:paraId="367AE5D2" w14:textId="4D09C46C" w:rsidR="00943CCA" w:rsidRDefault="004B2298" w:rsidP="00B8208D">
      <w:pPr>
        <w:pStyle w:val="ListParagraph"/>
        <w:numPr>
          <w:ilvl w:val="0"/>
          <w:numId w:val="9"/>
        </w:numPr>
        <w:spacing w:before="120" w:after="120"/>
        <w:ind w:left="2268" w:hanging="567"/>
        <w:rPr>
          <w:rFonts w:cs="Arial"/>
          <w:sz w:val="24"/>
          <w:szCs w:val="24"/>
        </w:rPr>
      </w:pPr>
      <w:r>
        <w:rPr>
          <w:rFonts w:cs="Arial"/>
          <w:sz w:val="24"/>
          <w:szCs w:val="24"/>
        </w:rPr>
        <w:t>To e</w:t>
      </w:r>
      <w:r w:rsidR="00943CCA">
        <w:rPr>
          <w:rFonts w:cs="Arial"/>
          <w:sz w:val="24"/>
          <w:szCs w:val="24"/>
        </w:rPr>
        <w:t>nsure the following:</w:t>
      </w:r>
    </w:p>
    <w:p w14:paraId="08751881" w14:textId="77777777" w:rsidR="00943CCA" w:rsidRDefault="00BA6BA8" w:rsidP="00943CCA">
      <w:pPr>
        <w:pStyle w:val="ListParagraph"/>
        <w:ind w:left="2268"/>
        <w:rPr>
          <w:rFonts w:cs="Arial"/>
          <w:sz w:val="24"/>
          <w:szCs w:val="24"/>
        </w:rPr>
      </w:pPr>
      <w:r w:rsidRPr="00BA6BA8">
        <w:rPr>
          <w:rFonts w:cs="Arial"/>
          <w:sz w:val="24"/>
          <w:szCs w:val="24"/>
        </w:rPr>
        <w:t xml:space="preserve"> </w:t>
      </w:r>
    </w:p>
    <w:tbl>
      <w:tblPr>
        <w:tblStyle w:val="TableGrid"/>
        <w:tblpPr w:leftFromText="180" w:rightFromText="180" w:vertAnchor="text" w:horzAnchor="margin" w:tblpXSpec="right" w:tblpY="-22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44"/>
      </w:tblGrid>
      <w:tr w:rsidR="00943CCA" w:rsidRPr="00890BC9" w14:paraId="362A148E" w14:textId="77777777" w:rsidTr="00B8208D">
        <w:trPr>
          <w:trHeight w:val="554"/>
        </w:trPr>
        <w:tc>
          <w:tcPr>
            <w:tcW w:w="7944" w:type="dxa"/>
          </w:tcPr>
          <w:sdt>
            <w:sdtPr>
              <w:rPr>
                <w:rFonts w:cs="Arial"/>
                <w:sz w:val="24"/>
                <w:szCs w:val="24"/>
              </w:rPr>
              <w:id w:val="1170595582"/>
              <w:lock w:val="sdtLocked"/>
              <w:placeholder>
                <w:docPart w:val="C6190AE19C3A4CB083CC623DBF7C7650"/>
              </w:placeholder>
              <w:showingPlcHdr/>
              <w:text w:multiLine="1"/>
            </w:sdtPr>
            <w:sdtContent>
              <w:p w14:paraId="54F7AD8A" w14:textId="02B3C83E" w:rsidR="00B72A87" w:rsidRDefault="00773A1F" w:rsidP="00BE3E55">
                <w:pPr>
                  <w:overflowPunct/>
                  <w:autoSpaceDE/>
                  <w:autoSpaceDN/>
                  <w:adjustRightInd/>
                  <w:spacing w:before="120"/>
                  <w:rPr>
                    <w:rFonts w:cs="Arial"/>
                    <w:sz w:val="24"/>
                    <w:szCs w:val="24"/>
                  </w:rPr>
                </w:pPr>
                <w:r w:rsidRPr="00773A1F">
                  <w:rPr>
                    <w:rStyle w:val="PlaceholderText"/>
                    <w:color w:val="4472C4" w:themeColor="accent1"/>
                  </w:rPr>
                  <w:t>Click or tap here to enter text.</w:t>
                </w:r>
              </w:p>
            </w:sdtContent>
          </w:sdt>
          <w:p w14:paraId="38D13BF8" w14:textId="77777777" w:rsidR="00B72A87" w:rsidRDefault="00B72A87" w:rsidP="00BE3E55">
            <w:pPr>
              <w:overflowPunct/>
              <w:autoSpaceDE/>
              <w:autoSpaceDN/>
              <w:adjustRightInd/>
              <w:spacing w:before="120"/>
              <w:rPr>
                <w:rFonts w:cs="Arial"/>
                <w:sz w:val="24"/>
                <w:szCs w:val="24"/>
              </w:rPr>
            </w:pPr>
          </w:p>
          <w:p w14:paraId="7663EC39" w14:textId="77777777" w:rsidR="00B72A87" w:rsidRDefault="00B72A87" w:rsidP="00BE3E55">
            <w:pPr>
              <w:overflowPunct/>
              <w:autoSpaceDE/>
              <w:autoSpaceDN/>
              <w:adjustRightInd/>
              <w:spacing w:before="120"/>
              <w:rPr>
                <w:rFonts w:cs="Arial"/>
                <w:sz w:val="24"/>
                <w:szCs w:val="24"/>
              </w:rPr>
            </w:pPr>
          </w:p>
          <w:p w14:paraId="4ECF83F8" w14:textId="77777777" w:rsidR="00B72A87" w:rsidRDefault="00B72A87" w:rsidP="00BE3E55">
            <w:pPr>
              <w:overflowPunct/>
              <w:autoSpaceDE/>
              <w:autoSpaceDN/>
              <w:adjustRightInd/>
              <w:spacing w:before="120"/>
              <w:rPr>
                <w:rFonts w:cs="Arial"/>
                <w:sz w:val="24"/>
                <w:szCs w:val="24"/>
              </w:rPr>
            </w:pPr>
          </w:p>
          <w:p w14:paraId="0F39C43D" w14:textId="216F8860" w:rsidR="00B72A87" w:rsidRPr="00890BC9" w:rsidRDefault="00B72A87" w:rsidP="00BE3E55">
            <w:pPr>
              <w:overflowPunct/>
              <w:autoSpaceDE/>
              <w:autoSpaceDN/>
              <w:adjustRightInd/>
              <w:spacing w:before="120"/>
              <w:rPr>
                <w:rFonts w:cs="Arial"/>
                <w:sz w:val="24"/>
                <w:szCs w:val="24"/>
              </w:rPr>
            </w:pPr>
          </w:p>
        </w:tc>
      </w:tr>
      <w:tr w:rsidR="00943CCA" w:rsidRPr="009F329E" w14:paraId="07C73FD9" w14:textId="77777777" w:rsidTr="00B8208D">
        <w:trPr>
          <w:trHeight w:val="406"/>
        </w:trPr>
        <w:tc>
          <w:tcPr>
            <w:tcW w:w="7944" w:type="dxa"/>
          </w:tcPr>
          <w:p w14:paraId="07634E80" w14:textId="0A77BE25" w:rsidR="00943CCA" w:rsidRPr="003E6B41" w:rsidRDefault="00943CCA" w:rsidP="00B8208D">
            <w:pPr>
              <w:overflowPunct/>
              <w:autoSpaceDE/>
              <w:autoSpaceDN/>
              <w:adjustRightInd/>
              <w:spacing w:before="120" w:after="120"/>
              <w:rPr>
                <w:rFonts w:cs="Arial"/>
                <w:color w:val="000000" w:themeColor="text1"/>
                <w:sz w:val="24"/>
                <w:szCs w:val="32"/>
              </w:rPr>
            </w:pPr>
            <w:r w:rsidRPr="003E6B41">
              <w:rPr>
                <w:rFonts w:cs="Arial"/>
                <w:color w:val="000000" w:themeColor="text1"/>
                <w:sz w:val="24"/>
                <w:szCs w:val="32"/>
              </w:rPr>
              <w:t xml:space="preserve">Insert any other duties / responsibilities stipulated by the organization / </w:t>
            </w:r>
            <w:r w:rsidR="009B2D83" w:rsidRPr="003E6B41">
              <w:rPr>
                <w:rFonts w:cs="Arial"/>
                <w:color w:val="000000" w:themeColor="text1"/>
                <w:sz w:val="24"/>
                <w:szCs w:val="32"/>
              </w:rPr>
              <w:t>UAS</w:t>
            </w:r>
            <w:r w:rsidRPr="003E6B41">
              <w:rPr>
                <w:rFonts w:cs="Arial"/>
                <w:color w:val="000000" w:themeColor="text1"/>
                <w:sz w:val="24"/>
                <w:szCs w:val="32"/>
              </w:rPr>
              <w:t xml:space="preserve"> AM. </w:t>
            </w:r>
          </w:p>
        </w:tc>
      </w:tr>
    </w:tbl>
    <w:p w14:paraId="6A9AA79B" w14:textId="089F0DEA" w:rsidR="00FE1C64" w:rsidRPr="004A3D38" w:rsidRDefault="00943CCA" w:rsidP="00B8208D">
      <w:pPr>
        <w:spacing w:before="120" w:after="120"/>
        <w:ind w:left="1701" w:hanging="1134"/>
        <w:rPr>
          <w:rFonts w:cs="Arial"/>
          <w:b/>
          <w:color w:val="0070C0"/>
          <w:sz w:val="24"/>
          <w:szCs w:val="24"/>
        </w:rPr>
      </w:pPr>
      <w:r>
        <w:rPr>
          <w:rFonts w:cs="Arial"/>
          <w:sz w:val="24"/>
          <w:szCs w:val="24"/>
        </w:rPr>
        <w:t xml:space="preserve">5.1.3 </w:t>
      </w:r>
      <w:r>
        <w:rPr>
          <w:rFonts w:cs="Arial"/>
          <w:sz w:val="24"/>
          <w:szCs w:val="24"/>
        </w:rPr>
        <w:tab/>
      </w:r>
      <w:r w:rsidR="009B2D83">
        <w:rPr>
          <w:rFonts w:cs="Arial"/>
          <w:b/>
          <w:sz w:val="24"/>
          <w:szCs w:val="24"/>
        </w:rPr>
        <w:t>UAS</w:t>
      </w:r>
      <w:r w:rsidR="0078414F" w:rsidRPr="00AB2864">
        <w:rPr>
          <w:rFonts w:cs="Arial"/>
          <w:b/>
          <w:sz w:val="24"/>
          <w:szCs w:val="24"/>
        </w:rPr>
        <w:t xml:space="preserve"> AM </w:t>
      </w:r>
      <w:r w:rsidR="00FE1C64" w:rsidRPr="00AB2864">
        <w:rPr>
          <w:rFonts w:cs="Arial"/>
          <w:b/>
          <w:sz w:val="24"/>
          <w:szCs w:val="24"/>
        </w:rPr>
        <w:t>Qualifications and Experience</w:t>
      </w:r>
      <w:r w:rsidR="00AB2864" w:rsidRPr="00AB2864">
        <w:rPr>
          <w:rFonts w:cs="Arial"/>
          <w:b/>
          <w:sz w:val="24"/>
          <w:szCs w:val="24"/>
        </w:rPr>
        <w:t>.</w:t>
      </w:r>
    </w:p>
    <w:tbl>
      <w:tblPr>
        <w:tblStyle w:val="TableGrid"/>
        <w:tblpPr w:leftFromText="180" w:rightFromText="180" w:vertAnchor="text" w:horzAnchor="margin" w:tblpXSpec="right" w:tblpY="4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9"/>
        <w:gridCol w:w="4540"/>
      </w:tblGrid>
      <w:tr w:rsidR="00C555ED" w:rsidRPr="00890BC9" w14:paraId="20E9BFCC" w14:textId="77777777" w:rsidTr="00B808DB">
        <w:trPr>
          <w:trHeight w:val="330"/>
        </w:trPr>
        <w:tc>
          <w:tcPr>
            <w:tcW w:w="4539" w:type="dxa"/>
          </w:tcPr>
          <w:p w14:paraId="1F8DA0AE" w14:textId="34995029" w:rsidR="00C555ED" w:rsidRDefault="00820F44" w:rsidP="00BE3E55">
            <w:pPr>
              <w:overflowPunct/>
              <w:autoSpaceDE/>
              <w:autoSpaceDN/>
              <w:adjustRightInd/>
              <w:spacing w:before="120"/>
              <w:rPr>
                <w:rFonts w:cs="Arial"/>
                <w:sz w:val="24"/>
                <w:szCs w:val="24"/>
              </w:rPr>
            </w:pPr>
            <w:r>
              <w:rPr>
                <w:rFonts w:cs="Arial"/>
                <w:sz w:val="24"/>
                <w:szCs w:val="24"/>
              </w:rPr>
              <w:t xml:space="preserve">UAS </w:t>
            </w:r>
            <w:r w:rsidR="00894F10">
              <w:rPr>
                <w:rFonts w:cs="Arial"/>
                <w:sz w:val="24"/>
                <w:szCs w:val="24"/>
              </w:rPr>
              <w:t xml:space="preserve">AM Briefing day </w:t>
            </w:r>
          </w:p>
        </w:tc>
        <w:tc>
          <w:tcPr>
            <w:tcW w:w="4540" w:type="dxa"/>
          </w:tcPr>
          <w:p w14:paraId="441CD37A" w14:textId="30B15EC6" w:rsidR="00C555ED" w:rsidRDefault="00C555ED" w:rsidP="00BE3E55">
            <w:pPr>
              <w:overflowPunct/>
              <w:autoSpaceDE/>
              <w:autoSpaceDN/>
              <w:adjustRightInd/>
              <w:spacing w:before="120"/>
              <w:rPr>
                <w:rFonts w:cs="Arial"/>
                <w:sz w:val="24"/>
                <w:szCs w:val="24"/>
              </w:rPr>
            </w:pPr>
          </w:p>
        </w:tc>
      </w:tr>
      <w:tr w:rsidR="00C555ED" w:rsidRPr="00890BC9" w14:paraId="511C0EBB" w14:textId="77777777" w:rsidTr="00B808DB">
        <w:trPr>
          <w:trHeight w:val="330"/>
        </w:trPr>
        <w:tc>
          <w:tcPr>
            <w:tcW w:w="4539" w:type="dxa"/>
          </w:tcPr>
          <w:p w14:paraId="7318CAE7" w14:textId="4390E87C" w:rsidR="00C555ED" w:rsidRDefault="00F14BCD" w:rsidP="00BE3E55">
            <w:pPr>
              <w:overflowPunct/>
              <w:autoSpaceDE/>
              <w:autoSpaceDN/>
              <w:adjustRightInd/>
              <w:spacing w:before="120"/>
              <w:rPr>
                <w:rFonts w:cs="Arial"/>
                <w:sz w:val="24"/>
                <w:szCs w:val="24"/>
              </w:rPr>
            </w:pPr>
            <w:r w:rsidRPr="00773A1F">
              <w:rPr>
                <w:rStyle w:val="PlaceholderText"/>
                <w:color w:val="4472C4" w:themeColor="accent1"/>
              </w:rPr>
              <w:t>Click or tap here to enter text.</w:t>
            </w:r>
          </w:p>
        </w:tc>
        <w:tc>
          <w:tcPr>
            <w:tcW w:w="4540" w:type="dxa"/>
          </w:tcPr>
          <w:p w14:paraId="426FABBB" w14:textId="7123524A" w:rsidR="00C555ED" w:rsidRDefault="00C555ED" w:rsidP="00BE3E55">
            <w:pPr>
              <w:overflowPunct/>
              <w:autoSpaceDE/>
              <w:autoSpaceDN/>
              <w:adjustRightInd/>
              <w:spacing w:before="120"/>
              <w:rPr>
                <w:rFonts w:cs="Arial"/>
                <w:sz w:val="24"/>
                <w:szCs w:val="24"/>
              </w:rPr>
            </w:pPr>
          </w:p>
        </w:tc>
      </w:tr>
      <w:tr w:rsidR="00C555ED" w:rsidRPr="00890BC9" w14:paraId="6437DF0B" w14:textId="77777777" w:rsidTr="00B808DB">
        <w:trPr>
          <w:trHeight w:val="330"/>
        </w:trPr>
        <w:tc>
          <w:tcPr>
            <w:tcW w:w="4539" w:type="dxa"/>
          </w:tcPr>
          <w:p w14:paraId="3EEAD03A" w14:textId="77777777" w:rsidR="00C555ED" w:rsidRDefault="00C555ED" w:rsidP="00BE3E55">
            <w:pPr>
              <w:overflowPunct/>
              <w:autoSpaceDE/>
              <w:autoSpaceDN/>
              <w:adjustRightInd/>
              <w:spacing w:before="120"/>
              <w:rPr>
                <w:rFonts w:cs="Arial"/>
                <w:sz w:val="24"/>
                <w:szCs w:val="24"/>
              </w:rPr>
            </w:pPr>
          </w:p>
        </w:tc>
        <w:tc>
          <w:tcPr>
            <w:tcW w:w="4540" w:type="dxa"/>
          </w:tcPr>
          <w:p w14:paraId="3C6E080E" w14:textId="0ED28FFF" w:rsidR="00C555ED" w:rsidRDefault="00C555ED" w:rsidP="00BE3E55">
            <w:pPr>
              <w:overflowPunct/>
              <w:autoSpaceDE/>
              <w:autoSpaceDN/>
              <w:adjustRightInd/>
              <w:spacing w:before="120"/>
              <w:rPr>
                <w:rFonts w:cs="Arial"/>
                <w:sz w:val="24"/>
                <w:szCs w:val="24"/>
              </w:rPr>
            </w:pPr>
          </w:p>
        </w:tc>
      </w:tr>
      <w:tr w:rsidR="00C555ED" w:rsidRPr="00890BC9" w14:paraId="6B4429F1" w14:textId="77777777" w:rsidTr="00B808DB">
        <w:trPr>
          <w:trHeight w:val="330"/>
        </w:trPr>
        <w:tc>
          <w:tcPr>
            <w:tcW w:w="4539" w:type="dxa"/>
          </w:tcPr>
          <w:p w14:paraId="2F591158" w14:textId="77777777" w:rsidR="00C555ED" w:rsidRDefault="00C555ED" w:rsidP="00BE3E55">
            <w:pPr>
              <w:overflowPunct/>
              <w:autoSpaceDE/>
              <w:autoSpaceDN/>
              <w:adjustRightInd/>
              <w:spacing w:before="120"/>
              <w:rPr>
                <w:rFonts w:cs="Arial"/>
                <w:sz w:val="24"/>
                <w:szCs w:val="24"/>
              </w:rPr>
            </w:pPr>
          </w:p>
        </w:tc>
        <w:tc>
          <w:tcPr>
            <w:tcW w:w="4540" w:type="dxa"/>
          </w:tcPr>
          <w:p w14:paraId="4E74A0A8" w14:textId="3DBA4E42" w:rsidR="00C555ED" w:rsidRDefault="00C555ED" w:rsidP="00BE3E55">
            <w:pPr>
              <w:overflowPunct/>
              <w:autoSpaceDE/>
              <w:autoSpaceDN/>
              <w:adjustRightInd/>
              <w:spacing w:before="120"/>
              <w:rPr>
                <w:rFonts w:cs="Arial"/>
                <w:sz w:val="24"/>
                <w:szCs w:val="24"/>
              </w:rPr>
            </w:pPr>
          </w:p>
        </w:tc>
      </w:tr>
      <w:tr w:rsidR="00C555ED" w:rsidRPr="00890BC9" w14:paraId="63B1AA8E" w14:textId="77777777" w:rsidTr="00B808DB">
        <w:trPr>
          <w:trHeight w:val="330"/>
        </w:trPr>
        <w:tc>
          <w:tcPr>
            <w:tcW w:w="4539" w:type="dxa"/>
          </w:tcPr>
          <w:p w14:paraId="4A16799C" w14:textId="77777777" w:rsidR="00C555ED" w:rsidRDefault="00C555ED" w:rsidP="00BE3E55">
            <w:pPr>
              <w:overflowPunct/>
              <w:autoSpaceDE/>
              <w:autoSpaceDN/>
              <w:adjustRightInd/>
              <w:spacing w:before="120"/>
              <w:rPr>
                <w:rFonts w:cs="Arial"/>
                <w:sz w:val="24"/>
                <w:szCs w:val="24"/>
              </w:rPr>
            </w:pPr>
          </w:p>
        </w:tc>
        <w:tc>
          <w:tcPr>
            <w:tcW w:w="4540" w:type="dxa"/>
          </w:tcPr>
          <w:p w14:paraId="3109E562" w14:textId="605C2579" w:rsidR="00C555ED" w:rsidRDefault="00C555ED" w:rsidP="00BE3E55">
            <w:pPr>
              <w:overflowPunct/>
              <w:autoSpaceDE/>
              <w:autoSpaceDN/>
              <w:adjustRightInd/>
              <w:spacing w:before="120"/>
              <w:rPr>
                <w:rFonts w:cs="Arial"/>
                <w:sz w:val="24"/>
                <w:szCs w:val="24"/>
              </w:rPr>
            </w:pPr>
          </w:p>
        </w:tc>
      </w:tr>
      <w:tr w:rsidR="00C555ED" w:rsidRPr="009F329E" w14:paraId="7CF9AED7" w14:textId="77777777" w:rsidTr="00B8208D">
        <w:trPr>
          <w:trHeight w:val="406"/>
        </w:trPr>
        <w:tc>
          <w:tcPr>
            <w:tcW w:w="9079" w:type="dxa"/>
            <w:gridSpan w:val="2"/>
          </w:tcPr>
          <w:sdt>
            <w:sdtPr>
              <w:rPr>
                <w:rFonts w:cs="Arial"/>
                <w:sz w:val="24"/>
                <w:szCs w:val="24"/>
              </w:rPr>
              <w:id w:val="-75280029"/>
              <w:placeholder>
                <w:docPart w:val="AC4AA3A3CFA84C62BFB44B6BB50653FE"/>
              </w:placeholder>
              <w:showingPlcHdr/>
              <w:text w:multiLine="1"/>
            </w:sdtPr>
            <w:sdtContent>
              <w:p w14:paraId="553BA2AB" w14:textId="77777777" w:rsidR="00C555ED" w:rsidRDefault="00C555ED" w:rsidP="00C555ED">
                <w:pPr>
                  <w:overflowPunct/>
                  <w:autoSpaceDE/>
                  <w:autoSpaceDN/>
                  <w:adjustRightInd/>
                  <w:spacing w:before="120"/>
                  <w:rPr>
                    <w:rFonts w:cs="Arial"/>
                    <w:sz w:val="24"/>
                    <w:szCs w:val="24"/>
                  </w:rPr>
                </w:pPr>
                <w:r w:rsidRPr="00773A1F">
                  <w:rPr>
                    <w:rStyle w:val="PlaceholderText"/>
                    <w:color w:val="4472C4" w:themeColor="accent1"/>
                  </w:rPr>
                  <w:t>Click or tap here to enter text.</w:t>
                </w:r>
              </w:p>
            </w:sdtContent>
          </w:sdt>
          <w:p w14:paraId="3D017BDD" w14:textId="77777777" w:rsidR="00C555ED" w:rsidRPr="00B96F53" w:rsidRDefault="00C555ED" w:rsidP="00B8208D">
            <w:pPr>
              <w:overflowPunct/>
              <w:autoSpaceDE/>
              <w:autoSpaceDN/>
              <w:adjustRightInd/>
              <w:spacing w:before="120" w:after="120"/>
              <w:rPr>
                <w:rFonts w:cs="Arial"/>
                <w:color w:val="000000" w:themeColor="text1"/>
                <w:sz w:val="20"/>
                <w:szCs w:val="24"/>
              </w:rPr>
            </w:pPr>
          </w:p>
        </w:tc>
      </w:tr>
      <w:tr w:rsidR="00BE3E55" w:rsidRPr="009F329E" w14:paraId="24C73F39" w14:textId="77777777" w:rsidTr="00B8208D">
        <w:trPr>
          <w:trHeight w:val="406"/>
        </w:trPr>
        <w:tc>
          <w:tcPr>
            <w:tcW w:w="9079" w:type="dxa"/>
            <w:gridSpan w:val="2"/>
          </w:tcPr>
          <w:p w14:paraId="59517375" w14:textId="7975D3E9" w:rsidR="00BE3E55" w:rsidRPr="009F329E" w:rsidRDefault="00BE3E55" w:rsidP="005D606F">
            <w:pPr>
              <w:overflowPunct/>
              <w:autoSpaceDE/>
              <w:autoSpaceDN/>
              <w:adjustRightInd/>
              <w:spacing w:before="120" w:after="120"/>
              <w:jc w:val="left"/>
              <w:rPr>
                <w:rFonts w:cs="Arial"/>
                <w:color w:val="A6A6A6" w:themeColor="background1" w:themeShade="A6"/>
                <w:sz w:val="20"/>
                <w:szCs w:val="24"/>
              </w:rPr>
            </w:pPr>
            <w:r w:rsidRPr="003E6B41">
              <w:rPr>
                <w:rFonts w:cs="Arial"/>
                <w:color w:val="000000" w:themeColor="text1"/>
                <w:sz w:val="24"/>
                <w:szCs w:val="32"/>
              </w:rPr>
              <w:t>Insert here any</w:t>
            </w:r>
            <w:r w:rsidRPr="003E6B41">
              <w:rPr>
                <w:color w:val="000000" w:themeColor="text1"/>
                <w:sz w:val="28"/>
                <w:szCs w:val="24"/>
              </w:rPr>
              <w:t xml:space="preserve"> </w:t>
            </w:r>
            <w:r w:rsidRPr="003E6B41">
              <w:rPr>
                <w:rFonts w:cs="Arial"/>
                <w:color w:val="000000" w:themeColor="text1"/>
                <w:sz w:val="24"/>
                <w:szCs w:val="32"/>
              </w:rPr>
              <w:t xml:space="preserve">relevant qualifications and experience </w:t>
            </w:r>
            <w:r w:rsidR="00E140DD" w:rsidRPr="003E6B41">
              <w:rPr>
                <w:rFonts w:cs="Arial"/>
                <w:color w:val="000000" w:themeColor="text1"/>
                <w:sz w:val="24"/>
                <w:szCs w:val="32"/>
              </w:rPr>
              <w:t xml:space="preserve">relevant and / or deemed necessary </w:t>
            </w:r>
            <w:r w:rsidRPr="003E6B41">
              <w:rPr>
                <w:rFonts w:cs="Arial"/>
                <w:color w:val="000000" w:themeColor="text1"/>
                <w:sz w:val="24"/>
                <w:szCs w:val="32"/>
              </w:rPr>
              <w:t xml:space="preserve">for the role of </w:t>
            </w:r>
            <w:r w:rsidR="009B2D83" w:rsidRPr="003E6B41">
              <w:rPr>
                <w:rFonts w:cs="Arial"/>
                <w:color w:val="000000" w:themeColor="text1"/>
                <w:sz w:val="24"/>
                <w:szCs w:val="32"/>
              </w:rPr>
              <w:t>UAS</w:t>
            </w:r>
            <w:r w:rsidRPr="003E6B41">
              <w:rPr>
                <w:rFonts w:cs="Arial"/>
                <w:color w:val="000000" w:themeColor="text1"/>
                <w:sz w:val="24"/>
                <w:szCs w:val="32"/>
              </w:rPr>
              <w:t xml:space="preserve"> AM. </w:t>
            </w:r>
            <w:r w:rsidR="006F0EA1" w:rsidRPr="003E6B41">
              <w:rPr>
                <w:rFonts w:cs="Arial"/>
                <w:color w:val="000000" w:themeColor="text1"/>
                <w:sz w:val="24"/>
                <w:szCs w:val="32"/>
              </w:rPr>
              <w:t xml:space="preserve">If not a current </w:t>
            </w:r>
            <w:r w:rsidR="00E32684" w:rsidRPr="003E6B41">
              <w:rPr>
                <w:rFonts w:cs="Arial"/>
                <w:color w:val="000000" w:themeColor="text1"/>
                <w:sz w:val="24"/>
                <w:szCs w:val="32"/>
              </w:rPr>
              <w:t>RP,</w:t>
            </w:r>
            <w:r w:rsidR="006F0EA1" w:rsidRPr="003E6B41">
              <w:rPr>
                <w:rFonts w:cs="Arial"/>
                <w:color w:val="000000" w:themeColor="text1"/>
                <w:sz w:val="24"/>
                <w:szCs w:val="32"/>
              </w:rPr>
              <w:t xml:space="preserve"> then what is </w:t>
            </w:r>
            <w:r w:rsidR="00050D45" w:rsidRPr="003E6B41">
              <w:rPr>
                <w:rFonts w:cs="Arial"/>
                <w:color w:val="000000" w:themeColor="text1"/>
                <w:sz w:val="24"/>
                <w:szCs w:val="32"/>
              </w:rPr>
              <w:t xml:space="preserve">their experience and what is the plan to get them SQEP (if </w:t>
            </w:r>
            <w:r w:rsidR="00E56D79" w:rsidRPr="003E6B41">
              <w:rPr>
                <w:rFonts w:cs="Arial"/>
                <w:color w:val="000000" w:themeColor="text1"/>
                <w:sz w:val="24"/>
                <w:szCs w:val="32"/>
              </w:rPr>
              <w:t>necessary IAW RAs)</w:t>
            </w:r>
          </w:p>
        </w:tc>
      </w:tr>
    </w:tbl>
    <w:p w14:paraId="4A1CCFDB" w14:textId="0D37740C" w:rsidR="00FE1C64" w:rsidRDefault="00FE1C64" w:rsidP="00773C6D">
      <w:pPr>
        <w:ind w:left="1418"/>
        <w:rPr>
          <w:rFonts w:cs="Arial"/>
          <w:b/>
          <w:color w:val="0070C0"/>
          <w:sz w:val="24"/>
          <w:szCs w:val="24"/>
        </w:rPr>
      </w:pPr>
    </w:p>
    <w:p w14:paraId="236B95D3" w14:textId="77777777" w:rsidR="00654D74" w:rsidRPr="004A3D38" w:rsidRDefault="00654D74" w:rsidP="00773C6D">
      <w:pPr>
        <w:ind w:left="1418"/>
        <w:rPr>
          <w:rFonts w:cs="Arial"/>
          <w:b/>
          <w:color w:val="0070C0"/>
          <w:sz w:val="24"/>
          <w:szCs w:val="24"/>
        </w:rPr>
      </w:pPr>
    </w:p>
    <w:p w14:paraId="71DE848E" w14:textId="630F7F5D" w:rsidR="00FE1C64" w:rsidRPr="00654D74" w:rsidRDefault="00827B10" w:rsidP="00B8208D">
      <w:pPr>
        <w:spacing w:before="120" w:after="120"/>
        <w:ind w:left="567" w:hanging="709"/>
        <w:rPr>
          <w:rFonts w:cs="Arial"/>
          <w:b/>
          <w:sz w:val="24"/>
          <w:szCs w:val="24"/>
        </w:rPr>
      </w:pPr>
      <w:r w:rsidRPr="00654D74">
        <w:rPr>
          <w:rFonts w:cs="Arial"/>
          <w:sz w:val="24"/>
          <w:szCs w:val="24"/>
        </w:rPr>
        <w:t>5.2</w:t>
      </w:r>
      <w:r w:rsidRPr="00654D74">
        <w:rPr>
          <w:rFonts w:cs="Arial"/>
          <w:sz w:val="24"/>
          <w:szCs w:val="24"/>
        </w:rPr>
        <w:tab/>
      </w:r>
      <w:r w:rsidR="00FE1C64" w:rsidRPr="00654D74">
        <w:rPr>
          <w:rFonts w:cs="Arial"/>
          <w:b/>
          <w:sz w:val="24"/>
          <w:szCs w:val="24"/>
        </w:rPr>
        <w:t>Fl</w:t>
      </w:r>
      <w:r w:rsidR="006949A7">
        <w:rPr>
          <w:rFonts w:cs="Arial"/>
          <w:b/>
          <w:sz w:val="24"/>
          <w:szCs w:val="24"/>
        </w:rPr>
        <w:t>igh</w:t>
      </w:r>
      <w:r w:rsidR="00FE1C64" w:rsidRPr="00654D74">
        <w:rPr>
          <w:rFonts w:cs="Arial"/>
          <w:b/>
          <w:sz w:val="24"/>
          <w:szCs w:val="24"/>
        </w:rPr>
        <w:t>t Operations Post Holder</w:t>
      </w:r>
      <w:r w:rsidR="00E92172">
        <w:rPr>
          <w:rStyle w:val="FootnoteReference"/>
          <w:rFonts w:cs="Arial"/>
          <w:b/>
          <w:sz w:val="24"/>
          <w:szCs w:val="24"/>
        </w:rPr>
        <w:footnoteReference w:id="19"/>
      </w:r>
      <w:r w:rsidR="00654D74" w:rsidRPr="00654D74">
        <w:rPr>
          <w:rFonts w:cs="Arial"/>
          <w:b/>
          <w:sz w:val="24"/>
          <w:szCs w:val="24"/>
        </w:rPr>
        <w:t>.</w:t>
      </w:r>
      <w:r w:rsidR="00FE1C64" w:rsidRPr="00654D74">
        <w:rPr>
          <w:rFonts w:cs="Arial"/>
          <w:b/>
          <w:sz w:val="24"/>
          <w:szCs w:val="24"/>
        </w:rPr>
        <w:t xml:space="preserve"> </w:t>
      </w:r>
    </w:p>
    <w:p w14:paraId="74A14039" w14:textId="1879714B" w:rsidR="00654D74" w:rsidRPr="00654D74" w:rsidRDefault="00654D74" w:rsidP="00B8208D">
      <w:pPr>
        <w:spacing w:before="120" w:after="120"/>
        <w:ind w:left="1701" w:hanging="1134"/>
        <w:rPr>
          <w:rFonts w:cs="Arial"/>
          <w:sz w:val="24"/>
          <w:szCs w:val="24"/>
        </w:rPr>
      </w:pPr>
      <w:r w:rsidRPr="00654D74">
        <w:rPr>
          <w:rFonts w:cs="Arial"/>
          <w:sz w:val="24"/>
          <w:szCs w:val="24"/>
        </w:rPr>
        <w:t>5.</w:t>
      </w:r>
      <w:r>
        <w:rPr>
          <w:rFonts w:cs="Arial"/>
          <w:sz w:val="24"/>
          <w:szCs w:val="24"/>
        </w:rPr>
        <w:t>2</w:t>
      </w:r>
      <w:r w:rsidRPr="00654D74">
        <w:rPr>
          <w:rFonts w:cs="Arial"/>
          <w:sz w:val="24"/>
          <w:szCs w:val="24"/>
        </w:rPr>
        <w:t>.1</w:t>
      </w:r>
      <w:r w:rsidR="005C228D">
        <w:rPr>
          <w:rFonts w:cs="Arial"/>
          <w:sz w:val="24"/>
          <w:szCs w:val="24"/>
        </w:rPr>
        <w:t xml:space="preserve">    </w:t>
      </w:r>
      <w:r w:rsidR="006F638D">
        <w:rPr>
          <w:rFonts w:cs="Arial"/>
          <w:sz w:val="24"/>
          <w:szCs w:val="24"/>
        </w:rPr>
        <w:t xml:space="preserve">    </w:t>
      </w:r>
      <w:r w:rsidRPr="00654D74">
        <w:rPr>
          <w:rFonts w:cs="Arial"/>
          <w:b/>
          <w:sz w:val="24"/>
          <w:szCs w:val="24"/>
        </w:rPr>
        <w:t>Named Individual</w:t>
      </w:r>
      <w:r w:rsidR="00E32684" w:rsidRPr="00654D74">
        <w:rPr>
          <w:rFonts w:cs="Arial"/>
          <w:b/>
          <w:sz w:val="24"/>
          <w:szCs w:val="24"/>
        </w:rPr>
        <w:t>.</w:t>
      </w:r>
      <w:r w:rsidR="00E32684" w:rsidRPr="00654D74">
        <w:rPr>
          <w:rFonts w:cs="Arial"/>
          <w:sz w:val="24"/>
          <w:szCs w:val="24"/>
        </w:rPr>
        <w:t xml:space="preserve"> </w:t>
      </w:r>
      <w:r w:rsidRPr="00654D74">
        <w:rPr>
          <w:rFonts w:cs="Arial"/>
          <w:sz w:val="24"/>
          <w:szCs w:val="24"/>
        </w:rPr>
        <w:t xml:space="preserve">The duties and responsibilities associated with the </w:t>
      </w:r>
      <w:r w:rsidR="005A5451">
        <w:rPr>
          <w:rFonts w:cs="Arial"/>
          <w:sz w:val="24"/>
          <w:szCs w:val="24"/>
        </w:rPr>
        <w:t>role</w:t>
      </w:r>
      <w:r w:rsidRPr="00654D74">
        <w:rPr>
          <w:rFonts w:cs="Arial"/>
          <w:sz w:val="24"/>
          <w:szCs w:val="24"/>
        </w:rPr>
        <w:t xml:space="preserve"> of FOPH are held by</w:t>
      </w:r>
      <w:r w:rsidR="00680606">
        <w:rPr>
          <w:rFonts w:cs="Arial"/>
          <w:sz w:val="24"/>
          <w:szCs w:val="24"/>
        </w:rPr>
        <w:t xml:space="preserve"> </w:t>
      </w:r>
      <w:sdt>
        <w:sdtPr>
          <w:rPr>
            <w:rFonts w:cs="Arial"/>
            <w:sz w:val="24"/>
            <w:szCs w:val="24"/>
          </w:rPr>
          <w:alias w:val="FOPH"/>
          <w:tag w:val="FOPH"/>
          <w:id w:val="515513834"/>
          <w:lock w:val="sdtLocked"/>
          <w:placeholder>
            <w:docPart w:val="FC0DFD8BCAAB40038109F5F1047E1C00"/>
          </w:placeholder>
          <w:showingPlcHdr/>
          <w:text/>
        </w:sdtPr>
        <w:sdtContent>
          <w:r w:rsidR="00680606" w:rsidRPr="00680606">
            <w:rPr>
              <w:rStyle w:val="PlaceholderText"/>
              <w:color w:val="4472C4" w:themeColor="accent1"/>
            </w:rPr>
            <w:t>Click or tap here to enter text.</w:t>
          </w:r>
        </w:sdtContent>
      </w:sdt>
      <w:r w:rsidRPr="00654D74">
        <w:rPr>
          <w:rFonts w:cs="Arial"/>
          <w:sz w:val="24"/>
          <w:szCs w:val="24"/>
        </w:rPr>
        <w:t xml:space="preserve"> </w:t>
      </w:r>
    </w:p>
    <w:p w14:paraId="02E72392" w14:textId="01331D8C" w:rsidR="00654D74" w:rsidRPr="00654D74" w:rsidRDefault="00654D74" w:rsidP="00B8208D">
      <w:pPr>
        <w:spacing w:before="120" w:after="120"/>
        <w:ind w:left="992" w:hanging="567"/>
        <w:rPr>
          <w:rFonts w:cs="Arial"/>
          <w:sz w:val="24"/>
          <w:szCs w:val="24"/>
        </w:rPr>
      </w:pPr>
      <w:r w:rsidRPr="00654D74">
        <w:rPr>
          <w:rFonts w:cs="Arial"/>
          <w:sz w:val="24"/>
          <w:szCs w:val="24"/>
        </w:rPr>
        <w:t>5.</w:t>
      </w:r>
      <w:r>
        <w:rPr>
          <w:rFonts w:cs="Arial"/>
          <w:sz w:val="24"/>
          <w:szCs w:val="24"/>
        </w:rPr>
        <w:t>2</w:t>
      </w:r>
      <w:r w:rsidRPr="00654D74">
        <w:rPr>
          <w:rFonts w:cs="Arial"/>
          <w:sz w:val="24"/>
          <w:szCs w:val="24"/>
        </w:rPr>
        <w:t>.2</w:t>
      </w:r>
      <w:r w:rsidR="005C228D">
        <w:rPr>
          <w:rFonts w:cs="Arial"/>
          <w:sz w:val="24"/>
          <w:szCs w:val="24"/>
        </w:rPr>
        <w:t xml:space="preserve">    </w:t>
      </w:r>
      <w:r w:rsidR="006F638D">
        <w:rPr>
          <w:rFonts w:cs="Arial"/>
          <w:sz w:val="24"/>
          <w:szCs w:val="24"/>
        </w:rPr>
        <w:tab/>
      </w:r>
      <w:r w:rsidR="006940CA">
        <w:rPr>
          <w:rFonts w:cs="Arial"/>
          <w:b/>
          <w:sz w:val="24"/>
          <w:szCs w:val="24"/>
        </w:rPr>
        <w:t>FOPH</w:t>
      </w:r>
      <w:r w:rsidRPr="00654D74">
        <w:rPr>
          <w:rFonts w:cs="Arial"/>
          <w:b/>
          <w:sz w:val="24"/>
          <w:szCs w:val="24"/>
        </w:rPr>
        <w:t xml:space="preserve"> Roles and Responsibilities</w:t>
      </w:r>
      <w:r w:rsidR="00E32684" w:rsidRPr="00654D74">
        <w:rPr>
          <w:rFonts w:cs="Arial"/>
          <w:b/>
          <w:sz w:val="24"/>
          <w:szCs w:val="24"/>
        </w:rPr>
        <w:t>.</w:t>
      </w:r>
      <w:r w:rsidR="00E32684" w:rsidRPr="00654D74">
        <w:rPr>
          <w:rFonts w:cs="Arial"/>
          <w:sz w:val="24"/>
          <w:szCs w:val="24"/>
        </w:rPr>
        <w:t xml:space="preserve"> </w:t>
      </w:r>
      <w:r w:rsidRPr="00654D74">
        <w:rPr>
          <w:rFonts w:cs="Arial"/>
          <w:sz w:val="24"/>
          <w:szCs w:val="24"/>
        </w:rPr>
        <w:t>The FOPH is to:</w:t>
      </w:r>
    </w:p>
    <w:p w14:paraId="00904203" w14:textId="5EFCEA9D" w:rsidR="00FE1C64" w:rsidRPr="007701C5" w:rsidRDefault="00F51494" w:rsidP="00B8208D">
      <w:pPr>
        <w:pStyle w:val="ListParagraph"/>
        <w:numPr>
          <w:ilvl w:val="0"/>
          <w:numId w:val="10"/>
        </w:numPr>
        <w:ind w:left="2268" w:hanging="567"/>
        <w:rPr>
          <w:rFonts w:cs="Arial"/>
          <w:color w:val="000000" w:themeColor="text1"/>
          <w:sz w:val="24"/>
          <w:szCs w:val="24"/>
        </w:rPr>
      </w:pPr>
      <w:r w:rsidRPr="007701C5">
        <w:rPr>
          <w:rFonts w:cs="Arial"/>
          <w:color w:val="000000" w:themeColor="text1"/>
          <w:sz w:val="24"/>
          <w:szCs w:val="24"/>
        </w:rPr>
        <w:t xml:space="preserve">Support and be answerable to the </w:t>
      </w:r>
      <w:r w:rsidR="009B2D83">
        <w:rPr>
          <w:rFonts w:cs="Arial"/>
          <w:color w:val="000000" w:themeColor="text1"/>
          <w:sz w:val="24"/>
          <w:szCs w:val="24"/>
        </w:rPr>
        <w:t>UAS</w:t>
      </w:r>
      <w:r w:rsidRPr="007701C5">
        <w:rPr>
          <w:rFonts w:cs="Arial"/>
          <w:color w:val="000000" w:themeColor="text1"/>
          <w:sz w:val="24"/>
          <w:szCs w:val="24"/>
        </w:rPr>
        <w:t xml:space="preserve"> AM.</w:t>
      </w:r>
    </w:p>
    <w:p w14:paraId="12A5DF76" w14:textId="023C39E0" w:rsidR="00654D74" w:rsidRPr="007701C5" w:rsidRDefault="00654D74" w:rsidP="00B8208D">
      <w:pPr>
        <w:pStyle w:val="ListParagraph"/>
        <w:ind w:left="2694" w:hanging="567"/>
        <w:rPr>
          <w:rFonts w:cs="Arial"/>
          <w:color w:val="000000" w:themeColor="text1"/>
          <w:sz w:val="24"/>
          <w:szCs w:val="24"/>
        </w:rPr>
      </w:pPr>
    </w:p>
    <w:p w14:paraId="178A3B5C" w14:textId="1AA6F70C" w:rsidR="00B8358E" w:rsidRDefault="00B8358E" w:rsidP="00B8208D">
      <w:pPr>
        <w:pStyle w:val="ListParagraph"/>
        <w:numPr>
          <w:ilvl w:val="0"/>
          <w:numId w:val="10"/>
        </w:numPr>
        <w:ind w:left="2127" w:hanging="426"/>
        <w:rPr>
          <w:rFonts w:cs="Arial"/>
          <w:color w:val="000000" w:themeColor="text1"/>
          <w:sz w:val="24"/>
          <w:szCs w:val="24"/>
        </w:rPr>
      </w:pPr>
      <w:r>
        <w:rPr>
          <w:rFonts w:cs="Arial"/>
          <w:color w:val="000000" w:themeColor="text1"/>
          <w:sz w:val="24"/>
          <w:szCs w:val="24"/>
        </w:rPr>
        <w:t xml:space="preserve">Have </w:t>
      </w:r>
      <w:r w:rsidR="00790068" w:rsidRPr="00790068">
        <w:rPr>
          <w:rFonts w:cs="Arial"/>
          <w:color w:val="000000" w:themeColor="text1"/>
          <w:sz w:val="24"/>
          <w:szCs w:val="24"/>
        </w:rPr>
        <w:t xml:space="preserve">completed an approved </w:t>
      </w:r>
      <w:r w:rsidR="009B2D83">
        <w:rPr>
          <w:rFonts w:cs="Arial"/>
          <w:color w:val="000000" w:themeColor="text1"/>
          <w:sz w:val="24"/>
          <w:szCs w:val="24"/>
        </w:rPr>
        <w:t>UAS</w:t>
      </w:r>
      <w:r w:rsidR="00790068" w:rsidRPr="00790068">
        <w:rPr>
          <w:rFonts w:cs="Arial"/>
          <w:color w:val="000000" w:themeColor="text1"/>
          <w:sz w:val="24"/>
          <w:szCs w:val="24"/>
        </w:rPr>
        <w:t xml:space="preserve"> training package provided by a DSAT compliant MAA approved </w:t>
      </w:r>
      <w:r w:rsidR="009B2D83">
        <w:rPr>
          <w:rFonts w:cs="Arial"/>
          <w:color w:val="000000" w:themeColor="text1"/>
          <w:sz w:val="24"/>
          <w:szCs w:val="24"/>
        </w:rPr>
        <w:t>UAS</w:t>
      </w:r>
      <w:r w:rsidR="00790068" w:rsidRPr="00790068">
        <w:rPr>
          <w:rFonts w:cs="Arial"/>
          <w:color w:val="000000" w:themeColor="text1"/>
          <w:sz w:val="24"/>
          <w:szCs w:val="24"/>
        </w:rPr>
        <w:t xml:space="preserve"> course, or an equivalent CAA approved </w:t>
      </w:r>
      <w:r w:rsidR="00790068">
        <w:rPr>
          <w:rFonts w:cs="Arial"/>
          <w:color w:val="000000" w:themeColor="text1"/>
          <w:sz w:val="24"/>
          <w:szCs w:val="24"/>
        </w:rPr>
        <w:t>RAE</w:t>
      </w:r>
      <w:r w:rsidR="00790068" w:rsidRPr="00790068">
        <w:rPr>
          <w:rFonts w:cs="Arial"/>
          <w:color w:val="000000" w:themeColor="text1"/>
          <w:sz w:val="24"/>
          <w:szCs w:val="24"/>
        </w:rPr>
        <w:t xml:space="preserve"> that includes a flying assessment</w:t>
      </w:r>
      <w:r w:rsidR="001113E9">
        <w:rPr>
          <w:rFonts w:cs="Arial"/>
          <w:color w:val="000000" w:themeColor="text1"/>
          <w:sz w:val="24"/>
          <w:szCs w:val="24"/>
        </w:rPr>
        <w:t xml:space="preserve"> and:</w:t>
      </w:r>
    </w:p>
    <w:p w14:paraId="52F5BE78" w14:textId="77777777" w:rsidR="00790068" w:rsidRPr="00790068" w:rsidRDefault="00790068" w:rsidP="00790068">
      <w:pPr>
        <w:pStyle w:val="ListParagraph"/>
        <w:rPr>
          <w:rFonts w:cs="Arial"/>
          <w:color w:val="000000" w:themeColor="text1"/>
          <w:sz w:val="24"/>
          <w:szCs w:val="24"/>
        </w:rPr>
      </w:pPr>
    </w:p>
    <w:p w14:paraId="215F6246" w14:textId="2F6B757D" w:rsidR="00790068" w:rsidRDefault="001113E9" w:rsidP="00174BB2">
      <w:pPr>
        <w:pStyle w:val="ListParagraph"/>
        <w:numPr>
          <w:ilvl w:val="1"/>
          <w:numId w:val="10"/>
        </w:numPr>
        <w:ind w:left="2127" w:firstLine="294"/>
        <w:rPr>
          <w:rFonts w:cs="Arial"/>
          <w:color w:val="000000" w:themeColor="text1"/>
          <w:sz w:val="24"/>
          <w:szCs w:val="24"/>
        </w:rPr>
      </w:pPr>
      <w:r>
        <w:rPr>
          <w:rFonts w:cs="Arial"/>
          <w:color w:val="000000" w:themeColor="text1"/>
          <w:sz w:val="24"/>
          <w:szCs w:val="24"/>
        </w:rPr>
        <w:t xml:space="preserve">Where the training does </w:t>
      </w:r>
      <w:r w:rsidRPr="00790068">
        <w:rPr>
          <w:rFonts w:cs="Arial"/>
          <w:color w:val="000000" w:themeColor="text1"/>
          <w:sz w:val="24"/>
          <w:szCs w:val="24"/>
        </w:rPr>
        <w:t>not include flying under MRP rules</w:t>
      </w:r>
      <w:r>
        <w:rPr>
          <w:rFonts w:cs="Arial"/>
          <w:color w:val="000000" w:themeColor="text1"/>
          <w:sz w:val="24"/>
          <w:szCs w:val="24"/>
        </w:rPr>
        <w:t xml:space="preserve">, the FOPH is to </w:t>
      </w:r>
      <w:r w:rsidR="000F3C4A">
        <w:rPr>
          <w:rFonts w:cs="Arial"/>
          <w:color w:val="000000" w:themeColor="text1"/>
          <w:sz w:val="24"/>
          <w:szCs w:val="24"/>
        </w:rPr>
        <w:t>have completed</w:t>
      </w:r>
      <w:r w:rsidRPr="00790068">
        <w:rPr>
          <w:rFonts w:cs="Arial"/>
          <w:color w:val="000000" w:themeColor="text1"/>
          <w:sz w:val="24"/>
          <w:szCs w:val="24"/>
        </w:rPr>
        <w:t xml:space="preserve"> additional local training on MRP </w:t>
      </w:r>
      <w:r w:rsidR="009B2D83">
        <w:rPr>
          <w:rFonts w:cs="Arial"/>
          <w:color w:val="000000" w:themeColor="text1"/>
          <w:sz w:val="24"/>
          <w:szCs w:val="24"/>
        </w:rPr>
        <w:t>UAS</w:t>
      </w:r>
      <w:r w:rsidRPr="00790068">
        <w:rPr>
          <w:rFonts w:cs="Arial"/>
          <w:color w:val="000000" w:themeColor="text1"/>
          <w:sz w:val="24"/>
          <w:szCs w:val="24"/>
        </w:rPr>
        <w:t xml:space="preserve"> flying by an RP</w:t>
      </w:r>
      <w:r>
        <w:rPr>
          <w:rFonts w:cs="Arial"/>
          <w:color w:val="000000" w:themeColor="text1"/>
          <w:sz w:val="24"/>
          <w:szCs w:val="24"/>
        </w:rPr>
        <w:t>I</w:t>
      </w:r>
      <w:r w:rsidRPr="00790068">
        <w:rPr>
          <w:rFonts w:cs="Arial"/>
          <w:color w:val="000000" w:themeColor="text1"/>
          <w:sz w:val="24"/>
          <w:szCs w:val="24"/>
        </w:rPr>
        <w:t xml:space="preserve"> </w:t>
      </w:r>
      <w:r>
        <w:rPr>
          <w:rFonts w:cs="Arial"/>
          <w:color w:val="000000" w:themeColor="text1"/>
          <w:sz w:val="24"/>
          <w:szCs w:val="24"/>
        </w:rPr>
        <w:t>(</w:t>
      </w:r>
      <w:r w:rsidRPr="00790068">
        <w:rPr>
          <w:rFonts w:cs="Arial"/>
          <w:color w:val="000000" w:themeColor="text1"/>
          <w:sz w:val="24"/>
          <w:szCs w:val="24"/>
        </w:rPr>
        <w:t xml:space="preserve">as approved by the </w:t>
      </w:r>
      <w:r w:rsidR="009B2D83">
        <w:rPr>
          <w:rFonts w:cs="Arial"/>
          <w:color w:val="000000" w:themeColor="text1"/>
          <w:sz w:val="24"/>
          <w:szCs w:val="24"/>
        </w:rPr>
        <w:t>UAS</w:t>
      </w:r>
      <w:r w:rsidRPr="00790068">
        <w:rPr>
          <w:rFonts w:cs="Arial"/>
          <w:color w:val="000000" w:themeColor="text1"/>
          <w:sz w:val="24"/>
          <w:szCs w:val="24"/>
        </w:rPr>
        <w:t xml:space="preserve"> </w:t>
      </w:r>
      <w:r w:rsidR="000F3C4A">
        <w:rPr>
          <w:rFonts w:cs="Arial"/>
          <w:color w:val="000000" w:themeColor="text1"/>
          <w:sz w:val="24"/>
          <w:szCs w:val="24"/>
        </w:rPr>
        <w:t>AM</w:t>
      </w:r>
      <w:r>
        <w:rPr>
          <w:rFonts w:cs="Arial"/>
          <w:color w:val="000000" w:themeColor="text1"/>
          <w:sz w:val="24"/>
          <w:szCs w:val="24"/>
        </w:rPr>
        <w:t>).</w:t>
      </w:r>
    </w:p>
    <w:p w14:paraId="1317BC74" w14:textId="701BC430" w:rsidR="001113E9" w:rsidRDefault="001113E9" w:rsidP="001113E9">
      <w:pPr>
        <w:pStyle w:val="ListParagraph"/>
        <w:ind w:left="2421"/>
        <w:rPr>
          <w:rFonts w:cs="Arial"/>
          <w:color w:val="000000" w:themeColor="text1"/>
          <w:sz w:val="24"/>
          <w:szCs w:val="24"/>
        </w:rPr>
      </w:pPr>
    </w:p>
    <w:p w14:paraId="5429C328" w14:textId="19DDCE9E" w:rsidR="0563627D" w:rsidRPr="00C17F45" w:rsidRDefault="000F3C4A" w:rsidP="00563B13">
      <w:pPr>
        <w:pStyle w:val="ListParagraph"/>
        <w:numPr>
          <w:ilvl w:val="1"/>
          <w:numId w:val="10"/>
        </w:numPr>
        <w:ind w:left="2127" w:firstLine="294"/>
        <w:rPr>
          <w:rFonts w:cs="Arial"/>
          <w:color w:val="000000" w:themeColor="text1"/>
          <w:sz w:val="24"/>
          <w:szCs w:val="24"/>
        </w:rPr>
      </w:pPr>
      <w:r w:rsidRPr="00C17F45">
        <w:rPr>
          <w:rFonts w:cs="Arial"/>
          <w:color w:val="000000" w:themeColor="text1"/>
          <w:sz w:val="24"/>
          <w:szCs w:val="24"/>
        </w:rPr>
        <w:t xml:space="preserve">For organizations approved to operate Specific S1 sub-category </w:t>
      </w:r>
      <w:r w:rsidR="009B2D83">
        <w:rPr>
          <w:rFonts w:cs="Arial"/>
          <w:color w:val="000000" w:themeColor="text1"/>
          <w:sz w:val="24"/>
          <w:szCs w:val="24"/>
        </w:rPr>
        <w:t>UAS</w:t>
      </w:r>
      <w:r w:rsidRPr="00C17F45">
        <w:rPr>
          <w:rFonts w:cs="Arial"/>
          <w:color w:val="000000" w:themeColor="text1"/>
          <w:sz w:val="24"/>
          <w:szCs w:val="24"/>
        </w:rPr>
        <w:t xml:space="preserve">, </w:t>
      </w:r>
      <w:r w:rsidR="004B3F95">
        <w:rPr>
          <w:rFonts w:cs="Arial"/>
          <w:color w:val="000000" w:themeColor="text1"/>
          <w:sz w:val="24"/>
          <w:szCs w:val="24"/>
        </w:rPr>
        <w:t>t</w:t>
      </w:r>
      <w:r w:rsidRPr="00C17F45">
        <w:rPr>
          <w:rFonts w:cs="Arial"/>
          <w:color w:val="000000" w:themeColor="text1"/>
          <w:sz w:val="24"/>
          <w:szCs w:val="24"/>
        </w:rPr>
        <w:t>he FOPH is to have completed BVLOS practical flying training until deemed qualified as competent to operate BVLOS.</w:t>
      </w:r>
    </w:p>
    <w:p w14:paraId="4DD687B6" w14:textId="77777777" w:rsidR="008C4F98" w:rsidRDefault="008C4F98" w:rsidP="008C4F98">
      <w:pPr>
        <w:pStyle w:val="ListParagraph"/>
        <w:ind w:left="1560"/>
        <w:jc w:val="right"/>
        <w:rPr>
          <w:rFonts w:cs="Arial"/>
          <w:color w:val="000000" w:themeColor="text1"/>
          <w:sz w:val="24"/>
          <w:szCs w:val="24"/>
        </w:rPr>
      </w:pPr>
    </w:p>
    <w:p w14:paraId="57318E1F" w14:textId="7B89344D" w:rsidR="004E6C17" w:rsidRPr="007701C5" w:rsidRDefault="007D1A20" w:rsidP="00B8208D">
      <w:pPr>
        <w:pStyle w:val="ListParagraph"/>
        <w:numPr>
          <w:ilvl w:val="0"/>
          <w:numId w:val="10"/>
        </w:numPr>
        <w:ind w:left="1701" w:firstLine="0"/>
        <w:rPr>
          <w:rFonts w:cs="Arial"/>
          <w:color w:val="000000" w:themeColor="text1"/>
          <w:sz w:val="24"/>
          <w:szCs w:val="24"/>
        </w:rPr>
      </w:pPr>
      <w:r w:rsidRPr="007701C5">
        <w:rPr>
          <w:rFonts w:cs="Arial"/>
          <w:color w:val="000000" w:themeColor="text1"/>
          <w:sz w:val="24"/>
          <w:szCs w:val="24"/>
        </w:rPr>
        <w:t xml:space="preserve">Ensure that all RPs within their </w:t>
      </w:r>
      <w:proofErr w:type="spellStart"/>
      <w:r w:rsidRPr="007701C5">
        <w:rPr>
          <w:rFonts w:cs="Arial"/>
          <w:color w:val="000000" w:themeColor="text1"/>
          <w:sz w:val="24"/>
          <w:szCs w:val="24"/>
        </w:rPr>
        <w:t>AoR</w:t>
      </w:r>
      <w:proofErr w:type="spellEnd"/>
      <w:r w:rsidRPr="007701C5">
        <w:rPr>
          <w:rFonts w:cs="Arial"/>
          <w:color w:val="000000" w:themeColor="text1"/>
          <w:sz w:val="24"/>
          <w:szCs w:val="24"/>
        </w:rPr>
        <w:t xml:space="preserve"> </w:t>
      </w:r>
      <w:r w:rsidR="006A2F45">
        <w:rPr>
          <w:rFonts w:cs="Arial"/>
          <w:color w:val="000000" w:themeColor="text1"/>
          <w:sz w:val="24"/>
          <w:szCs w:val="24"/>
        </w:rPr>
        <w:t>are qualified</w:t>
      </w:r>
      <w:r w:rsidR="00EF7C67">
        <w:rPr>
          <w:rFonts w:cs="Arial"/>
          <w:color w:val="000000" w:themeColor="text1"/>
          <w:sz w:val="24"/>
          <w:szCs w:val="24"/>
        </w:rPr>
        <w:t xml:space="preserve"> and assessed</w:t>
      </w:r>
      <w:r w:rsidR="006A2F45">
        <w:rPr>
          <w:rFonts w:cs="Arial"/>
          <w:color w:val="000000" w:themeColor="text1"/>
          <w:sz w:val="24"/>
          <w:szCs w:val="24"/>
        </w:rPr>
        <w:t xml:space="preserve"> </w:t>
      </w:r>
      <w:proofErr w:type="spellStart"/>
      <w:r w:rsidR="006A2F45">
        <w:rPr>
          <w:rFonts w:cs="Arial"/>
          <w:color w:val="000000" w:themeColor="text1"/>
          <w:sz w:val="24"/>
          <w:szCs w:val="24"/>
        </w:rPr>
        <w:t>iaw</w:t>
      </w:r>
      <w:proofErr w:type="spellEnd"/>
      <w:r w:rsidR="006A2F45">
        <w:rPr>
          <w:rFonts w:cs="Arial"/>
          <w:color w:val="000000" w:themeColor="text1"/>
          <w:sz w:val="24"/>
          <w:szCs w:val="24"/>
        </w:rPr>
        <w:t xml:space="preserve"> </w:t>
      </w:r>
      <w:r w:rsidR="00B544A2">
        <w:rPr>
          <w:rFonts w:cs="Arial"/>
          <w:color w:val="000000" w:themeColor="text1"/>
          <w:sz w:val="24"/>
          <w:szCs w:val="24"/>
        </w:rPr>
        <w:t xml:space="preserve">the </w:t>
      </w:r>
      <w:r w:rsidR="001408D0">
        <w:rPr>
          <w:rFonts w:cs="Arial"/>
          <w:color w:val="000000" w:themeColor="text1"/>
          <w:sz w:val="24"/>
          <w:szCs w:val="24"/>
        </w:rPr>
        <w:t>Operations Manual</w:t>
      </w:r>
      <w:r w:rsidR="00243559">
        <w:rPr>
          <w:rFonts w:cs="Arial"/>
          <w:color w:val="000000" w:themeColor="text1"/>
          <w:sz w:val="24"/>
          <w:szCs w:val="24"/>
        </w:rPr>
        <w:t xml:space="preserve"> (Section </w:t>
      </w:r>
      <w:r w:rsidR="003F6995">
        <w:rPr>
          <w:rFonts w:cs="Arial"/>
          <w:color w:val="000000" w:themeColor="text1"/>
          <w:sz w:val="24"/>
          <w:szCs w:val="24"/>
        </w:rPr>
        <w:t>11</w:t>
      </w:r>
      <w:r w:rsidR="00243559">
        <w:rPr>
          <w:rFonts w:cs="Arial"/>
          <w:color w:val="000000" w:themeColor="text1"/>
          <w:sz w:val="24"/>
          <w:szCs w:val="24"/>
        </w:rPr>
        <w:t xml:space="preserve"> of this CFOE(</w:t>
      </w:r>
      <w:r w:rsidR="009B2D83">
        <w:rPr>
          <w:rFonts w:cs="Arial"/>
          <w:color w:val="000000" w:themeColor="text1"/>
          <w:sz w:val="24"/>
          <w:szCs w:val="24"/>
        </w:rPr>
        <w:t>BU</w:t>
      </w:r>
      <w:r w:rsidR="00243559">
        <w:rPr>
          <w:rFonts w:cs="Arial"/>
          <w:color w:val="000000" w:themeColor="text1"/>
          <w:sz w:val="24"/>
          <w:szCs w:val="24"/>
        </w:rPr>
        <w:t>)).</w:t>
      </w:r>
    </w:p>
    <w:p w14:paraId="7E043F38" w14:textId="528784AF" w:rsidR="00006846" w:rsidRPr="007701C5" w:rsidRDefault="00006846" w:rsidP="00B8208D">
      <w:pPr>
        <w:pStyle w:val="ListParagraph"/>
        <w:ind w:left="1701"/>
        <w:rPr>
          <w:rFonts w:cs="Arial"/>
          <w:color w:val="000000" w:themeColor="text1"/>
          <w:sz w:val="24"/>
          <w:szCs w:val="24"/>
        </w:rPr>
      </w:pPr>
    </w:p>
    <w:p w14:paraId="130A0EA8" w14:textId="78D375CB" w:rsidR="00006846" w:rsidRDefault="007701C5" w:rsidP="00B8208D">
      <w:pPr>
        <w:pStyle w:val="ListParagraph"/>
        <w:numPr>
          <w:ilvl w:val="0"/>
          <w:numId w:val="10"/>
        </w:numPr>
        <w:ind w:left="1701" w:firstLine="0"/>
        <w:rPr>
          <w:rFonts w:cs="Arial"/>
          <w:color w:val="000000" w:themeColor="text1"/>
          <w:sz w:val="24"/>
          <w:szCs w:val="24"/>
        </w:rPr>
      </w:pPr>
      <w:r w:rsidRPr="007701C5">
        <w:rPr>
          <w:rFonts w:cs="Arial"/>
          <w:color w:val="000000" w:themeColor="text1"/>
          <w:sz w:val="24"/>
          <w:szCs w:val="24"/>
        </w:rPr>
        <w:t>Ensure that RPs are medically fit to operate</w:t>
      </w:r>
      <w:r w:rsidR="003C4C60">
        <w:rPr>
          <w:rFonts w:cs="Arial"/>
          <w:color w:val="000000" w:themeColor="text1"/>
          <w:sz w:val="24"/>
          <w:szCs w:val="24"/>
        </w:rPr>
        <w:t xml:space="preserve"> </w:t>
      </w:r>
      <w:proofErr w:type="spellStart"/>
      <w:r w:rsidR="005833BE">
        <w:rPr>
          <w:rFonts w:cs="Arial"/>
          <w:color w:val="000000" w:themeColor="text1"/>
          <w:sz w:val="24"/>
          <w:szCs w:val="24"/>
        </w:rPr>
        <w:t>iaw</w:t>
      </w:r>
      <w:proofErr w:type="spellEnd"/>
      <w:r w:rsidR="005833BE">
        <w:rPr>
          <w:rFonts w:cs="Arial"/>
          <w:color w:val="000000" w:themeColor="text1"/>
          <w:sz w:val="24"/>
          <w:szCs w:val="24"/>
        </w:rPr>
        <w:t xml:space="preserve"> the </w:t>
      </w:r>
      <w:r w:rsidR="001408D0">
        <w:rPr>
          <w:rFonts w:cs="Arial"/>
          <w:color w:val="000000" w:themeColor="text1"/>
          <w:sz w:val="24"/>
          <w:szCs w:val="24"/>
        </w:rPr>
        <w:t>Operations Manual</w:t>
      </w:r>
      <w:r w:rsidR="005833BE">
        <w:rPr>
          <w:rFonts w:cs="Arial"/>
          <w:color w:val="000000" w:themeColor="text1"/>
          <w:sz w:val="24"/>
          <w:szCs w:val="24"/>
        </w:rPr>
        <w:t xml:space="preserve"> (Section </w:t>
      </w:r>
      <w:r w:rsidR="003F6995">
        <w:rPr>
          <w:rFonts w:cs="Arial"/>
          <w:color w:val="000000" w:themeColor="text1"/>
          <w:sz w:val="24"/>
          <w:szCs w:val="24"/>
        </w:rPr>
        <w:t>11</w:t>
      </w:r>
      <w:r w:rsidR="005833BE">
        <w:rPr>
          <w:rFonts w:cs="Arial"/>
          <w:color w:val="000000" w:themeColor="text1"/>
          <w:sz w:val="24"/>
          <w:szCs w:val="24"/>
        </w:rPr>
        <w:t xml:space="preserve"> </w:t>
      </w:r>
      <w:r w:rsidR="00243559">
        <w:rPr>
          <w:rFonts w:cs="Arial"/>
          <w:color w:val="000000" w:themeColor="text1"/>
          <w:sz w:val="24"/>
          <w:szCs w:val="24"/>
        </w:rPr>
        <w:t>of this CFOE(</w:t>
      </w:r>
      <w:r w:rsidR="009B2D83">
        <w:rPr>
          <w:rFonts w:cs="Arial"/>
          <w:color w:val="000000" w:themeColor="text1"/>
          <w:sz w:val="24"/>
          <w:szCs w:val="24"/>
        </w:rPr>
        <w:t>BU</w:t>
      </w:r>
      <w:r w:rsidR="00243559">
        <w:rPr>
          <w:rFonts w:cs="Arial"/>
          <w:color w:val="000000" w:themeColor="text1"/>
          <w:sz w:val="24"/>
          <w:szCs w:val="24"/>
        </w:rPr>
        <w:t>)).</w:t>
      </w:r>
    </w:p>
    <w:p w14:paraId="16E818C5" w14:textId="77777777" w:rsidR="000F3C4A" w:rsidRPr="000F3C4A" w:rsidRDefault="000F3C4A" w:rsidP="00B8208D">
      <w:pPr>
        <w:pStyle w:val="ListParagraph"/>
        <w:ind w:left="1701"/>
        <w:rPr>
          <w:rFonts w:cs="Arial"/>
          <w:color w:val="000000" w:themeColor="text1"/>
          <w:sz w:val="24"/>
          <w:szCs w:val="24"/>
        </w:rPr>
      </w:pPr>
    </w:p>
    <w:p w14:paraId="4BF227B0" w14:textId="1DC2722F" w:rsidR="000F3C4A" w:rsidRDefault="000F3C4A" w:rsidP="00B8208D">
      <w:pPr>
        <w:pStyle w:val="ListParagraph"/>
        <w:numPr>
          <w:ilvl w:val="0"/>
          <w:numId w:val="10"/>
        </w:numPr>
        <w:ind w:left="1701" w:firstLine="0"/>
        <w:rPr>
          <w:rFonts w:cs="Arial"/>
          <w:color w:val="000000" w:themeColor="text1"/>
          <w:sz w:val="24"/>
          <w:szCs w:val="24"/>
        </w:rPr>
      </w:pPr>
      <w:r>
        <w:rPr>
          <w:rFonts w:cs="Arial"/>
          <w:color w:val="000000" w:themeColor="text1"/>
          <w:sz w:val="24"/>
          <w:szCs w:val="24"/>
        </w:rPr>
        <w:t xml:space="preserve">Ensure that RPIs are qualified and assessed </w:t>
      </w:r>
      <w:proofErr w:type="spellStart"/>
      <w:r>
        <w:rPr>
          <w:rFonts w:cs="Arial"/>
          <w:color w:val="000000" w:themeColor="text1"/>
          <w:sz w:val="24"/>
          <w:szCs w:val="24"/>
        </w:rPr>
        <w:t>iaw</w:t>
      </w:r>
      <w:proofErr w:type="spellEnd"/>
      <w:r>
        <w:rPr>
          <w:rFonts w:cs="Arial"/>
          <w:color w:val="000000" w:themeColor="text1"/>
          <w:sz w:val="24"/>
          <w:szCs w:val="24"/>
        </w:rPr>
        <w:t xml:space="preserve"> the </w:t>
      </w:r>
      <w:r w:rsidR="001408D0">
        <w:rPr>
          <w:rFonts w:cs="Arial"/>
          <w:color w:val="000000" w:themeColor="text1"/>
          <w:sz w:val="24"/>
          <w:szCs w:val="24"/>
        </w:rPr>
        <w:t>Operations Manual</w:t>
      </w:r>
      <w:r>
        <w:rPr>
          <w:rFonts w:cs="Arial"/>
          <w:color w:val="000000" w:themeColor="text1"/>
          <w:sz w:val="24"/>
          <w:szCs w:val="24"/>
        </w:rPr>
        <w:t xml:space="preserve"> (Section 11 of this CFOE(</w:t>
      </w:r>
      <w:r w:rsidR="009B2D83">
        <w:rPr>
          <w:rFonts w:cs="Arial"/>
          <w:color w:val="000000" w:themeColor="text1"/>
          <w:sz w:val="24"/>
          <w:szCs w:val="24"/>
        </w:rPr>
        <w:t>BU</w:t>
      </w:r>
      <w:r>
        <w:rPr>
          <w:rFonts w:cs="Arial"/>
          <w:color w:val="000000" w:themeColor="text1"/>
          <w:sz w:val="24"/>
          <w:szCs w:val="24"/>
        </w:rPr>
        <w:t>)).</w:t>
      </w:r>
    </w:p>
    <w:p w14:paraId="39C97D64" w14:textId="5DEAC475" w:rsidR="00654D74" w:rsidRPr="00654D74" w:rsidRDefault="002216A5" w:rsidP="00B8208D">
      <w:pPr>
        <w:pStyle w:val="ListParagraph"/>
        <w:numPr>
          <w:ilvl w:val="0"/>
          <w:numId w:val="10"/>
        </w:numPr>
        <w:spacing w:before="120" w:after="120"/>
        <w:ind w:left="1701" w:firstLine="0"/>
        <w:rPr>
          <w:rFonts w:cs="Arial"/>
          <w:color w:val="0070C0"/>
          <w:sz w:val="24"/>
          <w:szCs w:val="24"/>
        </w:rPr>
      </w:pPr>
      <w:r>
        <w:rPr>
          <w:rFonts w:cs="Arial"/>
          <w:sz w:val="24"/>
          <w:szCs w:val="24"/>
        </w:rPr>
        <w:t>E</w:t>
      </w:r>
      <w:r w:rsidR="00654D74" w:rsidRPr="00654D74">
        <w:rPr>
          <w:rFonts w:cs="Arial"/>
          <w:sz w:val="24"/>
          <w:szCs w:val="24"/>
        </w:rPr>
        <w:t>nsure the following:</w:t>
      </w:r>
    </w:p>
    <w:tbl>
      <w:tblPr>
        <w:tblStyle w:val="TableGrid"/>
        <w:tblpPr w:leftFromText="180" w:rightFromText="180" w:vertAnchor="text" w:horzAnchor="margin" w:tblpXSpec="right" w:tblpY="6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44"/>
      </w:tblGrid>
      <w:tr w:rsidR="00DC0147" w:rsidRPr="00890BC9" w14:paraId="0C9554B6" w14:textId="77777777" w:rsidTr="00B8208D">
        <w:trPr>
          <w:trHeight w:val="70"/>
        </w:trPr>
        <w:tc>
          <w:tcPr>
            <w:tcW w:w="7944" w:type="dxa"/>
          </w:tcPr>
          <w:sdt>
            <w:sdtPr>
              <w:rPr>
                <w:rFonts w:cs="Arial"/>
                <w:sz w:val="24"/>
                <w:szCs w:val="24"/>
              </w:rPr>
              <w:id w:val="-1538034620"/>
              <w:lock w:val="sdtLocked"/>
              <w:placeholder>
                <w:docPart w:val="9BE050A68E074E7BA96C299F1BDB37FF"/>
              </w:placeholder>
              <w:showingPlcHdr/>
              <w:text w:multiLine="1"/>
            </w:sdtPr>
            <w:sdtContent>
              <w:p w14:paraId="6C3AE28E" w14:textId="0E80394C" w:rsidR="00DC0147" w:rsidRDefault="009D76B2" w:rsidP="00DC0147">
                <w:pPr>
                  <w:overflowPunct/>
                  <w:autoSpaceDE/>
                  <w:autoSpaceDN/>
                  <w:adjustRightInd/>
                  <w:spacing w:before="120"/>
                  <w:rPr>
                    <w:rFonts w:cs="Arial"/>
                    <w:sz w:val="24"/>
                    <w:szCs w:val="24"/>
                  </w:rPr>
                </w:pPr>
                <w:r w:rsidRPr="009D76B2">
                  <w:rPr>
                    <w:rStyle w:val="PlaceholderText"/>
                    <w:color w:val="4472C4" w:themeColor="accent1"/>
                  </w:rPr>
                  <w:t>Click or tap here to enter text.</w:t>
                </w:r>
              </w:p>
            </w:sdtContent>
          </w:sdt>
          <w:p w14:paraId="3F431BFB" w14:textId="6F04995C" w:rsidR="00B72A87" w:rsidRPr="00890BC9" w:rsidRDefault="00B72A87" w:rsidP="00DC0147">
            <w:pPr>
              <w:overflowPunct/>
              <w:autoSpaceDE/>
              <w:autoSpaceDN/>
              <w:adjustRightInd/>
              <w:spacing w:before="120"/>
              <w:rPr>
                <w:rFonts w:cs="Arial"/>
                <w:sz w:val="24"/>
                <w:szCs w:val="24"/>
              </w:rPr>
            </w:pPr>
          </w:p>
        </w:tc>
      </w:tr>
      <w:tr w:rsidR="00DC0147" w:rsidRPr="009F329E" w14:paraId="361E0828" w14:textId="77777777" w:rsidTr="00B8208D">
        <w:trPr>
          <w:trHeight w:val="406"/>
        </w:trPr>
        <w:tc>
          <w:tcPr>
            <w:tcW w:w="7944" w:type="dxa"/>
          </w:tcPr>
          <w:p w14:paraId="57DF8C81" w14:textId="4FACCC66" w:rsidR="00DC0147" w:rsidRPr="003E6B41" w:rsidRDefault="00DC0147" w:rsidP="005D606F">
            <w:pPr>
              <w:overflowPunct/>
              <w:autoSpaceDE/>
              <w:autoSpaceDN/>
              <w:adjustRightInd/>
              <w:spacing w:before="120" w:after="120"/>
              <w:jc w:val="left"/>
              <w:rPr>
                <w:rFonts w:cs="Arial"/>
                <w:color w:val="000000" w:themeColor="text1"/>
                <w:sz w:val="24"/>
                <w:szCs w:val="32"/>
              </w:rPr>
            </w:pPr>
            <w:r w:rsidRPr="003E6B41">
              <w:rPr>
                <w:rFonts w:cs="Arial"/>
                <w:color w:val="000000" w:themeColor="text1"/>
                <w:sz w:val="24"/>
                <w:szCs w:val="32"/>
              </w:rPr>
              <w:t xml:space="preserve">Insert any other duties / responsibilities stipulated by the organization / </w:t>
            </w:r>
            <w:r w:rsidR="009B2D83" w:rsidRPr="003E6B41">
              <w:rPr>
                <w:rFonts w:cs="Arial"/>
                <w:color w:val="000000" w:themeColor="text1"/>
                <w:sz w:val="24"/>
                <w:szCs w:val="32"/>
              </w:rPr>
              <w:t>UAS</w:t>
            </w:r>
            <w:r w:rsidRPr="003E6B41">
              <w:rPr>
                <w:rFonts w:cs="Arial"/>
                <w:color w:val="000000" w:themeColor="text1"/>
                <w:sz w:val="24"/>
                <w:szCs w:val="32"/>
              </w:rPr>
              <w:t xml:space="preserve"> AM. </w:t>
            </w:r>
          </w:p>
        </w:tc>
      </w:tr>
    </w:tbl>
    <w:p w14:paraId="01DC422B" w14:textId="7F9801C8" w:rsidR="00654D74" w:rsidRDefault="00654D74" w:rsidP="00654D74">
      <w:pPr>
        <w:pStyle w:val="ListParagraph"/>
        <w:ind w:left="2268"/>
        <w:rPr>
          <w:rFonts w:cs="Arial"/>
          <w:sz w:val="24"/>
          <w:szCs w:val="24"/>
        </w:rPr>
      </w:pPr>
    </w:p>
    <w:p w14:paraId="4B789A23" w14:textId="04B441D8" w:rsidR="00654D74" w:rsidRDefault="00654D74" w:rsidP="006F3FF5">
      <w:pPr>
        <w:spacing w:before="120"/>
        <w:ind w:left="1701" w:hanging="1134"/>
        <w:rPr>
          <w:rFonts w:cs="Arial"/>
          <w:b/>
          <w:sz w:val="24"/>
          <w:szCs w:val="24"/>
        </w:rPr>
      </w:pPr>
      <w:r w:rsidRPr="005C228D">
        <w:rPr>
          <w:rFonts w:cs="Arial"/>
          <w:sz w:val="24"/>
          <w:szCs w:val="24"/>
        </w:rPr>
        <w:t>5.2.3</w:t>
      </w:r>
      <w:r w:rsidRPr="00654D74">
        <w:rPr>
          <w:rFonts w:cs="Arial"/>
          <w:b/>
          <w:sz w:val="24"/>
          <w:szCs w:val="24"/>
        </w:rPr>
        <w:tab/>
        <w:t>FOPH</w:t>
      </w:r>
      <w:r w:rsidR="00FE1C64" w:rsidRPr="00654D74">
        <w:rPr>
          <w:rFonts w:cs="Arial"/>
          <w:b/>
          <w:sz w:val="24"/>
          <w:szCs w:val="24"/>
        </w:rPr>
        <w:t xml:space="preserve"> Qualifications and </w:t>
      </w:r>
      <w:r w:rsidRPr="00AB2864">
        <w:rPr>
          <w:rFonts w:cs="Arial"/>
          <w:b/>
          <w:sz w:val="24"/>
          <w:szCs w:val="24"/>
        </w:rPr>
        <w:t>Experience.</w:t>
      </w:r>
    </w:p>
    <w:p w14:paraId="394AD6F2" w14:textId="162E1957" w:rsidR="004A2686" w:rsidRDefault="004A2686" w:rsidP="00B8208D">
      <w:pPr>
        <w:spacing w:before="120" w:after="120"/>
        <w:ind w:left="1701"/>
        <w:rPr>
          <w:rFonts w:cs="Arial"/>
          <w:color w:val="000000" w:themeColor="text1"/>
          <w:sz w:val="24"/>
          <w:szCs w:val="24"/>
        </w:rPr>
      </w:pPr>
      <w:r>
        <w:rPr>
          <w:rFonts w:cs="Arial"/>
          <w:sz w:val="24"/>
          <w:szCs w:val="24"/>
        </w:rPr>
        <w:t>a.</w:t>
      </w:r>
      <w:r w:rsidR="006F3FF5">
        <w:rPr>
          <w:rFonts w:cs="Arial"/>
          <w:sz w:val="24"/>
          <w:szCs w:val="24"/>
        </w:rPr>
        <w:tab/>
        <w:t xml:space="preserve"> </w:t>
      </w:r>
      <w:r w:rsidR="009B2D83">
        <w:rPr>
          <w:rFonts w:cs="Arial"/>
          <w:b/>
          <w:bCs/>
          <w:sz w:val="24"/>
          <w:szCs w:val="24"/>
        </w:rPr>
        <w:t>UAS</w:t>
      </w:r>
      <w:r w:rsidR="00541BE0" w:rsidRPr="00A708E4">
        <w:rPr>
          <w:rFonts w:cs="Arial"/>
          <w:b/>
          <w:bCs/>
          <w:sz w:val="24"/>
          <w:szCs w:val="24"/>
        </w:rPr>
        <w:t xml:space="preserve"> Training</w:t>
      </w:r>
      <w:r w:rsidR="00541BE0">
        <w:rPr>
          <w:rFonts w:cs="Arial"/>
          <w:b/>
          <w:sz w:val="24"/>
          <w:szCs w:val="24"/>
        </w:rPr>
        <w:t xml:space="preserve"> Package</w:t>
      </w:r>
      <w:r w:rsidR="007F5F6F">
        <w:rPr>
          <w:rFonts w:cs="Arial"/>
          <w:b/>
          <w:sz w:val="24"/>
          <w:szCs w:val="24"/>
        </w:rPr>
        <w:t>(s)</w:t>
      </w:r>
      <w:r w:rsidR="00E32684">
        <w:rPr>
          <w:rFonts w:cs="Arial"/>
          <w:b/>
          <w:sz w:val="24"/>
          <w:szCs w:val="24"/>
        </w:rPr>
        <w:t xml:space="preserve">. </w:t>
      </w:r>
      <w:r>
        <w:rPr>
          <w:rFonts w:cs="Arial"/>
          <w:sz w:val="24"/>
          <w:szCs w:val="24"/>
        </w:rPr>
        <w:t xml:space="preserve">The FOPH is to have </w:t>
      </w:r>
      <w:r w:rsidR="00617646" w:rsidRPr="005125B8">
        <w:rPr>
          <w:rFonts w:cs="Arial"/>
          <w:color w:val="000000" w:themeColor="text1"/>
          <w:sz w:val="24"/>
          <w:szCs w:val="24"/>
        </w:rPr>
        <w:t xml:space="preserve">completed the following approved </w:t>
      </w:r>
      <w:r w:rsidR="009B2D83">
        <w:rPr>
          <w:rFonts w:cs="Arial"/>
          <w:color w:val="000000" w:themeColor="text1"/>
          <w:sz w:val="24"/>
          <w:szCs w:val="24"/>
        </w:rPr>
        <w:t>UAS</w:t>
      </w:r>
      <w:r w:rsidR="00617646" w:rsidRPr="005125B8">
        <w:rPr>
          <w:rFonts w:cs="Arial"/>
          <w:color w:val="000000" w:themeColor="text1"/>
          <w:sz w:val="24"/>
          <w:szCs w:val="24"/>
        </w:rPr>
        <w:t xml:space="preserve"> training package</w:t>
      </w:r>
      <w:r w:rsidR="007F5F6F">
        <w:rPr>
          <w:rFonts w:cs="Arial"/>
          <w:color w:val="000000" w:themeColor="text1"/>
          <w:sz w:val="24"/>
          <w:szCs w:val="24"/>
        </w:rPr>
        <w:t>(s)</w:t>
      </w:r>
      <w:r w:rsidR="00617646" w:rsidRPr="005125B8">
        <w:rPr>
          <w:rFonts w:cs="Arial"/>
          <w:color w:val="000000" w:themeColor="text1"/>
          <w:sz w:val="24"/>
          <w:szCs w:val="24"/>
        </w:rPr>
        <w:t>:</w:t>
      </w:r>
    </w:p>
    <w:tbl>
      <w:tblPr>
        <w:tblStyle w:val="TableGrid"/>
        <w:tblpPr w:leftFromText="180" w:rightFromText="180" w:vertAnchor="text" w:horzAnchor="page" w:tblpX="2843" w:tblpY="13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33"/>
      </w:tblGrid>
      <w:tr w:rsidR="0086493B" w:rsidRPr="00890BC9" w14:paraId="3696A0F3" w14:textId="77777777" w:rsidTr="00B8208D">
        <w:trPr>
          <w:trHeight w:val="560"/>
        </w:trPr>
        <w:tc>
          <w:tcPr>
            <w:tcW w:w="8233" w:type="dxa"/>
          </w:tcPr>
          <w:sdt>
            <w:sdtPr>
              <w:rPr>
                <w:rFonts w:cs="Arial"/>
                <w:sz w:val="24"/>
                <w:szCs w:val="24"/>
              </w:rPr>
              <w:id w:val="-1164469130"/>
              <w:lock w:val="sdtLocked"/>
              <w:placeholder>
                <w:docPart w:val="BEF05AE106694392B6B08F98DA85B453"/>
              </w:placeholder>
              <w:showingPlcHdr/>
              <w:text w:multiLine="1"/>
            </w:sdtPr>
            <w:sdtContent>
              <w:p w14:paraId="734519BD" w14:textId="22690242" w:rsidR="00B72A87" w:rsidRDefault="009D76B2" w:rsidP="006F3FF5">
                <w:pPr>
                  <w:overflowPunct/>
                  <w:autoSpaceDE/>
                  <w:autoSpaceDN/>
                  <w:adjustRightInd/>
                  <w:spacing w:before="120"/>
                  <w:rPr>
                    <w:rFonts w:cs="Arial"/>
                    <w:sz w:val="24"/>
                    <w:szCs w:val="24"/>
                  </w:rPr>
                </w:pPr>
                <w:r w:rsidRPr="009D76B2">
                  <w:rPr>
                    <w:rStyle w:val="PlaceholderText"/>
                    <w:color w:val="4472C4" w:themeColor="accent1"/>
                  </w:rPr>
                  <w:t>Click or tap here to enter text.</w:t>
                </w:r>
              </w:p>
            </w:sdtContent>
          </w:sdt>
          <w:p w14:paraId="3535EBCD" w14:textId="77777777" w:rsidR="00B72A87" w:rsidRDefault="00B72A87" w:rsidP="006F3FF5">
            <w:pPr>
              <w:overflowPunct/>
              <w:autoSpaceDE/>
              <w:autoSpaceDN/>
              <w:adjustRightInd/>
              <w:spacing w:before="120"/>
              <w:rPr>
                <w:rFonts w:cs="Arial"/>
                <w:sz w:val="24"/>
                <w:szCs w:val="24"/>
              </w:rPr>
            </w:pPr>
          </w:p>
          <w:p w14:paraId="33EF4DDF" w14:textId="77777777" w:rsidR="00B72A87" w:rsidRDefault="00B72A87" w:rsidP="006F3FF5">
            <w:pPr>
              <w:overflowPunct/>
              <w:autoSpaceDE/>
              <w:autoSpaceDN/>
              <w:adjustRightInd/>
              <w:spacing w:before="120"/>
              <w:rPr>
                <w:rFonts w:cs="Arial"/>
                <w:sz w:val="24"/>
                <w:szCs w:val="24"/>
              </w:rPr>
            </w:pPr>
          </w:p>
          <w:p w14:paraId="44DEE8D2" w14:textId="68E1A7CD" w:rsidR="00B72A87" w:rsidRPr="00890BC9" w:rsidRDefault="00B72A87" w:rsidP="006F3FF5">
            <w:pPr>
              <w:overflowPunct/>
              <w:autoSpaceDE/>
              <w:autoSpaceDN/>
              <w:adjustRightInd/>
              <w:spacing w:before="120"/>
              <w:rPr>
                <w:rFonts w:cs="Arial"/>
                <w:sz w:val="24"/>
                <w:szCs w:val="24"/>
              </w:rPr>
            </w:pPr>
          </w:p>
        </w:tc>
      </w:tr>
      <w:tr w:rsidR="0086493B" w:rsidRPr="009F329E" w14:paraId="388491D6" w14:textId="77777777" w:rsidTr="00B8208D">
        <w:trPr>
          <w:trHeight w:val="406"/>
        </w:trPr>
        <w:tc>
          <w:tcPr>
            <w:tcW w:w="8233" w:type="dxa"/>
          </w:tcPr>
          <w:p w14:paraId="4BA949E4" w14:textId="75E0F953" w:rsidR="0086493B" w:rsidRPr="009F329E" w:rsidRDefault="0086493B" w:rsidP="005D606F">
            <w:pPr>
              <w:overflowPunct/>
              <w:autoSpaceDE/>
              <w:autoSpaceDN/>
              <w:adjustRightInd/>
              <w:spacing w:before="120" w:after="120"/>
              <w:jc w:val="left"/>
              <w:rPr>
                <w:rFonts w:cs="Arial"/>
                <w:color w:val="A6A6A6" w:themeColor="background1" w:themeShade="A6"/>
                <w:sz w:val="20"/>
                <w:szCs w:val="24"/>
              </w:rPr>
            </w:pPr>
            <w:r w:rsidRPr="003E6B41">
              <w:rPr>
                <w:rFonts w:cs="Arial"/>
                <w:color w:val="000000" w:themeColor="text1"/>
                <w:sz w:val="24"/>
                <w:szCs w:val="32"/>
              </w:rPr>
              <w:t xml:space="preserve">Insert here </w:t>
            </w:r>
            <w:r w:rsidR="007F5F6F" w:rsidRPr="003E6B41">
              <w:rPr>
                <w:rFonts w:cs="Arial"/>
                <w:color w:val="000000" w:themeColor="text1"/>
                <w:sz w:val="24"/>
                <w:szCs w:val="32"/>
              </w:rPr>
              <w:t>the</w:t>
            </w:r>
            <w:r w:rsidRPr="003E6B41">
              <w:rPr>
                <w:rFonts w:cs="Arial"/>
                <w:color w:val="000000" w:themeColor="text1"/>
                <w:sz w:val="24"/>
                <w:szCs w:val="32"/>
              </w:rPr>
              <w:t xml:space="preserve"> course</w:t>
            </w:r>
            <w:r w:rsidR="007F5F6F" w:rsidRPr="003E6B41">
              <w:rPr>
                <w:rFonts w:cs="Arial"/>
                <w:color w:val="000000" w:themeColor="text1"/>
                <w:sz w:val="24"/>
                <w:szCs w:val="32"/>
              </w:rPr>
              <w:t>(s) to satisfy the criteria of 5.2.2.b above</w:t>
            </w:r>
            <w:r w:rsidRPr="003E6B41">
              <w:rPr>
                <w:rFonts w:cs="Arial"/>
                <w:color w:val="000000" w:themeColor="text1"/>
                <w:sz w:val="24"/>
                <w:szCs w:val="32"/>
              </w:rPr>
              <w:t xml:space="preserve">. </w:t>
            </w:r>
          </w:p>
        </w:tc>
      </w:tr>
    </w:tbl>
    <w:p w14:paraId="6E639C94" w14:textId="129A6E73" w:rsidR="00617646" w:rsidRPr="00B72A87" w:rsidRDefault="0086493B" w:rsidP="00B8208D">
      <w:pPr>
        <w:spacing w:before="120" w:after="120"/>
        <w:ind w:left="1701"/>
        <w:rPr>
          <w:rFonts w:cs="Arial"/>
          <w:b/>
          <w:color w:val="000000" w:themeColor="text1"/>
          <w:sz w:val="24"/>
          <w:szCs w:val="24"/>
        </w:rPr>
      </w:pPr>
      <w:r w:rsidRPr="00B8208D">
        <w:rPr>
          <w:rFonts w:cs="Arial"/>
          <w:bCs/>
          <w:color w:val="000000" w:themeColor="text1"/>
          <w:sz w:val="24"/>
          <w:szCs w:val="24"/>
        </w:rPr>
        <w:t>b</w:t>
      </w:r>
      <w:r>
        <w:rPr>
          <w:rFonts w:cs="Arial"/>
          <w:b/>
          <w:color w:val="000000" w:themeColor="text1"/>
          <w:sz w:val="24"/>
          <w:szCs w:val="24"/>
        </w:rPr>
        <w:t xml:space="preserve">.   </w:t>
      </w:r>
      <w:r w:rsidR="00A27183">
        <w:rPr>
          <w:rFonts w:cs="Arial"/>
          <w:b/>
          <w:color w:val="000000" w:themeColor="text1"/>
          <w:sz w:val="24"/>
          <w:szCs w:val="24"/>
        </w:rPr>
        <w:t>Other Relevant / Necessary Qualifications and Experience.</w:t>
      </w:r>
    </w:p>
    <w:tbl>
      <w:tblPr>
        <w:tblStyle w:val="TableGrid"/>
        <w:tblpPr w:leftFromText="180" w:rightFromText="180" w:vertAnchor="text" w:horzAnchor="page" w:tblpX="2815" w:tblpY="9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27"/>
      </w:tblGrid>
      <w:tr w:rsidR="0071661F" w:rsidRPr="00890BC9" w14:paraId="7050B945" w14:textId="77777777" w:rsidTr="00B8208D">
        <w:trPr>
          <w:trHeight w:val="985"/>
        </w:trPr>
        <w:tc>
          <w:tcPr>
            <w:tcW w:w="8227" w:type="dxa"/>
          </w:tcPr>
          <w:sdt>
            <w:sdtPr>
              <w:rPr>
                <w:rFonts w:cs="Arial"/>
                <w:sz w:val="24"/>
                <w:szCs w:val="24"/>
              </w:rPr>
              <w:id w:val="1839961464"/>
              <w:lock w:val="sdtLocked"/>
              <w:placeholder>
                <w:docPart w:val="AA3DDE817EDC4B7883E75B9BEA17B8E3"/>
              </w:placeholder>
              <w:showingPlcHdr/>
              <w:text w:multiLine="1"/>
            </w:sdtPr>
            <w:sdtContent>
              <w:p w14:paraId="3C24CE68" w14:textId="2A07EF86" w:rsidR="00B72A87" w:rsidRDefault="009D76B2" w:rsidP="00A708E4">
                <w:pPr>
                  <w:overflowPunct/>
                  <w:autoSpaceDE/>
                  <w:autoSpaceDN/>
                  <w:adjustRightInd/>
                  <w:spacing w:before="120"/>
                  <w:rPr>
                    <w:rFonts w:cs="Arial"/>
                    <w:sz w:val="24"/>
                    <w:szCs w:val="24"/>
                  </w:rPr>
                </w:pPr>
                <w:r w:rsidRPr="009D76B2">
                  <w:rPr>
                    <w:rStyle w:val="PlaceholderText"/>
                    <w:color w:val="4472C4" w:themeColor="accent1"/>
                  </w:rPr>
                  <w:t>Click or tap here to enter text.</w:t>
                </w:r>
              </w:p>
            </w:sdtContent>
          </w:sdt>
          <w:p w14:paraId="3B483EDC" w14:textId="77777777" w:rsidR="00B72A87" w:rsidRDefault="00B72A87" w:rsidP="00A708E4">
            <w:pPr>
              <w:overflowPunct/>
              <w:autoSpaceDE/>
              <w:autoSpaceDN/>
              <w:adjustRightInd/>
              <w:spacing w:before="120"/>
              <w:rPr>
                <w:rFonts w:cs="Arial"/>
                <w:sz w:val="24"/>
                <w:szCs w:val="24"/>
              </w:rPr>
            </w:pPr>
          </w:p>
          <w:p w14:paraId="6AF912BC" w14:textId="496ED0AC" w:rsidR="00B72A87" w:rsidRPr="00890BC9" w:rsidRDefault="00B72A87" w:rsidP="00A708E4">
            <w:pPr>
              <w:overflowPunct/>
              <w:autoSpaceDE/>
              <w:autoSpaceDN/>
              <w:adjustRightInd/>
              <w:spacing w:before="120"/>
              <w:rPr>
                <w:rFonts w:cs="Arial"/>
                <w:sz w:val="24"/>
                <w:szCs w:val="24"/>
              </w:rPr>
            </w:pPr>
          </w:p>
        </w:tc>
      </w:tr>
      <w:tr w:rsidR="0071661F" w:rsidRPr="009F329E" w14:paraId="359DA567" w14:textId="77777777" w:rsidTr="00B8208D">
        <w:trPr>
          <w:trHeight w:val="406"/>
        </w:trPr>
        <w:tc>
          <w:tcPr>
            <w:tcW w:w="8227" w:type="dxa"/>
          </w:tcPr>
          <w:p w14:paraId="63E07963" w14:textId="61B6436D" w:rsidR="0071661F" w:rsidRPr="009F329E" w:rsidRDefault="0071661F" w:rsidP="005D606F">
            <w:pPr>
              <w:overflowPunct/>
              <w:autoSpaceDE/>
              <w:autoSpaceDN/>
              <w:adjustRightInd/>
              <w:spacing w:before="120" w:after="120"/>
              <w:jc w:val="left"/>
              <w:rPr>
                <w:rFonts w:cs="Arial"/>
                <w:color w:val="A6A6A6" w:themeColor="background1" w:themeShade="A6"/>
                <w:sz w:val="20"/>
                <w:szCs w:val="24"/>
              </w:rPr>
            </w:pPr>
            <w:r w:rsidRPr="003E6B41">
              <w:rPr>
                <w:rFonts w:cs="Arial"/>
                <w:color w:val="000000" w:themeColor="text1"/>
                <w:sz w:val="24"/>
                <w:szCs w:val="32"/>
              </w:rPr>
              <w:lastRenderedPageBreak/>
              <w:t>Insert here any</w:t>
            </w:r>
            <w:r w:rsidRPr="003E6B41">
              <w:rPr>
                <w:color w:val="000000" w:themeColor="text1"/>
                <w:sz w:val="28"/>
                <w:szCs w:val="24"/>
              </w:rPr>
              <w:t xml:space="preserve"> </w:t>
            </w:r>
            <w:r w:rsidRPr="003E6B41">
              <w:rPr>
                <w:rFonts w:cs="Arial"/>
                <w:color w:val="000000" w:themeColor="text1"/>
                <w:sz w:val="24"/>
                <w:szCs w:val="32"/>
              </w:rPr>
              <w:t xml:space="preserve">relevant qualifications and experience </w:t>
            </w:r>
            <w:r w:rsidR="00EB132C" w:rsidRPr="003E6B41">
              <w:rPr>
                <w:rFonts w:cs="Arial"/>
                <w:color w:val="000000" w:themeColor="text1"/>
                <w:sz w:val="24"/>
                <w:szCs w:val="32"/>
              </w:rPr>
              <w:t xml:space="preserve">the </w:t>
            </w:r>
            <w:r w:rsidR="009B2D83" w:rsidRPr="003E6B41">
              <w:rPr>
                <w:rFonts w:cs="Arial"/>
                <w:color w:val="000000" w:themeColor="text1"/>
                <w:sz w:val="24"/>
                <w:szCs w:val="32"/>
              </w:rPr>
              <w:t>UAS</w:t>
            </w:r>
            <w:r w:rsidR="00EB132C" w:rsidRPr="003E6B41">
              <w:rPr>
                <w:rFonts w:cs="Arial"/>
                <w:color w:val="000000" w:themeColor="text1"/>
                <w:sz w:val="24"/>
                <w:szCs w:val="32"/>
              </w:rPr>
              <w:t xml:space="preserve"> AM deems </w:t>
            </w:r>
            <w:r w:rsidR="00F15C19" w:rsidRPr="003E6B41">
              <w:rPr>
                <w:rFonts w:cs="Arial"/>
                <w:color w:val="000000" w:themeColor="text1"/>
                <w:sz w:val="24"/>
                <w:szCs w:val="32"/>
              </w:rPr>
              <w:t>relevant and / or nece</w:t>
            </w:r>
            <w:r w:rsidR="00B7041A" w:rsidRPr="003E6B41">
              <w:rPr>
                <w:rFonts w:cs="Arial"/>
                <w:color w:val="000000" w:themeColor="text1"/>
                <w:sz w:val="24"/>
                <w:szCs w:val="32"/>
              </w:rPr>
              <w:t xml:space="preserve">ssary </w:t>
            </w:r>
            <w:r w:rsidRPr="003E6B41">
              <w:rPr>
                <w:rFonts w:cs="Arial"/>
                <w:color w:val="000000" w:themeColor="text1"/>
                <w:sz w:val="24"/>
                <w:szCs w:val="32"/>
              </w:rPr>
              <w:t xml:space="preserve">for the role of FOPH. </w:t>
            </w:r>
          </w:p>
        </w:tc>
      </w:tr>
    </w:tbl>
    <w:p w14:paraId="6CBE1D6F" w14:textId="77777777" w:rsidR="00654D74" w:rsidRDefault="00654D74" w:rsidP="00654D74">
      <w:pPr>
        <w:ind w:left="1418"/>
        <w:rPr>
          <w:rFonts w:cs="Arial"/>
          <w:b/>
          <w:color w:val="0070C0"/>
          <w:sz w:val="24"/>
          <w:szCs w:val="24"/>
        </w:rPr>
      </w:pPr>
    </w:p>
    <w:p w14:paraId="1ED27F4C" w14:textId="77777777" w:rsidR="00654D74" w:rsidRPr="004A3D38" w:rsidRDefault="00654D74" w:rsidP="00654D74">
      <w:pPr>
        <w:ind w:left="1418"/>
        <w:rPr>
          <w:rFonts w:cs="Arial"/>
          <w:b/>
          <w:color w:val="0070C0"/>
          <w:sz w:val="24"/>
          <w:szCs w:val="24"/>
        </w:rPr>
      </w:pPr>
    </w:p>
    <w:p w14:paraId="0C6A45C7" w14:textId="77777777" w:rsidR="00654D74" w:rsidRDefault="00654D74" w:rsidP="00654D74">
      <w:pPr>
        <w:tabs>
          <w:tab w:val="left" w:pos="-720"/>
          <w:tab w:val="left" w:pos="0"/>
        </w:tabs>
        <w:suppressAutoHyphens/>
        <w:spacing w:after="120"/>
        <w:ind w:left="1418"/>
        <w:rPr>
          <w:rFonts w:cs="Arial"/>
          <w:b/>
          <w:sz w:val="24"/>
          <w:szCs w:val="24"/>
        </w:rPr>
      </w:pPr>
    </w:p>
    <w:p w14:paraId="64039B7D" w14:textId="77777777" w:rsidR="00654D74" w:rsidRDefault="00654D74" w:rsidP="00654D74">
      <w:pPr>
        <w:tabs>
          <w:tab w:val="left" w:pos="-720"/>
          <w:tab w:val="left" w:pos="0"/>
        </w:tabs>
        <w:suppressAutoHyphens/>
        <w:spacing w:after="120"/>
        <w:ind w:left="567"/>
        <w:rPr>
          <w:rFonts w:cs="Arial"/>
          <w:b/>
          <w:sz w:val="24"/>
          <w:szCs w:val="24"/>
        </w:rPr>
      </w:pPr>
    </w:p>
    <w:p w14:paraId="7970ED16" w14:textId="77777777" w:rsidR="00654D74" w:rsidRDefault="00654D74" w:rsidP="00654D74">
      <w:pPr>
        <w:ind w:left="567" w:hanging="567"/>
        <w:rPr>
          <w:rFonts w:cs="Arial"/>
          <w:color w:val="0070C0"/>
          <w:sz w:val="24"/>
          <w:szCs w:val="24"/>
        </w:rPr>
      </w:pPr>
    </w:p>
    <w:p w14:paraId="754D2EEB" w14:textId="77777777" w:rsidR="000C5025" w:rsidRDefault="000C5025" w:rsidP="00693CEC">
      <w:pPr>
        <w:overflowPunct/>
        <w:autoSpaceDE/>
        <w:autoSpaceDN/>
        <w:adjustRightInd/>
        <w:rPr>
          <w:rFonts w:cs="Arial"/>
          <w:sz w:val="24"/>
          <w:szCs w:val="24"/>
        </w:rPr>
      </w:pPr>
    </w:p>
    <w:p w14:paraId="1F2587A5" w14:textId="77777777" w:rsidR="003B00E9" w:rsidRDefault="003B00E9">
      <w:pPr>
        <w:overflowPunct/>
        <w:autoSpaceDE/>
        <w:autoSpaceDN/>
        <w:adjustRightInd/>
        <w:rPr>
          <w:rFonts w:cs="Arial"/>
          <w:b/>
          <w:sz w:val="24"/>
          <w:szCs w:val="24"/>
        </w:rPr>
      </w:pPr>
      <w:r>
        <w:rPr>
          <w:rFonts w:cs="Arial"/>
          <w:b/>
          <w:sz w:val="24"/>
          <w:szCs w:val="24"/>
        </w:rPr>
        <w:br w:type="page"/>
      </w:r>
    </w:p>
    <w:p w14:paraId="3BD41711" w14:textId="6E966D72" w:rsidR="00CB5F6E" w:rsidRDefault="002E0670" w:rsidP="009439B7">
      <w:pPr>
        <w:pStyle w:val="Heading1"/>
      </w:pPr>
      <w:bookmarkStart w:id="38" w:name="_6._OPERATING_ACTIVITY"/>
      <w:bookmarkStart w:id="39" w:name="_Toc222132688"/>
      <w:bookmarkEnd w:id="38"/>
      <w:r>
        <w:lastRenderedPageBreak/>
        <w:t>6.</w:t>
      </w:r>
      <w:r>
        <w:tab/>
      </w:r>
      <w:r w:rsidR="00304BE4" w:rsidRPr="009439B7">
        <w:t>Operating Activity</w:t>
      </w:r>
      <w:bookmarkEnd w:id="39"/>
    </w:p>
    <w:p w14:paraId="225E008F" w14:textId="77777777" w:rsidR="00693CEC" w:rsidRDefault="00693CEC" w:rsidP="00693CEC">
      <w:pPr>
        <w:overflowPunct/>
        <w:autoSpaceDE/>
        <w:autoSpaceDN/>
        <w:adjustRightInd/>
        <w:rPr>
          <w:rFonts w:cs="Arial"/>
          <w:b/>
          <w:sz w:val="24"/>
          <w:szCs w:val="24"/>
        </w:rPr>
      </w:pPr>
    </w:p>
    <w:p w14:paraId="1B3439F7" w14:textId="6B91290C" w:rsidR="00F65313" w:rsidRDefault="00FE1C64" w:rsidP="00A708E4">
      <w:pPr>
        <w:tabs>
          <w:tab w:val="left" w:pos="-720"/>
          <w:tab w:val="left" w:pos="284"/>
          <w:tab w:val="left" w:pos="567"/>
        </w:tabs>
        <w:suppressAutoHyphens/>
        <w:spacing w:after="240"/>
        <w:ind w:left="142" w:hanging="142"/>
        <w:rPr>
          <w:rFonts w:cs="Arial"/>
          <w:b/>
          <w:sz w:val="24"/>
          <w:szCs w:val="24"/>
        </w:rPr>
      </w:pPr>
      <w:r w:rsidRPr="00B9281D">
        <w:rPr>
          <w:rFonts w:cs="Arial"/>
          <w:sz w:val="24"/>
          <w:szCs w:val="24"/>
        </w:rPr>
        <w:t>6</w:t>
      </w:r>
      <w:r w:rsidR="00F65313" w:rsidRPr="00B9281D">
        <w:rPr>
          <w:rFonts w:cs="Arial"/>
          <w:sz w:val="24"/>
          <w:szCs w:val="24"/>
        </w:rPr>
        <w:t>.1</w:t>
      </w:r>
      <w:r w:rsidR="00DF66D8">
        <w:rPr>
          <w:rFonts w:cs="Arial"/>
          <w:sz w:val="24"/>
          <w:szCs w:val="24"/>
        </w:rPr>
        <w:tab/>
      </w:r>
      <w:r w:rsidR="0036570B" w:rsidRPr="0036570B">
        <w:rPr>
          <w:rFonts w:cs="Arial"/>
          <w:b/>
          <w:sz w:val="24"/>
          <w:szCs w:val="24"/>
        </w:rPr>
        <w:t>In-Service</w:t>
      </w:r>
      <w:bookmarkStart w:id="40" w:name="_Ref220656468"/>
      <w:r w:rsidR="0030161C">
        <w:rPr>
          <w:rStyle w:val="FootnoteReference"/>
          <w:rFonts w:cs="Arial"/>
          <w:sz w:val="24"/>
          <w:szCs w:val="24"/>
        </w:rPr>
        <w:footnoteReference w:id="20"/>
      </w:r>
      <w:bookmarkEnd w:id="40"/>
      <w:r w:rsidR="0036570B" w:rsidRPr="0036570B">
        <w:rPr>
          <w:rFonts w:cs="Arial"/>
          <w:b/>
          <w:sz w:val="24"/>
          <w:szCs w:val="24"/>
        </w:rPr>
        <w:t xml:space="preserve"> Flying.</w:t>
      </w:r>
      <w:r w:rsidR="00884AEB">
        <w:rPr>
          <w:rFonts w:cs="Arial"/>
          <w:b/>
          <w:sz w:val="24"/>
          <w:szCs w:val="24"/>
        </w:rPr>
        <w:t xml:space="preserve"> </w:t>
      </w:r>
    </w:p>
    <w:p w14:paraId="0417C3D6" w14:textId="2793B040" w:rsidR="00F65313" w:rsidRDefault="00FE1C64" w:rsidP="00A708E4">
      <w:pPr>
        <w:tabs>
          <w:tab w:val="left" w:pos="-720"/>
          <w:tab w:val="left" w:pos="1701"/>
          <w:tab w:val="left" w:pos="1843"/>
        </w:tabs>
        <w:suppressAutoHyphens/>
        <w:spacing w:after="120"/>
        <w:ind w:left="567"/>
        <w:rPr>
          <w:rFonts w:cs="Arial"/>
          <w:sz w:val="24"/>
          <w:szCs w:val="24"/>
        </w:rPr>
      </w:pPr>
      <w:r>
        <w:rPr>
          <w:rFonts w:cs="Arial"/>
          <w:sz w:val="24"/>
          <w:szCs w:val="24"/>
        </w:rPr>
        <w:t>6</w:t>
      </w:r>
      <w:r w:rsidR="0064017F">
        <w:rPr>
          <w:rFonts w:cs="Arial"/>
          <w:sz w:val="24"/>
          <w:szCs w:val="24"/>
        </w:rPr>
        <w:t>.1.1</w:t>
      </w:r>
      <w:r w:rsidR="0064017F">
        <w:rPr>
          <w:rFonts w:cs="Arial"/>
          <w:sz w:val="24"/>
          <w:szCs w:val="24"/>
        </w:rPr>
        <w:tab/>
      </w:r>
      <w:r w:rsidR="002D5F32">
        <w:rPr>
          <w:rFonts w:cs="Arial"/>
          <w:sz w:val="24"/>
          <w:szCs w:val="24"/>
        </w:rPr>
        <w:t>A</w:t>
      </w:r>
      <w:r w:rsidR="00884AEB">
        <w:rPr>
          <w:rFonts w:cs="Arial"/>
          <w:sz w:val="24"/>
          <w:szCs w:val="24"/>
        </w:rPr>
        <w:t>ctivity include</w:t>
      </w:r>
      <w:r w:rsidR="002D5F32">
        <w:rPr>
          <w:rFonts w:cs="Arial"/>
          <w:sz w:val="24"/>
          <w:szCs w:val="24"/>
        </w:rPr>
        <w:t>s</w:t>
      </w:r>
      <w:r w:rsidR="00884AEB">
        <w:rPr>
          <w:rFonts w:cs="Arial"/>
          <w:sz w:val="24"/>
          <w:szCs w:val="24"/>
        </w:rPr>
        <w:t xml:space="preserve"> operations in the Civilian Operated (In-Service)</w:t>
      </w:r>
      <w:r w:rsidR="00B10B2D">
        <w:rPr>
          <w:rFonts w:cs="Arial"/>
          <w:sz w:val="24"/>
          <w:szCs w:val="24"/>
        </w:rPr>
        <w:fldChar w:fldCharType="begin"/>
      </w:r>
      <w:r w:rsidR="00B10B2D">
        <w:rPr>
          <w:rFonts w:cs="Arial"/>
          <w:sz w:val="24"/>
          <w:szCs w:val="24"/>
        </w:rPr>
        <w:instrText xml:space="preserve"> NOTEREF _Ref220657263 \f \h </w:instrText>
      </w:r>
      <w:r w:rsidR="00B10B2D">
        <w:rPr>
          <w:rFonts w:cs="Arial"/>
          <w:sz w:val="24"/>
          <w:szCs w:val="24"/>
        </w:rPr>
      </w:r>
      <w:r w:rsidR="00B10B2D">
        <w:rPr>
          <w:rFonts w:cs="Arial"/>
          <w:sz w:val="24"/>
          <w:szCs w:val="24"/>
        </w:rPr>
        <w:fldChar w:fldCharType="separate"/>
      </w:r>
      <w:r w:rsidR="00B10B2D" w:rsidRPr="005D606F">
        <w:rPr>
          <w:rStyle w:val="FootnoteReference"/>
        </w:rPr>
        <w:t>16</w:t>
      </w:r>
      <w:r w:rsidR="00B10B2D">
        <w:rPr>
          <w:rFonts w:cs="Arial"/>
          <w:sz w:val="24"/>
          <w:szCs w:val="24"/>
        </w:rPr>
        <w:fldChar w:fldCharType="end"/>
      </w:r>
      <w:r w:rsidR="00884AEB">
        <w:rPr>
          <w:rFonts w:cs="Arial"/>
          <w:sz w:val="24"/>
          <w:szCs w:val="24"/>
        </w:rPr>
        <w:t xml:space="preserve"> DAE operating category</w:t>
      </w:r>
      <w:r w:rsidR="002D5F32">
        <w:rPr>
          <w:rFonts w:cs="Arial"/>
          <w:sz w:val="24"/>
          <w:szCs w:val="24"/>
        </w:rPr>
        <w:t>:</w:t>
      </w:r>
    </w:p>
    <w:p w14:paraId="229D3FF9" w14:textId="3418F8E0" w:rsidR="00884AEB" w:rsidRPr="00CA5DF9" w:rsidRDefault="00884AEB" w:rsidP="00E12B1C">
      <w:pPr>
        <w:tabs>
          <w:tab w:val="left" w:pos="-720"/>
          <w:tab w:val="left" w:pos="1418"/>
        </w:tabs>
        <w:suppressAutoHyphens/>
        <w:spacing w:after="240"/>
        <w:ind w:left="1418" w:hanging="141"/>
        <w:rPr>
          <w:rFonts w:cs="Arial"/>
          <w:color w:val="4472C4" w:themeColor="accent1"/>
          <w:sz w:val="24"/>
          <w:szCs w:val="24"/>
        </w:rPr>
      </w:pPr>
      <w:r>
        <w:rPr>
          <w:rFonts w:cs="Arial"/>
          <w:sz w:val="24"/>
          <w:szCs w:val="24"/>
        </w:rPr>
        <w:tab/>
      </w:r>
      <w:r>
        <w:rPr>
          <w:rFonts w:cs="Arial"/>
          <w:sz w:val="24"/>
          <w:szCs w:val="24"/>
        </w:rPr>
        <w:tab/>
      </w:r>
      <w:r w:rsidRPr="00CA5DF9">
        <w:rPr>
          <w:rFonts w:cs="Arial"/>
          <w:color w:val="4472C4" w:themeColor="accent1"/>
          <w:sz w:val="24"/>
          <w:szCs w:val="24"/>
        </w:rPr>
        <w:t xml:space="preserve">YES </w:t>
      </w:r>
      <w:r w:rsidRPr="00CA5DF9">
        <w:rPr>
          <w:rFonts w:cs="Arial"/>
          <w:color w:val="4472C4" w:themeColor="accent1"/>
          <w:sz w:val="24"/>
          <w:szCs w:val="24"/>
        </w:rPr>
        <w:tab/>
      </w:r>
      <w:sdt>
        <w:sdtPr>
          <w:rPr>
            <w:rFonts w:cs="Arial"/>
            <w:color w:val="4472C4" w:themeColor="accent1"/>
            <w:sz w:val="24"/>
            <w:szCs w:val="24"/>
          </w:rPr>
          <w:id w:val="-1756427019"/>
          <w14:checkbox>
            <w14:checked w14:val="1"/>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r w:rsidRPr="00CA5DF9">
        <w:rPr>
          <w:rFonts w:cs="Arial"/>
          <w:color w:val="4472C4" w:themeColor="accent1"/>
          <w:sz w:val="24"/>
          <w:szCs w:val="24"/>
        </w:rPr>
        <w:t xml:space="preserve">  or   N</w:t>
      </w:r>
      <w:r w:rsidR="005D606F">
        <w:rPr>
          <w:rFonts w:cs="Arial"/>
          <w:color w:val="4472C4" w:themeColor="accent1"/>
          <w:sz w:val="24"/>
          <w:szCs w:val="24"/>
        </w:rPr>
        <w:t>O</w:t>
      </w:r>
      <w:r w:rsidR="00244F95">
        <w:rPr>
          <w:rFonts w:cs="Arial"/>
          <w:color w:val="4472C4" w:themeColor="accent1"/>
          <w:sz w:val="24"/>
          <w:szCs w:val="24"/>
        </w:rPr>
        <w:t xml:space="preserve"> </w:t>
      </w:r>
      <w:sdt>
        <w:sdtPr>
          <w:rPr>
            <w:rFonts w:cs="Arial"/>
            <w:color w:val="4472C4" w:themeColor="accent1"/>
            <w:sz w:val="24"/>
            <w:szCs w:val="24"/>
          </w:rPr>
          <w:id w:val="1292250853"/>
          <w14:checkbox>
            <w14:checked w14:val="1"/>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p w14:paraId="3E50D327" w14:textId="351EA384" w:rsidR="00EF6E91" w:rsidRDefault="00EF6E91" w:rsidP="00A708E4">
      <w:pPr>
        <w:tabs>
          <w:tab w:val="left" w:pos="-720"/>
          <w:tab w:val="left" w:pos="1418"/>
        </w:tabs>
        <w:suppressAutoHyphens/>
        <w:ind w:left="567"/>
        <w:rPr>
          <w:rFonts w:cs="Arial"/>
          <w:sz w:val="24"/>
          <w:szCs w:val="24"/>
        </w:rPr>
      </w:pPr>
      <w:r>
        <w:rPr>
          <w:rFonts w:cs="Arial"/>
          <w:sz w:val="24"/>
          <w:szCs w:val="24"/>
        </w:rPr>
        <w:t xml:space="preserve">If YES </w:t>
      </w:r>
      <w:r w:rsidR="00D61CA6">
        <w:rPr>
          <w:rFonts w:cs="Arial"/>
          <w:sz w:val="24"/>
          <w:szCs w:val="24"/>
        </w:rPr>
        <w:t xml:space="preserve">continue at </w:t>
      </w:r>
      <w:r w:rsidR="003C0335">
        <w:rPr>
          <w:rFonts w:cs="Arial"/>
          <w:sz w:val="24"/>
          <w:szCs w:val="24"/>
        </w:rPr>
        <w:t>para 6.1.2</w:t>
      </w:r>
      <w:r w:rsidR="00D61CA6">
        <w:rPr>
          <w:rFonts w:cs="Arial"/>
          <w:sz w:val="24"/>
          <w:szCs w:val="24"/>
        </w:rPr>
        <w:t>.</w:t>
      </w:r>
    </w:p>
    <w:p w14:paraId="7373BC3E" w14:textId="74872846" w:rsidR="00D61CA6" w:rsidRPr="00596432" w:rsidRDefault="00D61CA6" w:rsidP="00A708E4">
      <w:pPr>
        <w:tabs>
          <w:tab w:val="left" w:pos="-720"/>
          <w:tab w:val="left" w:pos="1418"/>
        </w:tabs>
        <w:suppressAutoHyphens/>
        <w:spacing w:after="240"/>
        <w:ind w:left="567"/>
        <w:rPr>
          <w:rFonts w:cs="Arial"/>
          <w:sz w:val="24"/>
          <w:szCs w:val="24"/>
        </w:rPr>
      </w:pPr>
      <w:r>
        <w:rPr>
          <w:rFonts w:cs="Arial"/>
          <w:sz w:val="24"/>
          <w:szCs w:val="24"/>
        </w:rPr>
        <w:t>If NO proceed to para 6.2.</w:t>
      </w:r>
    </w:p>
    <w:p w14:paraId="37AB1AF6" w14:textId="0F432851" w:rsidR="00F65313" w:rsidRPr="0064017F" w:rsidRDefault="00FE1C64" w:rsidP="00B8208D">
      <w:pPr>
        <w:tabs>
          <w:tab w:val="left" w:pos="-720"/>
          <w:tab w:val="left" w:pos="1701"/>
        </w:tabs>
        <w:suppressAutoHyphens/>
        <w:spacing w:before="120" w:after="120"/>
        <w:ind w:left="567"/>
        <w:rPr>
          <w:rFonts w:cs="Arial"/>
          <w:sz w:val="24"/>
          <w:szCs w:val="24"/>
        </w:rPr>
      </w:pPr>
      <w:r>
        <w:rPr>
          <w:rFonts w:cs="Arial"/>
          <w:sz w:val="24"/>
          <w:szCs w:val="24"/>
        </w:rPr>
        <w:t>6</w:t>
      </w:r>
      <w:r w:rsidR="0064017F">
        <w:rPr>
          <w:rFonts w:cs="Arial"/>
          <w:sz w:val="24"/>
          <w:szCs w:val="24"/>
        </w:rPr>
        <w:t>.1.2</w:t>
      </w:r>
      <w:r w:rsidR="0064017F">
        <w:rPr>
          <w:rFonts w:cs="Arial"/>
          <w:sz w:val="24"/>
          <w:szCs w:val="24"/>
        </w:rPr>
        <w:tab/>
      </w:r>
      <w:r w:rsidR="00E7310E">
        <w:rPr>
          <w:rFonts w:cs="Arial"/>
          <w:sz w:val="24"/>
          <w:szCs w:val="24"/>
        </w:rPr>
        <w:t xml:space="preserve">In-Service activity of </w:t>
      </w:r>
      <w:r w:rsidR="009B2D83">
        <w:rPr>
          <w:rFonts w:cs="Arial"/>
          <w:sz w:val="24"/>
          <w:szCs w:val="24"/>
        </w:rPr>
        <w:t>UAS</w:t>
      </w:r>
      <w:r w:rsidR="0064017F">
        <w:rPr>
          <w:rFonts w:cs="Arial"/>
          <w:sz w:val="24"/>
          <w:szCs w:val="24"/>
        </w:rPr>
        <w:t xml:space="preserve"> variants </w:t>
      </w:r>
      <w:r w:rsidR="001740C5">
        <w:rPr>
          <w:rFonts w:cs="Arial"/>
          <w:sz w:val="24"/>
          <w:szCs w:val="24"/>
        </w:rPr>
        <w:t xml:space="preserve">is </w:t>
      </w:r>
      <w:r w:rsidR="006873D0">
        <w:rPr>
          <w:rFonts w:cs="Arial"/>
          <w:sz w:val="24"/>
          <w:szCs w:val="24"/>
        </w:rPr>
        <w:t>as follows</w:t>
      </w:r>
      <w:bookmarkStart w:id="41" w:name="_Ref220656672"/>
      <w:r w:rsidR="00306326">
        <w:rPr>
          <w:rStyle w:val="FootnoteReference"/>
          <w:rFonts w:cs="Arial"/>
          <w:sz w:val="24"/>
          <w:szCs w:val="24"/>
        </w:rPr>
        <w:footnoteReference w:id="21"/>
      </w:r>
      <w:bookmarkEnd w:id="41"/>
      <w:r w:rsidR="0064017F">
        <w:rPr>
          <w:rFonts w:cs="Arial"/>
          <w:sz w:val="24"/>
          <w:szCs w:val="24"/>
        </w:rPr>
        <w:t>:</w:t>
      </w:r>
    </w:p>
    <w:tbl>
      <w:tblPr>
        <w:tblStyle w:val="TableGrid"/>
        <w:tblW w:w="9498" w:type="dxa"/>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111"/>
        <w:gridCol w:w="1276"/>
        <w:gridCol w:w="1276"/>
        <w:gridCol w:w="1275"/>
        <w:gridCol w:w="1560"/>
      </w:tblGrid>
      <w:tr w:rsidR="008837F7" w14:paraId="2EC1BCFB" w14:textId="77777777" w:rsidTr="00B8208D">
        <w:trPr>
          <w:trHeight w:val="510"/>
          <w:tblHeader/>
        </w:trPr>
        <w:tc>
          <w:tcPr>
            <w:tcW w:w="4111" w:type="dxa"/>
            <w:vMerge w:val="restart"/>
            <w:vAlign w:val="center"/>
          </w:tcPr>
          <w:p w14:paraId="28851EFF" w14:textId="0C7D871C" w:rsidR="008837F7" w:rsidRPr="008837F7" w:rsidRDefault="009B2D83" w:rsidP="002D5F32">
            <w:pPr>
              <w:spacing w:before="100"/>
              <w:jc w:val="center"/>
              <w:rPr>
                <w:rFonts w:cs="Arial"/>
                <w:sz w:val="24"/>
                <w:szCs w:val="24"/>
              </w:rPr>
            </w:pPr>
            <w:r>
              <w:rPr>
                <w:rFonts w:cs="Arial"/>
                <w:sz w:val="24"/>
                <w:szCs w:val="24"/>
              </w:rPr>
              <w:t>UAS</w:t>
            </w:r>
            <w:r w:rsidR="008837F7" w:rsidRPr="008837F7">
              <w:rPr>
                <w:rFonts w:cs="Arial"/>
                <w:sz w:val="24"/>
                <w:szCs w:val="24"/>
              </w:rPr>
              <w:t xml:space="preserve"> Variant</w:t>
            </w:r>
          </w:p>
          <w:p w14:paraId="1602D37D" w14:textId="17AD415A" w:rsidR="008837F7" w:rsidRPr="008837F7" w:rsidRDefault="008837F7" w:rsidP="002D5F32">
            <w:pPr>
              <w:spacing w:after="100"/>
              <w:jc w:val="center"/>
              <w:rPr>
                <w:b/>
                <w:sz w:val="24"/>
                <w:szCs w:val="24"/>
                <w:vertAlign w:val="superscript"/>
              </w:rPr>
            </w:pPr>
            <w:r w:rsidRPr="008837F7">
              <w:rPr>
                <w:rFonts w:cs="Arial"/>
                <w:sz w:val="24"/>
                <w:szCs w:val="24"/>
              </w:rPr>
              <w:t>(Manufacturer, Model, Type)</w:t>
            </w:r>
          </w:p>
        </w:tc>
        <w:tc>
          <w:tcPr>
            <w:tcW w:w="5387" w:type="dxa"/>
            <w:gridSpan w:val="4"/>
            <w:vAlign w:val="center"/>
          </w:tcPr>
          <w:p w14:paraId="6AB2F9B9" w14:textId="79336923" w:rsidR="0064017F" w:rsidRPr="008837F7" w:rsidRDefault="008837F7" w:rsidP="0064017F">
            <w:pPr>
              <w:spacing w:before="60"/>
              <w:jc w:val="center"/>
              <w:rPr>
                <w:rFonts w:cs="Arial"/>
                <w:sz w:val="24"/>
                <w:szCs w:val="24"/>
              </w:rPr>
            </w:pPr>
            <w:r>
              <w:rPr>
                <w:rFonts w:cs="Arial"/>
                <w:sz w:val="24"/>
                <w:szCs w:val="24"/>
              </w:rPr>
              <w:t>O</w:t>
            </w:r>
            <w:r w:rsidRPr="008837F7">
              <w:rPr>
                <w:rFonts w:cs="Arial"/>
                <w:sz w:val="24"/>
                <w:szCs w:val="24"/>
              </w:rPr>
              <w:t xml:space="preserve">perated in </w:t>
            </w:r>
            <w:r w:rsidR="009B2D83">
              <w:rPr>
                <w:rFonts w:cs="Arial"/>
                <w:sz w:val="24"/>
                <w:szCs w:val="24"/>
              </w:rPr>
              <w:t>UAS</w:t>
            </w:r>
            <w:r w:rsidR="00DC047D">
              <w:rPr>
                <w:rFonts w:cs="Arial"/>
                <w:sz w:val="24"/>
                <w:szCs w:val="24"/>
              </w:rPr>
              <w:t xml:space="preserve"> </w:t>
            </w:r>
            <w:r w:rsidRPr="008837F7">
              <w:rPr>
                <w:rFonts w:cs="Arial"/>
                <w:sz w:val="24"/>
                <w:szCs w:val="24"/>
              </w:rPr>
              <w:t>sub-categori</w:t>
            </w:r>
            <w:r w:rsidRPr="00E62164">
              <w:rPr>
                <w:rFonts w:cs="Arial"/>
                <w:sz w:val="24"/>
                <w:szCs w:val="24"/>
              </w:rPr>
              <w:t>es</w:t>
            </w:r>
            <w:r w:rsidR="00DC047D">
              <w:rPr>
                <w:rStyle w:val="FootnoteReference"/>
                <w:rFonts w:cs="Arial"/>
                <w:sz w:val="24"/>
                <w:szCs w:val="24"/>
              </w:rPr>
              <w:footnoteReference w:id="22"/>
            </w:r>
          </w:p>
        </w:tc>
      </w:tr>
      <w:tr w:rsidR="008837F7" w:rsidRPr="00DB453F" w14:paraId="248B7363" w14:textId="77777777" w:rsidTr="00B8208D">
        <w:trPr>
          <w:trHeight w:val="510"/>
          <w:tblHeader/>
        </w:trPr>
        <w:tc>
          <w:tcPr>
            <w:tcW w:w="4111" w:type="dxa"/>
            <w:vMerge/>
          </w:tcPr>
          <w:p w14:paraId="597BAEA4" w14:textId="77777777" w:rsidR="008837F7" w:rsidRPr="008837F7" w:rsidRDefault="008837F7" w:rsidP="002D5F32">
            <w:pPr>
              <w:tabs>
                <w:tab w:val="left" w:pos="3569"/>
              </w:tabs>
              <w:spacing w:before="100" w:after="100"/>
              <w:ind w:left="873" w:right="316" w:hanging="139"/>
              <w:rPr>
                <w:color w:val="2F5496" w:themeColor="accent1" w:themeShade="BF"/>
                <w:sz w:val="24"/>
                <w:szCs w:val="24"/>
              </w:rPr>
            </w:pPr>
          </w:p>
        </w:tc>
        <w:tc>
          <w:tcPr>
            <w:tcW w:w="1276" w:type="dxa"/>
          </w:tcPr>
          <w:p w14:paraId="78E7B206" w14:textId="77777777" w:rsidR="008837F7" w:rsidRPr="008837F7" w:rsidRDefault="008837F7" w:rsidP="002D5F32">
            <w:pPr>
              <w:tabs>
                <w:tab w:val="left" w:pos="3569"/>
              </w:tabs>
              <w:spacing w:before="100" w:after="100"/>
              <w:ind w:left="31" w:right="-128" w:hanging="141"/>
              <w:jc w:val="center"/>
              <w:rPr>
                <w:color w:val="2F5496" w:themeColor="accent1" w:themeShade="BF"/>
                <w:sz w:val="24"/>
                <w:szCs w:val="24"/>
              </w:rPr>
            </w:pPr>
            <w:r w:rsidRPr="008837F7">
              <w:rPr>
                <w:sz w:val="24"/>
                <w:szCs w:val="24"/>
              </w:rPr>
              <w:t>Open A1</w:t>
            </w:r>
          </w:p>
        </w:tc>
        <w:tc>
          <w:tcPr>
            <w:tcW w:w="1276" w:type="dxa"/>
          </w:tcPr>
          <w:p w14:paraId="6BA59852" w14:textId="77777777" w:rsidR="008837F7" w:rsidRPr="008837F7" w:rsidRDefault="008837F7" w:rsidP="002D5F32">
            <w:pPr>
              <w:spacing w:before="100" w:after="100"/>
              <w:jc w:val="center"/>
              <w:rPr>
                <w:sz w:val="24"/>
                <w:szCs w:val="24"/>
              </w:rPr>
            </w:pPr>
            <w:r w:rsidRPr="008837F7">
              <w:rPr>
                <w:sz w:val="24"/>
                <w:szCs w:val="24"/>
              </w:rPr>
              <w:t>Open A2</w:t>
            </w:r>
          </w:p>
        </w:tc>
        <w:tc>
          <w:tcPr>
            <w:tcW w:w="1275" w:type="dxa"/>
          </w:tcPr>
          <w:p w14:paraId="4AD183A4" w14:textId="77777777" w:rsidR="008837F7" w:rsidRPr="008837F7" w:rsidRDefault="008837F7" w:rsidP="002D5F32">
            <w:pPr>
              <w:spacing w:before="100" w:after="100"/>
              <w:jc w:val="center"/>
              <w:rPr>
                <w:rFonts w:cs="Arial"/>
                <w:sz w:val="24"/>
                <w:szCs w:val="24"/>
              </w:rPr>
            </w:pPr>
            <w:r w:rsidRPr="008837F7">
              <w:rPr>
                <w:rFonts w:cs="Arial"/>
                <w:sz w:val="24"/>
                <w:szCs w:val="24"/>
              </w:rPr>
              <w:t>Open A3</w:t>
            </w:r>
          </w:p>
        </w:tc>
        <w:tc>
          <w:tcPr>
            <w:tcW w:w="1560" w:type="dxa"/>
          </w:tcPr>
          <w:p w14:paraId="62B3FC2C" w14:textId="77777777" w:rsidR="008837F7" w:rsidRPr="008837F7" w:rsidRDefault="008837F7" w:rsidP="002D5F32">
            <w:pPr>
              <w:spacing w:before="100" w:after="100"/>
              <w:jc w:val="center"/>
              <w:rPr>
                <w:rFonts w:cs="Arial"/>
                <w:sz w:val="24"/>
                <w:szCs w:val="24"/>
              </w:rPr>
            </w:pPr>
            <w:r w:rsidRPr="008837F7">
              <w:rPr>
                <w:sz w:val="24"/>
                <w:szCs w:val="24"/>
              </w:rPr>
              <w:t>Specific S1</w:t>
            </w:r>
          </w:p>
        </w:tc>
      </w:tr>
      <w:tr w:rsidR="008837F7" w14:paraId="255D15D0" w14:textId="77777777" w:rsidTr="00B8208D">
        <w:trPr>
          <w:trHeight w:val="510"/>
          <w:tblHeader/>
        </w:trPr>
        <w:sdt>
          <w:sdtPr>
            <w:rPr>
              <w:color w:val="2F5496" w:themeColor="accent1" w:themeShade="BF"/>
              <w:sz w:val="24"/>
              <w:szCs w:val="24"/>
            </w:rPr>
            <w:id w:val="1806585305"/>
            <w:lock w:val="sdtLocked"/>
            <w:placeholder>
              <w:docPart w:val="8A733D5669CB45169B1E9DD0C1406053"/>
            </w:placeholder>
            <w:showingPlcHdr/>
            <w:text w:multiLine="1"/>
          </w:sdtPr>
          <w:sdtContent>
            <w:tc>
              <w:tcPr>
                <w:tcW w:w="4111" w:type="dxa"/>
              </w:tcPr>
              <w:p w14:paraId="14D66C77" w14:textId="535E5793" w:rsidR="008837F7" w:rsidRPr="008837F7" w:rsidRDefault="000F7F17" w:rsidP="002D5F32">
                <w:pPr>
                  <w:spacing w:before="100" w:after="100"/>
                  <w:ind w:left="873" w:hanging="139"/>
                  <w:rPr>
                    <w:color w:val="2F5496" w:themeColor="accent1" w:themeShade="BF"/>
                    <w:sz w:val="24"/>
                    <w:szCs w:val="24"/>
                  </w:rPr>
                </w:pPr>
                <w:r w:rsidRPr="000F7F17">
                  <w:rPr>
                    <w:rStyle w:val="PlaceholderText"/>
                    <w:color w:val="4472C4" w:themeColor="accent1"/>
                  </w:rPr>
                  <w:t>Click or tap here to enter text.</w:t>
                </w:r>
              </w:p>
            </w:tc>
          </w:sdtContent>
        </w:sdt>
        <w:sdt>
          <w:sdtPr>
            <w:rPr>
              <w:color w:val="4472C4" w:themeColor="accent1"/>
              <w:sz w:val="24"/>
              <w:szCs w:val="24"/>
            </w:rPr>
            <w:id w:val="1077246231"/>
            <w:lock w:val="sdtLocked"/>
            <w14:checkbox>
              <w14:checked w14:val="0"/>
              <w14:checkedState w14:val="2612" w14:font="MS Gothic"/>
              <w14:uncheckedState w14:val="2610" w14:font="MS Gothic"/>
            </w14:checkbox>
          </w:sdtPr>
          <w:sdtContent>
            <w:tc>
              <w:tcPr>
                <w:tcW w:w="1276" w:type="dxa"/>
              </w:tcPr>
              <w:p w14:paraId="010BE05C" w14:textId="56D07400" w:rsidR="008837F7" w:rsidRPr="00CA5DF9" w:rsidRDefault="00244F95" w:rsidP="002D5F32">
                <w:pPr>
                  <w:spacing w:before="100" w:after="100"/>
                  <w:ind w:left="873" w:hanging="873"/>
                  <w:jc w:val="center"/>
                  <w:rPr>
                    <w:color w:val="4472C4" w:themeColor="accent1"/>
                    <w:sz w:val="24"/>
                    <w:szCs w:val="24"/>
                  </w:rPr>
                </w:pPr>
                <w:r>
                  <w:rPr>
                    <w:rFonts w:ascii="MS Gothic" w:eastAsia="MS Gothic" w:hAnsi="MS Gothic" w:hint="eastAsia"/>
                    <w:color w:val="4472C4" w:themeColor="accent1"/>
                    <w:sz w:val="24"/>
                    <w:szCs w:val="24"/>
                  </w:rPr>
                  <w:t>☐</w:t>
                </w:r>
              </w:p>
            </w:tc>
          </w:sdtContent>
        </w:sdt>
        <w:sdt>
          <w:sdtPr>
            <w:rPr>
              <w:color w:val="4472C4" w:themeColor="accent1"/>
              <w:sz w:val="24"/>
              <w:szCs w:val="24"/>
            </w:rPr>
            <w:id w:val="-499279512"/>
            <w:lock w:val="sdtLocked"/>
            <w14:checkbox>
              <w14:checked w14:val="0"/>
              <w14:checkedState w14:val="2612" w14:font="MS Gothic"/>
              <w14:uncheckedState w14:val="2610" w14:font="MS Gothic"/>
            </w14:checkbox>
          </w:sdtPr>
          <w:sdtContent>
            <w:tc>
              <w:tcPr>
                <w:tcW w:w="1276" w:type="dxa"/>
              </w:tcPr>
              <w:p w14:paraId="3FAAD5B4" w14:textId="3A862AE8" w:rsidR="008837F7" w:rsidRPr="00CA5DF9" w:rsidRDefault="00CA5DF9" w:rsidP="002D5F32">
                <w:pPr>
                  <w:spacing w:before="100" w:after="100"/>
                  <w:jc w:val="center"/>
                  <w:rPr>
                    <w:color w:val="4472C4" w:themeColor="accent1"/>
                    <w:sz w:val="24"/>
                    <w:szCs w:val="24"/>
                  </w:rPr>
                </w:pPr>
                <w:r w:rsidRPr="00CA5DF9">
                  <w:rPr>
                    <w:rFonts w:ascii="MS Gothic" w:eastAsia="MS Gothic" w:hAnsi="MS Gothic" w:hint="eastAsia"/>
                    <w:color w:val="4472C4" w:themeColor="accent1"/>
                    <w:sz w:val="24"/>
                    <w:szCs w:val="24"/>
                  </w:rPr>
                  <w:t>☐</w:t>
                </w:r>
              </w:p>
            </w:tc>
          </w:sdtContent>
        </w:sdt>
        <w:sdt>
          <w:sdtPr>
            <w:rPr>
              <w:rFonts w:cs="Arial"/>
              <w:color w:val="4472C4" w:themeColor="accent1"/>
              <w:sz w:val="24"/>
              <w:szCs w:val="24"/>
            </w:rPr>
            <w:id w:val="2020041615"/>
            <w:lock w:val="sdtLocked"/>
            <w14:checkbox>
              <w14:checked w14:val="0"/>
              <w14:checkedState w14:val="2612" w14:font="MS Gothic"/>
              <w14:uncheckedState w14:val="2610" w14:font="MS Gothic"/>
            </w14:checkbox>
          </w:sdtPr>
          <w:sdtContent>
            <w:tc>
              <w:tcPr>
                <w:tcW w:w="1275" w:type="dxa"/>
              </w:tcPr>
              <w:p w14:paraId="17D541A5" w14:textId="11FA8798" w:rsidR="008837F7" w:rsidRPr="00CA5DF9" w:rsidRDefault="00C737A9" w:rsidP="002D5F32">
                <w:pPr>
                  <w:spacing w:before="100" w:after="100"/>
                  <w:jc w:val="center"/>
                  <w:rPr>
                    <w:rFonts w:cs="Arial"/>
                    <w:color w:val="4472C4" w:themeColor="accent1"/>
                    <w:sz w:val="24"/>
                    <w:szCs w:val="24"/>
                  </w:rPr>
                </w:pPr>
                <w:r w:rsidRPr="00CA5DF9">
                  <w:rPr>
                    <w:rFonts w:ascii="MS Gothic" w:eastAsia="MS Gothic" w:hAnsi="MS Gothic" w:cs="Arial" w:hint="eastAsia"/>
                    <w:color w:val="4472C4" w:themeColor="accent1"/>
                    <w:sz w:val="24"/>
                    <w:szCs w:val="24"/>
                  </w:rPr>
                  <w:t>☐</w:t>
                </w:r>
              </w:p>
            </w:tc>
          </w:sdtContent>
        </w:sdt>
        <w:sdt>
          <w:sdtPr>
            <w:rPr>
              <w:rFonts w:cs="Arial"/>
              <w:color w:val="4472C4" w:themeColor="accent1"/>
              <w:sz w:val="24"/>
              <w:szCs w:val="24"/>
            </w:rPr>
            <w:id w:val="1701125000"/>
            <w:lock w:val="sdtLocked"/>
            <w14:checkbox>
              <w14:checked w14:val="0"/>
              <w14:checkedState w14:val="2612" w14:font="MS Gothic"/>
              <w14:uncheckedState w14:val="2610" w14:font="MS Gothic"/>
            </w14:checkbox>
          </w:sdtPr>
          <w:sdtContent>
            <w:tc>
              <w:tcPr>
                <w:tcW w:w="1560" w:type="dxa"/>
              </w:tcPr>
              <w:p w14:paraId="6B44216B" w14:textId="6649F0AC" w:rsidR="008837F7" w:rsidRPr="00CA5DF9" w:rsidRDefault="00C737A9" w:rsidP="002D5F32">
                <w:pPr>
                  <w:spacing w:before="100" w:after="100"/>
                  <w:jc w:val="center"/>
                  <w:rPr>
                    <w:rFonts w:cs="Arial"/>
                    <w:color w:val="4472C4" w:themeColor="accent1"/>
                    <w:sz w:val="24"/>
                    <w:szCs w:val="24"/>
                  </w:rPr>
                </w:pPr>
                <w:r w:rsidRPr="00CA5DF9">
                  <w:rPr>
                    <w:rFonts w:ascii="MS Gothic" w:eastAsia="MS Gothic" w:hAnsi="MS Gothic" w:cs="Arial" w:hint="eastAsia"/>
                    <w:color w:val="4472C4" w:themeColor="accent1"/>
                    <w:sz w:val="24"/>
                    <w:szCs w:val="24"/>
                  </w:rPr>
                  <w:t>☐</w:t>
                </w:r>
              </w:p>
            </w:tc>
          </w:sdtContent>
        </w:sdt>
      </w:tr>
      <w:tr w:rsidR="008837F7" w:rsidRPr="00942833" w14:paraId="3F332C81" w14:textId="77777777" w:rsidTr="00B8208D">
        <w:trPr>
          <w:trHeight w:val="510"/>
          <w:tblHeader/>
        </w:trPr>
        <w:sdt>
          <w:sdtPr>
            <w:rPr>
              <w:color w:val="2F5496" w:themeColor="accent1" w:themeShade="BF"/>
              <w:sz w:val="24"/>
              <w:szCs w:val="24"/>
            </w:rPr>
            <w:id w:val="1369876065"/>
            <w:lock w:val="sdtLocked"/>
            <w:placeholder>
              <w:docPart w:val="D5DDAE51AD004A03B7C2116BA6B8F008"/>
            </w:placeholder>
            <w:showingPlcHdr/>
            <w:text w:multiLine="1"/>
          </w:sdtPr>
          <w:sdtContent>
            <w:tc>
              <w:tcPr>
                <w:tcW w:w="4111" w:type="dxa"/>
              </w:tcPr>
              <w:p w14:paraId="7F1A8D39" w14:textId="57BCA7E3" w:rsidR="008837F7" w:rsidRPr="008837F7" w:rsidRDefault="000F7F17" w:rsidP="002D5F32">
                <w:pPr>
                  <w:spacing w:before="100" w:after="100"/>
                  <w:ind w:left="873" w:hanging="139"/>
                  <w:rPr>
                    <w:color w:val="2F5496" w:themeColor="accent1" w:themeShade="BF"/>
                    <w:sz w:val="24"/>
                    <w:szCs w:val="24"/>
                  </w:rPr>
                </w:pPr>
                <w:r w:rsidRPr="000F7F17">
                  <w:rPr>
                    <w:rStyle w:val="PlaceholderText"/>
                    <w:color w:val="4472C4" w:themeColor="accent1"/>
                  </w:rPr>
                  <w:t>Click or tap here to enter text.</w:t>
                </w:r>
              </w:p>
            </w:tc>
          </w:sdtContent>
        </w:sdt>
        <w:sdt>
          <w:sdtPr>
            <w:rPr>
              <w:color w:val="4472C4" w:themeColor="accent1"/>
              <w:sz w:val="24"/>
              <w:szCs w:val="24"/>
            </w:rPr>
            <w:id w:val="-101877930"/>
            <w:lock w:val="sdtLocked"/>
            <w14:checkbox>
              <w14:checked w14:val="0"/>
              <w14:checkedState w14:val="2612" w14:font="MS Gothic"/>
              <w14:uncheckedState w14:val="2610" w14:font="MS Gothic"/>
            </w14:checkbox>
          </w:sdtPr>
          <w:sdtContent>
            <w:tc>
              <w:tcPr>
                <w:tcW w:w="1276" w:type="dxa"/>
              </w:tcPr>
              <w:p w14:paraId="38A8BA8B" w14:textId="69A6295F" w:rsidR="008837F7" w:rsidRPr="00CA5DF9" w:rsidRDefault="00C737A9" w:rsidP="002D5F32">
                <w:pPr>
                  <w:spacing w:before="100" w:after="100"/>
                  <w:ind w:left="873" w:hanging="873"/>
                  <w:jc w:val="center"/>
                  <w:rPr>
                    <w:color w:val="4472C4" w:themeColor="accent1"/>
                    <w:sz w:val="24"/>
                    <w:szCs w:val="24"/>
                  </w:rPr>
                </w:pPr>
                <w:r w:rsidRPr="00CA5DF9">
                  <w:rPr>
                    <w:rFonts w:ascii="MS Gothic" w:eastAsia="MS Gothic" w:hAnsi="MS Gothic" w:hint="eastAsia"/>
                    <w:color w:val="4472C4" w:themeColor="accent1"/>
                    <w:sz w:val="24"/>
                    <w:szCs w:val="24"/>
                  </w:rPr>
                  <w:t>☐</w:t>
                </w:r>
              </w:p>
            </w:tc>
          </w:sdtContent>
        </w:sdt>
        <w:sdt>
          <w:sdtPr>
            <w:rPr>
              <w:color w:val="4472C4" w:themeColor="accent1"/>
              <w:sz w:val="24"/>
              <w:szCs w:val="24"/>
            </w:rPr>
            <w:id w:val="611171716"/>
            <w:lock w:val="sdtLocked"/>
            <w14:checkbox>
              <w14:checked w14:val="0"/>
              <w14:checkedState w14:val="2612" w14:font="MS Gothic"/>
              <w14:uncheckedState w14:val="2610" w14:font="MS Gothic"/>
            </w14:checkbox>
          </w:sdtPr>
          <w:sdtContent>
            <w:tc>
              <w:tcPr>
                <w:tcW w:w="1276" w:type="dxa"/>
              </w:tcPr>
              <w:p w14:paraId="3C0943A2" w14:textId="24BEE7F9" w:rsidR="008837F7" w:rsidRPr="00CA5DF9" w:rsidRDefault="00C737A9" w:rsidP="002D5F32">
                <w:pPr>
                  <w:spacing w:before="100" w:after="100"/>
                  <w:jc w:val="center"/>
                  <w:rPr>
                    <w:color w:val="4472C4" w:themeColor="accent1"/>
                    <w:sz w:val="24"/>
                    <w:szCs w:val="24"/>
                  </w:rPr>
                </w:pPr>
                <w:r w:rsidRPr="00CA5DF9">
                  <w:rPr>
                    <w:rFonts w:ascii="MS Gothic" w:eastAsia="MS Gothic" w:hAnsi="MS Gothic" w:hint="eastAsia"/>
                    <w:color w:val="4472C4" w:themeColor="accent1"/>
                    <w:sz w:val="24"/>
                    <w:szCs w:val="24"/>
                  </w:rPr>
                  <w:t>☐</w:t>
                </w:r>
              </w:p>
            </w:tc>
          </w:sdtContent>
        </w:sdt>
        <w:sdt>
          <w:sdtPr>
            <w:rPr>
              <w:rFonts w:cs="Arial"/>
              <w:color w:val="4472C4" w:themeColor="accent1"/>
              <w:sz w:val="24"/>
              <w:szCs w:val="24"/>
            </w:rPr>
            <w:id w:val="-1823189576"/>
            <w:lock w:val="sdtLocked"/>
            <w14:checkbox>
              <w14:checked w14:val="0"/>
              <w14:checkedState w14:val="2612" w14:font="MS Gothic"/>
              <w14:uncheckedState w14:val="2610" w14:font="MS Gothic"/>
            </w14:checkbox>
          </w:sdtPr>
          <w:sdtContent>
            <w:tc>
              <w:tcPr>
                <w:tcW w:w="1275" w:type="dxa"/>
              </w:tcPr>
              <w:p w14:paraId="4A746F39" w14:textId="13BC1A5B" w:rsidR="008837F7" w:rsidRPr="00CA5DF9" w:rsidRDefault="00C737A9" w:rsidP="002D5F32">
                <w:pPr>
                  <w:spacing w:before="100" w:after="100"/>
                  <w:jc w:val="center"/>
                  <w:rPr>
                    <w:rFonts w:cs="Arial"/>
                    <w:color w:val="4472C4" w:themeColor="accent1"/>
                    <w:sz w:val="24"/>
                    <w:szCs w:val="24"/>
                  </w:rPr>
                </w:pPr>
                <w:r w:rsidRPr="00CA5DF9">
                  <w:rPr>
                    <w:rFonts w:ascii="MS Gothic" w:eastAsia="MS Gothic" w:hAnsi="MS Gothic" w:cs="Arial" w:hint="eastAsia"/>
                    <w:color w:val="4472C4" w:themeColor="accent1"/>
                    <w:sz w:val="24"/>
                    <w:szCs w:val="24"/>
                  </w:rPr>
                  <w:t>☐</w:t>
                </w:r>
              </w:p>
            </w:tc>
          </w:sdtContent>
        </w:sdt>
        <w:sdt>
          <w:sdtPr>
            <w:rPr>
              <w:rFonts w:cs="Arial"/>
              <w:color w:val="4472C4" w:themeColor="accent1"/>
              <w:sz w:val="24"/>
              <w:szCs w:val="24"/>
            </w:rPr>
            <w:id w:val="-1357418955"/>
            <w:lock w:val="sdtLocked"/>
            <w14:checkbox>
              <w14:checked w14:val="0"/>
              <w14:checkedState w14:val="2612" w14:font="MS Gothic"/>
              <w14:uncheckedState w14:val="2610" w14:font="MS Gothic"/>
            </w14:checkbox>
          </w:sdtPr>
          <w:sdtContent>
            <w:tc>
              <w:tcPr>
                <w:tcW w:w="1560" w:type="dxa"/>
              </w:tcPr>
              <w:p w14:paraId="6FDBC195" w14:textId="0E098B0E" w:rsidR="008837F7" w:rsidRPr="00CA5DF9" w:rsidRDefault="006D5CCE" w:rsidP="002D5F32">
                <w:pPr>
                  <w:spacing w:before="100" w:after="100"/>
                  <w:jc w:val="center"/>
                  <w:rPr>
                    <w:rFonts w:cs="Arial"/>
                    <w:color w:val="4472C4" w:themeColor="accent1"/>
                    <w:sz w:val="24"/>
                    <w:szCs w:val="24"/>
                  </w:rPr>
                </w:pPr>
                <w:r>
                  <w:rPr>
                    <w:rFonts w:ascii="MS Gothic" w:eastAsia="MS Gothic" w:hAnsi="MS Gothic" w:cs="Arial" w:hint="eastAsia"/>
                    <w:color w:val="4472C4" w:themeColor="accent1"/>
                    <w:sz w:val="24"/>
                    <w:szCs w:val="24"/>
                  </w:rPr>
                  <w:t>☐</w:t>
                </w:r>
              </w:p>
            </w:tc>
          </w:sdtContent>
        </w:sdt>
      </w:tr>
      <w:tr w:rsidR="008837F7" w:rsidRPr="00942833" w14:paraId="4AA236AC" w14:textId="77777777" w:rsidTr="00B8208D">
        <w:trPr>
          <w:trHeight w:val="510"/>
          <w:tblHeader/>
        </w:trPr>
        <w:sdt>
          <w:sdtPr>
            <w:rPr>
              <w:color w:val="2F5496" w:themeColor="accent1" w:themeShade="BF"/>
              <w:sz w:val="24"/>
              <w:szCs w:val="24"/>
            </w:rPr>
            <w:id w:val="-17248507"/>
            <w:lock w:val="sdtLocked"/>
            <w:placeholder>
              <w:docPart w:val="D399FCFFF2BC452EACCBC9E0AEEF737E"/>
            </w:placeholder>
            <w:showingPlcHdr/>
            <w:text/>
          </w:sdtPr>
          <w:sdtContent>
            <w:tc>
              <w:tcPr>
                <w:tcW w:w="4111" w:type="dxa"/>
              </w:tcPr>
              <w:p w14:paraId="293F3771" w14:textId="31476218" w:rsidR="008837F7" w:rsidRPr="008837F7" w:rsidRDefault="000F7F17" w:rsidP="002D5F32">
                <w:pPr>
                  <w:spacing w:before="100" w:after="100"/>
                  <w:ind w:left="873" w:hanging="139"/>
                  <w:rPr>
                    <w:color w:val="2F5496" w:themeColor="accent1" w:themeShade="BF"/>
                    <w:sz w:val="24"/>
                    <w:szCs w:val="24"/>
                  </w:rPr>
                </w:pPr>
                <w:r w:rsidRPr="000F7F17">
                  <w:rPr>
                    <w:rStyle w:val="PlaceholderText"/>
                    <w:color w:val="4472C4" w:themeColor="accent1"/>
                  </w:rPr>
                  <w:t>Click or tap here to enter text.</w:t>
                </w:r>
              </w:p>
            </w:tc>
          </w:sdtContent>
        </w:sdt>
        <w:sdt>
          <w:sdtPr>
            <w:rPr>
              <w:color w:val="4472C4" w:themeColor="accent1"/>
              <w:sz w:val="24"/>
              <w:szCs w:val="24"/>
            </w:rPr>
            <w:id w:val="920144356"/>
            <w:lock w:val="sdtLocked"/>
            <w14:checkbox>
              <w14:checked w14:val="0"/>
              <w14:checkedState w14:val="2612" w14:font="MS Gothic"/>
              <w14:uncheckedState w14:val="2610" w14:font="MS Gothic"/>
            </w14:checkbox>
          </w:sdtPr>
          <w:sdtContent>
            <w:tc>
              <w:tcPr>
                <w:tcW w:w="1276" w:type="dxa"/>
              </w:tcPr>
              <w:p w14:paraId="793EB713" w14:textId="2E7CA9D8" w:rsidR="008837F7" w:rsidRPr="00CA5DF9" w:rsidRDefault="00877D43" w:rsidP="002D5F32">
                <w:pPr>
                  <w:spacing w:before="100" w:after="100"/>
                  <w:ind w:left="873" w:hanging="873"/>
                  <w:jc w:val="center"/>
                  <w:rPr>
                    <w:color w:val="4472C4" w:themeColor="accent1"/>
                    <w:sz w:val="24"/>
                    <w:szCs w:val="24"/>
                  </w:rPr>
                </w:pPr>
                <w:r>
                  <w:rPr>
                    <w:rFonts w:ascii="MS Gothic" w:eastAsia="MS Gothic" w:hAnsi="MS Gothic" w:hint="eastAsia"/>
                    <w:color w:val="4472C4" w:themeColor="accent1"/>
                    <w:sz w:val="24"/>
                    <w:szCs w:val="24"/>
                  </w:rPr>
                  <w:t>☐</w:t>
                </w:r>
              </w:p>
            </w:tc>
          </w:sdtContent>
        </w:sdt>
        <w:sdt>
          <w:sdtPr>
            <w:rPr>
              <w:color w:val="4472C4" w:themeColor="accent1"/>
              <w:sz w:val="24"/>
              <w:szCs w:val="24"/>
            </w:rPr>
            <w:id w:val="-431198463"/>
            <w:lock w:val="sdtLocked"/>
            <w14:checkbox>
              <w14:checked w14:val="0"/>
              <w14:checkedState w14:val="2612" w14:font="MS Gothic"/>
              <w14:uncheckedState w14:val="2610" w14:font="MS Gothic"/>
            </w14:checkbox>
          </w:sdtPr>
          <w:sdtContent>
            <w:tc>
              <w:tcPr>
                <w:tcW w:w="1276" w:type="dxa"/>
              </w:tcPr>
              <w:p w14:paraId="7602499D" w14:textId="10CA1CD7" w:rsidR="008837F7" w:rsidRPr="00CA5DF9" w:rsidRDefault="00C737A9" w:rsidP="002D5F32">
                <w:pPr>
                  <w:spacing w:before="100" w:after="100"/>
                  <w:jc w:val="center"/>
                  <w:rPr>
                    <w:color w:val="4472C4" w:themeColor="accent1"/>
                    <w:sz w:val="24"/>
                    <w:szCs w:val="24"/>
                  </w:rPr>
                </w:pPr>
                <w:r w:rsidRPr="00CA5DF9">
                  <w:rPr>
                    <w:rFonts w:ascii="MS Gothic" w:eastAsia="MS Gothic" w:hAnsi="MS Gothic" w:hint="eastAsia"/>
                    <w:color w:val="4472C4" w:themeColor="accent1"/>
                    <w:sz w:val="24"/>
                    <w:szCs w:val="24"/>
                  </w:rPr>
                  <w:t>☐</w:t>
                </w:r>
              </w:p>
            </w:tc>
          </w:sdtContent>
        </w:sdt>
        <w:sdt>
          <w:sdtPr>
            <w:rPr>
              <w:rFonts w:cs="Arial"/>
              <w:color w:val="4472C4" w:themeColor="accent1"/>
              <w:sz w:val="24"/>
              <w:szCs w:val="24"/>
            </w:rPr>
            <w:id w:val="1872726351"/>
            <w:lock w:val="sdtLocked"/>
            <w14:checkbox>
              <w14:checked w14:val="0"/>
              <w14:checkedState w14:val="2612" w14:font="MS Gothic"/>
              <w14:uncheckedState w14:val="2610" w14:font="MS Gothic"/>
            </w14:checkbox>
          </w:sdtPr>
          <w:sdtContent>
            <w:tc>
              <w:tcPr>
                <w:tcW w:w="1275" w:type="dxa"/>
              </w:tcPr>
              <w:p w14:paraId="50CEF3A9" w14:textId="36A74B86" w:rsidR="008837F7" w:rsidRPr="00CA5DF9" w:rsidRDefault="006D5CCE" w:rsidP="002D5F32">
                <w:pPr>
                  <w:spacing w:before="100" w:after="100"/>
                  <w:jc w:val="center"/>
                  <w:rPr>
                    <w:rFonts w:cs="Arial"/>
                    <w:color w:val="4472C4" w:themeColor="accent1"/>
                    <w:sz w:val="24"/>
                    <w:szCs w:val="24"/>
                  </w:rPr>
                </w:pPr>
                <w:r>
                  <w:rPr>
                    <w:rFonts w:ascii="MS Gothic" w:eastAsia="MS Gothic" w:hAnsi="MS Gothic" w:cs="Arial" w:hint="eastAsia"/>
                    <w:color w:val="4472C4" w:themeColor="accent1"/>
                    <w:sz w:val="24"/>
                    <w:szCs w:val="24"/>
                  </w:rPr>
                  <w:t>☐</w:t>
                </w:r>
              </w:p>
            </w:tc>
          </w:sdtContent>
        </w:sdt>
        <w:sdt>
          <w:sdtPr>
            <w:rPr>
              <w:rFonts w:cs="Arial"/>
              <w:color w:val="4472C4" w:themeColor="accent1"/>
              <w:sz w:val="24"/>
              <w:szCs w:val="24"/>
            </w:rPr>
            <w:id w:val="-443842885"/>
            <w:lock w:val="sdtLocked"/>
            <w14:checkbox>
              <w14:checked w14:val="0"/>
              <w14:checkedState w14:val="2612" w14:font="MS Gothic"/>
              <w14:uncheckedState w14:val="2610" w14:font="MS Gothic"/>
            </w14:checkbox>
          </w:sdtPr>
          <w:sdtContent>
            <w:tc>
              <w:tcPr>
                <w:tcW w:w="1560" w:type="dxa"/>
              </w:tcPr>
              <w:p w14:paraId="2E667C54" w14:textId="4EFC7AE7" w:rsidR="008837F7" w:rsidRPr="00CA5DF9" w:rsidRDefault="00C737A9" w:rsidP="002D5F32">
                <w:pPr>
                  <w:spacing w:before="100" w:after="100"/>
                  <w:jc w:val="center"/>
                  <w:rPr>
                    <w:rFonts w:cs="Arial"/>
                    <w:color w:val="4472C4" w:themeColor="accent1"/>
                    <w:sz w:val="24"/>
                    <w:szCs w:val="24"/>
                  </w:rPr>
                </w:pPr>
                <w:r w:rsidRPr="00CA5DF9">
                  <w:rPr>
                    <w:rFonts w:ascii="MS Gothic" w:eastAsia="MS Gothic" w:hAnsi="MS Gothic" w:cs="Arial" w:hint="eastAsia"/>
                    <w:color w:val="4472C4" w:themeColor="accent1"/>
                    <w:sz w:val="24"/>
                    <w:szCs w:val="24"/>
                  </w:rPr>
                  <w:t>☐</w:t>
                </w:r>
              </w:p>
            </w:tc>
          </w:sdtContent>
        </w:sdt>
      </w:tr>
      <w:tr w:rsidR="000461F7" w:rsidRPr="00942833" w14:paraId="76F748DF" w14:textId="77777777" w:rsidTr="00B8208D">
        <w:trPr>
          <w:trHeight w:val="510"/>
          <w:tblHeader/>
        </w:trPr>
        <w:sdt>
          <w:sdtPr>
            <w:rPr>
              <w:rFonts w:cs="Arial"/>
              <w:sz w:val="24"/>
              <w:szCs w:val="24"/>
            </w:rPr>
            <w:id w:val="-34119421"/>
            <w:lock w:val="sdtLocked"/>
            <w:placeholder>
              <w:docPart w:val="98C553F8935541B8A618FD7947761980"/>
            </w:placeholder>
            <w:showingPlcHdr/>
            <w:text w:multiLine="1"/>
          </w:sdtPr>
          <w:sdtContent>
            <w:tc>
              <w:tcPr>
                <w:tcW w:w="4111" w:type="dxa"/>
              </w:tcPr>
              <w:p w14:paraId="68A79A5A" w14:textId="25E13E2F" w:rsidR="000461F7" w:rsidRPr="008837F7" w:rsidRDefault="000F7F17" w:rsidP="000461F7">
                <w:pPr>
                  <w:spacing w:before="100" w:after="100"/>
                  <w:ind w:left="873" w:hanging="139"/>
                  <w:rPr>
                    <w:rFonts w:cs="Arial"/>
                    <w:sz w:val="24"/>
                    <w:szCs w:val="24"/>
                  </w:rPr>
                </w:pPr>
                <w:r w:rsidRPr="000F7F17">
                  <w:rPr>
                    <w:rStyle w:val="PlaceholderText"/>
                    <w:color w:val="4472C4" w:themeColor="accent1"/>
                  </w:rPr>
                  <w:t>Click or tap here to enter text.</w:t>
                </w:r>
              </w:p>
            </w:tc>
          </w:sdtContent>
        </w:sdt>
        <w:sdt>
          <w:sdtPr>
            <w:rPr>
              <w:rFonts w:cs="Arial"/>
              <w:color w:val="4472C4" w:themeColor="accent1"/>
              <w:sz w:val="24"/>
              <w:szCs w:val="24"/>
            </w:rPr>
            <w:id w:val="1127349728"/>
            <w:lock w:val="sdtLocked"/>
            <w14:checkbox>
              <w14:checked w14:val="0"/>
              <w14:checkedState w14:val="2612" w14:font="MS Gothic"/>
              <w14:uncheckedState w14:val="2610" w14:font="MS Gothic"/>
            </w14:checkbox>
          </w:sdtPr>
          <w:sdtContent>
            <w:tc>
              <w:tcPr>
                <w:tcW w:w="1276" w:type="dxa"/>
              </w:tcPr>
              <w:p w14:paraId="00D96709" w14:textId="4D80ADE8" w:rsidR="000461F7" w:rsidRPr="00CA5DF9" w:rsidRDefault="00C737A9" w:rsidP="000461F7">
                <w:pPr>
                  <w:spacing w:before="100" w:after="100"/>
                  <w:ind w:left="873" w:hanging="873"/>
                  <w:jc w:val="center"/>
                  <w:rPr>
                    <w:rFonts w:cs="Arial"/>
                    <w:color w:val="4472C4" w:themeColor="accent1"/>
                    <w:sz w:val="24"/>
                    <w:szCs w:val="24"/>
                  </w:rPr>
                </w:pPr>
                <w:r w:rsidRPr="00CA5DF9">
                  <w:rPr>
                    <w:rFonts w:ascii="MS Gothic" w:eastAsia="MS Gothic" w:hAnsi="MS Gothic" w:cs="Arial" w:hint="eastAsia"/>
                    <w:color w:val="4472C4" w:themeColor="accent1"/>
                    <w:sz w:val="24"/>
                    <w:szCs w:val="24"/>
                  </w:rPr>
                  <w:t>☐</w:t>
                </w:r>
              </w:p>
            </w:tc>
          </w:sdtContent>
        </w:sdt>
        <w:sdt>
          <w:sdtPr>
            <w:rPr>
              <w:rFonts w:cs="Arial"/>
              <w:color w:val="4472C4" w:themeColor="accent1"/>
              <w:sz w:val="24"/>
              <w:szCs w:val="24"/>
            </w:rPr>
            <w:id w:val="-254756022"/>
            <w:lock w:val="sdtLocked"/>
            <w14:checkbox>
              <w14:checked w14:val="0"/>
              <w14:checkedState w14:val="2612" w14:font="MS Gothic"/>
              <w14:uncheckedState w14:val="2610" w14:font="MS Gothic"/>
            </w14:checkbox>
          </w:sdtPr>
          <w:sdtContent>
            <w:tc>
              <w:tcPr>
                <w:tcW w:w="1276" w:type="dxa"/>
              </w:tcPr>
              <w:p w14:paraId="2F526CCF" w14:textId="1CB995A5" w:rsidR="000461F7" w:rsidRPr="00CA5DF9" w:rsidRDefault="006D5CCE" w:rsidP="000461F7">
                <w:pPr>
                  <w:spacing w:before="100" w:after="100"/>
                  <w:jc w:val="center"/>
                  <w:rPr>
                    <w:rFonts w:cs="Arial"/>
                    <w:color w:val="4472C4" w:themeColor="accent1"/>
                    <w:sz w:val="24"/>
                    <w:szCs w:val="24"/>
                  </w:rPr>
                </w:pPr>
                <w:r>
                  <w:rPr>
                    <w:rFonts w:ascii="MS Gothic" w:eastAsia="MS Gothic" w:hAnsi="MS Gothic" w:cs="Arial" w:hint="eastAsia"/>
                    <w:color w:val="4472C4" w:themeColor="accent1"/>
                    <w:sz w:val="24"/>
                    <w:szCs w:val="24"/>
                  </w:rPr>
                  <w:t>☐</w:t>
                </w:r>
              </w:p>
            </w:tc>
          </w:sdtContent>
        </w:sdt>
        <w:sdt>
          <w:sdtPr>
            <w:rPr>
              <w:rFonts w:cs="Arial"/>
              <w:color w:val="4472C4" w:themeColor="accent1"/>
              <w:sz w:val="24"/>
              <w:szCs w:val="24"/>
            </w:rPr>
            <w:id w:val="1949346673"/>
            <w:lock w:val="sdtLocked"/>
            <w14:checkbox>
              <w14:checked w14:val="0"/>
              <w14:checkedState w14:val="2612" w14:font="MS Gothic"/>
              <w14:uncheckedState w14:val="2610" w14:font="MS Gothic"/>
            </w14:checkbox>
          </w:sdtPr>
          <w:sdtContent>
            <w:tc>
              <w:tcPr>
                <w:tcW w:w="1275" w:type="dxa"/>
              </w:tcPr>
              <w:p w14:paraId="0824FEF2" w14:textId="1A5DC33A" w:rsidR="000461F7" w:rsidRPr="00CA5DF9" w:rsidRDefault="00C737A9" w:rsidP="000461F7">
                <w:pPr>
                  <w:spacing w:before="100" w:after="100"/>
                  <w:jc w:val="center"/>
                  <w:rPr>
                    <w:rFonts w:cs="Arial"/>
                    <w:color w:val="4472C4" w:themeColor="accent1"/>
                    <w:sz w:val="24"/>
                    <w:szCs w:val="24"/>
                  </w:rPr>
                </w:pPr>
                <w:r w:rsidRPr="00CA5DF9">
                  <w:rPr>
                    <w:rFonts w:ascii="MS Gothic" w:eastAsia="MS Gothic" w:hAnsi="MS Gothic" w:cs="Arial" w:hint="eastAsia"/>
                    <w:color w:val="4472C4" w:themeColor="accent1"/>
                    <w:sz w:val="24"/>
                    <w:szCs w:val="24"/>
                  </w:rPr>
                  <w:t>☐</w:t>
                </w:r>
              </w:p>
            </w:tc>
          </w:sdtContent>
        </w:sdt>
        <w:sdt>
          <w:sdtPr>
            <w:rPr>
              <w:rFonts w:cs="Arial"/>
              <w:color w:val="4472C4" w:themeColor="accent1"/>
              <w:sz w:val="24"/>
              <w:szCs w:val="24"/>
            </w:rPr>
            <w:id w:val="-1656909013"/>
            <w:lock w:val="sdtLocked"/>
            <w14:checkbox>
              <w14:checked w14:val="0"/>
              <w14:checkedState w14:val="2612" w14:font="MS Gothic"/>
              <w14:uncheckedState w14:val="2610" w14:font="MS Gothic"/>
            </w14:checkbox>
          </w:sdtPr>
          <w:sdtContent>
            <w:tc>
              <w:tcPr>
                <w:tcW w:w="1560" w:type="dxa"/>
              </w:tcPr>
              <w:p w14:paraId="0E553C4F" w14:textId="01301FC3" w:rsidR="000461F7" w:rsidRPr="00CA5DF9" w:rsidRDefault="00C737A9" w:rsidP="000461F7">
                <w:pPr>
                  <w:spacing w:before="100" w:after="100"/>
                  <w:jc w:val="center"/>
                  <w:rPr>
                    <w:rFonts w:cs="Arial"/>
                    <w:color w:val="4472C4" w:themeColor="accent1"/>
                    <w:sz w:val="24"/>
                    <w:szCs w:val="24"/>
                  </w:rPr>
                </w:pPr>
                <w:r w:rsidRPr="00CA5DF9">
                  <w:rPr>
                    <w:rFonts w:ascii="MS Gothic" w:eastAsia="MS Gothic" w:hAnsi="MS Gothic" w:cs="Arial" w:hint="eastAsia"/>
                    <w:color w:val="4472C4" w:themeColor="accent1"/>
                    <w:sz w:val="24"/>
                    <w:szCs w:val="24"/>
                  </w:rPr>
                  <w:t>☐</w:t>
                </w:r>
              </w:p>
            </w:tc>
          </w:sdtContent>
        </w:sdt>
      </w:tr>
    </w:tbl>
    <w:p w14:paraId="00EDB698" w14:textId="0CDA539F" w:rsidR="00301DA6" w:rsidRDefault="00301DA6">
      <w:pPr>
        <w:overflowPunct/>
        <w:autoSpaceDE/>
        <w:autoSpaceDN/>
        <w:adjustRightInd/>
        <w:rPr>
          <w:rFonts w:cs="Arial"/>
          <w:sz w:val="24"/>
          <w:szCs w:val="24"/>
        </w:rPr>
      </w:pPr>
    </w:p>
    <w:p w14:paraId="48647F83" w14:textId="3CFB23BC" w:rsidR="00FC279A" w:rsidRPr="000567F6" w:rsidRDefault="00FE1C64" w:rsidP="00B8208D">
      <w:pPr>
        <w:overflowPunct/>
        <w:autoSpaceDE/>
        <w:autoSpaceDN/>
        <w:adjustRightInd/>
        <w:spacing w:before="120" w:after="120"/>
        <w:ind w:left="567" w:hanging="567"/>
        <w:rPr>
          <w:rFonts w:cs="Arial"/>
          <w:sz w:val="24"/>
          <w:szCs w:val="24"/>
        </w:rPr>
      </w:pPr>
      <w:r>
        <w:rPr>
          <w:rFonts w:cs="Arial"/>
          <w:sz w:val="24"/>
          <w:szCs w:val="24"/>
        </w:rPr>
        <w:t>6</w:t>
      </w:r>
      <w:r w:rsidR="0064017F" w:rsidRPr="0064017F">
        <w:rPr>
          <w:rFonts w:cs="Arial"/>
          <w:sz w:val="24"/>
          <w:szCs w:val="24"/>
        </w:rPr>
        <w:t>.</w:t>
      </w:r>
      <w:r w:rsidR="001E77FF">
        <w:rPr>
          <w:rFonts w:cs="Arial"/>
          <w:sz w:val="24"/>
          <w:szCs w:val="24"/>
        </w:rPr>
        <w:t>2</w:t>
      </w:r>
      <w:r w:rsidR="0064017F" w:rsidRPr="0064017F">
        <w:rPr>
          <w:rFonts w:cs="Arial"/>
          <w:sz w:val="24"/>
          <w:szCs w:val="24"/>
        </w:rPr>
        <w:tab/>
      </w:r>
      <w:r w:rsidR="0064017F" w:rsidRPr="000567F6">
        <w:rPr>
          <w:rFonts w:cs="Arial"/>
          <w:b/>
          <w:sz w:val="24"/>
          <w:szCs w:val="24"/>
        </w:rPr>
        <w:t>Development / T&amp;E</w:t>
      </w:r>
      <w:r w:rsidR="00CF215A" w:rsidRPr="000567F6">
        <w:rPr>
          <w:rFonts w:cs="Arial"/>
          <w:b/>
          <w:sz w:val="24"/>
          <w:szCs w:val="24"/>
        </w:rPr>
        <w:t xml:space="preserve"> Flying</w:t>
      </w:r>
      <w:r w:rsidR="00E32684" w:rsidRPr="000567F6">
        <w:rPr>
          <w:rFonts w:cs="Arial"/>
          <w:b/>
          <w:sz w:val="24"/>
          <w:szCs w:val="24"/>
        </w:rPr>
        <w:t>.</w:t>
      </w:r>
      <w:r w:rsidR="00E32684" w:rsidRPr="000567F6">
        <w:rPr>
          <w:rFonts w:cs="Arial"/>
          <w:sz w:val="24"/>
          <w:szCs w:val="24"/>
        </w:rPr>
        <w:t xml:space="preserve"> </w:t>
      </w:r>
    </w:p>
    <w:p w14:paraId="516BDB51" w14:textId="69DF7793" w:rsidR="00FC279A" w:rsidRPr="000567F6" w:rsidRDefault="004F6134" w:rsidP="00C71196">
      <w:pPr>
        <w:overflowPunct/>
        <w:autoSpaceDE/>
        <w:autoSpaceDN/>
        <w:adjustRightInd/>
        <w:spacing w:after="120"/>
        <w:ind w:left="567"/>
        <w:rPr>
          <w:rFonts w:cs="Arial"/>
          <w:sz w:val="24"/>
          <w:szCs w:val="24"/>
        </w:rPr>
      </w:pPr>
      <w:r w:rsidRPr="000567F6">
        <w:rPr>
          <w:rFonts w:cs="Arial"/>
          <w:sz w:val="24"/>
          <w:szCs w:val="24"/>
        </w:rPr>
        <w:t>6.2.1</w:t>
      </w:r>
      <w:r w:rsidRPr="000567F6">
        <w:rPr>
          <w:rFonts w:cs="Arial"/>
          <w:sz w:val="24"/>
          <w:szCs w:val="24"/>
        </w:rPr>
        <w:tab/>
      </w:r>
      <w:r w:rsidRPr="000567F6">
        <w:rPr>
          <w:rFonts w:cs="Arial"/>
          <w:b/>
          <w:sz w:val="24"/>
          <w:szCs w:val="24"/>
        </w:rPr>
        <w:t>D</w:t>
      </w:r>
      <w:r w:rsidR="00D62184" w:rsidRPr="000567F6">
        <w:rPr>
          <w:rFonts w:cs="Arial"/>
          <w:b/>
          <w:sz w:val="24"/>
          <w:szCs w:val="24"/>
        </w:rPr>
        <w:t>AE</w:t>
      </w:r>
      <w:r w:rsidRPr="000567F6">
        <w:rPr>
          <w:rFonts w:cs="Arial"/>
          <w:b/>
          <w:sz w:val="24"/>
          <w:szCs w:val="24"/>
        </w:rPr>
        <w:t xml:space="preserve"> Operating Category</w:t>
      </w:r>
      <w:r w:rsidR="00E32684" w:rsidRPr="000567F6">
        <w:rPr>
          <w:rFonts w:cs="Arial"/>
          <w:b/>
          <w:sz w:val="24"/>
          <w:szCs w:val="24"/>
        </w:rPr>
        <w:t xml:space="preserve">. </w:t>
      </w:r>
      <w:r w:rsidR="00FC279A" w:rsidRPr="000567F6">
        <w:rPr>
          <w:rFonts w:cs="Arial"/>
          <w:sz w:val="24"/>
          <w:szCs w:val="24"/>
        </w:rPr>
        <w:t>Activity includes operations in the Civilian Operated (Development)</w:t>
      </w:r>
      <w:r w:rsidR="00F22960">
        <w:rPr>
          <w:rFonts w:cs="Arial"/>
          <w:sz w:val="24"/>
          <w:szCs w:val="24"/>
        </w:rPr>
        <w:t xml:space="preserve"> </w:t>
      </w:r>
      <w:r w:rsidR="00FC279A" w:rsidRPr="000567F6">
        <w:rPr>
          <w:rFonts w:cs="Arial"/>
          <w:sz w:val="24"/>
          <w:szCs w:val="24"/>
        </w:rPr>
        <w:t>DAE operating category / T&amp;E:</w:t>
      </w:r>
    </w:p>
    <w:p w14:paraId="31C98F7D" w14:textId="5DD8CD6F" w:rsidR="00FC279A" w:rsidRPr="000567F6" w:rsidRDefault="00FC279A" w:rsidP="00FC279A">
      <w:pPr>
        <w:tabs>
          <w:tab w:val="left" w:pos="-720"/>
          <w:tab w:val="left" w:pos="1418"/>
        </w:tabs>
        <w:suppressAutoHyphens/>
        <w:spacing w:after="240"/>
        <w:ind w:left="567" w:hanging="141"/>
        <w:rPr>
          <w:rFonts w:cs="Arial"/>
          <w:sz w:val="24"/>
          <w:szCs w:val="24"/>
        </w:rPr>
      </w:pPr>
      <w:r w:rsidRPr="000567F6">
        <w:rPr>
          <w:rFonts w:cs="Arial"/>
          <w:sz w:val="24"/>
          <w:szCs w:val="24"/>
        </w:rPr>
        <w:tab/>
      </w:r>
      <w:r w:rsidR="00CA5DF9" w:rsidRPr="000567F6">
        <w:rPr>
          <w:rFonts w:cs="Arial"/>
          <w:sz w:val="24"/>
          <w:szCs w:val="24"/>
        </w:rPr>
        <w:tab/>
        <w:t xml:space="preserve">            </w:t>
      </w:r>
      <w:r w:rsidR="00CA5DF9" w:rsidRPr="000567F6">
        <w:rPr>
          <w:rFonts w:cs="Arial"/>
          <w:color w:val="4472C4" w:themeColor="accent1"/>
          <w:sz w:val="24"/>
          <w:szCs w:val="24"/>
        </w:rPr>
        <w:t xml:space="preserve">YES </w:t>
      </w:r>
      <w:r w:rsidR="00CA5DF9" w:rsidRPr="000567F6">
        <w:rPr>
          <w:rFonts w:cs="Arial"/>
          <w:color w:val="4472C4" w:themeColor="accent1"/>
          <w:sz w:val="24"/>
          <w:szCs w:val="24"/>
        </w:rPr>
        <w:tab/>
      </w:r>
      <w:sdt>
        <w:sdtPr>
          <w:rPr>
            <w:rFonts w:cs="Arial"/>
            <w:color w:val="4472C4" w:themeColor="accent1"/>
            <w:sz w:val="24"/>
            <w:szCs w:val="24"/>
          </w:rPr>
          <w:id w:val="246776451"/>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r w:rsidR="00CA5DF9" w:rsidRPr="000567F6">
        <w:rPr>
          <w:rFonts w:cs="Arial"/>
          <w:color w:val="4472C4" w:themeColor="accent1"/>
          <w:sz w:val="24"/>
          <w:szCs w:val="24"/>
        </w:rPr>
        <w:t xml:space="preserve">   or   NO </w:t>
      </w:r>
      <w:sdt>
        <w:sdtPr>
          <w:rPr>
            <w:rFonts w:cs="Arial"/>
            <w:color w:val="4472C4" w:themeColor="accent1"/>
            <w:sz w:val="24"/>
            <w:szCs w:val="24"/>
          </w:rPr>
          <w:id w:val="773065606"/>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p w14:paraId="1AB87C2A" w14:textId="3AB8BFC3" w:rsidR="00714CBB" w:rsidRPr="000567F6" w:rsidRDefault="00714CBB" w:rsidP="00C71196">
      <w:pPr>
        <w:tabs>
          <w:tab w:val="left" w:pos="-720"/>
          <w:tab w:val="left" w:pos="1418"/>
        </w:tabs>
        <w:suppressAutoHyphens/>
        <w:ind w:left="567"/>
        <w:rPr>
          <w:rFonts w:cs="Arial"/>
          <w:sz w:val="24"/>
          <w:szCs w:val="24"/>
        </w:rPr>
      </w:pPr>
      <w:r w:rsidRPr="000567F6">
        <w:rPr>
          <w:rFonts w:cs="Arial"/>
          <w:sz w:val="24"/>
          <w:szCs w:val="24"/>
        </w:rPr>
        <w:t>If YES continue at para 6.</w:t>
      </w:r>
      <w:r w:rsidR="00F06B98" w:rsidRPr="000567F6">
        <w:rPr>
          <w:rFonts w:cs="Arial"/>
          <w:sz w:val="24"/>
          <w:szCs w:val="24"/>
        </w:rPr>
        <w:t>2</w:t>
      </w:r>
      <w:r w:rsidRPr="000567F6">
        <w:rPr>
          <w:rFonts w:cs="Arial"/>
          <w:sz w:val="24"/>
          <w:szCs w:val="24"/>
        </w:rPr>
        <w:t>.2.</w:t>
      </w:r>
    </w:p>
    <w:p w14:paraId="0215CC14" w14:textId="48A836A6" w:rsidR="00D579BA" w:rsidRPr="000567F6" w:rsidRDefault="00714CBB" w:rsidP="00B8208D">
      <w:pPr>
        <w:tabs>
          <w:tab w:val="left" w:pos="-720"/>
          <w:tab w:val="left" w:pos="1418"/>
        </w:tabs>
        <w:suppressAutoHyphens/>
        <w:spacing w:after="240"/>
        <w:ind w:left="993" w:hanging="426"/>
        <w:rPr>
          <w:rFonts w:cs="Arial"/>
          <w:sz w:val="24"/>
          <w:szCs w:val="24"/>
        </w:rPr>
      </w:pPr>
      <w:r w:rsidRPr="000567F6">
        <w:rPr>
          <w:rFonts w:cs="Arial"/>
          <w:sz w:val="24"/>
          <w:szCs w:val="24"/>
        </w:rPr>
        <w:t>If NO proceed to para 6.</w:t>
      </w:r>
      <w:r w:rsidR="00F06B98" w:rsidRPr="000567F6">
        <w:rPr>
          <w:rFonts w:cs="Arial"/>
          <w:sz w:val="24"/>
          <w:szCs w:val="24"/>
        </w:rPr>
        <w:t>3</w:t>
      </w:r>
      <w:r w:rsidRPr="000567F6">
        <w:rPr>
          <w:rFonts w:cs="Arial"/>
          <w:sz w:val="24"/>
          <w:szCs w:val="24"/>
        </w:rPr>
        <w:t>.</w:t>
      </w:r>
    </w:p>
    <w:p w14:paraId="772190D4" w14:textId="2700A88D" w:rsidR="0064017F" w:rsidRPr="000567F6" w:rsidRDefault="00F06B98" w:rsidP="1057B53F">
      <w:pPr>
        <w:tabs>
          <w:tab w:val="left" w:pos="1701"/>
        </w:tabs>
        <w:suppressAutoHyphens/>
        <w:spacing w:after="240"/>
        <w:ind w:left="567"/>
        <w:rPr>
          <w:rFonts w:cs="Arial"/>
          <w:sz w:val="24"/>
          <w:szCs w:val="24"/>
        </w:rPr>
      </w:pPr>
      <w:r w:rsidRPr="000567F6">
        <w:rPr>
          <w:rFonts w:cs="Arial"/>
          <w:sz w:val="24"/>
          <w:szCs w:val="24"/>
        </w:rPr>
        <w:t>6.2.2</w:t>
      </w:r>
      <w:r w:rsidRPr="005D606F">
        <w:rPr>
          <w:rFonts w:cs="Arial"/>
          <w:sz w:val="24"/>
          <w:szCs w:val="24"/>
        </w:rPr>
        <w:tab/>
      </w:r>
      <w:r w:rsidR="00A57920" w:rsidRPr="000567F6">
        <w:rPr>
          <w:rFonts w:cs="Arial"/>
          <w:sz w:val="24"/>
          <w:szCs w:val="24"/>
        </w:rPr>
        <w:t xml:space="preserve">Development / </w:t>
      </w:r>
      <w:r w:rsidR="006777B2" w:rsidRPr="000567F6">
        <w:rPr>
          <w:rFonts w:cs="Arial"/>
          <w:sz w:val="24"/>
          <w:szCs w:val="24"/>
        </w:rPr>
        <w:t xml:space="preserve">T&amp;E is conducted </w:t>
      </w:r>
      <w:r w:rsidR="006873D0" w:rsidRPr="000567F6">
        <w:rPr>
          <w:rFonts w:cs="Arial"/>
          <w:sz w:val="24"/>
          <w:szCs w:val="24"/>
        </w:rPr>
        <w:t>as follows</w:t>
      </w:r>
      <w:r w:rsidR="006777B2" w:rsidRPr="000567F6">
        <w:rPr>
          <w:rFonts w:cs="Arial"/>
          <w:sz w:val="24"/>
          <w:szCs w:val="24"/>
        </w:rPr>
        <w:t>:</w:t>
      </w:r>
    </w:p>
    <w:tbl>
      <w:tblPr>
        <w:tblStyle w:val="TableGrid1"/>
        <w:tblW w:w="9498" w:type="dxa"/>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68"/>
        <w:gridCol w:w="1843"/>
        <w:gridCol w:w="1276"/>
        <w:gridCol w:w="1276"/>
        <w:gridCol w:w="1275"/>
        <w:gridCol w:w="1560"/>
      </w:tblGrid>
      <w:tr w:rsidR="008233BE" w:rsidRPr="00DC047D" w14:paraId="30A4173C" w14:textId="77777777" w:rsidTr="00B8208D">
        <w:trPr>
          <w:trHeight w:val="454"/>
          <w:tblHeader/>
        </w:trPr>
        <w:tc>
          <w:tcPr>
            <w:tcW w:w="2268" w:type="dxa"/>
            <w:vMerge w:val="restart"/>
            <w:vAlign w:val="center"/>
          </w:tcPr>
          <w:p w14:paraId="57075B9F" w14:textId="6BFABA61" w:rsidR="008233BE" w:rsidRPr="00F12456" w:rsidRDefault="009B2D83" w:rsidP="0077252B">
            <w:pPr>
              <w:tabs>
                <w:tab w:val="left" w:pos="-720"/>
                <w:tab w:val="left" w:pos="0"/>
                <w:tab w:val="right" w:pos="2011"/>
              </w:tabs>
              <w:suppressAutoHyphens/>
              <w:overflowPunct/>
              <w:autoSpaceDE/>
              <w:autoSpaceDN/>
              <w:adjustRightInd/>
              <w:spacing w:before="40" w:after="40"/>
              <w:ind w:right="31" w:firstLine="13"/>
              <w:rPr>
                <w:rFonts w:cs="Arial"/>
                <w:kern w:val="0"/>
                <w:sz w:val="24"/>
                <w:szCs w:val="24"/>
              </w:rPr>
            </w:pPr>
            <w:r>
              <w:rPr>
                <w:rFonts w:cs="Arial"/>
                <w:kern w:val="0"/>
                <w:sz w:val="24"/>
                <w:szCs w:val="24"/>
              </w:rPr>
              <w:lastRenderedPageBreak/>
              <w:t>UAS</w:t>
            </w:r>
            <w:r w:rsidR="008233BE" w:rsidRPr="00F12456">
              <w:rPr>
                <w:rFonts w:cs="Arial"/>
                <w:kern w:val="0"/>
                <w:sz w:val="24"/>
                <w:szCs w:val="24"/>
              </w:rPr>
              <w:t xml:space="preserve"> Variant (Manufacturer Model, Type)</w:t>
            </w:r>
          </w:p>
        </w:tc>
        <w:tc>
          <w:tcPr>
            <w:tcW w:w="1843" w:type="dxa"/>
            <w:vMerge w:val="restart"/>
            <w:vAlign w:val="center"/>
          </w:tcPr>
          <w:p w14:paraId="5052CAB0" w14:textId="77777777" w:rsidR="008233BE" w:rsidRPr="00F12456" w:rsidRDefault="008233BE" w:rsidP="005648BD">
            <w:pPr>
              <w:tabs>
                <w:tab w:val="left" w:pos="-720"/>
                <w:tab w:val="right" w:pos="1170"/>
              </w:tabs>
              <w:suppressAutoHyphens/>
              <w:overflowPunct/>
              <w:autoSpaceDE/>
              <w:autoSpaceDN/>
              <w:adjustRightInd/>
              <w:spacing w:before="40" w:after="40"/>
              <w:ind w:right="594" w:hanging="162"/>
              <w:jc w:val="center"/>
              <w:rPr>
                <w:rFonts w:cs="Arial"/>
                <w:kern w:val="0"/>
                <w:sz w:val="24"/>
                <w:szCs w:val="24"/>
              </w:rPr>
            </w:pPr>
            <w:r w:rsidRPr="00F12456">
              <w:rPr>
                <w:rFonts w:cs="Arial"/>
                <w:kern w:val="0"/>
                <w:sz w:val="24"/>
                <w:szCs w:val="24"/>
              </w:rPr>
              <w:t xml:space="preserve">   T&amp;E</w:t>
            </w:r>
            <w:bookmarkStart w:id="42" w:name="_Ref220593097"/>
            <w:r w:rsidRPr="00F12456">
              <w:rPr>
                <w:rStyle w:val="FootnoteReference"/>
                <w:rFonts w:cs="Arial"/>
                <w:kern w:val="0"/>
                <w:sz w:val="24"/>
                <w:szCs w:val="24"/>
              </w:rPr>
              <w:footnoteReference w:id="23"/>
            </w:r>
            <w:bookmarkEnd w:id="42"/>
            <w:r w:rsidRPr="00F12456">
              <w:rPr>
                <w:rFonts w:cs="Arial"/>
                <w:kern w:val="0"/>
                <w:sz w:val="24"/>
                <w:szCs w:val="24"/>
              </w:rPr>
              <w:t xml:space="preserve"> Category</w:t>
            </w:r>
          </w:p>
        </w:tc>
        <w:tc>
          <w:tcPr>
            <w:tcW w:w="5387" w:type="dxa"/>
            <w:gridSpan w:val="4"/>
            <w:vAlign w:val="center"/>
          </w:tcPr>
          <w:p w14:paraId="1336994F" w14:textId="0EC7EC03" w:rsidR="008233BE" w:rsidRPr="00DC047D" w:rsidRDefault="008233BE" w:rsidP="0077252B">
            <w:pPr>
              <w:overflowPunct/>
              <w:autoSpaceDE/>
              <w:autoSpaceDN/>
              <w:adjustRightInd/>
              <w:spacing w:before="40"/>
              <w:jc w:val="center"/>
              <w:rPr>
                <w:rFonts w:cs="Arial"/>
                <w:kern w:val="0"/>
                <w:sz w:val="24"/>
                <w:szCs w:val="24"/>
                <w:vertAlign w:val="superscript"/>
              </w:rPr>
            </w:pPr>
            <w:r w:rsidRPr="00F12456">
              <w:rPr>
                <w:rFonts w:cs="Arial"/>
                <w:kern w:val="0"/>
                <w:sz w:val="24"/>
                <w:szCs w:val="24"/>
              </w:rPr>
              <w:t xml:space="preserve">Operated in </w:t>
            </w:r>
            <w:r w:rsidR="009B2D83">
              <w:rPr>
                <w:rFonts w:cs="Arial"/>
                <w:kern w:val="0"/>
                <w:sz w:val="24"/>
                <w:szCs w:val="24"/>
              </w:rPr>
              <w:t>UAS</w:t>
            </w:r>
            <w:r w:rsidRPr="00F12456">
              <w:rPr>
                <w:rFonts w:cs="Arial"/>
                <w:kern w:val="0"/>
                <w:sz w:val="24"/>
                <w:szCs w:val="24"/>
              </w:rPr>
              <w:t xml:space="preserve"> sub-categorie</w:t>
            </w:r>
            <w:r w:rsidRPr="00E62164">
              <w:rPr>
                <w:rFonts w:cs="Arial"/>
                <w:kern w:val="0"/>
                <w:sz w:val="24"/>
                <w:szCs w:val="24"/>
              </w:rPr>
              <w:t>s</w:t>
            </w:r>
            <w:r w:rsidR="00185526">
              <w:rPr>
                <w:rFonts w:cs="Arial"/>
                <w:kern w:val="0"/>
                <w:sz w:val="24"/>
                <w:szCs w:val="24"/>
              </w:rPr>
              <w:fldChar w:fldCharType="begin"/>
            </w:r>
            <w:r w:rsidR="00185526">
              <w:rPr>
                <w:rFonts w:cs="Arial"/>
                <w:kern w:val="0"/>
                <w:sz w:val="24"/>
                <w:szCs w:val="24"/>
              </w:rPr>
              <w:instrText xml:space="preserve"> NOTEREF _Ref220656468 \f \h </w:instrText>
            </w:r>
            <w:r w:rsidR="00185526">
              <w:rPr>
                <w:rFonts w:cs="Arial"/>
                <w:kern w:val="0"/>
                <w:sz w:val="24"/>
                <w:szCs w:val="24"/>
              </w:rPr>
            </w:r>
            <w:r w:rsidR="00185526">
              <w:rPr>
                <w:rFonts w:cs="Arial"/>
                <w:kern w:val="0"/>
                <w:sz w:val="24"/>
                <w:szCs w:val="24"/>
              </w:rPr>
              <w:fldChar w:fldCharType="separate"/>
            </w:r>
            <w:r w:rsidR="00185526" w:rsidRPr="005D606F">
              <w:rPr>
                <w:rStyle w:val="FootnoteReference"/>
                <w:szCs w:val="20"/>
              </w:rPr>
              <w:t>20</w:t>
            </w:r>
            <w:r w:rsidR="00185526">
              <w:rPr>
                <w:rFonts w:cs="Arial"/>
                <w:kern w:val="0"/>
                <w:sz w:val="24"/>
                <w:szCs w:val="24"/>
              </w:rPr>
              <w:fldChar w:fldCharType="end"/>
            </w:r>
          </w:p>
        </w:tc>
      </w:tr>
      <w:tr w:rsidR="008233BE" w:rsidRPr="006777B2" w14:paraId="224E6F24" w14:textId="77777777" w:rsidTr="00B8208D">
        <w:trPr>
          <w:trHeight w:val="397"/>
          <w:tblHeader/>
        </w:trPr>
        <w:tc>
          <w:tcPr>
            <w:tcW w:w="2268" w:type="dxa"/>
            <w:vMerge/>
            <w:vAlign w:val="center"/>
          </w:tcPr>
          <w:p w14:paraId="221C20BB" w14:textId="77777777" w:rsidR="008233BE" w:rsidRPr="006777B2" w:rsidRDefault="008233BE" w:rsidP="0077252B">
            <w:pPr>
              <w:tabs>
                <w:tab w:val="left" w:pos="-720"/>
              </w:tabs>
              <w:suppressAutoHyphens/>
              <w:overflowPunct/>
              <w:autoSpaceDE/>
              <w:autoSpaceDN/>
              <w:adjustRightInd/>
              <w:spacing w:before="40" w:after="40"/>
              <w:ind w:right="289" w:firstLine="309"/>
              <w:rPr>
                <w:rFonts w:cs="Arial"/>
                <w:kern w:val="0"/>
                <w:sz w:val="24"/>
                <w:szCs w:val="24"/>
              </w:rPr>
            </w:pPr>
          </w:p>
        </w:tc>
        <w:tc>
          <w:tcPr>
            <w:tcW w:w="1843" w:type="dxa"/>
            <w:vMerge/>
            <w:vAlign w:val="center"/>
          </w:tcPr>
          <w:p w14:paraId="2C2067CC" w14:textId="77777777" w:rsidR="008233BE" w:rsidRPr="006777B2" w:rsidRDefault="008233BE" w:rsidP="0077252B">
            <w:pPr>
              <w:tabs>
                <w:tab w:val="left" w:pos="-720"/>
              </w:tabs>
              <w:suppressAutoHyphens/>
              <w:overflowPunct/>
              <w:autoSpaceDE/>
              <w:autoSpaceDN/>
              <w:adjustRightInd/>
              <w:spacing w:before="40" w:after="40"/>
              <w:ind w:right="289" w:hanging="102"/>
              <w:jc w:val="center"/>
              <w:rPr>
                <w:rFonts w:cs="Arial"/>
                <w:kern w:val="0"/>
                <w:sz w:val="24"/>
                <w:szCs w:val="24"/>
              </w:rPr>
            </w:pPr>
          </w:p>
        </w:tc>
        <w:tc>
          <w:tcPr>
            <w:tcW w:w="1276" w:type="dxa"/>
            <w:vAlign w:val="center"/>
          </w:tcPr>
          <w:p w14:paraId="723AC9FC" w14:textId="77777777" w:rsidR="008233BE" w:rsidRPr="006777B2" w:rsidRDefault="008233BE" w:rsidP="0077252B">
            <w:pPr>
              <w:tabs>
                <w:tab w:val="left" w:pos="-720"/>
              </w:tabs>
              <w:suppressAutoHyphens/>
              <w:overflowPunct/>
              <w:autoSpaceDE/>
              <w:autoSpaceDN/>
              <w:adjustRightInd/>
              <w:spacing w:before="40" w:after="40"/>
              <w:ind w:right="24" w:hanging="102"/>
              <w:jc w:val="center"/>
              <w:rPr>
                <w:rFonts w:cs="Arial"/>
                <w:kern w:val="0"/>
                <w:sz w:val="24"/>
                <w:szCs w:val="24"/>
              </w:rPr>
            </w:pPr>
            <w:r w:rsidRPr="006777B2">
              <w:rPr>
                <w:rFonts w:cs="Arial"/>
                <w:kern w:val="0"/>
                <w:sz w:val="24"/>
                <w:szCs w:val="24"/>
              </w:rPr>
              <w:t>Open A1</w:t>
            </w:r>
          </w:p>
        </w:tc>
        <w:tc>
          <w:tcPr>
            <w:tcW w:w="1276" w:type="dxa"/>
            <w:vAlign w:val="center"/>
          </w:tcPr>
          <w:p w14:paraId="5463B052" w14:textId="77777777" w:rsidR="008233BE" w:rsidRPr="006777B2" w:rsidRDefault="008233BE" w:rsidP="0077252B">
            <w:pPr>
              <w:tabs>
                <w:tab w:val="left" w:pos="-720"/>
              </w:tabs>
              <w:suppressAutoHyphens/>
              <w:overflowPunct/>
              <w:autoSpaceDE/>
              <w:autoSpaceDN/>
              <w:adjustRightInd/>
              <w:spacing w:before="40" w:after="40"/>
              <w:ind w:hanging="117"/>
              <w:jc w:val="center"/>
              <w:rPr>
                <w:rFonts w:cs="Arial"/>
                <w:kern w:val="0"/>
                <w:sz w:val="24"/>
                <w:szCs w:val="24"/>
              </w:rPr>
            </w:pPr>
            <w:r w:rsidRPr="006777B2">
              <w:rPr>
                <w:rFonts w:cs="Arial"/>
                <w:kern w:val="0"/>
                <w:sz w:val="24"/>
                <w:szCs w:val="24"/>
              </w:rPr>
              <w:t>Open A2</w:t>
            </w:r>
          </w:p>
        </w:tc>
        <w:tc>
          <w:tcPr>
            <w:tcW w:w="1275" w:type="dxa"/>
            <w:vAlign w:val="center"/>
          </w:tcPr>
          <w:p w14:paraId="0F7029A9" w14:textId="77777777" w:rsidR="008233BE" w:rsidRPr="006777B2" w:rsidRDefault="008233BE" w:rsidP="0077252B">
            <w:pPr>
              <w:overflowPunct/>
              <w:autoSpaceDE/>
              <w:autoSpaceDN/>
              <w:adjustRightInd/>
              <w:spacing w:before="40" w:after="40"/>
              <w:jc w:val="center"/>
              <w:rPr>
                <w:rFonts w:cs="Arial"/>
                <w:kern w:val="0"/>
                <w:sz w:val="24"/>
                <w:szCs w:val="24"/>
              </w:rPr>
            </w:pPr>
            <w:r w:rsidRPr="006777B2">
              <w:rPr>
                <w:rFonts w:cs="Arial"/>
                <w:kern w:val="0"/>
                <w:sz w:val="24"/>
                <w:szCs w:val="24"/>
              </w:rPr>
              <w:t>Open A3</w:t>
            </w:r>
          </w:p>
        </w:tc>
        <w:tc>
          <w:tcPr>
            <w:tcW w:w="1560" w:type="dxa"/>
            <w:vAlign w:val="center"/>
          </w:tcPr>
          <w:p w14:paraId="5CFAF323" w14:textId="77777777" w:rsidR="008233BE" w:rsidRPr="006777B2" w:rsidRDefault="008233BE" w:rsidP="0077252B">
            <w:pPr>
              <w:overflowPunct/>
              <w:autoSpaceDE/>
              <w:autoSpaceDN/>
              <w:adjustRightInd/>
              <w:spacing w:before="40" w:after="40"/>
              <w:jc w:val="center"/>
              <w:rPr>
                <w:rFonts w:cs="Arial"/>
                <w:kern w:val="0"/>
                <w:sz w:val="24"/>
                <w:szCs w:val="24"/>
              </w:rPr>
            </w:pPr>
            <w:r w:rsidRPr="006777B2">
              <w:rPr>
                <w:rFonts w:cs="Arial"/>
                <w:kern w:val="0"/>
                <w:sz w:val="24"/>
                <w:szCs w:val="24"/>
              </w:rPr>
              <w:t>Specific S1</w:t>
            </w:r>
          </w:p>
        </w:tc>
      </w:tr>
      <w:tr w:rsidR="008233BE" w:rsidRPr="006777B2" w14:paraId="5B975610" w14:textId="77777777" w:rsidTr="00B8208D">
        <w:trPr>
          <w:trHeight w:val="397"/>
          <w:tblHeader/>
        </w:trPr>
        <w:sdt>
          <w:sdtPr>
            <w:rPr>
              <w:rFonts w:cs="Arial"/>
              <w:kern w:val="0"/>
              <w:sz w:val="24"/>
              <w:szCs w:val="24"/>
            </w:rPr>
            <w:id w:val="1913127842"/>
            <w:lock w:val="sdtLocked"/>
            <w:placeholder>
              <w:docPart w:val="EC2AB78292644B6CB747E098F500E6C5"/>
            </w:placeholder>
            <w:showingPlcHdr/>
            <w:text w:multiLine="1"/>
          </w:sdtPr>
          <w:sdtContent>
            <w:tc>
              <w:tcPr>
                <w:tcW w:w="2268" w:type="dxa"/>
                <w:vMerge w:val="restart"/>
                <w:vAlign w:val="center"/>
              </w:tcPr>
              <w:p w14:paraId="360A815C" w14:textId="08FC9AE8" w:rsidR="008233BE" w:rsidRPr="006777B2" w:rsidRDefault="00145D82" w:rsidP="0077252B">
                <w:pPr>
                  <w:overflowPunct/>
                  <w:autoSpaceDE/>
                  <w:autoSpaceDN/>
                  <w:adjustRightInd/>
                  <w:spacing w:before="40" w:after="40"/>
                  <w:ind w:left="25"/>
                  <w:rPr>
                    <w:rFonts w:cs="Arial"/>
                    <w:kern w:val="0"/>
                    <w:sz w:val="24"/>
                    <w:szCs w:val="24"/>
                  </w:rPr>
                </w:pPr>
                <w:r w:rsidRPr="00145D82">
                  <w:rPr>
                    <w:rStyle w:val="PlaceholderText"/>
                    <w:color w:val="4472C4" w:themeColor="accent1"/>
                  </w:rPr>
                  <w:t>Click or tap here to enter text.</w:t>
                </w:r>
              </w:p>
            </w:tc>
          </w:sdtContent>
        </w:sdt>
        <w:tc>
          <w:tcPr>
            <w:tcW w:w="1843" w:type="dxa"/>
            <w:vAlign w:val="center"/>
          </w:tcPr>
          <w:p w14:paraId="4C1172A0" w14:textId="77777777" w:rsidR="008233BE" w:rsidRPr="006777B2" w:rsidRDefault="008233BE" w:rsidP="0077252B">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1</w:t>
            </w:r>
          </w:p>
        </w:tc>
        <w:tc>
          <w:tcPr>
            <w:tcW w:w="1276" w:type="dxa"/>
            <w:vAlign w:val="center"/>
          </w:tcPr>
          <w:p w14:paraId="5467338C" w14:textId="27D25E8A" w:rsidR="008233BE" w:rsidRPr="00145D82" w:rsidRDefault="00000000" w:rsidP="005B7D76">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223150890"/>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16317062" w14:textId="14AEAD81" w:rsidR="008233BE" w:rsidRPr="00145D82" w:rsidRDefault="00000000" w:rsidP="005B7D76">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882090063"/>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01B11002" w14:textId="5B436BFA" w:rsidR="008233BE" w:rsidRPr="00145D82" w:rsidRDefault="0000000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027861060"/>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00BFDD3E" w14:textId="39D8A817" w:rsidR="008233BE" w:rsidRPr="00145D82" w:rsidRDefault="0000000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570427099"/>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r>
      <w:tr w:rsidR="008233BE" w:rsidRPr="006777B2" w14:paraId="4A4AAE6E" w14:textId="77777777" w:rsidTr="00B8208D">
        <w:trPr>
          <w:trHeight w:val="397"/>
          <w:tblHeader/>
        </w:trPr>
        <w:tc>
          <w:tcPr>
            <w:tcW w:w="2268" w:type="dxa"/>
            <w:vMerge/>
            <w:vAlign w:val="center"/>
          </w:tcPr>
          <w:p w14:paraId="57CD79AC" w14:textId="77777777" w:rsidR="008233BE" w:rsidRPr="006777B2" w:rsidRDefault="008233BE" w:rsidP="0077252B">
            <w:pPr>
              <w:overflowPunct/>
              <w:autoSpaceDE/>
              <w:autoSpaceDN/>
              <w:adjustRightInd/>
              <w:spacing w:before="40" w:after="40" w:line="360" w:lineRule="auto"/>
              <w:ind w:left="720"/>
              <w:rPr>
                <w:rFonts w:cs="Arial"/>
                <w:kern w:val="0"/>
                <w:sz w:val="24"/>
                <w:szCs w:val="24"/>
              </w:rPr>
            </w:pPr>
          </w:p>
        </w:tc>
        <w:tc>
          <w:tcPr>
            <w:tcW w:w="1843" w:type="dxa"/>
            <w:vAlign w:val="center"/>
          </w:tcPr>
          <w:p w14:paraId="00C1AEBA" w14:textId="77777777" w:rsidR="008233BE" w:rsidRPr="006777B2" w:rsidRDefault="008233BE" w:rsidP="0077252B">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2</w:t>
            </w:r>
          </w:p>
        </w:tc>
        <w:tc>
          <w:tcPr>
            <w:tcW w:w="1276" w:type="dxa"/>
            <w:vAlign w:val="center"/>
          </w:tcPr>
          <w:p w14:paraId="2158D6FC" w14:textId="09A6CBBE" w:rsidR="008233BE" w:rsidRPr="00145D82" w:rsidRDefault="00000000" w:rsidP="005B7D76">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124580041"/>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683C4AFA" w14:textId="7EC58183" w:rsidR="008233BE" w:rsidRPr="00145D82" w:rsidRDefault="00000000" w:rsidP="005B7D76">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820713802"/>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6C153E75" w14:textId="3AFB4CDF" w:rsidR="008233BE" w:rsidRPr="00145D82" w:rsidRDefault="0000000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722251741"/>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060A0ABD" w14:textId="4B1D5368" w:rsidR="008233BE" w:rsidRPr="00145D82" w:rsidRDefault="0000000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29855823"/>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r>
      <w:tr w:rsidR="008233BE" w:rsidRPr="006777B2" w14:paraId="37DDECB6" w14:textId="77777777" w:rsidTr="00B8208D">
        <w:trPr>
          <w:trHeight w:val="397"/>
          <w:tblHeader/>
        </w:trPr>
        <w:tc>
          <w:tcPr>
            <w:tcW w:w="2268" w:type="dxa"/>
            <w:vMerge/>
            <w:vAlign w:val="center"/>
          </w:tcPr>
          <w:p w14:paraId="2E128D86" w14:textId="77777777" w:rsidR="008233BE" w:rsidRPr="006777B2" w:rsidRDefault="008233BE" w:rsidP="0077252B">
            <w:pPr>
              <w:overflowPunct/>
              <w:autoSpaceDE/>
              <w:autoSpaceDN/>
              <w:adjustRightInd/>
              <w:spacing w:before="40" w:after="40" w:line="360" w:lineRule="auto"/>
              <w:ind w:left="720"/>
              <w:rPr>
                <w:rFonts w:cs="Arial"/>
                <w:kern w:val="0"/>
                <w:sz w:val="24"/>
                <w:szCs w:val="24"/>
              </w:rPr>
            </w:pPr>
          </w:p>
        </w:tc>
        <w:tc>
          <w:tcPr>
            <w:tcW w:w="1843" w:type="dxa"/>
            <w:vAlign w:val="center"/>
          </w:tcPr>
          <w:p w14:paraId="18CC262C" w14:textId="77777777" w:rsidR="008233BE" w:rsidRPr="006777B2" w:rsidRDefault="008233BE" w:rsidP="0077252B">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 xml:space="preserve">Category 3  </w:t>
            </w:r>
          </w:p>
        </w:tc>
        <w:tc>
          <w:tcPr>
            <w:tcW w:w="1276" w:type="dxa"/>
            <w:vAlign w:val="center"/>
          </w:tcPr>
          <w:p w14:paraId="6AE12D50" w14:textId="308BCDC5" w:rsidR="008233BE" w:rsidRPr="00145D82" w:rsidRDefault="00000000" w:rsidP="005B7D76">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394742302"/>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5B945344" w14:textId="66B3BE0F" w:rsidR="008233BE" w:rsidRPr="00145D82" w:rsidRDefault="00000000" w:rsidP="005B7D76">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397099267"/>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644B459F" w14:textId="641FD59F" w:rsidR="008233BE" w:rsidRPr="00145D82" w:rsidRDefault="0000000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30039395"/>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36BAD082" w14:textId="261E6AC8" w:rsidR="008233BE" w:rsidRPr="00145D82" w:rsidRDefault="0000000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768161479"/>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r>
      <w:tr w:rsidR="008233BE" w:rsidRPr="006777B2" w14:paraId="12931CF6" w14:textId="77777777" w:rsidTr="00B8208D">
        <w:trPr>
          <w:trHeight w:val="397"/>
          <w:tblHeader/>
        </w:trPr>
        <w:tc>
          <w:tcPr>
            <w:tcW w:w="2268" w:type="dxa"/>
            <w:vMerge/>
            <w:vAlign w:val="center"/>
          </w:tcPr>
          <w:p w14:paraId="57CEC1A8" w14:textId="77777777" w:rsidR="008233BE" w:rsidRPr="006777B2" w:rsidRDefault="008233BE" w:rsidP="0077252B">
            <w:pPr>
              <w:overflowPunct/>
              <w:autoSpaceDE/>
              <w:autoSpaceDN/>
              <w:adjustRightInd/>
              <w:spacing w:before="40" w:after="40" w:line="360" w:lineRule="auto"/>
              <w:ind w:left="720"/>
              <w:rPr>
                <w:rFonts w:cs="Arial"/>
                <w:kern w:val="0"/>
                <w:sz w:val="24"/>
                <w:szCs w:val="24"/>
              </w:rPr>
            </w:pPr>
          </w:p>
        </w:tc>
        <w:tc>
          <w:tcPr>
            <w:tcW w:w="1843" w:type="dxa"/>
            <w:vAlign w:val="center"/>
          </w:tcPr>
          <w:p w14:paraId="31E82512" w14:textId="77777777" w:rsidR="008233BE" w:rsidRPr="006777B2" w:rsidRDefault="008233BE" w:rsidP="0077252B">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4</w:t>
            </w:r>
          </w:p>
        </w:tc>
        <w:tc>
          <w:tcPr>
            <w:tcW w:w="1276" w:type="dxa"/>
            <w:vAlign w:val="center"/>
          </w:tcPr>
          <w:p w14:paraId="31E2F19E" w14:textId="2207EFF4" w:rsidR="008233BE" w:rsidRPr="00145D82" w:rsidRDefault="00000000" w:rsidP="005B7D76">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559828238"/>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6A5BF836" w14:textId="497BBFD8" w:rsidR="008233BE" w:rsidRPr="00145D82" w:rsidRDefault="00000000" w:rsidP="005B7D76">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670178071"/>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654E2A33" w14:textId="76FB7B36" w:rsidR="008233BE" w:rsidRPr="00145D82" w:rsidRDefault="0000000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698767322"/>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02B5C6AA" w14:textId="4861211D" w:rsidR="008233BE" w:rsidRPr="00145D82" w:rsidRDefault="0000000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999227845"/>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r>
      <w:tr w:rsidR="008233BE" w:rsidRPr="006777B2" w14:paraId="171212FC" w14:textId="77777777" w:rsidTr="00B8208D">
        <w:trPr>
          <w:trHeight w:val="397"/>
          <w:tblHeader/>
        </w:trPr>
        <w:tc>
          <w:tcPr>
            <w:tcW w:w="2268" w:type="dxa"/>
            <w:vMerge/>
            <w:tcBorders>
              <w:bottom w:val="single" w:sz="4" w:space="0" w:color="auto"/>
            </w:tcBorders>
            <w:vAlign w:val="center"/>
          </w:tcPr>
          <w:p w14:paraId="30CABB7F" w14:textId="77777777" w:rsidR="008233BE" w:rsidRPr="006777B2" w:rsidRDefault="008233BE" w:rsidP="0077252B">
            <w:pPr>
              <w:overflowPunct/>
              <w:autoSpaceDE/>
              <w:autoSpaceDN/>
              <w:adjustRightInd/>
              <w:spacing w:before="40" w:after="40" w:line="360" w:lineRule="auto"/>
              <w:ind w:left="720"/>
              <w:rPr>
                <w:rFonts w:cs="Arial"/>
                <w:kern w:val="0"/>
                <w:sz w:val="24"/>
                <w:szCs w:val="24"/>
              </w:rPr>
            </w:pPr>
          </w:p>
        </w:tc>
        <w:tc>
          <w:tcPr>
            <w:tcW w:w="1843" w:type="dxa"/>
            <w:tcBorders>
              <w:bottom w:val="single" w:sz="4" w:space="0" w:color="auto"/>
            </w:tcBorders>
            <w:vAlign w:val="center"/>
          </w:tcPr>
          <w:p w14:paraId="6C87D578" w14:textId="77777777" w:rsidR="008233BE" w:rsidRPr="006777B2" w:rsidRDefault="008233BE" w:rsidP="0077252B">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5</w:t>
            </w:r>
          </w:p>
        </w:tc>
        <w:tc>
          <w:tcPr>
            <w:tcW w:w="1276" w:type="dxa"/>
            <w:tcBorders>
              <w:bottom w:val="single" w:sz="4" w:space="0" w:color="auto"/>
            </w:tcBorders>
            <w:vAlign w:val="center"/>
          </w:tcPr>
          <w:p w14:paraId="321550BC" w14:textId="5A269AE3" w:rsidR="008233BE" w:rsidRPr="00145D82" w:rsidRDefault="00000000" w:rsidP="005B7D76">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422322367"/>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6" w:type="dxa"/>
            <w:tcBorders>
              <w:bottom w:val="single" w:sz="4" w:space="0" w:color="auto"/>
            </w:tcBorders>
            <w:vAlign w:val="center"/>
          </w:tcPr>
          <w:p w14:paraId="76C704C0" w14:textId="3E2A8C95" w:rsidR="008233BE" w:rsidRPr="00145D82" w:rsidRDefault="00000000" w:rsidP="005B7D76">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261230798"/>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5" w:type="dxa"/>
            <w:tcBorders>
              <w:bottom w:val="single" w:sz="4" w:space="0" w:color="auto"/>
            </w:tcBorders>
            <w:vAlign w:val="center"/>
          </w:tcPr>
          <w:p w14:paraId="4C0E2C64" w14:textId="6A96D9A9" w:rsidR="008233BE" w:rsidRPr="00145D82" w:rsidRDefault="0000000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894013295"/>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560" w:type="dxa"/>
            <w:tcBorders>
              <w:bottom w:val="single" w:sz="4" w:space="0" w:color="auto"/>
            </w:tcBorders>
            <w:vAlign w:val="center"/>
          </w:tcPr>
          <w:p w14:paraId="56C9CEDF" w14:textId="18DA22E0" w:rsidR="008233BE" w:rsidRPr="00145D82" w:rsidRDefault="0000000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95224125"/>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r>
      <w:tr w:rsidR="00145D82" w:rsidRPr="00DC047D" w14:paraId="7C7D39BC" w14:textId="77777777" w:rsidTr="00B8208D">
        <w:trPr>
          <w:trHeight w:val="454"/>
          <w:tblHeader/>
        </w:trPr>
        <w:tc>
          <w:tcPr>
            <w:tcW w:w="2268" w:type="dxa"/>
            <w:vMerge w:val="restart"/>
            <w:tcBorders>
              <w:top w:val="single" w:sz="4" w:space="0" w:color="auto"/>
            </w:tcBorders>
            <w:vAlign w:val="center"/>
          </w:tcPr>
          <w:p w14:paraId="1EB69593" w14:textId="60F8B29B" w:rsidR="00145D82" w:rsidRPr="00F12456" w:rsidRDefault="009B2D83" w:rsidP="00563B13">
            <w:pPr>
              <w:tabs>
                <w:tab w:val="left" w:pos="-720"/>
                <w:tab w:val="left" w:pos="0"/>
                <w:tab w:val="right" w:pos="2011"/>
              </w:tabs>
              <w:suppressAutoHyphens/>
              <w:overflowPunct/>
              <w:autoSpaceDE/>
              <w:autoSpaceDN/>
              <w:adjustRightInd/>
              <w:spacing w:before="40" w:after="40"/>
              <w:ind w:right="31" w:firstLine="13"/>
              <w:rPr>
                <w:rFonts w:cs="Arial"/>
                <w:kern w:val="0"/>
                <w:sz w:val="24"/>
                <w:szCs w:val="24"/>
              </w:rPr>
            </w:pPr>
            <w:r>
              <w:rPr>
                <w:rFonts w:cs="Arial"/>
                <w:kern w:val="0"/>
                <w:sz w:val="24"/>
                <w:szCs w:val="24"/>
              </w:rPr>
              <w:t>UAS</w:t>
            </w:r>
            <w:r w:rsidR="00145D82" w:rsidRPr="00F12456">
              <w:rPr>
                <w:rFonts w:cs="Arial"/>
                <w:kern w:val="0"/>
                <w:sz w:val="24"/>
                <w:szCs w:val="24"/>
              </w:rPr>
              <w:t xml:space="preserve"> Variant (Manufacturer Model, Type)</w:t>
            </w:r>
          </w:p>
        </w:tc>
        <w:tc>
          <w:tcPr>
            <w:tcW w:w="1843" w:type="dxa"/>
            <w:vMerge w:val="restart"/>
            <w:tcBorders>
              <w:top w:val="single" w:sz="4" w:space="0" w:color="auto"/>
            </w:tcBorders>
            <w:vAlign w:val="center"/>
          </w:tcPr>
          <w:p w14:paraId="5D94DFD9" w14:textId="78A50C2F" w:rsidR="00145D82" w:rsidRPr="00F12456" w:rsidRDefault="00145D82" w:rsidP="00563B13">
            <w:pPr>
              <w:tabs>
                <w:tab w:val="left" w:pos="-720"/>
                <w:tab w:val="right" w:pos="1170"/>
              </w:tabs>
              <w:suppressAutoHyphens/>
              <w:overflowPunct/>
              <w:autoSpaceDE/>
              <w:autoSpaceDN/>
              <w:adjustRightInd/>
              <w:spacing w:before="40" w:after="40"/>
              <w:ind w:right="594" w:hanging="162"/>
              <w:jc w:val="center"/>
              <w:rPr>
                <w:rFonts w:cs="Arial"/>
                <w:kern w:val="0"/>
                <w:sz w:val="24"/>
                <w:szCs w:val="24"/>
              </w:rPr>
            </w:pPr>
            <w:r w:rsidRPr="00F12456">
              <w:rPr>
                <w:rFonts w:cs="Arial"/>
                <w:kern w:val="0"/>
                <w:sz w:val="24"/>
                <w:szCs w:val="24"/>
              </w:rPr>
              <w:t xml:space="preserve">   T</w:t>
            </w:r>
            <w:r w:rsidRPr="00B10B2D">
              <w:rPr>
                <w:rFonts w:cs="Arial"/>
                <w:kern w:val="0"/>
                <w:sz w:val="24"/>
                <w:szCs w:val="24"/>
              </w:rPr>
              <w:t>&amp;E</w:t>
            </w:r>
            <w:r w:rsidR="00B10B2D">
              <w:rPr>
                <w:rFonts w:cs="Arial"/>
                <w:kern w:val="0"/>
                <w:sz w:val="24"/>
                <w:szCs w:val="24"/>
              </w:rPr>
              <w:fldChar w:fldCharType="begin"/>
            </w:r>
            <w:r w:rsidR="00B10B2D">
              <w:rPr>
                <w:rFonts w:cs="Arial"/>
                <w:kern w:val="0"/>
                <w:sz w:val="24"/>
                <w:szCs w:val="24"/>
              </w:rPr>
              <w:instrText xml:space="preserve"> NOTEREF _Ref220656672 \f \h </w:instrText>
            </w:r>
            <w:r w:rsidR="00B10B2D">
              <w:rPr>
                <w:rFonts w:cs="Arial"/>
                <w:kern w:val="0"/>
                <w:sz w:val="24"/>
                <w:szCs w:val="24"/>
              </w:rPr>
            </w:r>
            <w:r w:rsidR="00B10B2D">
              <w:rPr>
                <w:rFonts w:cs="Arial"/>
                <w:kern w:val="0"/>
                <w:sz w:val="24"/>
                <w:szCs w:val="24"/>
              </w:rPr>
              <w:fldChar w:fldCharType="separate"/>
            </w:r>
            <w:r w:rsidR="00B10B2D" w:rsidRPr="005D606F">
              <w:rPr>
                <w:rStyle w:val="FootnoteReference"/>
                <w:szCs w:val="20"/>
              </w:rPr>
              <w:t>21</w:t>
            </w:r>
            <w:r w:rsidR="00B10B2D">
              <w:rPr>
                <w:rFonts w:cs="Arial"/>
                <w:kern w:val="0"/>
                <w:sz w:val="24"/>
                <w:szCs w:val="24"/>
              </w:rPr>
              <w:fldChar w:fldCharType="end"/>
            </w:r>
            <w:r w:rsidRPr="00F12456">
              <w:rPr>
                <w:rFonts w:cs="Arial"/>
                <w:kern w:val="0"/>
                <w:sz w:val="24"/>
                <w:szCs w:val="24"/>
              </w:rPr>
              <w:t xml:space="preserve"> Category</w:t>
            </w:r>
          </w:p>
        </w:tc>
        <w:tc>
          <w:tcPr>
            <w:tcW w:w="5387" w:type="dxa"/>
            <w:gridSpan w:val="4"/>
            <w:tcBorders>
              <w:top w:val="single" w:sz="4" w:space="0" w:color="auto"/>
            </w:tcBorders>
            <w:vAlign w:val="center"/>
          </w:tcPr>
          <w:p w14:paraId="335C718F" w14:textId="6ED1585D" w:rsidR="00145D82" w:rsidRPr="00DC047D" w:rsidRDefault="00145D82" w:rsidP="00563B13">
            <w:pPr>
              <w:overflowPunct/>
              <w:autoSpaceDE/>
              <w:autoSpaceDN/>
              <w:adjustRightInd/>
              <w:spacing w:before="40"/>
              <w:jc w:val="center"/>
              <w:rPr>
                <w:rFonts w:cs="Arial"/>
                <w:kern w:val="0"/>
                <w:sz w:val="24"/>
                <w:szCs w:val="24"/>
                <w:vertAlign w:val="superscript"/>
              </w:rPr>
            </w:pPr>
            <w:r w:rsidRPr="00F12456">
              <w:rPr>
                <w:rFonts w:cs="Arial"/>
                <w:kern w:val="0"/>
                <w:sz w:val="24"/>
                <w:szCs w:val="24"/>
              </w:rPr>
              <w:t xml:space="preserve">Operated in </w:t>
            </w:r>
            <w:r w:rsidR="009B2D83">
              <w:rPr>
                <w:rFonts w:cs="Arial"/>
                <w:kern w:val="0"/>
                <w:sz w:val="24"/>
                <w:szCs w:val="24"/>
              </w:rPr>
              <w:t>UAS</w:t>
            </w:r>
            <w:r w:rsidRPr="00F12456">
              <w:rPr>
                <w:rFonts w:cs="Arial"/>
                <w:kern w:val="0"/>
                <w:sz w:val="24"/>
                <w:szCs w:val="24"/>
              </w:rPr>
              <w:t xml:space="preserve"> sub-categories</w:t>
            </w:r>
            <w:r w:rsidR="00185526">
              <w:rPr>
                <w:rFonts w:cs="Arial"/>
                <w:kern w:val="0"/>
                <w:sz w:val="24"/>
                <w:szCs w:val="24"/>
              </w:rPr>
              <w:fldChar w:fldCharType="begin"/>
            </w:r>
            <w:r w:rsidR="00185526">
              <w:rPr>
                <w:rFonts w:cs="Arial"/>
                <w:kern w:val="0"/>
                <w:sz w:val="24"/>
                <w:szCs w:val="24"/>
              </w:rPr>
              <w:instrText xml:space="preserve"> NOTEREF _Ref220656468 \f \h </w:instrText>
            </w:r>
            <w:r w:rsidR="00185526">
              <w:rPr>
                <w:rFonts w:cs="Arial"/>
                <w:kern w:val="0"/>
                <w:sz w:val="24"/>
                <w:szCs w:val="24"/>
              </w:rPr>
            </w:r>
            <w:r w:rsidR="00185526">
              <w:rPr>
                <w:rFonts w:cs="Arial"/>
                <w:kern w:val="0"/>
                <w:sz w:val="24"/>
                <w:szCs w:val="24"/>
              </w:rPr>
              <w:fldChar w:fldCharType="separate"/>
            </w:r>
            <w:r w:rsidR="00185526" w:rsidRPr="00C12269">
              <w:rPr>
                <w:rStyle w:val="FootnoteReference"/>
              </w:rPr>
              <w:t>20</w:t>
            </w:r>
            <w:r w:rsidR="00185526">
              <w:rPr>
                <w:rFonts w:cs="Arial"/>
                <w:kern w:val="0"/>
                <w:sz w:val="24"/>
                <w:szCs w:val="24"/>
              </w:rPr>
              <w:fldChar w:fldCharType="end"/>
            </w:r>
          </w:p>
        </w:tc>
      </w:tr>
      <w:tr w:rsidR="00145D82" w:rsidRPr="006777B2" w14:paraId="724EB929" w14:textId="77777777" w:rsidTr="00B8208D">
        <w:trPr>
          <w:trHeight w:val="397"/>
          <w:tblHeader/>
        </w:trPr>
        <w:tc>
          <w:tcPr>
            <w:tcW w:w="2268" w:type="dxa"/>
            <w:vMerge/>
            <w:vAlign w:val="center"/>
          </w:tcPr>
          <w:p w14:paraId="6B1CE9BD" w14:textId="77777777" w:rsidR="00145D82" w:rsidRPr="006777B2" w:rsidRDefault="00145D82" w:rsidP="00563B13">
            <w:pPr>
              <w:tabs>
                <w:tab w:val="left" w:pos="-720"/>
              </w:tabs>
              <w:suppressAutoHyphens/>
              <w:overflowPunct/>
              <w:autoSpaceDE/>
              <w:autoSpaceDN/>
              <w:adjustRightInd/>
              <w:spacing w:before="40" w:after="40"/>
              <w:ind w:right="289" w:firstLine="309"/>
              <w:rPr>
                <w:rFonts w:cs="Arial"/>
                <w:kern w:val="0"/>
                <w:sz w:val="24"/>
                <w:szCs w:val="24"/>
              </w:rPr>
            </w:pPr>
          </w:p>
        </w:tc>
        <w:tc>
          <w:tcPr>
            <w:tcW w:w="1843" w:type="dxa"/>
            <w:vMerge/>
            <w:vAlign w:val="center"/>
          </w:tcPr>
          <w:p w14:paraId="4F3FEF05" w14:textId="77777777" w:rsidR="00145D82" w:rsidRPr="006777B2" w:rsidRDefault="00145D82" w:rsidP="00563B13">
            <w:pPr>
              <w:tabs>
                <w:tab w:val="left" w:pos="-720"/>
              </w:tabs>
              <w:suppressAutoHyphens/>
              <w:overflowPunct/>
              <w:autoSpaceDE/>
              <w:autoSpaceDN/>
              <w:adjustRightInd/>
              <w:spacing w:before="40" w:after="40"/>
              <w:ind w:right="289" w:hanging="102"/>
              <w:jc w:val="center"/>
              <w:rPr>
                <w:rFonts w:cs="Arial"/>
                <w:kern w:val="0"/>
                <w:sz w:val="24"/>
                <w:szCs w:val="24"/>
              </w:rPr>
            </w:pPr>
          </w:p>
        </w:tc>
        <w:tc>
          <w:tcPr>
            <w:tcW w:w="1276" w:type="dxa"/>
            <w:vAlign w:val="center"/>
          </w:tcPr>
          <w:p w14:paraId="62C17A4A" w14:textId="77777777" w:rsidR="00145D82" w:rsidRPr="006777B2" w:rsidRDefault="00145D82" w:rsidP="00563B13">
            <w:pPr>
              <w:tabs>
                <w:tab w:val="left" w:pos="-720"/>
              </w:tabs>
              <w:suppressAutoHyphens/>
              <w:overflowPunct/>
              <w:autoSpaceDE/>
              <w:autoSpaceDN/>
              <w:adjustRightInd/>
              <w:spacing w:before="40" w:after="40"/>
              <w:ind w:right="24" w:hanging="102"/>
              <w:jc w:val="center"/>
              <w:rPr>
                <w:rFonts w:cs="Arial"/>
                <w:kern w:val="0"/>
                <w:sz w:val="24"/>
                <w:szCs w:val="24"/>
              </w:rPr>
            </w:pPr>
            <w:r w:rsidRPr="006777B2">
              <w:rPr>
                <w:rFonts w:cs="Arial"/>
                <w:kern w:val="0"/>
                <w:sz w:val="24"/>
                <w:szCs w:val="24"/>
              </w:rPr>
              <w:t>Open A1</w:t>
            </w:r>
          </w:p>
        </w:tc>
        <w:tc>
          <w:tcPr>
            <w:tcW w:w="1276" w:type="dxa"/>
            <w:vAlign w:val="center"/>
          </w:tcPr>
          <w:p w14:paraId="337D632B" w14:textId="77777777" w:rsidR="00145D82" w:rsidRPr="006777B2" w:rsidRDefault="00145D82" w:rsidP="00563B13">
            <w:pPr>
              <w:tabs>
                <w:tab w:val="left" w:pos="-720"/>
              </w:tabs>
              <w:suppressAutoHyphens/>
              <w:overflowPunct/>
              <w:autoSpaceDE/>
              <w:autoSpaceDN/>
              <w:adjustRightInd/>
              <w:spacing w:before="40" w:after="40"/>
              <w:ind w:hanging="117"/>
              <w:jc w:val="center"/>
              <w:rPr>
                <w:rFonts w:cs="Arial"/>
                <w:kern w:val="0"/>
                <w:sz w:val="24"/>
                <w:szCs w:val="24"/>
              </w:rPr>
            </w:pPr>
            <w:r w:rsidRPr="006777B2">
              <w:rPr>
                <w:rFonts w:cs="Arial"/>
                <w:kern w:val="0"/>
                <w:sz w:val="24"/>
                <w:szCs w:val="24"/>
              </w:rPr>
              <w:t>Open A2</w:t>
            </w:r>
          </w:p>
        </w:tc>
        <w:tc>
          <w:tcPr>
            <w:tcW w:w="1275" w:type="dxa"/>
            <w:vAlign w:val="center"/>
          </w:tcPr>
          <w:p w14:paraId="6C522CE1" w14:textId="77777777" w:rsidR="00145D82" w:rsidRPr="006777B2" w:rsidRDefault="00145D82" w:rsidP="00563B13">
            <w:pPr>
              <w:overflowPunct/>
              <w:autoSpaceDE/>
              <w:autoSpaceDN/>
              <w:adjustRightInd/>
              <w:spacing w:before="40" w:after="40"/>
              <w:jc w:val="center"/>
              <w:rPr>
                <w:rFonts w:cs="Arial"/>
                <w:kern w:val="0"/>
                <w:sz w:val="24"/>
                <w:szCs w:val="24"/>
              </w:rPr>
            </w:pPr>
            <w:r w:rsidRPr="006777B2">
              <w:rPr>
                <w:rFonts w:cs="Arial"/>
                <w:kern w:val="0"/>
                <w:sz w:val="24"/>
                <w:szCs w:val="24"/>
              </w:rPr>
              <w:t>Open A3</w:t>
            </w:r>
          </w:p>
        </w:tc>
        <w:tc>
          <w:tcPr>
            <w:tcW w:w="1560" w:type="dxa"/>
            <w:vAlign w:val="center"/>
          </w:tcPr>
          <w:p w14:paraId="27909FC9" w14:textId="77777777" w:rsidR="00145D82" w:rsidRPr="006777B2" w:rsidRDefault="00145D82" w:rsidP="00563B13">
            <w:pPr>
              <w:overflowPunct/>
              <w:autoSpaceDE/>
              <w:autoSpaceDN/>
              <w:adjustRightInd/>
              <w:spacing w:before="40" w:after="40"/>
              <w:jc w:val="center"/>
              <w:rPr>
                <w:rFonts w:cs="Arial"/>
                <w:kern w:val="0"/>
                <w:sz w:val="24"/>
                <w:szCs w:val="24"/>
              </w:rPr>
            </w:pPr>
            <w:r w:rsidRPr="006777B2">
              <w:rPr>
                <w:rFonts w:cs="Arial"/>
                <w:kern w:val="0"/>
                <w:sz w:val="24"/>
                <w:szCs w:val="24"/>
              </w:rPr>
              <w:t>Specific S1</w:t>
            </w:r>
          </w:p>
        </w:tc>
      </w:tr>
      <w:tr w:rsidR="00145D82" w:rsidRPr="00145D82" w14:paraId="32F6AF09" w14:textId="77777777" w:rsidTr="00B8208D">
        <w:trPr>
          <w:trHeight w:val="397"/>
          <w:tblHeader/>
        </w:trPr>
        <w:sdt>
          <w:sdtPr>
            <w:rPr>
              <w:rFonts w:cs="Arial"/>
              <w:kern w:val="0"/>
              <w:sz w:val="24"/>
              <w:szCs w:val="24"/>
            </w:rPr>
            <w:id w:val="-1965889640"/>
            <w:lock w:val="sdtLocked"/>
            <w:placeholder>
              <w:docPart w:val="154819BFF1D8484E8F5B6AD8E0EBC60B"/>
            </w:placeholder>
            <w:showingPlcHdr/>
            <w:text w:multiLine="1"/>
          </w:sdtPr>
          <w:sdtContent>
            <w:tc>
              <w:tcPr>
                <w:tcW w:w="2268" w:type="dxa"/>
                <w:vMerge w:val="restart"/>
                <w:vAlign w:val="center"/>
              </w:tcPr>
              <w:p w14:paraId="51223D40" w14:textId="77777777" w:rsidR="00145D82" w:rsidRPr="006777B2" w:rsidRDefault="00145D82" w:rsidP="00563B13">
                <w:pPr>
                  <w:overflowPunct/>
                  <w:autoSpaceDE/>
                  <w:autoSpaceDN/>
                  <w:adjustRightInd/>
                  <w:spacing w:before="40" w:after="40"/>
                  <w:ind w:left="25"/>
                  <w:rPr>
                    <w:rFonts w:cs="Arial"/>
                    <w:kern w:val="0"/>
                    <w:sz w:val="24"/>
                    <w:szCs w:val="24"/>
                  </w:rPr>
                </w:pPr>
                <w:r w:rsidRPr="00145D82">
                  <w:rPr>
                    <w:rStyle w:val="PlaceholderText"/>
                    <w:color w:val="4472C4" w:themeColor="accent1"/>
                  </w:rPr>
                  <w:t>Click or tap here to enter text.</w:t>
                </w:r>
              </w:p>
            </w:tc>
          </w:sdtContent>
        </w:sdt>
        <w:tc>
          <w:tcPr>
            <w:tcW w:w="1843" w:type="dxa"/>
            <w:vAlign w:val="center"/>
          </w:tcPr>
          <w:p w14:paraId="299494B2" w14:textId="77777777" w:rsidR="00145D82" w:rsidRPr="006777B2" w:rsidRDefault="00145D82"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1</w:t>
            </w:r>
          </w:p>
        </w:tc>
        <w:tc>
          <w:tcPr>
            <w:tcW w:w="1276" w:type="dxa"/>
            <w:vAlign w:val="center"/>
          </w:tcPr>
          <w:p w14:paraId="44193F57" w14:textId="45AAE914" w:rsidR="00145D82"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590273183"/>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179FBBCF" w14:textId="2CF01999" w:rsidR="00145D82"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398369036"/>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65F4A773" w14:textId="74941B76" w:rsidR="00145D82"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479652992"/>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75C8C9E8" w14:textId="0B2101CF" w:rsidR="00145D82"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371031354"/>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r>
      <w:tr w:rsidR="00145D82" w:rsidRPr="00145D82" w14:paraId="3FEAE6FA" w14:textId="77777777" w:rsidTr="00B8208D">
        <w:trPr>
          <w:trHeight w:val="397"/>
          <w:tblHeader/>
        </w:trPr>
        <w:tc>
          <w:tcPr>
            <w:tcW w:w="2268" w:type="dxa"/>
            <w:vMerge/>
            <w:vAlign w:val="center"/>
          </w:tcPr>
          <w:p w14:paraId="3CA5B985" w14:textId="77777777" w:rsidR="00145D82" w:rsidRPr="006777B2" w:rsidRDefault="00145D82"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3CCB0792" w14:textId="77777777" w:rsidR="00145D82" w:rsidRPr="006777B2" w:rsidRDefault="00145D82"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2</w:t>
            </w:r>
          </w:p>
        </w:tc>
        <w:tc>
          <w:tcPr>
            <w:tcW w:w="1276" w:type="dxa"/>
            <w:vAlign w:val="center"/>
          </w:tcPr>
          <w:p w14:paraId="53EE473A" w14:textId="01DFC7C1" w:rsidR="00145D82"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788283665"/>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772F5814" w14:textId="23D1C7C3" w:rsidR="00145D82"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806367432"/>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6E52F990" w14:textId="067320CB" w:rsidR="00145D82"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721086839"/>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003D04B9" w14:textId="2E8C16D7" w:rsidR="00145D82"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043122112"/>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r>
      <w:tr w:rsidR="00145D82" w:rsidRPr="00145D82" w14:paraId="5FE18856" w14:textId="77777777" w:rsidTr="00B8208D">
        <w:trPr>
          <w:trHeight w:val="397"/>
          <w:tblHeader/>
        </w:trPr>
        <w:tc>
          <w:tcPr>
            <w:tcW w:w="2268" w:type="dxa"/>
            <w:vMerge/>
            <w:vAlign w:val="center"/>
          </w:tcPr>
          <w:p w14:paraId="31ABE063" w14:textId="77777777" w:rsidR="00145D82" w:rsidRPr="006777B2" w:rsidRDefault="00145D82"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29CBF67B" w14:textId="77777777" w:rsidR="00145D82" w:rsidRPr="006777B2" w:rsidRDefault="00145D82"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 xml:space="preserve">Category 3  </w:t>
            </w:r>
          </w:p>
        </w:tc>
        <w:tc>
          <w:tcPr>
            <w:tcW w:w="1276" w:type="dxa"/>
            <w:vAlign w:val="center"/>
          </w:tcPr>
          <w:p w14:paraId="10BB8F39" w14:textId="4BCB7370" w:rsidR="00145D82"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383876129"/>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06723C93" w14:textId="377A6C50" w:rsidR="00145D82"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718630937"/>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678A9616" w14:textId="4E94886E" w:rsidR="00145D82"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736667744"/>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4AACBD28" w14:textId="5677CF45" w:rsidR="00145D82"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782150757"/>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r>
      <w:tr w:rsidR="00145D82" w:rsidRPr="00145D82" w14:paraId="798DED0B" w14:textId="77777777" w:rsidTr="00B8208D">
        <w:trPr>
          <w:trHeight w:val="397"/>
          <w:tblHeader/>
        </w:trPr>
        <w:tc>
          <w:tcPr>
            <w:tcW w:w="2268" w:type="dxa"/>
            <w:vMerge/>
            <w:vAlign w:val="center"/>
          </w:tcPr>
          <w:p w14:paraId="6A383F27" w14:textId="77777777" w:rsidR="00145D82" w:rsidRPr="006777B2" w:rsidRDefault="00145D82"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0ADBBB4D" w14:textId="77777777" w:rsidR="00145D82" w:rsidRPr="006777B2" w:rsidRDefault="00145D82"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4</w:t>
            </w:r>
          </w:p>
        </w:tc>
        <w:tc>
          <w:tcPr>
            <w:tcW w:w="1276" w:type="dxa"/>
            <w:vAlign w:val="center"/>
          </w:tcPr>
          <w:p w14:paraId="2AAD1D51" w14:textId="601626EA" w:rsidR="00145D82"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496695043"/>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4E4A6393" w14:textId="710A4BB4" w:rsidR="00145D82"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860268983"/>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16DACC41" w14:textId="25639186" w:rsidR="00145D82"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2403849"/>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62DAA8E3" w14:textId="1E67A24E" w:rsidR="00145D82"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420454402"/>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r>
      <w:tr w:rsidR="00145D82" w:rsidRPr="00145D82" w14:paraId="2528EEE3" w14:textId="77777777" w:rsidTr="00B8208D">
        <w:trPr>
          <w:trHeight w:val="397"/>
          <w:tblHeader/>
        </w:trPr>
        <w:tc>
          <w:tcPr>
            <w:tcW w:w="2268" w:type="dxa"/>
            <w:vMerge/>
            <w:tcBorders>
              <w:bottom w:val="single" w:sz="4" w:space="0" w:color="auto"/>
            </w:tcBorders>
            <w:vAlign w:val="center"/>
          </w:tcPr>
          <w:p w14:paraId="54CBC45E" w14:textId="77777777" w:rsidR="00145D82" w:rsidRPr="006777B2" w:rsidRDefault="00145D82" w:rsidP="00563B13">
            <w:pPr>
              <w:overflowPunct/>
              <w:autoSpaceDE/>
              <w:autoSpaceDN/>
              <w:adjustRightInd/>
              <w:spacing w:before="40" w:after="40" w:line="360" w:lineRule="auto"/>
              <w:ind w:left="720"/>
              <w:rPr>
                <w:rFonts w:cs="Arial"/>
                <w:kern w:val="0"/>
                <w:sz w:val="24"/>
                <w:szCs w:val="24"/>
              </w:rPr>
            </w:pPr>
          </w:p>
        </w:tc>
        <w:tc>
          <w:tcPr>
            <w:tcW w:w="1843" w:type="dxa"/>
            <w:tcBorders>
              <w:bottom w:val="single" w:sz="4" w:space="0" w:color="auto"/>
            </w:tcBorders>
            <w:vAlign w:val="center"/>
          </w:tcPr>
          <w:p w14:paraId="28393047" w14:textId="77777777" w:rsidR="00145D82" w:rsidRPr="006777B2" w:rsidRDefault="00145D82"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5</w:t>
            </w:r>
          </w:p>
        </w:tc>
        <w:tc>
          <w:tcPr>
            <w:tcW w:w="1276" w:type="dxa"/>
            <w:tcBorders>
              <w:bottom w:val="single" w:sz="4" w:space="0" w:color="auto"/>
            </w:tcBorders>
            <w:vAlign w:val="center"/>
          </w:tcPr>
          <w:p w14:paraId="34FDDD60" w14:textId="3F587C45" w:rsidR="00145D82"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106154991"/>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6" w:type="dxa"/>
            <w:tcBorders>
              <w:bottom w:val="single" w:sz="4" w:space="0" w:color="auto"/>
            </w:tcBorders>
            <w:vAlign w:val="center"/>
          </w:tcPr>
          <w:p w14:paraId="0A226D97" w14:textId="76D88C6D" w:rsidR="00145D82"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528637636"/>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275" w:type="dxa"/>
            <w:tcBorders>
              <w:bottom w:val="single" w:sz="4" w:space="0" w:color="auto"/>
            </w:tcBorders>
            <w:vAlign w:val="center"/>
          </w:tcPr>
          <w:p w14:paraId="65D2F8CB" w14:textId="603B8D52" w:rsidR="00145D82"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467431492"/>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c>
          <w:tcPr>
            <w:tcW w:w="1560" w:type="dxa"/>
            <w:tcBorders>
              <w:bottom w:val="single" w:sz="4" w:space="0" w:color="auto"/>
            </w:tcBorders>
            <w:vAlign w:val="center"/>
          </w:tcPr>
          <w:p w14:paraId="699F73C3" w14:textId="6BBA2B76" w:rsidR="00145D82"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579664343"/>
                <w14:checkbox>
                  <w14:checked w14:val="0"/>
                  <w14:checkedState w14:val="2612" w14:font="MS Gothic"/>
                  <w14:uncheckedState w14:val="2610" w14:font="MS Gothic"/>
                </w14:checkbox>
              </w:sdtPr>
              <w:sdtContent>
                <w:r w:rsidR="00877D43">
                  <w:rPr>
                    <w:rFonts w:ascii="MS Gothic" w:eastAsia="MS Gothic" w:hAnsi="MS Gothic" w:cs="Arial" w:hint="eastAsia"/>
                    <w:color w:val="4472C4" w:themeColor="accent1"/>
                    <w:sz w:val="24"/>
                    <w:szCs w:val="24"/>
                  </w:rPr>
                  <w:t>☐</w:t>
                </w:r>
              </w:sdtContent>
            </w:sdt>
          </w:p>
        </w:tc>
      </w:tr>
      <w:tr w:rsidR="00DF4E2A" w:rsidRPr="00DC047D" w14:paraId="718B546D" w14:textId="77777777" w:rsidTr="00B8208D">
        <w:trPr>
          <w:trHeight w:val="454"/>
          <w:tblHeader/>
        </w:trPr>
        <w:tc>
          <w:tcPr>
            <w:tcW w:w="2268" w:type="dxa"/>
            <w:vMerge w:val="restart"/>
            <w:vAlign w:val="center"/>
          </w:tcPr>
          <w:p w14:paraId="04BB4633" w14:textId="4DE9D084" w:rsidR="00DF4E2A" w:rsidRPr="00F12456" w:rsidRDefault="009B2D83" w:rsidP="00563B13">
            <w:pPr>
              <w:tabs>
                <w:tab w:val="left" w:pos="-720"/>
                <w:tab w:val="left" w:pos="0"/>
                <w:tab w:val="right" w:pos="2011"/>
              </w:tabs>
              <w:suppressAutoHyphens/>
              <w:overflowPunct/>
              <w:autoSpaceDE/>
              <w:autoSpaceDN/>
              <w:adjustRightInd/>
              <w:spacing w:before="40" w:after="40"/>
              <w:ind w:right="31" w:firstLine="13"/>
              <w:rPr>
                <w:rFonts w:cs="Arial"/>
                <w:kern w:val="0"/>
                <w:sz w:val="24"/>
                <w:szCs w:val="24"/>
              </w:rPr>
            </w:pPr>
            <w:r>
              <w:rPr>
                <w:rFonts w:cs="Arial"/>
                <w:kern w:val="0"/>
                <w:sz w:val="24"/>
                <w:szCs w:val="24"/>
              </w:rPr>
              <w:t>UAS</w:t>
            </w:r>
            <w:r w:rsidR="00DF4E2A" w:rsidRPr="00F12456">
              <w:rPr>
                <w:rFonts w:cs="Arial"/>
                <w:kern w:val="0"/>
                <w:sz w:val="24"/>
                <w:szCs w:val="24"/>
              </w:rPr>
              <w:t xml:space="preserve"> Variant (Manufacturer Model, Type)</w:t>
            </w:r>
          </w:p>
        </w:tc>
        <w:tc>
          <w:tcPr>
            <w:tcW w:w="1843" w:type="dxa"/>
            <w:vMerge w:val="restart"/>
            <w:vAlign w:val="center"/>
          </w:tcPr>
          <w:p w14:paraId="1F80CA47" w14:textId="7037DA33" w:rsidR="00DF4E2A" w:rsidRPr="00E62164" w:rsidRDefault="00DF4E2A" w:rsidP="00563B13">
            <w:pPr>
              <w:tabs>
                <w:tab w:val="left" w:pos="-720"/>
                <w:tab w:val="right" w:pos="1170"/>
              </w:tabs>
              <w:suppressAutoHyphens/>
              <w:overflowPunct/>
              <w:autoSpaceDE/>
              <w:autoSpaceDN/>
              <w:adjustRightInd/>
              <w:spacing w:before="40" w:after="40"/>
              <w:ind w:right="594" w:hanging="162"/>
              <w:jc w:val="center"/>
              <w:rPr>
                <w:rFonts w:cs="Arial"/>
                <w:kern w:val="0"/>
                <w:sz w:val="24"/>
                <w:szCs w:val="24"/>
              </w:rPr>
            </w:pPr>
            <w:r w:rsidRPr="00F12456">
              <w:rPr>
                <w:rFonts w:cs="Arial"/>
                <w:kern w:val="0"/>
                <w:sz w:val="24"/>
                <w:szCs w:val="24"/>
              </w:rPr>
              <w:t xml:space="preserve">   </w:t>
            </w:r>
            <w:r w:rsidRPr="00B10B2D">
              <w:rPr>
                <w:rFonts w:cs="Arial"/>
                <w:kern w:val="0"/>
                <w:sz w:val="24"/>
                <w:szCs w:val="24"/>
              </w:rPr>
              <w:t>T&amp;E</w:t>
            </w:r>
            <w:r w:rsidR="00B10B2D">
              <w:rPr>
                <w:rFonts w:cs="Arial"/>
                <w:kern w:val="0"/>
                <w:sz w:val="24"/>
                <w:szCs w:val="24"/>
              </w:rPr>
              <w:fldChar w:fldCharType="begin"/>
            </w:r>
            <w:r w:rsidR="00B10B2D">
              <w:rPr>
                <w:rFonts w:cs="Arial"/>
                <w:kern w:val="0"/>
                <w:sz w:val="24"/>
                <w:szCs w:val="24"/>
              </w:rPr>
              <w:instrText xml:space="preserve"> NOTEREF _Ref220656672 \f \h </w:instrText>
            </w:r>
            <w:r w:rsidR="00B10B2D">
              <w:rPr>
                <w:rFonts w:cs="Arial"/>
                <w:kern w:val="0"/>
                <w:sz w:val="24"/>
                <w:szCs w:val="24"/>
              </w:rPr>
            </w:r>
            <w:r w:rsidR="00B10B2D">
              <w:rPr>
                <w:rFonts w:cs="Arial"/>
                <w:kern w:val="0"/>
                <w:sz w:val="24"/>
                <w:szCs w:val="24"/>
              </w:rPr>
              <w:fldChar w:fldCharType="separate"/>
            </w:r>
            <w:r w:rsidR="00B10B2D" w:rsidRPr="00C12269">
              <w:rPr>
                <w:rStyle w:val="FootnoteReference"/>
              </w:rPr>
              <w:t>21</w:t>
            </w:r>
            <w:r w:rsidR="00B10B2D">
              <w:rPr>
                <w:rFonts w:cs="Arial"/>
                <w:kern w:val="0"/>
                <w:sz w:val="24"/>
                <w:szCs w:val="24"/>
              </w:rPr>
              <w:fldChar w:fldCharType="end"/>
            </w:r>
            <w:r w:rsidRPr="00E62164">
              <w:rPr>
                <w:rFonts w:cs="Arial"/>
                <w:kern w:val="0"/>
                <w:sz w:val="24"/>
                <w:szCs w:val="24"/>
              </w:rPr>
              <w:t xml:space="preserve"> Category</w:t>
            </w:r>
          </w:p>
        </w:tc>
        <w:tc>
          <w:tcPr>
            <w:tcW w:w="5387" w:type="dxa"/>
            <w:gridSpan w:val="4"/>
            <w:vAlign w:val="center"/>
          </w:tcPr>
          <w:p w14:paraId="2ADCBEAA" w14:textId="29BABE74" w:rsidR="00DF4E2A" w:rsidRPr="00DC047D" w:rsidRDefault="00DF4E2A" w:rsidP="00563B13">
            <w:pPr>
              <w:overflowPunct/>
              <w:autoSpaceDE/>
              <w:autoSpaceDN/>
              <w:adjustRightInd/>
              <w:spacing w:before="40"/>
              <w:jc w:val="center"/>
              <w:rPr>
                <w:rFonts w:cs="Arial"/>
                <w:kern w:val="0"/>
                <w:sz w:val="24"/>
                <w:szCs w:val="24"/>
                <w:vertAlign w:val="superscript"/>
              </w:rPr>
            </w:pPr>
            <w:r w:rsidRPr="00F12456">
              <w:rPr>
                <w:rFonts w:cs="Arial"/>
                <w:kern w:val="0"/>
                <w:sz w:val="24"/>
                <w:szCs w:val="24"/>
              </w:rPr>
              <w:t xml:space="preserve">Operated in </w:t>
            </w:r>
            <w:r w:rsidR="009B2D83">
              <w:rPr>
                <w:rFonts w:cs="Arial"/>
                <w:kern w:val="0"/>
                <w:sz w:val="24"/>
                <w:szCs w:val="24"/>
              </w:rPr>
              <w:t>UAS</w:t>
            </w:r>
            <w:r w:rsidRPr="00F12456">
              <w:rPr>
                <w:rFonts w:cs="Arial"/>
                <w:kern w:val="0"/>
                <w:sz w:val="24"/>
                <w:szCs w:val="24"/>
              </w:rPr>
              <w:t xml:space="preserve"> sub-categories</w:t>
            </w:r>
            <w:r w:rsidR="00185526">
              <w:rPr>
                <w:rFonts w:cs="Arial"/>
                <w:kern w:val="0"/>
                <w:sz w:val="24"/>
                <w:szCs w:val="24"/>
              </w:rPr>
              <w:fldChar w:fldCharType="begin"/>
            </w:r>
            <w:r w:rsidR="00185526">
              <w:rPr>
                <w:rFonts w:cs="Arial"/>
                <w:kern w:val="0"/>
                <w:sz w:val="24"/>
                <w:szCs w:val="24"/>
              </w:rPr>
              <w:instrText xml:space="preserve"> NOTEREF _Ref220656468 \f \h </w:instrText>
            </w:r>
            <w:r w:rsidR="00185526">
              <w:rPr>
                <w:rFonts w:cs="Arial"/>
                <w:kern w:val="0"/>
                <w:sz w:val="24"/>
                <w:szCs w:val="24"/>
              </w:rPr>
            </w:r>
            <w:r w:rsidR="00185526">
              <w:rPr>
                <w:rFonts w:cs="Arial"/>
                <w:kern w:val="0"/>
                <w:sz w:val="24"/>
                <w:szCs w:val="24"/>
              </w:rPr>
              <w:fldChar w:fldCharType="separate"/>
            </w:r>
            <w:r w:rsidR="00185526" w:rsidRPr="00C12269">
              <w:rPr>
                <w:rStyle w:val="FootnoteReference"/>
              </w:rPr>
              <w:t>20</w:t>
            </w:r>
            <w:r w:rsidR="00185526">
              <w:rPr>
                <w:rFonts w:cs="Arial"/>
                <w:kern w:val="0"/>
                <w:sz w:val="24"/>
                <w:szCs w:val="24"/>
              </w:rPr>
              <w:fldChar w:fldCharType="end"/>
            </w:r>
          </w:p>
        </w:tc>
      </w:tr>
      <w:tr w:rsidR="00DF4E2A" w:rsidRPr="006777B2" w14:paraId="05B1652C" w14:textId="77777777" w:rsidTr="00B8208D">
        <w:trPr>
          <w:trHeight w:val="397"/>
          <w:tblHeader/>
        </w:trPr>
        <w:tc>
          <w:tcPr>
            <w:tcW w:w="2268" w:type="dxa"/>
            <w:vMerge/>
            <w:vAlign w:val="center"/>
          </w:tcPr>
          <w:p w14:paraId="0932BD2E" w14:textId="77777777" w:rsidR="00DF4E2A" w:rsidRPr="006777B2" w:rsidRDefault="00DF4E2A" w:rsidP="00563B13">
            <w:pPr>
              <w:tabs>
                <w:tab w:val="left" w:pos="-720"/>
              </w:tabs>
              <w:suppressAutoHyphens/>
              <w:overflowPunct/>
              <w:autoSpaceDE/>
              <w:autoSpaceDN/>
              <w:adjustRightInd/>
              <w:spacing w:before="40" w:after="40"/>
              <w:ind w:right="289" w:firstLine="309"/>
              <w:rPr>
                <w:rFonts w:cs="Arial"/>
                <w:kern w:val="0"/>
                <w:sz w:val="24"/>
                <w:szCs w:val="24"/>
              </w:rPr>
            </w:pPr>
          </w:p>
        </w:tc>
        <w:tc>
          <w:tcPr>
            <w:tcW w:w="1843" w:type="dxa"/>
            <w:vMerge/>
            <w:vAlign w:val="center"/>
          </w:tcPr>
          <w:p w14:paraId="7A90509E" w14:textId="77777777" w:rsidR="00DF4E2A" w:rsidRPr="006777B2" w:rsidRDefault="00DF4E2A" w:rsidP="00563B13">
            <w:pPr>
              <w:tabs>
                <w:tab w:val="left" w:pos="-720"/>
              </w:tabs>
              <w:suppressAutoHyphens/>
              <w:overflowPunct/>
              <w:autoSpaceDE/>
              <w:autoSpaceDN/>
              <w:adjustRightInd/>
              <w:spacing w:before="40" w:after="40"/>
              <w:ind w:right="289" w:hanging="102"/>
              <w:jc w:val="center"/>
              <w:rPr>
                <w:rFonts w:cs="Arial"/>
                <w:kern w:val="0"/>
                <w:sz w:val="24"/>
                <w:szCs w:val="24"/>
              </w:rPr>
            </w:pPr>
          </w:p>
        </w:tc>
        <w:tc>
          <w:tcPr>
            <w:tcW w:w="1276" w:type="dxa"/>
            <w:vAlign w:val="center"/>
          </w:tcPr>
          <w:p w14:paraId="0D71C579" w14:textId="77777777" w:rsidR="00DF4E2A" w:rsidRPr="006777B2" w:rsidRDefault="00DF4E2A" w:rsidP="00563B13">
            <w:pPr>
              <w:tabs>
                <w:tab w:val="left" w:pos="-720"/>
              </w:tabs>
              <w:suppressAutoHyphens/>
              <w:overflowPunct/>
              <w:autoSpaceDE/>
              <w:autoSpaceDN/>
              <w:adjustRightInd/>
              <w:spacing w:before="40" w:after="40"/>
              <w:ind w:right="24" w:hanging="102"/>
              <w:jc w:val="center"/>
              <w:rPr>
                <w:rFonts w:cs="Arial"/>
                <w:kern w:val="0"/>
                <w:sz w:val="24"/>
                <w:szCs w:val="24"/>
              </w:rPr>
            </w:pPr>
            <w:r w:rsidRPr="006777B2">
              <w:rPr>
                <w:rFonts w:cs="Arial"/>
                <w:kern w:val="0"/>
                <w:sz w:val="24"/>
                <w:szCs w:val="24"/>
              </w:rPr>
              <w:t>Open A1</w:t>
            </w:r>
          </w:p>
        </w:tc>
        <w:tc>
          <w:tcPr>
            <w:tcW w:w="1276" w:type="dxa"/>
            <w:vAlign w:val="center"/>
          </w:tcPr>
          <w:p w14:paraId="60B16109" w14:textId="77777777" w:rsidR="00DF4E2A" w:rsidRPr="006777B2" w:rsidRDefault="00DF4E2A" w:rsidP="00563B13">
            <w:pPr>
              <w:tabs>
                <w:tab w:val="left" w:pos="-720"/>
              </w:tabs>
              <w:suppressAutoHyphens/>
              <w:overflowPunct/>
              <w:autoSpaceDE/>
              <w:autoSpaceDN/>
              <w:adjustRightInd/>
              <w:spacing w:before="40" w:after="40"/>
              <w:ind w:hanging="117"/>
              <w:jc w:val="center"/>
              <w:rPr>
                <w:rFonts w:cs="Arial"/>
                <w:kern w:val="0"/>
                <w:sz w:val="24"/>
                <w:szCs w:val="24"/>
              </w:rPr>
            </w:pPr>
            <w:r w:rsidRPr="006777B2">
              <w:rPr>
                <w:rFonts w:cs="Arial"/>
                <w:kern w:val="0"/>
                <w:sz w:val="24"/>
                <w:szCs w:val="24"/>
              </w:rPr>
              <w:t>Open A2</w:t>
            </w:r>
          </w:p>
        </w:tc>
        <w:tc>
          <w:tcPr>
            <w:tcW w:w="1275" w:type="dxa"/>
            <w:vAlign w:val="center"/>
          </w:tcPr>
          <w:p w14:paraId="0FE48B50" w14:textId="77777777" w:rsidR="00DF4E2A" w:rsidRPr="006777B2" w:rsidRDefault="00DF4E2A" w:rsidP="00563B13">
            <w:pPr>
              <w:overflowPunct/>
              <w:autoSpaceDE/>
              <w:autoSpaceDN/>
              <w:adjustRightInd/>
              <w:spacing w:before="40" w:after="40"/>
              <w:jc w:val="center"/>
              <w:rPr>
                <w:rFonts w:cs="Arial"/>
                <w:kern w:val="0"/>
                <w:sz w:val="24"/>
                <w:szCs w:val="24"/>
              </w:rPr>
            </w:pPr>
            <w:r w:rsidRPr="006777B2">
              <w:rPr>
                <w:rFonts w:cs="Arial"/>
                <w:kern w:val="0"/>
                <w:sz w:val="24"/>
                <w:szCs w:val="24"/>
              </w:rPr>
              <w:t>Open A3</w:t>
            </w:r>
          </w:p>
        </w:tc>
        <w:tc>
          <w:tcPr>
            <w:tcW w:w="1560" w:type="dxa"/>
            <w:vAlign w:val="center"/>
          </w:tcPr>
          <w:p w14:paraId="4DC124E6" w14:textId="77777777" w:rsidR="00DF4E2A" w:rsidRPr="006777B2" w:rsidRDefault="00DF4E2A" w:rsidP="00563B13">
            <w:pPr>
              <w:overflowPunct/>
              <w:autoSpaceDE/>
              <w:autoSpaceDN/>
              <w:adjustRightInd/>
              <w:spacing w:before="40" w:after="40"/>
              <w:jc w:val="center"/>
              <w:rPr>
                <w:rFonts w:cs="Arial"/>
                <w:kern w:val="0"/>
                <w:sz w:val="24"/>
                <w:szCs w:val="24"/>
              </w:rPr>
            </w:pPr>
            <w:r w:rsidRPr="006777B2">
              <w:rPr>
                <w:rFonts w:cs="Arial"/>
                <w:kern w:val="0"/>
                <w:sz w:val="24"/>
                <w:szCs w:val="24"/>
              </w:rPr>
              <w:t>Specific S1</w:t>
            </w:r>
          </w:p>
        </w:tc>
      </w:tr>
      <w:tr w:rsidR="00DF4E2A" w:rsidRPr="00145D82" w14:paraId="1137851B" w14:textId="77777777" w:rsidTr="00B8208D">
        <w:trPr>
          <w:trHeight w:val="397"/>
          <w:tblHeader/>
        </w:trPr>
        <w:sdt>
          <w:sdtPr>
            <w:rPr>
              <w:rFonts w:cs="Arial"/>
              <w:kern w:val="0"/>
              <w:sz w:val="24"/>
              <w:szCs w:val="24"/>
            </w:rPr>
            <w:id w:val="1700278872"/>
            <w:lock w:val="sdtLocked"/>
            <w:placeholder>
              <w:docPart w:val="0D4E8BE337ED4246B3342AC1667172A5"/>
            </w:placeholder>
            <w:showingPlcHdr/>
            <w:text w:multiLine="1"/>
          </w:sdtPr>
          <w:sdtContent>
            <w:tc>
              <w:tcPr>
                <w:tcW w:w="2268" w:type="dxa"/>
                <w:vMerge w:val="restart"/>
                <w:vAlign w:val="center"/>
              </w:tcPr>
              <w:p w14:paraId="018305C1" w14:textId="77777777" w:rsidR="00DF4E2A" w:rsidRPr="006777B2" w:rsidRDefault="00DF4E2A" w:rsidP="00563B13">
                <w:pPr>
                  <w:overflowPunct/>
                  <w:autoSpaceDE/>
                  <w:autoSpaceDN/>
                  <w:adjustRightInd/>
                  <w:spacing w:before="40" w:after="40"/>
                  <w:ind w:left="25"/>
                  <w:rPr>
                    <w:rFonts w:cs="Arial"/>
                    <w:kern w:val="0"/>
                    <w:sz w:val="24"/>
                    <w:szCs w:val="24"/>
                  </w:rPr>
                </w:pPr>
                <w:r w:rsidRPr="00145D82">
                  <w:rPr>
                    <w:rStyle w:val="PlaceholderText"/>
                    <w:color w:val="4472C4" w:themeColor="accent1"/>
                  </w:rPr>
                  <w:t>Click or tap here to enter text.</w:t>
                </w:r>
              </w:p>
            </w:tc>
          </w:sdtContent>
        </w:sdt>
        <w:tc>
          <w:tcPr>
            <w:tcW w:w="1843" w:type="dxa"/>
            <w:vAlign w:val="center"/>
          </w:tcPr>
          <w:p w14:paraId="1A807C81"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1</w:t>
            </w:r>
          </w:p>
        </w:tc>
        <w:tc>
          <w:tcPr>
            <w:tcW w:w="1276" w:type="dxa"/>
            <w:vAlign w:val="center"/>
          </w:tcPr>
          <w:p w14:paraId="4E352DF7" w14:textId="29E415F4" w:rsidR="00DF4E2A"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589612072"/>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69313E8C" w14:textId="42A99346" w:rsidR="00DF4E2A"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404435450"/>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213972E7" w14:textId="1C754DC7"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850607289"/>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33F9CCEE" w14:textId="32BF6A07"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827052426"/>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r>
      <w:tr w:rsidR="00DF4E2A" w:rsidRPr="00145D82" w14:paraId="7A3DE3C8" w14:textId="77777777" w:rsidTr="00B8208D">
        <w:trPr>
          <w:trHeight w:val="397"/>
          <w:tblHeader/>
        </w:trPr>
        <w:tc>
          <w:tcPr>
            <w:tcW w:w="2268" w:type="dxa"/>
            <w:vMerge/>
            <w:vAlign w:val="center"/>
          </w:tcPr>
          <w:p w14:paraId="19FA0A98"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28751C06"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2</w:t>
            </w:r>
          </w:p>
        </w:tc>
        <w:tc>
          <w:tcPr>
            <w:tcW w:w="1276" w:type="dxa"/>
            <w:vAlign w:val="center"/>
          </w:tcPr>
          <w:p w14:paraId="2FC0CB80" w14:textId="3CCA2D1D" w:rsidR="00DF4E2A"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598446822"/>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124BC59E" w14:textId="5904AE7C" w:rsidR="00DF4E2A"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763949255"/>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7FE90940" w14:textId="42D97E57" w:rsidR="00877D43" w:rsidRPr="00877D43" w:rsidRDefault="00000000" w:rsidP="00877D43">
            <w:pPr>
              <w:tabs>
                <w:tab w:val="left" w:pos="468"/>
              </w:tabs>
              <w:overflowPunct/>
              <w:autoSpaceDE/>
              <w:autoSpaceDN/>
              <w:adjustRightInd/>
              <w:spacing w:before="40" w:after="40"/>
              <w:jc w:val="center"/>
              <w:rPr>
                <w:rFonts w:ascii="MS Gothic" w:hAnsi="MS Gothic" w:cs="Arial"/>
                <w:color w:val="4472C4" w:themeColor="accent1"/>
                <w:kern w:val="0"/>
                <w:sz w:val="24"/>
                <w:szCs w:val="24"/>
              </w:rPr>
            </w:pPr>
            <w:sdt>
              <w:sdtPr>
                <w:rPr>
                  <w:rFonts w:cs="Arial"/>
                  <w:color w:val="4472C4" w:themeColor="accent1"/>
                  <w:sz w:val="24"/>
                  <w:szCs w:val="24"/>
                </w:rPr>
                <w:id w:val="-2137402657"/>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2A14C7B3" w14:textId="3BADADBE"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00698665"/>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r>
      <w:tr w:rsidR="00DF4E2A" w:rsidRPr="00145D82" w14:paraId="79E69A0A" w14:textId="77777777" w:rsidTr="00B8208D">
        <w:trPr>
          <w:trHeight w:val="397"/>
          <w:tblHeader/>
        </w:trPr>
        <w:tc>
          <w:tcPr>
            <w:tcW w:w="2268" w:type="dxa"/>
            <w:vMerge/>
            <w:vAlign w:val="center"/>
          </w:tcPr>
          <w:p w14:paraId="335873FB"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636635A1"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 xml:space="preserve">Category 3  </w:t>
            </w:r>
          </w:p>
        </w:tc>
        <w:tc>
          <w:tcPr>
            <w:tcW w:w="1276" w:type="dxa"/>
            <w:vAlign w:val="center"/>
          </w:tcPr>
          <w:p w14:paraId="63244C56" w14:textId="26AD8CB0" w:rsidR="00DF4E2A"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883825858"/>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029159D6" w14:textId="4E4C44E4" w:rsidR="00DF4E2A"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2098551372"/>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1D300B03" w14:textId="09DB7EFB"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793717839"/>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57232245" w14:textId="44107C56"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958252446"/>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r>
      <w:tr w:rsidR="00DF4E2A" w:rsidRPr="00145D82" w14:paraId="5BAE3D62" w14:textId="77777777" w:rsidTr="00B8208D">
        <w:trPr>
          <w:trHeight w:val="397"/>
          <w:tblHeader/>
        </w:trPr>
        <w:tc>
          <w:tcPr>
            <w:tcW w:w="2268" w:type="dxa"/>
            <w:vMerge/>
            <w:vAlign w:val="center"/>
          </w:tcPr>
          <w:p w14:paraId="1EB05DD5"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6F0C72F1"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4</w:t>
            </w:r>
          </w:p>
        </w:tc>
        <w:tc>
          <w:tcPr>
            <w:tcW w:w="1276" w:type="dxa"/>
            <w:vAlign w:val="center"/>
          </w:tcPr>
          <w:p w14:paraId="4BA27B17" w14:textId="314B7FCE" w:rsidR="00DF4E2A"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016117681"/>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3358FECB" w14:textId="7A33066D" w:rsidR="00DF4E2A"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970974992"/>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783378A0" w14:textId="1DD3FC0C"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053029554"/>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69A78BE2" w14:textId="6331DC1D"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937980517"/>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r>
      <w:tr w:rsidR="00DF4E2A" w:rsidRPr="00145D82" w14:paraId="59398F74" w14:textId="77777777" w:rsidTr="00B8208D">
        <w:trPr>
          <w:trHeight w:val="397"/>
          <w:tblHeader/>
        </w:trPr>
        <w:tc>
          <w:tcPr>
            <w:tcW w:w="2268" w:type="dxa"/>
            <w:vMerge/>
            <w:vAlign w:val="center"/>
          </w:tcPr>
          <w:p w14:paraId="4675C21A"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2EA42FB2"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5</w:t>
            </w:r>
          </w:p>
        </w:tc>
        <w:tc>
          <w:tcPr>
            <w:tcW w:w="1276" w:type="dxa"/>
            <w:vAlign w:val="center"/>
          </w:tcPr>
          <w:p w14:paraId="6BC687BE" w14:textId="5FE6B4C5" w:rsidR="00DF4E2A"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70495409"/>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3A527A30" w14:textId="680E9449" w:rsidR="00DF4E2A"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24933197"/>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09264827" w14:textId="18693E77"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377537649"/>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1CAAA2F0" w14:textId="55B97F21"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848744332"/>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r>
      <w:tr w:rsidR="00DF4E2A" w:rsidRPr="00DC047D" w14:paraId="5F15B4D6" w14:textId="77777777" w:rsidTr="00B8208D">
        <w:trPr>
          <w:trHeight w:val="454"/>
          <w:tblHeader/>
        </w:trPr>
        <w:tc>
          <w:tcPr>
            <w:tcW w:w="2268" w:type="dxa"/>
            <w:vMerge w:val="restart"/>
            <w:tcBorders>
              <w:top w:val="single" w:sz="4" w:space="0" w:color="auto"/>
            </w:tcBorders>
            <w:vAlign w:val="center"/>
          </w:tcPr>
          <w:p w14:paraId="711B0FCD" w14:textId="70286C36" w:rsidR="00DF4E2A" w:rsidRPr="00F12456" w:rsidRDefault="009B2D83" w:rsidP="00563B13">
            <w:pPr>
              <w:tabs>
                <w:tab w:val="left" w:pos="-720"/>
                <w:tab w:val="left" w:pos="0"/>
                <w:tab w:val="right" w:pos="2011"/>
              </w:tabs>
              <w:suppressAutoHyphens/>
              <w:overflowPunct/>
              <w:autoSpaceDE/>
              <w:autoSpaceDN/>
              <w:adjustRightInd/>
              <w:spacing w:before="40" w:after="40"/>
              <w:ind w:right="31" w:firstLine="13"/>
              <w:rPr>
                <w:rFonts w:cs="Arial"/>
                <w:kern w:val="0"/>
                <w:sz w:val="24"/>
                <w:szCs w:val="24"/>
              </w:rPr>
            </w:pPr>
            <w:r>
              <w:rPr>
                <w:rFonts w:cs="Arial"/>
                <w:kern w:val="0"/>
                <w:sz w:val="24"/>
                <w:szCs w:val="24"/>
              </w:rPr>
              <w:t>UAS</w:t>
            </w:r>
            <w:r w:rsidR="00DF4E2A" w:rsidRPr="00F12456">
              <w:rPr>
                <w:rFonts w:cs="Arial"/>
                <w:kern w:val="0"/>
                <w:sz w:val="24"/>
                <w:szCs w:val="24"/>
              </w:rPr>
              <w:t xml:space="preserve"> Variant (Manufacturer Model, Type)</w:t>
            </w:r>
          </w:p>
        </w:tc>
        <w:tc>
          <w:tcPr>
            <w:tcW w:w="1843" w:type="dxa"/>
            <w:vMerge w:val="restart"/>
            <w:tcBorders>
              <w:top w:val="single" w:sz="4" w:space="0" w:color="auto"/>
            </w:tcBorders>
            <w:vAlign w:val="center"/>
          </w:tcPr>
          <w:p w14:paraId="363A19C5" w14:textId="7C293F94" w:rsidR="00DF4E2A" w:rsidRPr="00E62164" w:rsidRDefault="00DF4E2A" w:rsidP="00563B13">
            <w:pPr>
              <w:tabs>
                <w:tab w:val="left" w:pos="-720"/>
                <w:tab w:val="right" w:pos="1170"/>
              </w:tabs>
              <w:suppressAutoHyphens/>
              <w:overflowPunct/>
              <w:autoSpaceDE/>
              <w:autoSpaceDN/>
              <w:adjustRightInd/>
              <w:spacing w:before="40" w:after="40"/>
              <w:ind w:right="594" w:hanging="162"/>
              <w:jc w:val="center"/>
              <w:rPr>
                <w:rFonts w:cs="Arial"/>
                <w:kern w:val="0"/>
                <w:sz w:val="24"/>
                <w:szCs w:val="24"/>
              </w:rPr>
            </w:pPr>
            <w:r w:rsidRPr="00E62164">
              <w:rPr>
                <w:rFonts w:cs="Arial"/>
                <w:kern w:val="0"/>
                <w:sz w:val="24"/>
                <w:szCs w:val="24"/>
              </w:rPr>
              <w:t xml:space="preserve">   </w:t>
            </w:r>
            <w:r w:rsidRPr="00B10B2D">
              <w:rPr>
                <w:rFonts w:cs="Arial"/>
                <w:kern w:val="0"/>
                <w:sz w:val="24"/>
                <w:szCs w:val="24"/>
              </w:rPr>
              <w:t>T&amp;E</w:t>
            </w:r>
            <w:r w:rsidR="00B10B2D">
              <w:rPr>
                <w:rFonts w:cs="Arial"/>
                <w:kern w:val="0"/>
                <w:sz w:val="24"/>
                <w:szCs w:val="24"/>
              </w:rPr>
              <w:fldChar w:fldCharType="begin"/>
            </w:r>
            <w:r w:rsidR="00B10B2D">
              <w:rPr>
                <w:rFonts w:cs="Arial"/>
                <w:kern w:val="0"/>
                <w:sz w:val="24"/>
                <w:szCs w:val="24"/>
              </w:rPr>
              <w:instrText xml:space="preserve"> NOTEREF _Ref220656672 \f \h </w:instrText>
            </w:r>
            <w:r w:rsidR="00B10B2D">
              <w:rPr>
                <w:rFonts w:cs="Arial"/>
                <w:kern w:val="0"/>
                <w:sz w:val="24"/>
                <w:szCs w:val="24"/>
              </w:rPr>
            </w:r>
            <w:r w:rsidR="00B10B2D">
              <w:rPr>
                <w:rFonts w:cs="Arial"/>
                <w:kern w:val="0"/>
                <w:sz w:val="24"/>
                <w:szCs w:val="24"/>
              </w:rPr>
              <w:fldChar w:fldCharType="separate"/>
            </w:r>
            <w:r w:rsidR="00B10B2D" w:rsidRPr="00C12269">
              <w:rPr>
                <w:rStyle w:val="FootnoteReference"/>
              </w:rPr>
              <w:t>21</w:t>
            </w:r>
            <w:r w:rsidR="00B10B2D">
              <w:rPr>
                <w:rFonts w:cs="Arial"/>
                <w:kern w:val="0"/>
                <w:sz w:val="24"/>
                <w:szCs w:val="24"/>
              </w:rPr>
              <w:fldChar w:fldCharType="end"/>
            </w:r>
            <w:r w:rsidRPr="00E62164">
              <w:rPr>
                <w:rFonts w:cs="Arial"/>
                <w:kern w:val="0"/>
                <w:sz w:val="24"/>
                <w:szCs w:val="24"/>
              </w:rPr>
              <w:t xml:space="preserve"> Category</w:t>
            </w:r>
          </w:p>
        </w:tc>
        <w:tc>
          <w:tcPr>
            <w:tcW w:w="5387" w:type="dxa"/>
            <w:gridSpan w:val="4"/>
            <w:tcBorders>
              <w:top w:val="single" w:sz="4" w:space="0" w:color="auto"/>
            </w:tcBorders>
            <w:vAlign w:val="center"/>
          </w:tcPr>
          <w:p w14:paraId="6DFB5C6D" w14:textId="55790FFE" w:rsidR="00DF4E2A" w:rsidRPr="00DC047D" w:rsidRDefault="00DF4E2A" w:rsidP="00563B13">
            <w:pPr>
              <w:overflowPunct/>
              <w:autoSpaceDE/>
              <w:autoSpaceDN/>
              <w:adjustRightInd/>
              <w:spacing w:before="40"/>
              <w:jc w:val="center"/>
              <w:rPr>
                <w:rFonts w:cs="Arial"/>
                <w:kern w:val="0"/>
                <w:sz w:val="24"/>
                <w:szCs w:val="24"/>
                <w:vertAlign w:val="superscript"/>
              </w:rPr>
            </w:pPr>
            <w:r w:rsidRPr="00F12456">
              <w:rPr>
                <w:rFonts w:cs="Arial"/>
                <w:kern w:val="0"/>
                <w:sz w:val="24"/>
                <w:szCs w:val="24"/>
              </w:rPr>
              <w:t xml:space="preserve">Operated in </w:t>
            </w:r>
            <w:r w:rsidR="009B2D83">
              <w:rPr>
                <w:rFonts w:cs="Arial"/>
                <w:kern w:val="0"/>
                <w:sz w:val="24"/>
                <w:szCs w:val="24"/>
              </w:rPr>
              <w:t>UAS</w:t>
            </w:r>
            <w:r w:rsidRPr="00F12456">
              <w:rPr>
                <w:rFonts w:cs="Arial"/>
                <w:kern w:val="0"/>
                <w:sz w:val="24"/>
                <w:szCs w:val="24"/>
              </w:rPr>
              <w:t xml:space="preserve"> sub-categories</w:t>
            </w:r>
            <w:r w:rsidR="00185526">
              <w:rPr>
                <w:rFonts w:cs="Arial"/>
                <w:kern w:val="0"/>
                <w:sz w:val="24"/>
                <w:szCs w:val="24"/>
              </w:rPr>
              <w:fldChar w:fldCharType="begin"/>
            </w:r>
            <w:r w:rsidR="00185526">
              <w:rPr>
                <w:rFonts w:cs="Arial"/>
                <w:kern w:val="0"/>
                <w:sz w:val="24"/>
                <w:szCs w:val="24"/>
              </w:rPr>
              <w:instrText xml:space="preserve"> NOTEREF _Ref220656468 \f \h </w:instrText>
            </w:r>
            <w:r w:rsidR="00185526">
              <w:rPr>
                <w:rFonts w:cs="Arial"/>
                <w:kern w:val="0"/>
                <w:sz w:val="24"/>
                <w:szCs w:val="24"/>
              </w:rPr>
            </w:r>
            <w:r w:rsidR="00185526">
              <w:rPr>
                <w:rFonts w:cs="Arial"/>
                <w:kern w:val="0"/>
                <w:sz w:val="24"/>
                <w:szCs w:val="24"/>
              </w:rPr>
              <w:fldChar w:fldCharType="separate"/>
            </w:r>
            <w:r w:rsidR="00185526" w:rsidRPr="00C12269">
              <w:rPr>
                <w:rStyle w:val="FootnoteReference"/>
              </w:rPr>
              <w:t>20</w:t>
            </w:r>
            <w:r w:rsidR="00185526">
              <w:rPr>
                <w:rFonts w:cs="Arial"/>
                <w:kern w:val="0"/>
                <w:sz w:val="24"/>
                <w:szCs w:val="24"/>
              </w:rPr>
              <w:fldChar w:fldCharType="end"/>
            </w:r>
          </w:p>
        </w:tc>
      </w:tr>
      <w:tr w:rsidR="00DF4E2A" w:rsidRPr="006777B2" w14:paraId="5598FAD5" w14:textId="77777777" w:rsidTr="00B8208D">
        <w:trPr>
          <w:trHeight w:val="397"/>
          <w:tblHeader/>
        </w:trPr>
        <w:tc>
          <w:tcPr>
            <w:tcW w:w="2268" w:type="dxa"/>
            <w:vMerge/>
            <w:vAlign w:val="center"/>
          </w:tcPr>
          <w:p w14:paraId="5EC75DAB" w14:textId="77777777" w:rsidR="00DF4E2A" w:rsidRPr="006777B2" w:rsidRDefault="00DF4E2A" w:rsidP="00563B13">
            <w:pPr>
              <w:tabs>
                <w:tab w:val="left" w:pos="-720"/>
              </w:tabs>
              <w:suppressAutoHyphens/>
              <w:overflowPunct/>
              <w:autoSpaceDE/>
              <w:autoSpaceDN/>
              <w:adjustRightInd/>
              <w:spacing w:before="40" w:after="40"/>
              <w:ind w:right="289" w:firstLine="309"/>
              <w:rPr>
                <w:rFonts w:cs="Arial"/>
                <w:kern w:val="0"/>
                <w:sz w:val="24"/>
                <w:szCs w:val="24"/>
              </w:rPr>
            </w:pPr>
          </w:p>
        </w:tc>
        <w:tc>
          <w:tcPr>
            <w:tcW w:w="1843" w:type="dxa"/>
            <w:vMerge/>
            <w:vAlign w:val="center"/>
          </w:tcPr>
          <w:p w14:paraId="2161407D" w14:textId="77777777" w:rsidR="00DF4E2A" w:rsidRPr="006777B2" w:rsidRDefault="00DF4E2A" w:rsidP="00563B13">
            <w:pPr>
              <w:tabs>
                <w:tab w:val="left" w:pos="-720"/>
              </w:tabs>
              <w:suppressAutoHyphens/>
              <w:overflowPunct/>
              <w:autoSpaceDE/>
              <w:autoSpaceDN/>
              <w:adjustRightInd/>
              <w:spacing w:before="40" w:after="40"/>
              <w:ind w:right="289" w:hanging="102"/>
              <w:jc w:val="center"/>
              <w:rPr>
                <w:rFonts w:cs="Arial"/>
                <w:kern w:val="0"/>
                <w:sz w:val="24"/>
                <w:szCs w:val="24"/>
              </w:rPr>
            </w:pPr>
          </w:p>
        </w:tc>
        <w:tc>
          <w:tcPr>
            <w:tcW w:w="1276" w:type="dxa"/>
            <w:vAlign w:val="center"/>
          </w:tcPr>
          <w:p w14:paraId="2AF3CD4F" w14:textId="77777777" w:rsidR="00DF4E2A" w:rsidRPr="006777B2" w:rsidRDefault="00DF4E2A" w:rsidP="00563B13">
            <w:pPr>
              <w:tabs>
                <w:tab w:val="left" w:pos="-720"/>
              </w:tabs>
              <w:suppressAutoHyphens/>
              <w:overflowPunct/>
              <w:autoSpaceDE/>
              <w:autoSpaceDN/>
              <w:adjustRightInd/>
              <w:spacing w:before="40" w:after="40"/>
              <w:ind w:right="24" w:hanging="102"/>
              <w:jc w:val="center"/>
              <w:rPr>
                <w:rFonts w:cs="Arial"/>
                <w:kern w:val="0"/>
                <w:sz w:val="24"/>
                <w:szCs w:val="24"/>
              </w:rPr>
            </w:pPr>
            <w:r w:rsidRPr="006777B2">
              <w:rPr>
                <w:rFonts w:cs="Arial"/>
                <w:kern w:val="0"/>
                <w:sz w:val="24"/>
                <w:szCs w:val="24"/>
              </w:rPr>
              <w:t>Open A1</w:t>
            </w:r>
          </w:p>
        </w:tc>
        <w:tc>
          <w:tcPr>
            <w:tcW w:w="1276" w:type="dxa"/>
            <w:vAlign w:val="center"/>
          </w:tcPr>
          <w:p w14:paraId="661817A1" w14:textId="77777777" w:rsidR="00DF4E2A" w:rsidRPr="006777B2" w:rsidRDefault="00DF4E2A" w:rsidP="00563B13">
            <w:pPr>
              <w:tabs>
                <w:tab w:val="left" w:pos="-720"/>
              </w:tabs>
              <w:suppressAutoHyphens/>
              <w:overflowPunct/>
              <w:autoSpaceDE/>
              <w:autoSpaceDN/>
              <w:adjustRightInd/>
              <w:spacing w:before="40" w:after="40"/>
              <w:ind w:hanging="117"/>
              <w:jc w:val="center"/>
              <w:rPr>
                <w:rFonts w:cs="Arial"/>
                <w:kern w:val="0"/>
                <w:sz w:val="24"/>
                <w:szCs w:val="24"/>
              </w:rPr>
            </w:pPr>
            <w:r w:rsidRPr="006777B2">
              <w:rPr>
                <w:rFonts w:cs="Arial"/>
                <w:kern w:val="0"/>
                <w:sz w:val="24"/>
                <w:szCs w:val="24"/>
              </w:rPr>
              <w:t>Open A2</w:t>
            </w:r>
          </w:p>
        </w:tc>
        <w:tc>
          <w:tcPr>
            <w:tcW w:w="1275" w:type="dxa"/>
            <w:vAlign w:val="center"/>
          </w:tcPr>
          <w:p w14:paraId="454F63B7" w14:textId="77777777" w:rsidR="00DF4E2A" w:rsidRPr="006777B2" w:rsidRDefault="00DF4E2A" w:rsidP="00563B13">
            <w:pPr>
              <w:overflowPunct/>
              <w:autoSpaceDE/>
              <w:autoSpaceDN/>
              <w:adjustRightInd/>
              <w:spacing w:before="40" w:after="40"/>
              <w:jc w:val="center"/>
              <w:rPr>
                <w:rFonts w:cs="Arial"/>
                <w:kern w:val="0"/>
                <w:sz w:val="24"/>
                <w:szCs w:val="24"/>
              </w:rPr>
            </w:pPr>
            <w:r w:rsidRPr="006777B2">
              <w:rPr>
                <w:rFonts w:cs="Arial"/>
                <w:kern w:val="0"/>
                <w:sz w:val="24"/>
                <w:szCs w:val="24"/>
              </w:rPr>
              <w:t>Open A3</w:t>
            </w:r>
          </w:p>
        </w:tc>
        <w:tc>
          <w:tcPr>
            <w:tcW w:w="1560" w:type="dxa"/>
            <w:vAlign w:val="center"/>
          </w:tcPr>
          <w:p w14:paraId="11B1305C" w14:textId="77777777" w:rsidR="00DF4E2A" w:rsidRPr="006777B2" w:rsidRDefault="00DF4E2A" w:rsidP="00563B13">
            <w:pPr>
              <w:overflowPunct/>
              <w:autoSpaceDE/>
              <w:autoSpaceDN/>
              <w:adjustRightInd/>
              <w:spacing w:before="40" w:after="40"/>
              <w:jc w:val="center"/>
              <w:rPr>
                <w:rFonts w:cs="Arial"/>
                <w:kern w:val="0"/>
                <w:sz w:val="24"/>
                <w:szCs w:val="24"/>
              </w:rPr>
            </w:pPr>
            <w:r w:rsidRPr="006777B2">
              <w:rPr>
                <w:rFonts w:cs="Arial"/>
                <w:kern w:val="0"/>
                <w:sz w:val="24"/>
                <w:szCs w:val="24"/>
              </w:rPr>
              <w:t>Specific S1</w:t>
            </w:r>
          </w:p>
        </w:tc>
      </w:tr>
      <w:tr w:rsidR="00DF4E2A" w:rsidRPr="00145D82" w14:paraId="62FA3A0B" w14:textId="77777777" w:rsidTr="00B8208D">
        <w:trPr>
          <w:trHeight w:val="397"/>
          <w:tblHeader/>
        </w:trPr>
        <w:sdt>
          <w:sdtPr>
            <w:rPr>
              <w:rFonts w:cs="Arial"/>
              <w:kern w:val="0"/>
              <w:sz w:val="24"/>
              <w:szCs w:val="24"/>
            </w:rPr>
            <w:id w:val="24846425"/>
            <w:lock w:val="sdtLocked"/>
            <w:placeholder>
              <w:docPart w:val="955F421674DA4477BDD92574A47D1138"/>
            </w:placeholder>
            <w:showingPlcHdr/>
            <w:text w:multiLine="1"/>
          </w:sdtPr>
          <w:sdtContent>
            <w:tc>
              <w:tcPr>
                <w:tcW w:w="2268" w:type="dxa"/>
                <w:vMerge w:val="restart"/>
                <w:vAlign w:val="center"/>
              </w:tcPr>
              <w:p w14:paraId="68DBAD2B" w14:textId="77777777" w:rsidR="00DF4E2A" w:rsidRPr="006777B2" w:rsidRDefault="00DF4E2A" w:rsidP="00563B13">
                <w:pPr>
                  <w:overflowPunct/>
                  <w:autoSpaceDE/>
                  <w:autoSpaceDN/>
                  <w:adjustRightInd/>
                  <w:spacing w:before="40" w:after="40"/>
                  <w:ind w:left="25"/>
                  <w:rPr>
                    <w:rFonts w:cs="Arial"/>
                    <w:kern w:val="0"/>
                    <w:sz w:val="24"/>
                    <w:szCs w:val="24"/>
                  </w:rPr>
                </w:pPr>
                <w:r w:rsidRPr="00145D82">
                  <w:rPr>
                    <w:rStyle w:val="PlaceholderText"/>
                    <w:color w:val="4472C4" w:themeColor="accent1"/>
                  </w:rPr>
                  <w:t>Click or tap here to enter text.</w:t>
                </w:r>
              </w:p>
            </w:tc>
          </w:sdtContent>
        </w:sdt>
        <w:tc>
          <w:tcPr>
            <w:tcW w:w="1843" w:type="dxa"/>
            <w:vAlign w:val="center"/>
          </w:tcPr>
          <w:p w14:paraId="4E8F4B1F"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1</w:t>
            </w:r>
          </w:p>
        </w:tc>
        <w:tc>
          <w:tcPr>
            <w:tcW w:w="1276" w:type="dxa"/>
            <w:vAlign w:val="center"/>
          </w:tcPr>
          <w:p w14:paraId="6A41D1CE" w14:textId="0D584396" w:rsidR="00DF4E2A"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680891192"/>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7A1ABB1A" w14:textId="39A9572E" w:rsidR="00DF4E2A"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876997002"/>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6E88CA88" w14:textId="1567343D"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010045840"/>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10CEA770" w14:textId="7F35C22C"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432412200"/>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r>
      <w:tr w:rsidR="00DF4E2A" w:rsidRPr="00145D82" w14:paraId="5CF99279" w14:textId="77777777" w:rsidTr="00B8208D">
        <w:trPr>
          <w:trHeight w:val="397"/>
          <w:tblHeader/>
        </w:trPr>
        <w:tc>
          <w:tcPr>
            <w:tcW w:w="2268" w:type="dxa"/>
            <w:vMerge/>
            <w:vAlign w:val="center"/>
          </w:tcPr>
          <w:p w14:paraId="3491A757"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52CD8B4C"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2</w:t>
            </w:r>
          </w:p>
        </w:tc>
        <w:tc>
          <w:tcPr>
            <w:tcW w:w="1276" w:type="dxa"/>
            <w:vAlign w:val="center"/>
          </w:tcPr>
          <w:p w14:paraId="3265C285" w14:textId="52311B55" w:rsidR="00DF4E2A"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876142510"/>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04E42EFA" w14:textId="47622BA8" w:rsidR="00DF4E2A"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703247735"/>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40EAEB50" w14:textId="275A2265"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458483868"/>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0F522246" w14:textId="69591F2C"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32227105"/>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r>
      <w:tr w:rsidR="00DF4E2A" w:rsidRPr="00145D82" w14:paraId="42B71269" w14:textId="77777777" w:rsidTr="00B8208D">
        <w:trPr>
          <w:trHeight w:val="397"/>
          <w:tblHeader/>
        </w:trPr>
        <w:tc>
          <w:tcPr>
            <w:tcW w:w="2268" w:type="dxa"/>
            <w:vMerge/>
            <w:vAlign w:val="center"/>
          </w:tcPr>
          <w:p w14:paraId="6D750AE4"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3E2FABFD"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 xml:space="preserve">Category 3  </w:t>
            </w:r>
          </w:p>
        </w:tc>
        <w:tc>
          <w:tcPr>
            <w:tcW w:w="1276" w:type="dxa"/>
            <w:vAlign w:val="center"/>
          </w:tcPr>
          <w:p w14:paraId="45E5D6C3" w14:textId="2E4C147B" w:rsidR="00DF4E2A"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312140523"/>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1D6CC61E" w14:textId="2A91397C" w:rsidR="00DF4E2A"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578673918"/>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70F9271D" w14:textId="1A0B7443"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890854313"/>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215E88E9" w14:textId="7BE10627"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42647183"/>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r>
      <w:tr w:rsidR="00DF4E2A" w:rsidRPr="00145D82" w14:paraId="6A620669" w14:textId="77777777" w:rsidTr="00B8208D">
        <w:trPr>
          <w:trHeight w:val="397"/>
          <w:tblHeader/>
        </w:trPr>
        <w:tc>
          <w:tcPr>
            <w:tcW w:w="2268" w:type="dxa"/>
            <w:vMerge/>
            <w:vAlign w:val="center"/>
          </w:tcPr>
          <w:p w14:paraId="044A0FBA"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284A1449"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4</w:t>
            </w:r>
          </w:p>
        </w:tc>
        <w:tc>
          <w:tcPr>
            <w:tcW w:w="1276" w:type="dxa"/>
            <w:vAlign w:val="center"/>
          </w:tcPr>
          <w:p w14:paraId="3CF8F376" w14:textId="0B6B79D2" w:rsidR="00DF4E2A"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256048896"/>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35A0BF86" w14:textId="10A5A353" w:rsidR="00DF4E2A"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598225018"/>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72E0405B" w14:textId="476988BA"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585757417"/>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2011EA9B" w14:textId="79EBF06E"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543255245"/>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r>
      <w:tr w:rsidR="00DF4E2A" w:rsidRPr="00145D82" w14:paraId="6EF5DEAB" w14:textId="77777777" w:rsidTr="00B8208D">
        <w:trPr>
          <w:trHeight w:val="397"/>
          <w:tblHeader/>
        </w:trPr>
        <w:tc>
          <w:tcPr>
            <w:tcW w:w="2268" w:type="dxa"/>
            <w:vMerge/>
            <w:vAlign w:val="center"/>
          </w:tcPr>
          <w:p w14:paraId="4D9CDCA2"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15C921AC"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5</w:t>
            </w:r>
          </w:p>
        </w:tc>
        <w:tc>
          <w:tcPr>
            <w:tcW w:w="1276" w:type="dxa"/>
            <w:vAlign w:val="center"/>
          </w:tcPr>
          <w:p w14:paraId="601D8FC2" w14:textId="1EB9579A" w:rsidR="00DF4E2A" w:rsidRPr="00145D82" w:rsidRDefault="0000000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141263020"/>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6921023B" w14:textId="27B3B4E3" w:rsidR="00DF4E2A" w:rsidRPr="00145D82" w:rsidRDefault="0000000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264928336"/>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325F7BD5" w14:textId="182B99E4"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852961522"/>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141E7186" w14:textId="500DD417" w:rsidR="00DF4E2A" w:rsidRPr="00145D82" w:rsidRDefault="0000000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501543664"/>
                <w14:checkbox>
                  <w14:checked w14:val="0"/>
                  <w14:checkedState w14:val="2612" w14:font="MS Gothic"/>
                  <w14:uncheckedState w14:val="2610" w14:font="MS Gothic"/>
                </w14:checkbox>
              </w:sdtPr>
              <w:sdtContent>
                <w:r w:rsidR="00244F95">
                  <w:rPr>
                    <w:rFonts w:ascii="MS Gothic" w:eastAsia="MS Gothic" w:hAnsi="MS Gothic" w:cs="Arial" w:hint="eastAsia"/>
                    <w:color w:val="4472C4" w:themeColor="accent1"/>
                    <w:sz w:val="24"/>
                    <w:szCs w:val="24"/>
                  </w:rPr>
                  <w:t>☐</w:t>
                </w:r>
              </w:sdtContent>
            </w:sdt>
          </w:p>
        </w:tc>
      </w:tr>
    </w:tbl>
    <w:p w14:paraId="17B17A2F" w14:textId="50CF8500" w:rsidR="008C4F98" w:rsidRPr="008C4F98" w:rsidRDefault="008C4F98" w:rsidP="007D2415">
      <w:pPr>
        <w:overflowPunct/>
        <w:autoSpaceDE/>
        <w:autoSpaceDN/>
        <w:adjustRightInd/>
        <w:ind w:left="426"/>
        <w:jc w:val="center"/>
        <w:rPr>
          <w:sz w:val="16"/>
          <w:szCs w:val="16"/>
        </w:rPr>
      </w:pPr>
    </w:p>
    <w:p w14:paraId="31B2193A" w14:textId="77777777" w:rsidR="00420A8C" w:rsidRPr="0064017F" w:rsidRDefault="00420A8C" w:rsidP="002C7943">
      <w:pPr>
        <w:overflowPunct/>
        <w:autoSpaceDE/>
        <w:autoSpaceDN/>
        <w:adjustRightInd/>
        <w:rPr>
          <w:rFonts w:cs="Arial"/>
          <w:sz w:val="24"/>
          <w:szCs w:val="24"/>
        </w:rPr>
      </w:pPr>
    </w:p>
    <w:p w14:paraId="2A0CD8CA" w14:textId="05C883AB" w:rsidR="007A75A9" w:rsidRDefault="007A75A9">
      <w:pPr>
        <w:overflowPunct/>
        <w:autoSpaceDE/>
        <w:autoSpaceDN/>
        <w:adjustRightInd/>
        <w:rPr>
          <w:rFonts w:cs="Arial"/>
          <w:sz w:val="24"/>
          <w:szCs w:val="24"/>
        </w:rPr>
      </w:pPr>
    </w:p>
    <w:p w14:paraId="5258D02C" w14:textId="77777777" w:rsidR="00EA74C6" w:rsidRDefault="00A3610D" w:rsidP="00AE6A4E">
      <w:pPr>
        <w:overflowPunct/>
        <w:autoSpaceDE/>
        <w:autoSpaceDN/>
        <w:adjustRightInd/>
        <w:rPr>
          <w:rFonts w:cs="Arial"/>
          <w:sz w:val="24"/>
          <w:szCs w:val="24"/>
        </w:rPr>
      </w:pPr>
      <w:r>
        <w:rPr>
          <w:rFonts w:cs="Arial"/>
          <w:sz w:val="24"/>
          <w:szCs w:val="24"/>
        </w:rPr>
        <w:br w:type="page"/>
      </w:r>
    </w:p>
    <w:p w14:paraId="6FB31A5A" w14:textId="28AF69D9" w:rsidR="002D5F32" w:rsidRPr="006E2E42" w:rsidRDefault="00FE1C64" w:rsidP="00AE6A4E">
      <w:pPr>
        <w:overflowPunct/>
        <w:autoSpaceDE/>
        <w:autoSpaceDN/>
        <w:adjustRightInd/>
        <w:rPr>
          <w:rFonts w:cs="Arial"/>
          <w:b/>
          <w:sz w:val="24"/>
          <w:szCs w:val="24"/>
        </w:rPr>
      </w:pPr>
      <w:r>
        <w:rPr>
          <w:rFonts w:cs="Arial"/>
          <w:sz w:val="24"/>
          <w:szCs w:val="24"/>
        </w:rPr>
        <w:lastRenderedPageBreak/>
        <w:t>6</w:t>
      </w:r>
      <w:r w:rsidR="00DC047D" w:rsidRPr="00B9281D">
        <w:rPr>
          <w:rFonts w:cs="Arial"/>
          <w:sz w:val="24"/>
          <w:szCs w:val="24"/>
        </w:rPr>
        <w:t>.</w:t>
      </w:r>
      <w:r w:rsidR="001E77FF">
        <w:rPr>
          <w:rFonts w:cs="Arial"/>
          <w:sz w:val="24"/>
          <w:szCs w:val="24"/>
        </w:rPr>
        <w:t>3</w:t>
      </w:r>
      <w:r w:rsidR="00DC047D" w:rsidRPr="006E2E42">
        <w:rPr>
          <w:rFonts w:cs="Arial"/>
          <w:sz w:val="24"/>
          <w:szCs w:val="24"/>
        </w:rPr>
        <w:tab/>
      </w:r>
      <w:r w:rsidR="00DC047D" w:rsidRPr="006E2E42">
        <w:rPr>
          <w:rFonts w:cs="Arial"/>
          <w:b/>
          <w:sz w:val="24"/>
          <w:szCs w:val="24"/>
        </w:rPr>
        <w:t>Description of Operating Activity</w:t>
      </w:r>
      <w:r w:rsidR="00DC047D" w:rsidRPr="00BA39DF">
        <w:rPr>
          <w:rFonts w:cs="Arial"/>
          <w:b/>
          <w:sz w:val="24"/>
          <w:szCs w:val="24"/>
        </w:rPr>
        <w:t>.</w:t>
      </w:r>
    </w:p>
    <w:p w14:paraId="64FD3146" w14:textId="77777777" w:rsidR="002E386F" w:rsidRDefault="002E386F" w:rsidP="000D321F">
      <w:pPr>
        <w:overflowPunct/>
        <w:autoSpaceDE/>
        <w:autoSpaceDN/>
        <w:adjustRightInd/>
        <w:ind w:left="851" w:hanging="709"/>
        <w:rPr>
          <w:rFonts w:cs="Arial"/>
          <w:sz w:val="24"/>
          <w:szCs w:val="24"/>
        </w:rPr>
      </w:pPr>
    </w:p>
    <w:p w14:paraId="32BEA25B" w14:textId="4BCCEF91" w:rsidR="002E386F" w:rsidRDefault="002E386F">
      <w:pPr>
        <w:overflowPunct/>
        <w:autoSpaceDE/>
        <w:autoSpaceDN/>
        <w:adjustRightInd/>
        <w:rPr>
          <w:rFonts w:cs="Arial"/>
          <w:sz w:val="24"/>
          <w:szCs w:val="24"/>
        </w:rPr>
      </w:pPr>
    </w:p>
    <w:tbl>
      <w:tblPr>
        <w:tblStyle w:val="TableGrid"/>
        <w:tblpPr w:leftFromText="180" w:rightFromText="180" w:vertAnchor="text" w:horzAnchor="margin" w:tblpY="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30"/>
      </w:tblGrid>
      <w:tr w:rsidR="00EA74C6" w14:paraId="168C18CA" w14:textId="77777777" w:rsidTr="00EA74C6">
        <w:trPr>
          <w:trHeight w:val="5086"/>
        </w:trPr>
        <w:sdt>
          <w:sdtPr>
            <w:rPr>
              <w:rFonts w:cs="Arial"/>
              <w:sz w:val="24"/>
              <w:szCs w:val="24"/>
            </w:rPr>
            <w:id w:val="-722055889"/>
            <w:lock w:val="sdtLocked"/>
            <w:placeholder>
              <w:docPart w:val="ABE8E8BAF3AA4409B3BE1C595422D833"/>
            </w:placeholder>
            <w:showingPlcHdr/>
            <w:text w:multiLine="1"/>
          </w:sdtPr>
          <w:sdtContent>
            <w:tc>
              <w:tcPr>
                <w:tcW w:w="9330" w:type="dxa"/>
              </w:tcPr>
              <w:p w14:paraId="7A227269" w14:textId="1E13616F" w:rsidR="00EA74C6" w:rsidRPr="00AE6A4E" w:rsidRDefault="00EA74C6" w:rsidP="00EA74C6">
                <w:pPr>
                  <w:overflowPunct/>
                  <w:autoSpaceDE/>
                  <w:autoSpaceDN/>
                  <w:adjustRightInd/>
                  <w:spacing w:before="120"/>
                  <w:rPr>
                    <w:rFonts w:cs="Arial"/>
                    <w:sz w:val="24"/>
                    <w:szCs w:val="24"/>
                  </w:rPr>
                </w:pPr>
                <w:r w:rsidRPr="00EA74C6">
                  <w:rPr>
                    <w:rStyle w:val="PlaceholderText"/>
                    <w:color w:val="4472C4" w:themeColor="accent1"/>
                  </w:rPr>
                  <w:t>Click or tap here to enter text.</w:t>
                </w:r>
              </w:p>
            </w:tc>
          </w:sdtContent>
        </w:sdt>
      </w:tr>
      <w:tr w:rsidR="00EA74C6" w14:paraId="6741D7B5" w14:textId="77777777" w:rsidTr="00EA74C6">
        <w:trPr>
          <w:trHeight w:val="723"/>
        </w:trPr>
        <w:tc>
          <w:tcPr>
            <w:tcW w:w="9330" w:type="dxa"/>
          </w:tcPr>
          <w:p w14:paraId="2CB411C4" w14:textId="4CA7770F" w:rsidR="00EA74C6" w:rsidRPr="003E6B41" w:rsidRDefault="15CDEE30" w:rsidP="005D606F">
            <w:pPr>
              <w:spacing w:line="300" w:lineRule="auto"/>
              <w:jc w:val="left"/>
              <w:rPr>
                <w:rFonts w:eastAsia="Segoe UI" w:cs="Arial"/>
                <w:sz w:val="24"/>
                <w:szCs w:val="24"/>
              </w:rPr>
            </w:pPr>
            <w:r w:rsidRPr="003E6B41">
              <w:rPr>
                <w:rFonts w:eastAsia="Segoe UI" w:cs="Arial"/>
                <w:sz w:val="24"/>
                <w:szCs w:val="24"/>
              </w:rPr>
              <w:t>The description should succinctly explain the aim of the proposal and include, but not be limited to, the concurrent use of multiple UAS, the locations to be utilised, application of a Layered Safety Approach, and any training and</w:t>
            </w:r>
            <w:r w:rsidR="000567F6">
              <w:rPr>
                <w:rFonts w:eastAsia="Segoe UI" w:cs="Arial"/>
                <w:sz w:val="24"/>
                <w:szCs w:val="24"/>
              </w:rPr>
              <w:t xml:space="preserve"> </w:t>
            </w:r>
            <w:r w:rsidRPr="003E6B41">
              <w:rPr>
                <w:rFonts w:eastAsia="Segoe UI" w:cs="Arial"/>
                <w:sz w:val="24"/>
                <w:szCs w:val="24"/>
              </w:rPr>
              <w:t>/</w:t>
            </w:r>
            <w:r w:rsidR="000567F6">
              <w:rPr>
                <w:rFonts w:eastAsia="Segoe UI" w:cs="Arial"/>
                <w:sz w:val="24"/>
                <w:szCs w:val="24"/>
              </w:rPr>
              <w:t xml:space="preserve"> </w:t>
            </w:r>
            <w:r w:rsidRPr="003E6B41">
              <w:rPr>
                <w:rFonts w:eastAsia="Segoe UI" w:cs="Arial"/>
                <w:sz w:val="24"/>
                <w:szCs w:val="24"/>
              </w:rPr>
              <w:t>or currency flying within the operation. Where multiple UAS types are involved, they may be addressed collectively within a shared paragraph; however, any individual differences must be detailed separately to ensure clarity and compliance.</w:t>
            </w:r>
          </w:p>
          <w:p w14:paraId="179FC47E" w14:textId="4512D311" w:rsidR="00EA74C6" w:rsidRDefault="00EA74C6" w:rsidP="00B8208D">
            <w:pPr>
              <w:spacing w:before="120" w:after="120"/>
              <w:rPr>
                <w:rFonts w:ascii="Segoe UI" w:eastAsia="Segoe UI" w:hAnsi="Segoe UI" w:cs="Segoe UI"/>
                <w:color w:val="242424"/>
                <w:sz w:val="21"/>
                <w:szCs w:val="21"/>
              </w:rPr>
            </w:pPr>
          </w:p>
        </w:tc>
      </w:tr>
    </w:tbl>
    <w:p w14:paraId="713E37CB" w14:textId="4CE5C25D" w:rsidR="008C4F98" w:rsidRPr="008C4F98" w:rsidRDefault="00A3610D" w:rsidP="007A1FC7">
      <w:pPr>
        <w:overflowPunct/>
        <w:autoSpaceDE/>
        <w:autoSpaceDN/>
        <w:adjustRightInd/>
        <w:jc w:val="right"/>
        <w:rPr>
          <w:sz w:val="16"/>
          <w:szCs w:val="16"/>
        </w:rPr>
      </w:pPr>
      <w:r>
        <w:rPr>
          <w:rFonts w:cs="Arial"/>
          <w:sz w:val="24"/>
          <w:szCs w:val="24"/>
        </w:rPr>
        <w:br w:type="page"/>
      </w:r>
    </w:p>
    <w:p w14:paraId="06F37483" w14:textId="19616567" w:rsidR="003C6954" w:rsidRPr="009B4573" w:rsidRDefault="00FE1C64" w:rsidP="000D321F">
      <w:pPr>
        <w:overflowPunct/>
        <w:autoSpaceDE/>
        <w:autoSpaceDN/>
        <w:adjustRightInd/>
        <w:ind w:left="851" w:hanging="709"/>
        <w:rPr>
          <w:rFonts w:cs="Arial"/>
          <w:b/>
          <w:sz w:val="24"/>
          <w:szCs w:val="24"/>
        </w:rPr>
      </w:pPr>
      <w:r>
        <w:rPr>
          <w:rFonts w:cs="Arial"/>
          <w:sz w:val="24"/>
          <w:szCs w:val="24"/>
        </w:rPr>
        <w:lastRenderedPageBreak/>
        <w:t>6</w:t>
      </w:r>
      <w:r w:rsidR="00C41CDF">
        <w:rPr>
          <w:rFonts w:cs="Arial"/>
          <w:sz w:val="24"/>
          <w:szCs w:val="24"/>
        </w:rPr>
        <w:t>.</w:t>
      </w:r>
      <w:r w:rsidR="001E77FF">
        <w:rPr>
          <w:rFonts w:cs="Arial"/>
          <w:sz w:val="24"/>
          <w:szCs w:val="24"/>
        </w:rPr>
        <w:t>4</w:t>
      </w:r>
      <w:r w:rsidR="009F329E" w:rsidRPr="009B4573">
        <w:rPr>
          <w:rFonts w:cs="Arial"/>
          <w:sz w:val="24"/>
          <w:szCs w:val="24"/>
        </w:rPr>
        <w:tab/>
      </w:r>
      <w:r w:rsidR="003C6954" w:rsidRPr="009B4573">
        <w:rPr>
          <w:rFonts w:cs="Arial"/>
          <w:b/>
          <w:sz w:val="24"/>
          <w:szCs w:val="24"/>
        </w:rPr>
        <w:t>Operating Environments</w:t>
      </w:r>
      <w:r w:rsidR="009B4573" w:rsidRPr="009B4573">
        <w:rPr>
          <w:rFonts w:cs="Arial"/>
          <w:b/>
          <w:sz w:val="24"/>
          <w:szCs w:val="24"/>
        </w:rPr>
        <w:t>.</w:t>
      </w:r>
      <w:r w:rsidR="003C6954" w:rsidRPr="009B4573">
        <w:rPr>
          <w:rFonts w:cs="Arial"/>
          <w:b/>
          <w:sz w:val="24"/>
          <w:szCs w:val="24"/>
        </w:rPr>
        <w:t xml:space="preserve"> </w:t>
      </w:r>
    </w:p>
    <w:p w14:paraId="1A96033D" w14:textId="77777777" w:rsidR="00C41CDF" w:rsidRPr="004A3D38" w:rsidRDefault="00C41CDF" w:rsidP="003C6954">
      <w:pPr>
        <w:ind w:left="567"/>
        <w:rPr>
          <w:rFonts w:cs="Arial"/>
          <w:b/>
          <w:color w:val="0070C0"/>
          <w:sz w:val="24"/>
          <w:szCs w:val="24"/>
        </w:rPr>
      </w:pPr>
    </w:p>
    <w:tbl>
      <w:tblPr>
        <w:tblStyle w:val="TableGrid"/>
        <w:tblpPr w:leftFromText="180" w:rightFromText="180" w:vertAnchor="text" w:horzAnchor="margin" w:tblpX="131" w:tblpY="-92"/>
        <w:tblW w:w="100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65"/>
      </w:tblGrid>
      <w:tr w:rsidR="004701A6" w:rsidRPr="00890BC9" w14:paraId="0E6BD5B4" w14:textId="77777777" w:rsidTr="00B8208D">
        <w:trPr>
          <w:trHeight w:val="11613"/>
        </w:trPr>
        <w:sdt>
          <w:sdtPr>
            <w:rPr>
              <w:rFonts w:cs="Arial"/>
              <w:sz w:val="24"/>
              <w:szCs w:val="24"/>
            </w:rPr>
            <w:id w:val="620881750"/>
            <w:lock w:val="sdtLocked"/>
            <w:placeholder>
              <w:docPart w:val="9631D27F6D684104BAF815375A8BA438"/>
            </w:placeholder>
            <w:showingPlcHdr/>
            <w:text w:multiLine="1"/>
          </w:sdtPr>
          <w:sdtContent>
            <w:tc>
              <w:tcPr>
                <w:tcW w:w="10065" w:type="dxa"/>
              </w:tcPr>
              <w:p w14:paraId="249F4D79" w14:textId="3432712A" w:rsidR="004701A6" w:rsidRPr="00890BC9" w:rsidRDefault="00C74BB8" w:rsidP="00C71196">
                <w:pPr>
                  <w:overflowPunct/>
                  <w:autoSpaceDE/>
                  <w:autoSpaceDN/>
                  <w:adjustRightInd/>
                  <w:spacing w:before="120"/>
                  <w:rPr>
                    <w:rFonts w:cs="Arial"/>
                    <w:sz w:val="24"/>
                    <w:szCs w:val="24"/>
                  </w:rPr>
                </w:pPr>
                <w:r w:rsidRPr="00C74BB8">
                  <w:rPr>
                    <w:rStyle w:val="PlaceholderText"/>
                    <w:color w:val="4472C4" w:themeColor="accent1"/>
                  </w:rPr>
                  <w:t>Click or tap here to enter text.</w:t>
                </w:r>
              </w:p>
            </w:tc>
          </w:sdtContent>
        </w:sdt>
      </w:tr>
      <w:tr w:rsidR="004701A6" w:rsidRPr="009F329E" w14:paraId="3860B46C" w14:textId="77777777" w:rsidTr="00B8208D">
        <w:trPr>
          <w:trHeight w:val="741"/>
        </w:trPr>
        <w:tc>
          <w:tcPr>
            <w:tcW w:w="10065" w:type="dxa"/>
          </w:tcPr>
          <w:p w14:paraId="59F21D73" w14:textId="0F1852F3" w:rsidR="004701A6" w:rsidRPr="000567F6" w:rsidRDefault="004701A6" w:rsidP="005D606F">
            <w:pPr>
              <w:overflowPunct/>
              <w:autoSpaceDE/>
              <w:autoSpaceDN/>
              <w:adjustRightInd/>
              <w:spacing w:before="120" w:after="120"/>
              <w:jc w:val="left"/>
              <w:rPr>
                <w:rFonts w:cs="Arial"/>
                <w:color w:val="A6A6A6" w:themeColor="background1" w:themeShade="A6"/>
                <w:sz w:val="24"/>
                <w:szCs w:val="24"/>
              </w:rPr>
            </w:pPr>
            <w:r w:rsidRPr="000567F6">
              <w:rPr>
                <w:rFonts w:cs="Arial"/>
                <w:sz w:val="24"/>
                <w:szCs w:val="24"/>
              </w:rPr>
              <w:t xml:space="preserve">Insert here in plain text as much detail as possible regarding the operating environment expected for </w:t>
            </w:r>
            <w:r w:rsidRPr="005D606F">
              <w:rPr>
                <w:rFonts w:cs="Arial"/>
                <w:b/>
                <w:sz w:val="24"/>
                <w:szCs w:val="24"/>
              </w:rPr>
              <w:t>each</w:t>
            </w:r>
            <w:r w:rsidRPr="000567F6">
              <w:rPr>
                <w:rFonts w:cs="Arial"/>
                <w:sz w:val="24"/>
                <w:szCs w:val="24"/>
              </w:rPr>
              <w:t xml:space="preserve"> </w:t>
            </w:r>
            <w:r w:rsidR="009B2D83" w:rsidRPr="000567F6">
              <w:rPr>
                <w:rFonts w:cs="Arial"/>
                <w:sz w:val="24"/>
                <w:szCs w:val="24"/>
              </w:rPr>
              <w:t>UAS</w:t>
            </w:r>
            <w:r w:rsidRPr="000567F6">
              <w:rPr>
                <w:rFonts w:cs="Arial"/>
                <w:sz w:val="24"/>
                <w:szCs w:val="24"/>
              </w:rPr>
              <w:t xml:space="preserve"> variant against </w:t>
            </w:r>
            <w:r w:rsidRPr="005D606F">
              <w:rPr>
                <w:rFonts w:cs="Arial"/>
                <w:b/>
                <w:sz w:val="24"/>
                <w:szCs w:val="24"/>
              </w:rPr>
              <w:t>each</w:t>
            </w:r>
            <w:r w:rsidRPr="000567F6">
              <w:rPr>
                <w:rFonts w:cs="Arial"/>
                <w:sz w:val="24"/>
                <w:szCs w:val="24"/>
              </w:rPr>
              <w:t xml:space="preserve"> operated </w:t>
            </w:r>
            <w:r w:rsidR="009B2D83" w:rsidRPr="000567F6">
              <w:rPr>
                <w:rFonts w:cs="Arial"/>
                <w:sz w:val="24"/>
                <w:szCs w:val="24"/>
              </w:rPr>
              <w:t>UAS</w:t>
            </w:r>
            <w:r w:rsidRPr="000567F6">
              <w:rPr>
                <w:rFonts w:cs="Arial"/>
                <w:sz w:val="24"/>
                <w:szCs w:val="24"/>
              </w:rPr>
              <w:t xml:space="preserve"> sub-category / activity / task such as: day</w:t>
            </w:r>
            <w:r w:rsidR="007359CB" w:rsidRPr="000567F6">
              <w:rPr>
                <w:rFonts w:cs="Arial"/>
                <w:sz w:val="24"/>
                <w:szCs w:val="24"/>
              </w:rPr>
              <w:t xml:space="preserve"> </w:t>
            </w:r>
            <w:r w:rsidRPr="000567F6">
              <w:rPr>
                <w:rFonts w:cs="Arial"/>
                <w:sz w:val="24"/>
                <w:szCs w:val="24"/>
              </w:rPr>
              <w:t>/</w:t>
            </w:r>
            <w:r w:rsidR="007359CB" w:rsidRPr="000567F6">
              <w:rPr>
                <w:rFonts w:cs="Arial"/>
                <w:sz w:val="24"/>
                <w:szCs w:val="24"/>
              </w:rPr>
              <w:t xml:space="preserve"> </w:t>
            </w:r>
            <w:r w:rsidRPr="000567F6">
              <w:rPr>
                <w:rFonts w:cs="Arial"/>
                <w:sz w:val="24"/>
                <w:szCs w:val="24"/>
              </w:rPr>
              <w:t>night;</w:t>
            </w:r>
            <w:r w:rsidR="00497939" w:rsidRPr="000567F6">
              <w:rPr>
                <w:rFonts w:cs="Arial"/>
                <w:sz w:val="24"/>
                <w:szCs w:val="24"/>
              </w:rPr>
              <w:t xml:space="preserve"> weather</w:t>
            </w:r>
            <w:r w:rsidR="00994A5B" w:rsidRPr="000567F6">
              <w:rPr>
                <w:rFonts w:cs="Arial"/>
                <w:sz w:val="24"/>
                <w:szCs w:val="24"/>
              </w:rPr>
              <w:t xml:space="preserve"> limitations for </w:t>
            </w:r>
            <w:r w:rsidR="007256B0" w:rsidRPr="000567F6">
              <w:rPr>
                <w:rFonts w:cs="Arial"/>
                <w:sz w:val="24"/>
                <w:szCs w:val="24"/>
              </w:rPr>
              <w:t>VLOS and / or BVLOS</w:t>
            </w:r>
            <w:r w:rsidR="00316E6A" w:rsidRPr="000567F6">
              <w:rPr>
                <w:rFonts w:cs="Arial"/>
                <w:sz w:val="24"/>
                <w:szCs w:val="24"/>
              </w:rPr>
              <w:t>, Flexible</w:t>
            </w:r>
            <w:r w:rsidR="000567F6">
              <w:rPr>
                <w:rFonts w:cs="Arial"/>
                <w:sz w:val="24"/>
                <w:szCs w:val="24"/>
              </w:rPr>
              <w:t xml:space="preserve"> </w:t>
            </w:r>
            <w:r w:rsidR="00316E6A" w:rsidRPr="000567F6">
              <w:rPr>
                <w:rFonts w:cs="Arial"/>
                <w:sz w:val="24"/>
                <w:szCs w:val="24"/>
              </w:rPr>
              <w:t>/</w:t>
            </w:r>
            <w:r w:rsidR="000567F6">
              <w:rPr>
                <w:rFonts w:cs="Arial"/>
                <w:sz w:val="24"/>
                <w:szCs w:val="24"/>
              </w:rPr>
              <w:t xml:space="preserve"> </w:t>
            </w:r>
            <w:r w:rsidR="00730C4D" w:rsidRPr="000567F6">
              <w:rPr>
                <w:rFonts w:cs="Arial"/>
                <w:sz w:val="24"/>
                <w:szCs w:val="24"/>
              </w:rPr>
              <w:t xml:space="preserve">dynamic tasking, </w:t>
            </w:r>
            <w:r w:rsidRPr="000567F6">
              <w:rPr>
                <w:rFonts w:cs="Arial"/>
                <w:sz w:val="24"/>
                <w:szCs w:val="24"/>
              </w:rPr>
              <w:t>overland</w:t>
            </w:r>
            <w:r w:rsidR="007359CB" w:rsidRPr="000567F6">
              <w:rPr>
                <w:rFonts w:cs="Arial"/>
                <w:sz w:val="24"/>
                <w:szCs w:val="24"/>
              </w:rPr>
              <w:t xml:space="preserve"> </w:t>
            </w:r>
            <w:r w:rsidRPr="000567F6">
              <w:rPr>
                <w:rFonts w:cs="Arial"/>
                <w:sz w:val="24"/>
                <w:szCs w:val="24"/>
              </w:rPr>
              <w:t>/</w:t>
            </w:r>
            <w:r w:rsidR="007359CB" w:rsidRPr="000567F6">
              <w:rPr>
                <w:rFonts w:cs="Arial"/>
                <w:sz w:val="24"/>
                <w:szCs w:val="24"/>
              </w:rPr>
              <w:t xml:space="preserve"> </w:t>
            </w:r>
            <w:r w:rsidRPr="000567F6">
              <w:rPr>
                <w:rFonts w:cs="Arial"/>
                <w:sz w:val="24"/>
                <w:szCs w:val="24"/>
              </w:rPr>
              <w:t xml:space="preserve">oversea; embarked, night (including use of night vision devices); </w:t>
            </w:r>
            <w:r w:rsidR="00407996" w:rsidRPr="000567F6">
              <w:rPr>
                <w:rFonts w:cs="Arial"/>
                <w:sz w:val="24"/>
                <w:szCs w:val="24"/>
              </w:rPr>
              <w:t xml:space="preserve">communications; </w:t>
            </w:r>
            <w:r w:rsidRPr="000567F6">
              <w:rPr>
                <w:rFonts w:cs="Arial"/>
                <w:sz w:val="24"/>
                <w:szCs w:val="24"/>
              </w:rPr>
              <w:t>airspace classes operated within</w:t>
            </w:r>
            <w:r w:rsidR="002A5F04" w:rsidRPr="000567F6">
              <w:rPr>
                <w:rFonts w:cs="Arial"/>
                <w:sz w:val="24"/>
                <w:szCs w:val="24"/>
              </w:rPr>
              <w:t xml:space="preserve">. </w:t>
            </w:r>
          </w:p>
        </w:tc>
      </w:tr>
    </w:tbl>
    <w:p w14:paraId="59CB59F3" w14:textId="5294F6ED" w:rsidR="00C90960" w:rsidRPr="00B8208D" w:rsidRDefault="00AC101C" w:rsidP="00C74BB8">
      <w:pPr>
        <w:overflowPunct/>
        <w:autoSpaceDE/>
        <w:autoSpaceDN/>
        <w:adjustRightInd/>
        <w:rPr>
          <w:rFonts w:cs="Arial"/>
          <w:b/>
          <w:bCs/>
          <w:kern w:val="32"/>
          <w:sz w:val="32"/>
          <w:szCs w:val="32"/>
        </w:rPr>
      </w:pPr>
      <w:r>
        <w:rPr>
          <w:rFonts w:cs="Arial"/>
          <w:b/>
          <w:sz w:val="24"/>
          <w:szCs w:val="24"/>
        </w:rPr>
        <w:br w:type="page"/>
      </w:r>
      <w:bookmarkStart w:id="43" w:name="_7._AVIATION_EXPERIENCE"/>
      <w:bookmarkEnd w:id="43"/>
      <w:r w:rsidR="00037A0A" w:rsidRPr="00B8208D">
        <w:rPr>
          <w:b/>
          <w:bCs/>
          <w:sz w:val="32"/>
          <w:szCs w:val="32"/>
        </w:rPr>
        <w:lastRenderedPageBreak/>
        <w:t>7</w:t>
      </w:r>
      <w:r w:rsidR="00F913C9" w:rsidRPr="00B8208D">
        <w:rPr>
          <w:b/>
          <w:bCs/>
          <w:sz w:val="32"/>
          <w:szCs w:val="32"/>
        </w:rPr>
        <w:t>.</w:t>
      </w:r>
      <w:r w:rsidR="00304BE4" w:rsidRPr="00B8208D">
        <w:rPr>
          <w:sz w:val="32"/>
          <w:szCs w:val="32"/>
        </w:rPr>
        <w:tab/>
      </w:r>
      <w:r w:rsidR="00304BE4" w:rsidRPr="00B8208D">
        <w:rPr>
          <w:rFonts w:cs="Arial"/>
          <w:b/>
          <w:bCs/>
          <w:kern w:val="32"/>
          <w:sz w:val="32"/>
          <w:szCs w:val="32"/>
        </w:rPr>
        <w:t>Aviation Experience</w:t>
      </w:r>
    </w:p>
    <w:tbl>
      <w:tblPr>
        <w:tblStyle w:val="TableGrid"/>
        <w:tblpPr w:leftFromText="180" w:rightFromText="180" w:vertAnchor="text" w:horzAnchor="margin" w:tblpX="-14" w:tblpY="90"/>
        <w:tblW w:w="102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06"/>
      </w:tblGrid>
      <w:tr w:rsidR="00997E8D" w:rsidRPr="00890BC9" w14:paraId="08FE9588" w14:textId="77777777" w:rsidTr="5041CEAD">
        <w:trPr>
          <w:trHeight w:val="10695"/>
        </w:trPr>
        <w:sdt>
          <w:sdtPr>
            <w:rPr>
              <w:rFonts w:cs="Arial"/>
              <w:sz w:val="24"/>
              <w:szCs w:val="24"/>
            </w:rPr>
            <w:id w:val="1651328157"/>
            <w:lock w:val="sdtLocked"/>
            <w:placeholder>
              <w:docPart w:val="DB1953318429420D92F5EB81EDE73EDD"/>
            </w:placeholder>
            <w:showingPlcHdr/>
            <w:text w:multiLine="1"/>
          </w:sdtPr>
          <w:sdtContent>
            <w:tc>
              <w:tcPr>
                <w:tcW w:w="10206" w:type="dxa"/>
              </w:tcPr>
              <w:p w14:paraId="726432D2" w14:textId="37B18ECA" w:rsidR="00997E8D" w:rsidRPr="00890BC9" w:rsidRDefault="00C74BB8" w:rsidP="00C71196">
                <w:pPr>
                  <w:overflowPunct/>
                  <w:autoSpaceDE/>
                  <w:autoSpaceDN/>
                  <w:adjustRightInd/>
                  <w:spacing w:before="120"/>
                  <w:rPr>
                    <w:rFonts w:cs="Arial"/>
                    <w:sz w:val="24"/>
                    <w:szCs w:val="24"/>
                  </w:rPr>
                </w:pPr>
                <w:r w:rsidRPr="00C74BB8">
                  <w:rPr>
                    <w:rStyle w:val="PlaceholderText"/>
                    <w:color w:val="4472C4" w:themeColor="accent1"/>
                  </w:rPr>
                  <w:t>Click or tap here to enter text.</w:t>
                </w:r>
              </w:p>
            </w:tc>
          </w:sdtContent>
        </w:sdt>
      </w:tr>
      <w:tr w:rsidR="00997E8D" w:rsidRPr="009F329E" w14:paraId="102B5877" w14:textId="77777777" w:rsidTr="00B8208D">
        <w:trPr>
          <w:trHeight w:val="1130"/>
        </w:trPr>
        <w:tc>
          <w:tcPr>
            <w:tcW w:w="10206" w:type="dxa"/>
          </w:tcPr>
          <w:p w14:paraId="29BB43F8" w14:textId="296CA1C7" w:rsidR="00997E8D" w:rsidRPr="003E6B41" w:rsidRDefault="647F5DE9" w:rsidP="00AB3192">
            <w:pPr>
              <w:overflowPunct/>
              <w:autoSpaceDE/>
              <w:autoSpaceDN/>
              <w:adjustRightInd/>
              <w:spacing w:line="300" w:lineRule="auto"/>
              <w:jc w:val="left"/>
              <w:rPr>
                <w:rFonts w:eastAsia="Segoe UI" w:cs="Arial"/>
                <w:sz w:val="24"/>
                <w:szCs w:val="24"/>
              </w:rPr>
            </w:pPr>
            <w:r w:rsidRPr="003E6B41">
              <w:rPr>
                <w:rFonts w:eastAsia="Segoe UI" w:cs="Arial"/>
                <w:sz w:val="24"/>
                <w:szCs w:val="24"/>
              </w:rPr>
              <w:t>Insert here, in plain text, as much detail and supporting evidence as possible regarding the aviation experience of the organization (both UAS and</w:t>
            </w:r>
            <w:r w:rsidR="000567F6">
              <w:rPr>
                <w:rFonts w:eastAsia="Segoe UI" w:cs="Arial"/>
                <w:sz w:val="24"/>
                <w:szCs w:val="24"/>
              </w:rPr>
              <w:t xml:space="preserve"> </w:t>
            </w:r>
            <w:r w:rsidRPr="003E6B41">
              <w:rPr>
                <w:rFonts w:eastAsia="Segoe UI" w:cs="Arial"/>
                <w:sz w:val="24"/>
                <w:szCs w:val="24"/>
              </w:rPr>
              <w:t>/</w:t>
            </w:r>
            <w:r w:rsidR="000567F6">
              <w:rPr>
                <w:rFonts w:eastAsia="Segoe UI" w:cs="Arial"/>
                <w:sz w:val="24"/>
                <w:szCs w:val="24"/>
              </w:rPr>
              <w:t xml:space="preserve"> </w:t>
            </w:r>
            <w:r w:rsidRPr="003E6B41">
              <w:rPr>
                <w:rFonts w:eastAsia="Segoe UI" w:cs="Arial"/>
                <w:sz w:val="24"/>
                <w:szCs w:val="24"/>
              </w:rPr>
              <w:t>or manned aviation) and of relevant individuals, including flight hours, qualifications held, and any evidence of familiarity with MOD procedures applicable to the activity being conducted. If the organization conducts T&amp;E, explain whether the UAS AM is a T&amp;E SQEP and, if not, identify who will manage T&amp;E on their behalf. In addition, provide this information for each RP individually, rather than as a collective summary, to ensure clarity on the experience and competence of all personnel involved.</w:t>
            </w:r>
          </w:p>
        </w:tc>
      </w:tr>
    </w:tbl>
    <w:p w14:paraId="1C5A0CC3" w14:textId="51AAEE59" w:rsidR="00F913C9" w:rsidRPr="00F913C9" w:rsidRDefault="0043058F" w:rsidP="4A474FEA">
      <w:pPr>
        <w:pStyle w:val="Heading1"/>
        <w:tabs>
          <w:tab w:val="left" w:pos="0"/>
        </w:tabs>
        <w:spacing w:after="120"/>
        <w:rPr>
          <w:color w:val="00B0F0"/>
          <w:sz w:val="24"/>
          <w:szCs w:val="24"/>
        </w:rPr>
      </w:pPr>
      <w:bookmarkStart w:id="44" w:name="_9._OTHER_SUPPORTING,"/>
      <w:bookmarkStart w:id="45" w:name="_Toc222132689"/>
      <w:bookmarkEnd w:id="44"/>
      <w:r>
        <w:lastRenderedPageBreak/>
        <w:t>8</w:t>
      </w:r>
      <w:r w:rsidR="00F913C9">
        <w:t>.</w:t>
      </w:r>
      <w:r w:rsidR="00F913C9">
        <w:tab/>
      </w:r>
      <w:r w:rsidR="00304BE4" w:rsidRPr="009439B7">
        <w:t xml:space="preserve">Other Supporting, Contracted </w:t>
      </w:r>
      <w:proofErr w:type="gramStart"/>
      <w:r w:rsidR="00304BE4" w:rsidRPr="009439B7">
        <w:t>And</w:t>
      </w:r>
      <w:proofErr w:type="gramEnd"/>
      <w:r w:rsidR="00304BE4" w:rsidRPr="009439B7">
        <w:t xml:space="preserve"> Sub-Contracted Organizations</w:t>
      </w:r>
      <w:bookmarkEnd w:id="45"/>
    </w:p>
    <w:tbl>
      <w:tblPr>
        <w:tblStyle w:val="TableGrid"/>
        <w:tblpPr w:leftFromText="180" w:rightFromText="180" w:vertAnchor="text" w:horzAnchor="margin" w:tblpXSpec="right" w:tblpY="84"/>
        <w:tblW w:w="96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44"/>
      </w:tblGrid>
      <w:tr w:rsidR="00291122" w:rsidRPr="009F329E" w14:paraId="4F1BDFA5" w14:textId="77777777" w:rsidTr="00C74BB8">
        <w:trPr>
          <w:trHeight w:val="70"/>
        </w:trPr>
        <w:tc>
          <w:tcPr>
            <w:tcW w:w="9644" w:type="dxa"/>
          </w:tcPr>
          <w:sdt>
            <w:sdtPr>
              <w:rPr>
                <w:rFonts w:cs="Arial"/>
                <w:sz w:val="20"/>
              </w:rPr>
              <w:id w:val="254868420"/>
              <w:lock w:val="sdtLocked"/>
              <w:placeholder>
                <w:docPart w:val="BF4C8698F958456F8CD8379AC43B58B4"/>
              </w:placeholder>
              <w:showingPlcHdr/>
              <w:text w:multiLine="1"/>
            </w:sdtPr>
            <w:sdtContent>
              <w:p w14:paraId="77972360" w14:textId="4A0146E9" w:rsidR="00291122" w:rsidRDefault="00291122" w:rsidP="00E92F2B">
                <w:pPr>
                  <w:overflowPunct/>
                  <w:autoSpaceDE/>
                  <w:autoSpaceDN/>
                  <w:adjustRightInd/>
                  <w:spacing w:before="60" w:after="60"/>
                  <w:rPr>
                    <w:rFonts w:cs="Arial"/>
                    <w:sz w:val="20"/>
                  </w:rPr>
                </w:pPr>
                <w:r w:rsidRPr="00291122">
                  <w:rPr>
                    <w:rStyle w:val="PlaceholderText"/>
                    <w:color w:val="4472C4" w:themeColor="accent1"/>
                  </w:rPr>
                  <w:t>Click or tap here to enter text.</w:t>
                </w:r>
              </w:p>
            </w:sdtContent>
          </w:sdt>
          <w:p w14:paraId="794071CC" w14:textId="77777777" w:rsidR="00291122" w:rsidRDefault="00291122" w:rsidP="00E92F2B">
            <w:pPr>
              <w:overflowPunct/>
              <w:autoSpaceDE/>
              <w:autoSpaceDN/>
              <w:adjustRightInd/>
              <w:spacing w:before="60" w:after="60"/>
              <w:rPr>
                <w:rFonts w:cs="Arial"/>
                <w:sz w:val="20"/>
              </w:rPr>
            </w:pPr>
          </w:p>
          <w:p w14:paraId="17425449" w14:textId="77777777" w:rsidR="00291122" w:rsidRDefault="00291122" w:rsidP="00E92F2B">
            <w:pPr>
              <w:overflowPunct/>
              <w:autoSpaceDE/>
              <w:autoSpaceDN/>
              <w:adjustRightInd/>
              <w:spacing w:before="60" w:after="60"/>
              <w:rPr>
                <w:rFonts w:cs="Arial"/>
                <w:sz w:val="20"/>
              </w:rPr>
            </w:pPr>
          </w:p>
          <w:p w14:paraId="5718765F" w14:textId="77777777" w:rsidR="00291122" w:rsidRDefault="00291122" w:rsidP="00E92F2B">
            <w:pPr>
              <w:overflowPunct/>
              <w:autoSpaceDE/>
              <w:autoSpaceDN/>
              <w:adjustRightInd/>
              <w:spacing w:before="60" w:after="60"/>
              <w:rPr>
                <w:rFonts w:cs="Arial"/>
                <w:sz w:val="20"/>
              </w:rPr>
            </w:pPr>
          </w:p>
          <w:p w14:paraId="263536CA" w14:textId="77777777" w:rsidR="00291122" w:rsidRDefault="00291122" w:rsidP="00E92F2B">
            <w:pPr>
              <w:overflowPunct/>
              <w:autoSpaceDE/>
              <w:autoSpaceDN/>
              <w:adjustRightInd/>
              <w:spacing w:before="60" w:after="60"/>
              <w:rPr>
                <w:rFonts w:cs="Arial"/>
                <w:sz w:val="20"/>
              </w:rPr>
            </w:pPr>
          </w:p>
          <w:p w14:paraId="6F40D2BF" w14:textId="77777777" w:rsidR="00291122" w:rsidRDefault="00291122" w:rsidP="00E92F2B">
            <w:pPr>
              <w:overflowPunct/>
              <w:autoSpaceDE/>
              <w:autoSpaceDN/>
              <w:adjustRightInd/>
              <w:spacing w:before="60" w:after="60"/>
              <w:rPr>
                <w:rFonts w:cs="Arial"/>
                <w:sz w:val="20"/>
              </w:rPr>
            </w:pPr>
          </w:p>
          <w:p w14:paraId="1207EFF1" w14:textId="77777777" w:rsidR="00291122" w:rsidRDefault="00291122" w:rsidP="00E92F2B">
            <w:pPr>
              <w:overflowPunct/>
              <w:autoSpaceDE/>
              <w:autoSpaceDN/>
              <w:adjustRightInd/>
              <w:spacing w:before="60" w:after="60"/>
              <w:rPr>
                <w:rFonts w:cs="Arial"/>
                <w:sz w:val="20"/>
              </w:rPr>
            </w:pPr>
          </w:p>
          <w:p w14:paraId="7818917B" w14:textId="77777777" w:rsidR="00291122" w:rsidRDefault="00291122" w:rsidP="00E92F2B">
            <w:pPr>
              <w:overflowPunct/>
              <w:autoSpaceDE/>
              <w:autoSpaceDN/>
              <w:adjustRightInd/>
              <w:spacing w:before="60" w:after="60"/>
              <w:rPr>
                <w:rFonts w:cs="Arial"/>
                <w:sz w:val="20"/>
              </w:rPr>
            </w:pPr>
          </w:p>
          <w:p w14:paraId="67156165" w14:textId="77777777" w:rsidR="00291122" w:rsidRDefault="00291122" w:rsidP="00E92F2B">
            <w:pPr>
              <w:overflowPunct/>
              <w:autoSpaceDE/>
              <w:autoSpaceDN/>
              <w:adjustRightInd/>
              <w:spacing w:before="60" w:after="60"/>
              <w:rPr>
                <w:rFonts w:cs="Arial"/>
                <w:sz w:val="20"/>
              </w:rPr>
            </w:pPr>
          </w:p>
          <w:p w14:paraId="79ABBF49" w14:textId="77777777" w:rsidR="00291122" w:rsidRDefault="00291122" w:rsidP="00E92F2B">
            <w:pPr>
              <w:overflowPunct/>
              <w:autoSpaceDE/>
              <w:autoSpaceDN/>
              <w:adjustRightInd/>
              <w:spacing w:before="60" w:after="60"/>
              <w:rPr>
                <w:rFonts w:cs="Arial"/>
                <w:sz w:val="20"/>
              </w:rPr>
            </w:pPr>
          </w:p>
          <w:p w14:paraId="6FF8F69E" w14:textId="77777777" w:rsidR="00291122" w:rsidRDefault="00291122" w:rsidP="00E92F2B">
            <w:pPr>
              <w:overflowPunct/>
              <w:autoSpaceDE/>
              <w:autoSpaceDN/>
              <w:adjustRightInd/>
              <w:spacing w:before="60" w:after="60"/>
              <w:rPr>
                <w:rFonts w:cs="Arial"/>
                <w:sz w:val="20"/>
              </w:rPr>
            </w:pPr>
          </w:p>
          <w:p w14:paraId="5A344E57" w14:textId="77777777" w:rsidR="00291122" w:rsidRDefault="00291122" w:rsidP="00E92F2B">
            <w:pPr>
              <w:overflowPunct/>
              <w:autoSpaceDE/>
              <w:autoSpaceDN/>
              <w:adjustRightInd/>
              <w:spacing w:before="60" w:after="60"/>
              <w:rPr>
                <w:rFonts w:cs="Arial"/>
                <w:sz w:val="20"/>
              </w:rPr>
            </w:pPr>
          </w:p>
          <w:p w14:paraId="5AD9D938" w14:textId="77777777" w:rsidR="00291122" w:rsidRDefault="00291122" w:rsidP="00E92F2B">
            <w:pPr>
              <w:overflowPunct/>
              <w:autoSpaceDE/>
              <w:autoSpaceDN/>
              <w:adjustRightInd/>
              <w:spacing w:before="60" w:after="60"/>
              <w:rPr>
                <w:rFonts w:cs="Arial"/>
                <w:sz w:val="20"/>
              </w:rPr>
            </w:pPr>
          </w:p>
          <w:p w14:paraId="2DB50383" w14:textId="77777777" w:rsidR="00291122" w:rsidRDefault="00291122" w:rsidP="00E92F2B">
            <w:pPr>
              <w:overflowPunct/>
              <w:autoSpaceDE/>
              <w:autoSpaceDN/>
              <w:adjustRightInd/>
              <w:spacing w:before="60" w:after="60"/>
              <w:rPr>
                <w:rFonts w:cs="Arial"/>
                <w:sz w:val="20"/>
              </w:rPr>
            </w:pPr>
          </w:p>
          <w:p w14:paraId="01E724BF" w14:textId="77777777" w:rsidR="00291122" w:rsidRDefault="00291122" w:rsidP="00E92F2B">
            <w:pPr>
              <w:overflowPunct/>
              <w:autoSpaceDE/>
              <w:autoSpaceDN/>
              <w:adjustRightInd/>
              <w:spacing w:before="60" w:after="60"/>
              <w:rPr>
                <w:rFonts w:cs="Arial"/>
                <w:sz w:val="20"/>
              </w:rPr>
            </w:pPr>
          </w:p>
          <w:p w14:paraId="2E42AE0C" w14:textId="77777777" w:rsidR="00291122" w:rsidRPr="00C74BB8" w:rsidRDefault="00291122" w:rsidP="00E92F2B">
            <w:pPr>
              <w:overflowPunct/>
              <w:autoSpaceDE/>
              <w:autoSpaceDN/>
              <w:adjustRightInd/>
              <w:spacing w:before="60" w:after="60"/>
              <w:rPr>
                <w:rFonts w:cs="Arial"/>
                <w:sz w:val="20"/>
              </w:rPr>
            </w:pPr>
          </w:p>
        </w:tc>
      </w:tr>
      <w:tr w:rsidR="006103CD" w:rsidRPr="009F329E" w14:paraId="3F55279A" w14:textId="77777777" w:rsidTr="00C74BB8">
        <w:trPr>
          <w:trHeight w:val="70"/>
        </w:trPr>
        <w:tc>
          <w:tcPr>
            <w:tcW w:w="9644" w:type="dxa"/>
          </w:tcPr>
          <w:p w14:paraId="62750BDE" w14:textId="1B107EDA" w:rsidR="006103CD" w:rsidRPr="009F329E" w:rsidRDefault="006103CD" w:rsidP="005D606F">
            <w:pPr>
              <w:overflowPunct/>
              <w:autoSpaceDE/>
              <w:autoSpaceDN/>
              <w:adjustRightInd/>
              <w:spacing w:before="120" w:after="120"/>
              <w:jc w:val="left"/>
              <w:rPr>
                <w:rFonts w:cs="Arial"/>
                <w:color w:val="A6A6A6" w:themeColor="background1" w:themeShade="A6"/>
                <w:sz w:val="20"/>
                <w:szCs w:val="24"/>
              </w:rPr>
            </w:pPr>
            <w:r w:rsidRPr="003E6B41">
              <w:rPr>
                <w:rFonts w:cs="Arial"/>
                <w:sz w:val="24"/>
                <w:szCs w:val="24"/>
              </w:rPr>
              <w:t xml:space="preserve">Insert here in plain text </w:t>
            </w:r>
            <w:r w:rsidR="009B5595" w:rsidRPr="003E6B41">
              <w:rPr>
                <w:rFonts w:cs="Arial"/>
                <w:sz w:val="24"/>
                <w:szCs w:val="24"/>
              </w:rPr>
              <w:t xml:space="preserve">details of </w:t>
            </w:r>
            <w:r w:rsidR="00E557A5" w:rsidRPr="003E6B41">
              <w:rPr>
                <w:rFonts w:cs="Arial"/>
                <w:sz w:val="24"/>
                <w:szCs w:val="24"/>
              </w:rPr>
              <w:t xml:space="preserve">secondary </w:t>
            </w:r>
            <w:r w:rsidR="00BB5D7D" w:rsidRPr="003E6B41">
              <w:rPr>
                <w:rFonts w:cs="Arial"/>
                <w:sz w:val="24"/>
                <w:szCs w:val="24"/>
              </w:rPr>
              <w:t>supporting, contracted and sub</w:t>
            </w:r>
            <w:r w:rsidR="00373468" w:rsidRPr="003E6B41">
              <w:rPr>
                <w:rFonts w:cs="Arial"/>
                <w:sz w:val="24"/>
                <w:szCs w:val="24"/>
              </w:rPr>
              <w:t xml:space="preserve">-contracted </w:t>
            </w:r>
            <w:r w:rsidR="009B5595" w:rsidRPr="003E6B41">
              <w:rPr>
                <w:rFonts w:cs="Arial"/>
                <w:sz w:val="24"/>
                <w:szCs w:val="24"/>
              </w:rPr>
              <w:t>organizations</w:t>
            </w:r>
            <w:r w:rsidR="00E557A5" w:rsidRPr="003E6B41">
              <w:rPr>
                <w:rFonts w:cs="Arial"/>
                <w:sz w:val="24"/>
                <w:szCs w:val="24"/>
              </w:rPr>
              <w:t xml:space="preserve"> </w:t>
            </w:r>
            <w:r w:rsidR="00740988" w:rsidRPr="003E6B41">
              <w:rPr>
                <w:rFonts w:cs="Arial"/>
                <w:sz w:val="24"/>
                <w:szCs w:val="24"/>
              </w:rPr>
              <w:t>/</w:t>
            </w:r>
            <w:r w:rsidR="00E557A5" w:rsidRPr="003E6B41">
              <w:rPr>
                <w:rFonts w:cs="Arial"/>
                <w:sz w:val="24"/>
                <w:szCs w:val="24"/>
              </w:rPr>
              <w:t xml:space="preserve"> </w:t>
            </w:r>
            <w:r w:rsidR="00740988" w:rsidRPr="003E6B41">
              <w:rPr>
                <w:rFonts w:cs="Arial"/>
                <w:sz w:val="24"/>
                <w:szCs w:val="24"/>
              </w:rPr>
              <w:t>businesses</w:t>
            </w:r>
            <w:r w:rsidR="00373468" w:rsidRPr="003E6B41">
              <w:rPr>
                <w:rFonts w:cs="Arial"/>
                <w:sz w:val="24"/>
                <w:szCs w:val="24"/>
              </w:rPr>
              <w:t xml:space="preserve"> (military and civilian)</w:t>
            </w:r>
            <w:r w:rsidR="009B5595" w:rsidRPr="003E6B41">
              <w:rPr>
                <w:rFonts w:cs="Arial"/>
                <w:sz w:val="24"/>
                <w:szCs w:val="24"/>
              </w:rPr>
              <w:t xml:space="preserve"> </w:t>
            </w:r>
            <w:r w:rsidR="00E557A5" w:rsidRPr="003E6B41">
              <w:rPr>
                <w:rFonts w:cs="Arial"/>
                <w:sz w:val="24"/>
                <w:szCs w:val="24"/>
              </w:rPr>
              <w:t xml:space="preserve">that </w:t>
            </w:r>
            <w:r w:rsidR="00A26962" w:rsidRPr="003E6B41">
              <w:rPr>
                <w:rFonts w:cs="Arial"/>
                <w:sz w:val="24"/>
                <w:szCs w:val="24"/>
              </w:rPr>
              <w:t>provide services</w:t>
            </w:r>
            <w:r w:rsidR="005775DD" w:rsidRPr="003E6B41">
              <w:rPr>
                <w:rFonts w:cs="Arial"/>
                <w:sz w:val="24"/>
                <w:szCs w:val="24"/>
              </w:rPr>
              <w:t xml:space="preserve"> or</w:t>
            </w:r>
            <w:r w:rsidR="00A26962" w:rsidRPr="003E6B41">
              <w:rPr>
                <w:rFonts w:cs="Arial"/>
                <w:sz w:val="24"/>
                <w:szCs w:val="24"/>
              </w:rPr>
              <w:t xml:space="preserve"> </w:t>
            </w:r>
            <w:r w:rsidR="00E557A5" w:rsidRPr="003E6B41">
              <w:rPr>
                <w:rFonts w:cs="Arial"/>
                <w:sz w:val="24"/>
                <w:szCs w:val="24"/>
              </w:rPr>
              <w:t>contribute</w:t>
            </w:r>
            <w:r w:rsidR="00FE7431" w:rsidRPr="003E6B41">
              <w:rPr>
                <w:rFonts w:cs="Arial"/>
                <w:sz w:val="24"/>
                <w:szCs w:val="24"/>
              </w:rPr>
              <w:t xml:space="preserve"> to</w:t>
            </w:r>
            <w:r w:rsidR="009B5595" w:rsidRPr="003E6B41">
              <w:rPr>
                <w:rFonts w:cs="Arial"/>
                <w:sz w:val="24"/>
                <w:szCs w:val="24"/>
              </w:rPr>
              <w:t xml:space="preserve"> the </w:t>
            </w:r>
            <w:r w:rsidR="00EB2CFE" w:rsidRPr="003E6B41">
              <w:rPr>
                <w:rFonts w:cs="Arial"/>
                <w:sz w:val="24"/>
                <w:szCs w:val="24"/>
              </w:rPr>
              <w:t xml:space="preserve">conduct / </w:t>
            </w:r>
            <w:r w:rsidR="009B5595" w:rsidRPr="003E6B41">
              <w:rPr>
                <w:rFonts w:cs="Arial"/>
                <w:sz w:val="24"/>
                <w:szCs w:val="24"/>
              </w:rPr>
              <w:t xml:space="preserve">delivery of </w:t>
            </w:r>
            <w:r w:rsidR="009B2D83" w:rsidRPr="003E6B41">
              <w:rPr>
                <w:rFonts w:cs="Arial"/>
                <w:sz w:val="24"/>
                <w:szCs w:val="24"/>
              </w:rPr>
              <w:t>UAS</w:t>
            </w:r>
            <w:r w:rsidR="009B5595" w:rsidRPr="003E6B41">
              <w:rPr>
                <w:rFonts w:cs="Arial"/>
                <w:sz w:val="24"/>
                <w:szCs w:val="24"/>
              </w:rPr>
              <w:t xml:space="preserve"> operations under this CFAOS(</w:t>
            </w:r>
            <w:r w:rsidR="009B2D83" w:rsidRPr="003E6B41">
              <w:rPr>
                <w:rFonts w:cs="Arial"/>
                <w:sz w:val="24"/>
                <w:szCs w:val="24"/>
              </w:rPr>
              <w:t>BU</w:t>
            </w:r>
            <w:r w:rsidR="009B5595" w:rsidRPr="003E6B41">
              <w:rPr>
                <w:rFonts w:cs="Arial"/>
                <w:sz w:val="24"/>
                <w:szCs w:val="24"/>
              </w:rPr>
              <w:t>) Approval</w:t>
            </w:r>
            <w:r w:rsidR="00373468" w:rsidRPr="003E6B41">
              <w:rPr>
                <w:rFonts w:cs="Arial"/>
                <w:sz w:val="24"/>
                <w:szCs w:val="24"/>
              </w:rPr>
              <w:t xml:space="preserve"> </w:t>
            </w:r>
            <w:r w:rsidR="00FE7431" w:rsidRPr="003E6B41">
              <w:rPr>
                <w:rFonts w:cs="Arial"/>
                <w:sz w:val="24"/>
                <w:szCs w:val="24"/>
              </w:rPr>
              <w:t>(such as</w:t>
            </w:r>
            <w:r w:rsidR="00373468" w:rsidRPr="003E6B41">
              <w:rPr>
                <w:rFonts w:cs="Arial"/>
                <w:sz w:val="24"/>
                <w:szCs w:val="24"/>
              </w:rPr>
              <w:t xml:space="preserve"> MOD units, </w:t>
            </w:r>
            <w:r w:rsidR="00FE7431" w:rsidRPr="003E6B41">
              <w:rPr>
                <w:rFonts w:cs="Arial"/>
                <w:sz w:val="24"/>
                <w:szCs w:val="24"/>
              </w:rPr>
              <w:t>airfield operators, payload providers, etc)</w:t>
            </w:r>
            <w:r w:rsidR="009B5595" w:rsidRPr="003E6B41">
              <w:rPr>
                <w:rFonts w:cs="Arial"/>
                <w:sz w:val="24"/>
                <w:szCs w:val="24"/>
              </w:rPr>
              <w:t>. Where applicable, include a statement regarding their suitability. Where necessary for clarity, include a diagram</w:t>
            </w:r>
            <w:r w:rsidR="000567F6">
              <w:rPr>
                <w:rFonts w:cs="Arial"/>
                <w:sz w:val="24"/>
                <w:szCs w:val="24"/>
              </w:rPr>
              <w:t xml:space="preserve"> </w:t>
            </w:r>
            <w:r w:rsidR="009B5595" w:rsidRPr="003E6B41">
              <w:rPr>
                <w:rFonts w:cs="Arial"/>
                <w:sz w:val="24"/>
                <w:szCs w:val="24"/>
              </w:rPr>
              <w:t>/</w:t>
            </w:r>
            <w:r w:rsidR="000567F6">
              <w:rPr>
                <w:rFonts w:cs="Arial"/>
                <w:sz w:val="24"/>
                <w:szCs w:val="24"/>
              </w:rPr>
              <w:t xml:space="preserve"> </w:t>
            </w:r>
            <w:r w:rsidR="009B5595" w:rsidRPr="003E6B41">
              <w:rPr>
                <w:rFonts w:cs="Arial"/>
                <w:sz w:val="24"/>
                <w:szCs w:val="24"/>
              </w:rPr>
              <w:t>chart showing boundaries</w:t>
            </w:r>
            <w:r w:rsidR="00167C53" w:rsidRPr="003E6B41">
              <w:rPr>
                <w:rFonts w:cs="Arial"/>
                <w:sz w:val="24"/>
                <w:szCs w:val="24"/>
              </w:rPr>
              <w:t xml:space="preserve"> of responsibility</w:t>
            </w:r>
            <w:r w:rsidR="002A5F04" w:rsidRPr="003E6B41">
              <w:rPr>
                <w:rFonts w:cs="Arial"/>
                <w:sz w:val="24"/>
                <w:szCs w:val="24"/>
              </w:rPr>
              <w:t xml:space="preserve">. </w:t>
            </w:r>
            <w:r w:rsidRPr="003E6B41">
              <w:rPr>
                <w:rFonts w:cs="Arial"/>
                <w:sz w:val="24"/>
                <w:szCs w:val="24"/>
              </w:rPr>
              <w:t xml:space="preserve">Reference </w:t>
            </w:r>
            <w:r w:rsidR="006C1C71" w:rsidRPr="003E6B41">
              <w:rPr>
                <w:rFonts w:cs="Arial"/>
                <w:sz w:val="24"/>
                <w:szCs w:val="24"/>
              </w:rPr>
              <w:t xml:space="preserve">is to be made </w:t>
            </w:r>
            <w:r w:rsidRPr="003E6B41">
              <w:rPr>
                <w:rFonts w:cs="Arial"/>
                <w:sz w:val="24"/>
                <w:szCs w:val="24"/>
              </w:rPr>
              <w:t xml:space="preserve">to </w:t>
            </w:r>
            <w:r w:rsidR="006C1C71" w:rsidRPr="003E6B41">
              <w:rPr>
                <w:rFonts w:cs="Arial"/>
                <w:sz w:val="24"/>
                <w:szCs w:val="24"/>
              </w:rPr>
              <w:t xml:space="preserve">the </w:t>
            </w:r>
            <w:r w:rsidRPr="003E6B41">
              <w:rPr>
                <w:rFonts w:cs="Arial"/>
                <w:sz w:val="24"/>
                <w:szCs w:val="24"/>
              </w:rPr>
              <w:t xml:space="preserve">applicable documents </w:t>
            </w:r>
            <w:r w:rsidR="00167C53" w:rsidRPr="003E6B41">
              <w:rPr>
                <w:rFonts w:cs="Arial"/>
                <w:sz w:val="24"/>
                <w:szCs w:val="24"/>
              </w:rPr>
              <w:t>outlining the</w:t>
            </w:r>
            <w:r w:rsidR="005775DD" w:rsidRPr="003E6B41">
              <w:rPr>
                <w:rFonts w:cs="Arial"/>
                <w:sz w:val="24"/>
                <w:szCs w:val="24"/>
              </w:rPr>
              <w:t xml:space="preserve"> services</w:t>
            </w:r>
            <w:r w:rsidR="006C1C71" w:rsidRPr="003E6B41">
              <w:rPr>
                <w:rFonts w:cs="Arial"/>
                <w:sz w:val="24"/>
                <w:szCs w:val="24"/>
              </w:rPr>
              <w:t xml:space="preserve"> and contributions made</w:t>
            </w:r>
            <w:r w:rsidR="00760B6D" w:rsidRPr="003E6B41">
              <w:rPr>
                <w:rFonts w:cs="Arial"/>
                <w:sz w:val="24"/>
                <w:szCs w:val="24"/>
              </w:rPr>
              <w:t xml:space="preserve">. </w:t>
            </w:r>
          </w:p>
        </w:tc>
      </w:tr>
    </w:tbl>
    <w:p w14:paraId="3CB7DDCF" w14:textId="0BB55E48" w:rsidR="006F6ED7" w:rsidRDefault="006F6ED7">
      <w:pPr>
        <w:overflowPunct/>
        <w:autoSpaceDE/>
        <w:autoSpaceDN/>
        <w:adjustRightInd/>
        <w:rPr>
          <w:rFonts w:cs="Arial"/>
          <w:b/>
          <w:color w:val="0070C0"/>
          <w:sz w:val="24"/>
          <w:szCs w:val="24"/>
        </w:rPr>
      </w:pPr>
    </w:p>
    <w:bookmarkEnd w:id="34"/>
    <w:p w14:paraId="0301B0BC" w14:textId="77777777" w:rsidR="00E23D84" w:rsidRDefault="00E23D84">
      <w:pPr>
        <w:overflowPunct/>
        <w:autoSpaceDE/>
        <w:autoSpaceDN/>
        <w:adjustRightInd/>
        <w:rPr>
          <w:sz w:val="16"/>
          <w:szCs w:val="16"/>
        </w:rPr>
      </w:pPr>
      <w:r>
        <w:rPr>
          <w:sz w:val="16"/>
          <w:szCs w:val="16"/>
        </w:rPr>
        <w:br w:type="page"/>
      </w:r>
    </w:p>
    <w:p w14:paraId="5193A251" w14:textId="648A7D27" w:rsidR="003B532E" w:rsidRDefault="0043058F" w:rsidP="009439B7">
      <w:pPr>
        <w:pStyle w:val="Heading1"/>
      </w:pPr>
      <w:bookmarkStart w:id="46" w:name="_10._SECURITY"/>
      <w:bookmarkStart w:id="47" w:name="_Toc222132690"/>
      <w:bookmarkEnd w:id="46"/>
      <w:r>
        <w:lastRenderedPageBreak/>
        <w:t>9</w:t>
      </w:r>
      <w:r w:rsidR="003B532E">
        <w:t>.</w:t>
      </w:r>
      <w:r w:rsidR="003B532E">
        <w:tab/>
      </w:r>
      <w:r w:rsidR="00304BE4" w:rsidRPr="009439B7">
        <w:t>Security</w:t>
      </w:r>
      <w:bookmarkEnd w:id="47"/>
    </w:p>
    <w:tbl>
      <w:tblPr>
        <w:tblStyle w:val="TableGrid"/>
        <w:tblpPr w:leftFromText="180" w:rightFromText="180" w:vertAnchor="text" w:horzAnchor="margin" w:tblpXSpec="right" w:tblpY="84"/>
        <w:tblW w:w="96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44"/>
      </w:tblGrid>
      <w:tr w:rsidR="003B532E" w:rsidRPr="00890BC9" w14:paraId="1561F92B" w14:textId="77777777" w:rsidTr="00E23D84">
        <w:trPr>
          <w:trHeight w:val="11191"/>
        </w:trPr>
        <w:sdt>
          <w:sdtPr>
            <w:rPr>
              <w:rFonts w:cs="Arial"/>
              <w:sz w:val="24"/>
              <w:szCs w:val="24"/>
            </w:rPr>
            <w:id w:val="874662987"/>
            <w:lock w:val="sdtLocked"/>
            <w:placeholder>
              <w:docPart w:val="862F189115E742938EBE86487017DB41"/>
            </w:placeholder>
            <w:showingPlcHdr/>
            <w:text w:multiLine="1"/>
          </w:sdtPr>
          <w:sdtContent>
            <w:tc>
              <w:tcPr>
                <w:tcW w:w="9644" w:type="dxa"/>
              </w:tcPr>
              <w:p w14:paraId="27C6EC3F" w14:textId="1AD27038" w:rsidR="003B532E" w:rsidRPr="00890BC9" w:rsidRDefault="00291122" w:rsidP="00E92F2B">
                <w:pPr>
                  <w:overflowPunct/>
                  <w:autoSpaceDE/>
                  <w:autoSpaceDN/>
                  <w:adjustRightInd/>
                  <w:spacing w:before="120"/>
                  <w:rPr>
                    <w:rFonts w:cs="Arial"/>
                    <w:sz w:val="24"/>
                    <w:szCs w:val="24"/>
                  </w:rPr>
                </w:pPr>
                <w:r w:rsidRPr="00291122">
                  <w:rPr>
                    <w:rStyle w:val="PlaceholderText"/>
                    <w:color w:val="4472C4" w:themeColor="accent1"/>
                  </w:rPr>
                  <w:t>Click or tap here to enter text.</w:t>
                </w:r>
              </w:p>
            </w:tc>
          </w:sdtContent>
        </w:sdt>
      </w:tr>
      <w:tr w:rsidR="003B532E" w:rsidRPr="009F329E" w14:paraId="2DC048B4" w14:textId="77777777" w:rsidTr="00E92F2B">
        <w:trPr>
          <w:trHeight w:val="546"/>
        </w:trPr>
        <w:tc>
          <w:tcPr>
            <w:tcW w:w="9644" w:type="dxa"/>
          </w:tcPr>
          <w:p w14:paraId="6AA096A6" w14:textId="000766C6" w:rsidR="003B532E" w:rsidRPr="009F329E" w:rsidRDefault="003B532E" w:rsidP="005D606F">
            <w:pPr>
              <w:overflowPunct/>
              <w:autoSpaceDE/>
              <w:autoSpaceDN/>
              <w:adjustRightInd/>
              <w:spacing w:before="120" w:after="120"/>
              <w:jc w:val="left"/>
              <w:rPr>
                <w:rFonts w:cs="Arial"/>
                <w:color w:val="A6A6A6" w:themeColor="background1" w:themeShade="A6"/>
                <w:sz w:val="20"/>
                <w:szCs w:val="24"/>
              </w:rPr>
            </w:pPr>
            <w:r w:rsidRPr="003E6B41">
              <w:rPr>
                <w:rFonts w:cs="Arial"/>
                <w:color w:val="000000" w:themeColor="text1"/>
                <w:sz w:val="24"/>
                <w:szCs w:val="24"/>
              </w:rPr>
              <w:t>Insert here in plain text detail</w:t>
            </w:r>
            <w:r w:rsidR="00895BD1" w:rsidRPr="003E6B41">
              <w:rPr>
                <w:rFonts w:cs="Arial"/>
                <w:color w:val="000000" w:themeColor="text1"/>
                <w:sz w:val="24"/>
                <w:szCs w:val="24"/>
              </w:rPr>
              <w:t>s</w:t>
            </w:r>
            <w:r w:rsidRPr="003E6B41">
              <w:rPr>
                <w:rFonts w:cs="Arial"/>
                <w:color w:val="000000" w:themeColor="text1"/>
                <w:sz w:val="24"/>
                <w:szCs w:val="24"/>
              </w:rPr>
              <w:t xml:space="preserve"> regarding </w:t>
            </w:r>
            <w:r w:rsidR="00895BD1" w:rsidRPr="003E6B41">
              <w:rPr>
                <w:rFonts w:cs="Arial"/>
                <w:color w:val="000000" w:themeColor="text1"/>
                <w:sz w:val="24"/>
                <w:szCs w:val="24"/>
              </w:rPr>
              <w:t xml:space="preserve">the procedures to be applied to ensure that the safety and integrity of </w:t>
            </w:r>
            <w:r w:rsidR="00950ED5" w:rsidRPr="003E6B41">
              <w:rPr>
                <w:rFonts w:cs="Arial"/>
                <w:color w:val="000000" w:themeColor="text1"/>
                <w:sz w:val="24"/>
                <w:szCs w:val="24"/>
              </w:rPr>
              <w:t>U</w:t>
            </w:r>
            <w:r w:rsidR="00DE2FE8" w:rsidRPr="003E6B41">
              <w:rPr>
                <w:rFonts w:cs="Arial"/>
                <w:color w:val="000000" w:themeColor="text1"/>
                <w:sz w:val="24"/>
                <w:szCs w:val="24"/>
              </w:rPr>
              <w:t>K</w:t>
            </w:r>
            <w:r w:rsidR="00950ED5" w:rsidRPr="003E6B41">
              <w:rPr>
                <w:rFonts w:cs="Arial"/>
                <w:color w:val="000000" w:themeColor="text1"/>
                <w:sz w:val="24"/>
                <w:szCs w:val="24"/>
              </w:rPr>
              <w:t xml:space="preserve"> military registered </w:t>
            </w:r>
            <w:r w:rsidR="009B2D83" w:rsidRPr="003E6B41">
              <w:rPr>
                <w:rFonts w:cs="Arial"/>
                <w:color w:val="000000" w:themeColor="text1"/>
                <w:sz w:val="24"/>
                <w:szCs w:val="24"/>
              </w:rPr>
              <w:t>UAS</w:t>
            </w:r>
            <w:r w:rsidR="00895BD1" w:rsidRPr="003E6B41">
              <w:rPr>
                <w:rFonts w:cs="Arial"/>
                <w:color w:val="000000" w:themeColor="text1"/>
                <w:sz w:val="24"/>
                <w:szCs w:val="24"/>
              </w:rPr>
              <w:t xml:space="preserve"> is not compromised. This </w:t>
            </w:r>
            <w:r w:rsidR="009F265C" w:rsidRPr="003E6B41">
              <w:rPr>
                <w:rFonts w:cs="Arial"/>
                <w:color w:val="000000" w:themeColor="text1"/>
                <w:sz w:val="24"/>
                <w:szCs w:val="24"/>
              </w:rPr>
              <w:t xml:space="preserve">is to </w:t>
            </w:r>
            <w:r w:rsidR="00895BD1" w:rsidRPr="003E6B41">
              <w:rPr>
                <w:rFonts w:cs="Arial"/>
                <w:color w:val="000000" w:themeColor="text1"/>
                <w:sz w:val="24"/>
                <w:szCs w:val="24"/>
              </w:rPr>
              <w:t xml:space="preserve">include </w:t>
            </w:r>
            <w:r w:rsidR="009F265C" w:rsidRPr="003E6B41">
              <w:rPr>
                <w:rFonts w:cs="Arial"/>
                <w:color w:val="000000" w:themeColor="text1"/>
                <w:sz w:val="24"/>
                <w:szCs w:val="24"/>
              </w:rPr>
              <w:t>procedures for both the operation and</w:t>
            </w:r>
            <w:r w:rsidR="00584C1D" w:rsidRPr="003E6B41">
              <w:rPr>
                <w:rFonts w:cs="Arial"/>
                <w:color w:val="000000" w:themeColor="text1"/>
                <w:sz w:val="24"/>
                <w:szCs w:val="24"/>
              </w:rPr>
              <w:t xml:space="preserve"> </w:t>
            </w:r>
            <w:r w:rsidR="00950ED5" w:rsidRPr="003E6B41">
              <w:rPr>
                <w:rFonts w:cs="Arial"/>
                <w:color w:val="000000" w:themeColor="text1"/>
                <w:sz w:val="24"/>
                <w:szCs w:val="24"/>
              </w:rPr>
              <w:t xml:space="preserve">transportation </w:t>
            </w:r>
            <w:r w:rsidR="009F265C" w:rsidRPr="003E6B41">
              <w:rPr>
                <w:rFonts w:cs="Arial"/>
                <w:color w:val="000000" w:themeColor="text1"/>
                <w:sz w:val="24"/>
                <w:szCs w:val="24"/>
              </w:rPr>
              <w:t xml:space="preserve">of </w:t>
            </w:r>
            <w:r w:rsidR="009B2D83" w:rsidRPr="003E6B41">
              <w:rPr>
                <w:rFonts w:cs="Arial"/>
                <w:color w:val="000000" w:themeColor="text1"/>
                <w:sz w:val="24"/>
                <w:szCs w:val="24"/>
              </w:rPr>
              <w:t>UAS</w:t>
            </w:r>
            <w:r w:rsidR="009F265C" w:rsidRPr="003E6B41">
              <w:rPr>
                <w:rFonts w:cs="Arial"/>
                <w:color w:val="000000" w:themeColor="text1"/>
                <w:sz w:val="24"/>
                <w:szCs w:val="24"/>
              </w:rPr>
              <w:t xml:space="preserve"> in terms of </w:t>
            </w:r>
            <w:r w:rsidR="00895BD1" w:rsidRPr="003E6B41">
              <w:rPr>
                <w:rFonts w:cs="Arial"/>
                <w:color w:val="000000" w:themeColor="text1"/>
                <w:sz w:val="24"/>
                <w:szCs w:val="24"/>
              </w:rPr>
              <w:t xml:space="preserve">physical, electronic and data security management. </w:t>
            </w:r>
          </w:p>
        </w:tc>
      </w:tr>
    </w:tbl>
    <w:p w14:paraId="5543EAA2" w14:textId="77777777" w:rsidR="00556B49" w:rsidRPr="004A3D38" w:rsidRDefault="00556B49" w:rsidP="00556B49">
      <w:pPr>
        <w:tabs>
          <w:tab w:val="left" w:pos="600"/>
        </w:tabs>
        <w:ind w:left="567"/>
        <w:rPr>
          <w:rFonts w:cs="Arial"/>
          <w:b/>
          <w:color w:val="0070C0"/>
          <w:sz w:val="24"/>
          <w:szCs w:val="24"/>
        </w:rPr>
      </w:pPr>
    </w:p>
    <w:p w14:paraId="380FE080" w14:textId="77777777" w:rsidR="00556B49" w:rsidRPr="004A3D38" w:rsidRDefault="00556B49" w:rsidP="00556B49">
      <w:pPr>
        <w:rPr>
          <w:rFonts w:cs="Arial"/>
          <w:b/>
          <w:color w:val="0070C0"/>
          <w:sz w:val="24"/>
          <w:szCs w:val="24"/>
        </w:rPr>
      </w:pPr>
    </w:p>
    <w:p w14:paraId="0CF5A2BC" w14:textId="77777777" w:rsidR="003551E6" w:rsidRDefault="003551E6">
      <w:pPr>
        <w:overflowPunct/>
        <w:autoSpaceDE/>
        <w:autoSpaceDN/>
        <w:adjustRightInd/>
        <w:rPr>
          <w:rFonts w:cs="Arial"/>
          <w:b/>
          <w:sz w:val="24"/>
          <w:szCs w:val="24"/>
        </w:rPr>
      </w:pPr>
      <w:bookmarkStart w:id="48" w:name="_11._LETTER(S)_OF"/>
      <w:bookmarkEnd w:id="48"/>
      <w:r>
        <w:rPr>
          <w:rFonts w:cs="Arial"/>
          <w:b/>
          <w:sz w:val="24"/>
          <w:szCs w:val="24"/>
        </w:rPr>
        <w:br w:type="page"/>
      </w:r>
    </w:p>
    <w:p w14:paraId="3E9E5714" w14:textId="38F75CC4" w:rsidR="0028061A" w:rsidRDefault="0028061A" w:rsidP="009439B7">
      <w:pPr>
        <w:pStyle w:val="Heading1"/>
      </w:pPr>
      <w:bookmarkStart w:id="49" w:name="_Toc222132691"/>
      <w:r>
        <w:lastRenderedPageBreak/>
        <w:t>1</w:t>
      </w:r>
      <w:r w:rsidR="0043058F">
        <w:t>0</w:t>
      </w:r>
      <w:r>
        <w:t>.</w:t>
      </w:r>
      <w:r>
        <w:tab/>
      </w:r>
      <w:r w:rsidR="00304BE4" w:rsidRPr="009439B7">
        <w:t>Letter(</w:t>
      </w:r>
      <w:r w:rsidR="00304BE4">
        <w:t>s</w:t>
      </w:r>
      <w:r w:rsidR="00304BE4" w:rsidRPr="009439B7">
        <w:t>) Of Endorsed Categorization</w:t>
      </w:r>
      <w:bookmarkEnd w:id="49"/>
    </w:p>
    <w:tbl>
      <w:tblPr>
        <w:tblStyle w:val="TableGrid"/>
        <w:tblpPr w:leftFromText="180" w:rightFromText="180" w:vertAnchor="text" w:horzAnchor="margin" w:tblpXSpec="right" w:tblpY="84"/>
        <w:tblW w:w="96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44"/>
      </w:tblGrid>
      <w:tr w:rsidR="0028061A" w:rsidRPr="00890BC9" w14:paraId="44E0929C" w14:textId="77777777" w:rsidTr="00B07B09">
        <w:trPr>
          <w:trHeight w:val="8354"/>
        </w:trPr>
        <w:sdt>
          <w:sdtPr>
            <w:rPr>
              <w:rFonts w:cs="Arial"/>
              <w:sz w:val="24"/>
              <w:szCs w:val="24"/>
            </w:rPr>
            <w:id w:val="-1093311562"/>
            <w:lock w:val="sdtLocked"/>
            <w:placeholder>
              <w:docPart w:val="3BC289728B5C4AE6AA51CCA4EC30F2BB"/>
            </w:placeholder>
            <w:showingPlcHdr/>
            <w:text w:multiLine="1"/>
          </w:sdtPr>
          <w:sdtContent>
            <w:tc>
              <w:tcPr>
                <w:tcW w:w="9644" w:type="dxa"/>
              </w:tcPr>
              <w:p w14:paraId="5B7F7CB8" w14:textId="58EB8160" w:rsidR="0028061A" w:rsidRPr="00890BC9" w:rsidRDefault="00291122" w:rsidP="00E92F2B">
                <w:pPr>
                  <w:overflowPunct/>
                  <w:autoSpaceDE/>
                  <w:autoSpaceDN/>
                  <w:adjustRightInd/>
                  <w:spacing w:before="120"/>
                  <w:rPr>
                    <w:rFonts w:cs="Arial"/>
                    <w:sz w:val="24"/>
                    <w:szCs w:val="24"/>
                  </w:rPr>
                </w:pPr>
                <w:r w:rsidRPr="00291122">
                  <w:rPr>
                    <w:rStyle w:val="PlaceholderText"/>
                    <w:color w:val="4472C4" w:themeColor="accent1"/>
                  </w:rPr>
                  <w:t>Click or tap here to enter text.</w:t>
                </w:r>
              </w:p>
            </w:tc>
          </w:sdtContent>
        </w:sdt>
      </w:tr>
      <w:tr w:rsidR="00291122" w:rsidRPr="00291122" w14:paraId="23E89F73" w14:textId="77777777" w:rsidTr="00ED3582">
        <w:trPr>
          <w:trHeight w:val="409"/>
        </w:trPr>
        <w:tc>
          <w:tcPr>
            <w:tcW w:w="9644" w:type="dxa"/>
          </w:tcPr>
          <w:p w14:paraId="7665367F" w14:textId="236AF6D2" w:rsidR="0028061A" w:rsidRPr="00291122" w:rsidRDefault="00C935F1" w:rsidP="005D606F">
            <w:pPr>
              <w:overflowPunct/>
              <w:autoSpaceDE/>
              <w:autoSpaceDN/>
              <w:adjustRightInd/>
              <w:spacing w:before="120" w:after="120"/>
              <w:jc w:val="left"/>
              <w:rPr>
                <w:rFonts w:cs="Arial"/>
                <w:color w:val="000000" w:themeColor="text1"/>
                <w:sz w:val="20"/>
                <w:szCs w:val="24"/>
              </w:rPr>
            </w:pPr>
            <w:r w:rsidRPr="003E6B41">
              <w:rPr>
                <w:rFonts w:cs="Arial"/>
                <w:color w:val="000000" w:themeColor="text1"/>
                <w:sz w:val="24"/>
                <w:szCs w:val="24"/>
              </w:rPr>
              <w:t xml:space="preserve">You will not be able to complete this section until you receive your </w:t>
            </w:r>
            <w:r w:rsidR="009E0634" w:rsidRPr="003E6B41">
              <w:rPr>
                <w:rFonts w:cs="Arial"/>
                <w:color w:val="000000" w:themeColor="text1"/>
                <w:sz w:val="24"/>
                <w:szCs w:val="24"/>
              </w:rPr>
              <w:t xml:space="preserve">LEC from </w:t>
            </w:r>
            <w:r w:rsidR="000208A0" w:rsidRPr="003E6B41">
              <w:rPr>
                <w:rFonts w:cs="Arial"/>
                <w:color w:val="000000" w:themeColor="text1"/>
                <w:sz w:val="24"/>
                <w:szCs w:val="24"/>
              </w:rPr>
              <w:t xml:space="preserve">us with your approval at which point you will need to update this </w:t>
            </w:r>
            <w:r w:rsidR="00017B2F" w:rsidRPr="003E6B41">
              <w:rPr>
                <w:rFonts w:cs="Arial"/>
                <w:color w:val="000000" w:themeColor="text1"/>
                <w:sz w:val="24"/>
                <w:szCs w:val="24"/>
              </w:rPr>
              <w:t xml:space="preserve">CFOE </w:t>
            </w:r>
            <w:r w:rsidR="000208A0" w:rsidRPr="003E6B41">
              <w:rPr>
                <w:rFonts w:cs="Arial"/>
                <w:color w:val="000000" w:themeColor="text1"/>
                <w:sz w:val="24"/>
                <w:szCs w:val="24"/>
              </w:rPr>
              <w:t xml:space="preserve">to </w:t>
            </w:r>
            <w:r w:rsidR="00017B2F" w:rsidRPr="003E6B41">
              <w:rPr>
                <w:rFonts w:cs="Arial"/>
                <w:color w:val="000000" w:themeColor="text1"/>
                <w:sz w:val="24"/>
                <w:szCs w:val="24"/>
              </w:rPr>
              <w:t xml:space="preserve">the next </w:t>
            </w:r>
            <w:r w:rsidR="000208A0" w:rsidRPr="003E6B41">
              <w:rPr>
                <w:rFonts w:cs="Arial"/>
                <w:color w:val="000000" w:themeColor="text1"/>
                <w:sz w:val="24"/>
                <w:szCs w:val="24"/>
              </w:rPr>
              <w:t xml:space="preserve">version and </w:t>
            </w:r>
            <w:r w:rsidR="00017B2F" w:rsidRPr="003E6B41">
              <w:rPr>
                <w:rFonts w:cs="Arial"/>
                <w:color w:val="000000" w:themeColor="text1"/>
                <w:sz w:val="24"/>
                <w:szCs w:val="24"/>
              </w:rPr>
              <w:t xml:space="preserve">re-issue. </w:t>
            </w:r>
            <w:r w:rsidR="0028061A" w:rsidRPr="003E6B41">
              <w:rPr>
                <w:rFonts w:cs="Arial"/>
                <w:color w:val="000000" w:themeColor="text1"/>
                <w:sz w:val="24"/>
                <w:szCs w:val="24"/>
              </w:rPr>
              <w:t xml:space="preserve"> </w:t>
            </w:r>
          </w:p>
        </w:tc>
      </w:tr>
    </w:tbl>
    <w:p w14:paraId="279B8363" w14:textId="77777777" w:rsidR="0065330C" w:rsidRPr="007E32A0" w:rsidRDefault="0065330C" w:rsidP="00B07B09">
      <w:pPr>
        <w:rPr>
          <w:rFonts w:cs="Arial"/>
          <w:iCs/>
          <w:color w:val="000000" w:themeColor="text1"/>
          <w:sz w:val="24"/>
          <w:szCs w:val="24"/>
        </w:rPr>
      </w:pPr>
      <w:bookmarkStart w:id="50" w:name="_12._CATEGORIZATION_SAFETY"/>
      <w:bookmarkEnd w:id="50"/>
    </w:p>
    <w:sectPr w:rsidR="0065330C" w:rsidRPr="007E32A0" w:rsidSect="00B8208D">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276" w:right="850" w:bottom="1134" w:left="993" w:header="709" w:footer="3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F7C0" w14:textId="77777777" w:rsidR="00A300B4" w:rsidRDefault="00A300B4"/>
  </w:endnote>
  <w:endnote w:type="continuationSeparator" w:id="0">
    <w:p w14:paraId="429D3D8C" w14:textId="77777777" w:rsidR="00A300B4" w:rsidRDefault="00A300B4">
      <w:r>
        <w:continuationSeparator/>
      </w:r>
    </w:p>
  </w:endnote>
  <w:endnote w:type="continuationNotice" w:id="1">
    <w:p w14:paraId="60D7FFAC" w14:textId="77777777" w:rsidR="00A300B4" w:rsidRDefault="00A3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CC7C" w14:textId="77777777" w:rsidR="0077252B" w:rsidRDefault="0077252B" w:rsidP="004D6F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16A078" w14:textId="77777777" w:rsidR="0077252B" w:rsidRDefault="0077252B" w:rsidP="007F7A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307E" w14:textId="6412FE96" w:rsidR="0077252B" w:rsidRDefault="0077252B" w:rsidP="00E736D7">
    <w:pPr>
      <w:pStyle w:val="Footer"/>
      <w:spacing w:after="120"/>
      <w:ind w:right="-142"/>
      <w:jc w:val="center"/>
      <w:rPr>
        <w:noProof/>
      </w:rPr>
    </w:pPr>
    <w:r>
      <w:t>CFOE (Basic Uncrewed Air System) Template | Version 4.0 | Feb 2026</w:t>
    </w:r>
    <w:r>
      <w:br/>
      <w:t>OFFICIAL – WHEN COMPLETE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5605" w14:textId="0E69DB0C" w:rsidR="0077252B" w:rsidRDefault="0077252B" w:rsidP="0085118F">
    <w:pPr>
      <w:pStyle w:val="Footer"/>
      <w:spacing w:after="120"/>
      <w:jc w:val="center"/>
      <w:rPr>
        <w:noProof/>
      </w:rP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SECTIONPAGES   \* MERGEFORMAT </w:instrText>
    </w:r>
    <w:r>
      <w:rPr>
        <w:noProof/>
      </w:rPr>
      <w:fldChar w:fldCharType="separate"/>
    </w:r>
    <w:r w:rsidR="006151A0">
      <w:rPr>
        <w:noProof/>
      </w:rPr>
      <w:t>29</w:t>
    </w:r>
    <w:r>
      <w:rPr>
        <w:noProof/>
      </w:rPr>
      <w:fldChar w:fldCharType="end"/>
    </w:r>
  </w:p>
  <w:p w14:paraId="056DC51E" w14:textId="005B864B" w:rsidR="0077252B" w:rsidRDefault="005D21F8" w:rsidP="00B805AF">
    <w:pPr>
      <w:pStyle w:val="Footer"/>
      <w:spacing w:after="120"/>
      <w:ind w:right="-142"/>
      <w:jc w:val="center"/>
    </w:pPr>
    <w:r>
      <w:t>CFOE (Basic Uncrewed Air System) Template | Version 4.0 | Feb 2026</w:t>
    </w:r>
    <w:r>
      <w:br/>
      <w:t>OFFICIAL – WHEN COMPLETE</w:t>
    </w:r>
  </w:p>
  <w:p w14:paraId="40733714" w14:textId="7D60F017" w:rsidR="0077252B" w:rsidRDefault="0077252B" w:rsidP="0061336E">
    <w:pPr>
      <w:pStyle w:val="Footer"/>
      <w:spacing w:before="0"/>
      <w:ind w:right="-426"/>
      <w:jc w:val="right"/>
      <w:rPr>
        <w:sz w:val="16"/>
        <w:szCs w:val="16"/>
      </w:rPr>
    </w:pP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3779" w14:textId="77777777" w:rsidR="00A300B4" w:rsidRDefault="00A300B4">
      <w:r>
        <w:continuationSeparator/>
      </w:r>
    </w:p>
  </w:footnote>
  <w:footnote w:type="continuationSeparator" w:id="0">
    <w:p w14:paraId="57E69E8E" w14:textId="77777777" w:rsidR="00A300B4" w:rsidRDefault="00A300B4">
      <w:r>
        <w:continuationSeparator/>
      </w:r>
    </w:p>
  </w:footnote>
  <w:footnote w:type="continuationNotice" w:id="1">
    <w:p w14:paraId="31D8FE7C" w14:textId="77777777" w:rsidR="00A300B4" w:rsidRDefault="00A300B4"/>
  </w:footnote>
  <w:footnote w:id="2">
    <w:p w14:paraId="70FCE0F3" w14:textId="041AD060" w:rsidR="003211B7" w:rsidRPr="003211B7" w:rsidRDefault="003211B7">
      <w:pPr>
        <w:pStyle w:val="FootnoteText"/>
        <w:rPr>
          <w:rFonts w:cs="Arial"/>
        </w:rPr>
      </w:pPr>
      <w:r>
        <w:rPr>
          <w:rStyle w:val="FootnoteReference"/>
        </w:rPr>
        <w:footnoteRef/>
      </w:r>
      <w:r>
        <w:t xml:space="preserve"> </w:t>
      </w:r>
      <w:r>
        <w:rPr>
          <w:rFonts w:cs="Arial"/>
        </w:rPr>
        <w:t xml:space="preserve">Refer to </w:t>
      </w:r>
      <w:r w:rsidR="001D775A" w:rsidRPr="001D775A">
        <w:rPr>
          <w:rFonts w:cs="Arial"/>
        </w:rPr>
        <w:t>RA 1031 - Contractor Flying Approved Organization Scheme (Basic Uncrewed Air Systems)​</w:t>
      </w:r>
      <w:r w:rsidR="001D775A">
        <w:rPr>
          <w:rFonts w:cs="Arial"/>
        </w:rPr>
        <w:t>.</w:t>
      </w:r>
    </w:p>
  </w:footnote>
  <w:footnote w:id="3">
    <w:p w14:paraId="43B4F56E" w14:textId="0D2DDBD4" w:rsidR="001D775A" w:rsidRPr="001D775A" w:rsidRDefault="001D775A">
      <w:pPr>
        <w:pStyle w:val="FootnoteText"/>
        <w:rPr>
          <w:rFonts w:cs="Arial"/>
        </w:rPr>
      </w:pPr>
      <w:r>
        <w:rPr>
          <w:rStyle w:val="FootnoteReference"/>
        </w:rPr>
        <w:footnoteRef/>
      </w:r>
      <w:r>
        <w:t xml:space="preserve"> </w:t>
      </w:r>
      <w:r>
        <w:rPr>
          <w:rFonts w:cs="Arial"/>
        </w:rPr>
        <w:t xml:space="preserve">Refer to </w:t>
      </w:r>
      <w:r w:rsidRPr="001D775A">
        <w:rPr>
          <w:rFonts w:cs="Arial"/>
        </w:rPr>
        <w:t>RA 1600 - Uncrewed Air Systems</w:t>
      </w:r>
      <w:r w:rsidR="00E8383B">
        <w:rPr>
          <w:rFonts w:cs="Arial"/>
        </w:rPr>
        <w:t xml:space="preserve"> Categorization</w:t>
      </w:r>
      <w:r w:rsidRPr="001D775A">
        <w:rPr>
          <w:rFonts w:cs="Arial"/>
        </w:rPr>
        <w:t>​</w:t>
      </w:r>
      <w:r>
        <w:rPr>
          <w:rFonts w:cs="Arial"/>
        </w:rPr>
        <w:t>.</w:t>
      </w:r>
    </w:p>
  </w:footnote>
  <w:footnote w:id="4">
    <w:p w14:paraId="0C86F1D9" w14:textId="12255918" w:rsidR="001D775A" w:rsidRPr="001D775A" w:rsidRDefault="001D775A">
      <w:pPr>
        <w:pStyle w:val="FootnoteText"/>
        <w:rPr>
          <w:rFonts w:cs="Arial"/>
        </w:rPr>
      </w:pPr>
      <w:r>
        <w:rPr>
          <w:rStyle w:val="FootnoteReference"/>
        </w:rPr>
        <w:footnoteRef/>
      </w:r>
      <w:r>
        <w:t xml:space="preserve"> </w:t>
      </w:r>
      <w:r>
        <w:rPr>
          <w:rFonts w:cs="Arial"/>
        </w:rPr>
        <w:t xml:space="preserve">Refer to </w:t>
      </w:r>
      <w:r w:rsidRPr="001D775A">
        <w:rPr>
          <w:rFonts w:cs="Arial"/>
        </w:rPr>
        <w:t>RA 1601 - Uncrewed Air Systems Open A1 Sub-Category (fly ‘over’ people)</w:t>
      </w:r>
      <w:r>
        <w:rPr>
          <w:rFonts w:cs="Arial"/>
        </w:rPr>
        <w:t>.</w:t>
      </w:r>
    </w:p>
  </w:footnote>
  <w:footnote w:id="5">
    <w:p w14:paraId="1D79B27F" w14:textId="6B446875" w:rsidR="001D775A" w:rsidRPr="001D775A" w:rsidRDefault="001D775A">
      <w:pPr>
        <w:pStyle w:val="FootnoteText"/>
        <w:rPr>
          <w:rFonts w:cs="Arial"/>
        </w:rPr>
      </w:pPr>
      <w:r>
        <w:rPr>
          <w:rStyle w:val="FootnoteReference"/>
        </w:rPr>
        <w:footnoteRef/>
      </w:r>
      <w:r>
        <w:t xml:space="preserve"> </w:t>
      </w:r>
      <w:r>
        <w:rPr>
          <w:rFonts w:cs="Arial"/>
        </w:rPr>
        <w:t xml:space="preserve">Refer to </w:t>
      </w:r>
      <w:r w:rsidRPr="001D775A">
        <w:rPr>
          <w:rFonts w:cs="Arial"/>
        </w:rPr>
        <w:t>RA 1602 - Uncrewed Air Systems Open A2 Sub-Category (fly ‘close to’ people)</w:t>
      </w:r>
      <w:r>
        <w:rPr>
          <w:rFonts w:cs="Arial"/>
        </w:rPr>
        <w:t>.</w:t>
      </w:r>
    </w:p>
  </w:footnote>
  <w:footnote w:id="6">
    <w:p w14:paraId="6C38E487" w14:textId="71119B03" w:rsidR="001D775A" w:rsidRPr="001D775A" w:rsidRDefault="001D775A">
      <w:pPr>
        <w:pStyle w:val="FootnoteText"/>
        <w:rPr>
          <w:rFonts w:cs="Arial"/>
        </w:rPr>
      </w:pPr>
      <w:r>
        <w:rPr>
          <w:rStyle w:val="FootnoteReference"/>
        </w:rPr>
        <w:footnoteRef/>
      </w:r>
      <w:r>
        <w:t xml:space="preserve"> </w:t>
      </w:r>
      <w:r>
        <w:rPr>
          <w:rFonts w:cs="Arial"/>
        </w:rPr>
        <w:t xml:space="preserve">Refer to </w:t>
      </w:r>
      <w:r w:rsidRPr="001D775A">
        <w:rPr>
          <w:rFonts w:cs="Arial"/>
        </w:rPr>
        <w:t>RA 1603 - Uncrewed Air Systems Open A3 Sub-Category (fly ‘far from’ people)</w:t>
      </w:r>
      <w:r>
        <w:rPr>
          <w:rFonts w:cs="Arial"/>
        </w:rPr>
        <w:t>.</w:t>
      </w:r>
    </w:p>
  </w:footnote>
  <w:footnote w:id="7">
    <w:p w14:paraId="325F9B18" w14:textId="47E23778" w:rsidR="001D775A" w:rsidRPr="001D775A" w:rsidRDefault="001D775A">
      <w:pPr>
        <w:pStyle w:val="FootnoteText"/>
        <w:rPr>
          <w:rFonts w:cs="Arial"/>
        </w:rPr>
      </w:pPr>
      <w:r>
        <w:rPr>
          <w:rStyle w:val="FootnoteReference"/>
        </w:rPr>
        <w:footnoteRef/>
      </w:r>
      <w:r>
        <w:t xml:space="preserve"> </w:t>
      </w:r>
      <w:r>
        <w:rPr>
          <w:rFonts w:cs="Arial"/>
        </w:rPr>
        <w:t xml:space="preserve">Refer to </w:t>
      </w:r>
      <w:r w:rsidRPr="001D775A">
        <w:rPr>
          <w:rFonts w:cs="Arial"/>
        </w:rPr>
        <w:t>RA 1604 - Uncrewed Air Systems Specific S1 Sub-Category</w:t>
      </w:r>
      <w:r>
        <w:rPr>
          <w:rFonts w:cs="Arial"/>
        </w:rPr>
        <w:t>.</w:t>
      </w:r>
    </w:p>
  </w:footnote>
  <w:footnote w:id="8">
    <w:p w14:paraId="5A79FAED" w14:textId="24528E53" w:rsidR="001D775A" w:rsidRPr="001D775A" w:rsidRDefault="001D775A">
      <w:pPr>
        <w:pStyle w:val="FootnoteText"/>
        <w:rPr>
          <w:rFonts w:cs="Arial"/>
        </w:rPr>
      </w:pPr>
      <w:r>
        <w:rPr>
          <w:rStyle w:val="FootnoteReference"/>
        </w:rPr>
        <w:footnoteRef/>
      </w:r>
      <w:r>
        <w:t xml:space="preserve"> </w:t>
      </w:r>
      <w:r>
        <w:rPr>
          <w:rFonts w:cs="Arial"/>
        </w:rPr>
        <w:t>Refer to RA 1031(3): Approval.</w:t>
      </w:r>
    </w:p>
  </w:footnote>
  <w:footnote w:id="9">
    <w:p w14:paraId="7E14ADA0" w14:textId="261EE582" w:rsidR="0006448B" w:rsidRDefault="0006448B">
      <w:pPr>
        <w:pStyle w:val="FootnoteText"/>
      </w:pPr>
      <w:r>
        <w:rPr>
          <w:rStyle w:val="FootnoteReference"/>
        </w:rPr>
        <w:footnoteRef/>
      </w:r>
      <w:r>
        <w:t xml:space="preserve"> </w:t>
      </w:r>
      <w:r w:rsidRPr="0006448B">
        <w:t>CFAOS team will provide guidance as to when</w:t>
      </w:r>
      <w:r w:rsidR="000567F6">
        <w:t xml:space="preserve"> </w:t>
      </w:r>
      <w:r w:rsidRPr="0006448B">
        <w:t>/</w:t>
      </w:r>
      <w:r w:rsidR="000567F6">
        <w:t xml:space="preserve"> </w:t>
      </w:r>
      <w:r w:rsidRPr="0006448B">
        <w:t>what is appropriate</w:t>
      </w:r>
    </w:p>
  </w:footnote>
  <w:footnote w:id="10">
    <w:p w14:paraId="301B3D5D" w14:textId="28929C81" w:rsidR="00950740" w:rsidRDefault="00950740">
      <w:pPr>
        <w:pStyle w:val="FootnoteText"/>
      </w:pPr>
      <w:r>
        <w:rPr>
          <w:rStyle w:val="FootnoteReference"/>
        </w:rPr>
        <w:footnoteRef/>
      </w:r>
      <w:r>
        <w:t xml:space="preserve"> </w:t>
      </w:r>
      <w:r w:rsidRPr="00950740">
        <w:t xml:space="preserve">MAA CFAOS will </w:t>
      </w:r>
      <w:r>
        <w:t>provide you with t</w:t>
      </w:r>
      <w:r w:rsidRPr="00950740">
        <w:t>h</w:t>
      </w:r>
      <w:r>
        <w:t>is</w:t>
      </w:r>
      <w:r w:rsidRPr="00950740">
        <w:t xml:space="preserve"> number on receipt of </w:t>
      </w:r>
      <w:r>
        <w:t xml:space="preserve">your </w:t>
      </w:r>
      <w:r w:rsidRPr="00950740">
        <w:t>Form 2</w:t>
      </w:r>
      <w:r>
        <w:t>.</w:t>
      </w:r>
    </w:p>
  </w:footnote>
  <w:footnote w:id="11">
    <w:p w14:paraId="47948EA3" w14:textId="12653BB2" w:rsidR="0077252B" w:rsidRDefault="0077252B">
      <w:pPr>
        <w:pStyle w:val="FootnoteText"/>
      </w:pPr>
      <w:r w:rsidRPr="00F913C9">
        <w:rPr>
          <w:rStyle w:val="FootnoteReference"/>
        </w:rPr>
        <w:footnoteRef/>
      </w:r>
      <w:r w:rsidRPr="00F913C9">
        <w:t xml:space="preserve"> </w:t>
      </w:r>
      <w:r w:rsidR="00185526" w:rsidRPr="00185526">
        <w:rPr>
          <w:rFonts w:cs="Arial"/>
          <w:bCs/>
          <w:iCs/>
          <w:szCs w:val="24"/>
        </w:rPr>
        <w:t>Refer to RA 1031(3): Approval</w:t>
      </w:r>
      <w:r w:rsidRPr="00F913C9">
        <w:rPr>
          <w:rFonts w:cs="Arial"/>
          <w:bCs/>
          <w:iCs/>
          <w:szCs w:val="24"/>
        </w:rPr>
        <w:t>.</w:t>
      </w:r>
    </w:p>
  </w:footnote>
  <w:footnote w:id="12">
    <w:p w14:paraId="678E5444" w14:textId="03603EDC" w:rsidR="00185526" w:rsidRDefault="00185526">
      <w:pPr>
        <w:pStyle w:val="FootnoteText"/>
      </w:pPr>
      <w:r>
        <w:rPr>
          <w:rStyle w:val="FootnoteReference"/>
        </w:rPr>
        <w:footnoteRef/>
      </w:r>
      <w:r>
        <w:t xml:space="preserve"> </w:t>
      </w:r>
      <w:r w:rsidRPr="00185526">
        <w:t>Refer to RA 1031 - Contractor Flying Approved Organization Scheme (Basic Uncrewed Air Systems).</w:t>
      </w:r>
    </w:p>
  </w:footnote>
  <w:footnote w:id="13">
    <w:p w14:paraId="1A2DF813" w14:textId="1111EBAB" w:rsidR="006D756C" w:rsidRDefault="006D756C" w:rsidP="006D756C">
      <w:pPr>
        <w:pStyle w:val="FootnoteText"/>
      </w:pPr>
      <w:r>
        <w:rPr>
          <w:rStyle w:val="FootnoteReference"/>
        </w:rPr>
        <w:footnoteRef/>
      </w:r>
      <w:r>
        <w:t xml:space="preserve"> Refer to RA 1019 - Sponsor of Military Registered Civilian-Owned Air Systems or Civilian Operated Air Systems - Air Safety Responsibilities.</w:t>
      </w:r>
    </w:p>
  </w:footnote>
  <w:footnote w:id="14">
    <w:p w14:paraId="5A9DE3DC" w14:textId="0F01CD45" w:rsidR="00185526" w:rsidRDefault="00185526">
      <w:pPr>
        <w:pStyle w:val="FootnoteText"/>
      </w:pPr>
      <w:r>
        <w:rPr>
          <w:rStyle w:val="FootnoteReference"/>
        </w:rPr>
        <w:footnoteRef/>
      </w:r>
      <w:r>
        <w:t xml:space="preserve"> </w:t>
      </w:r>
      <w:r w:rsidRPr="00185526">
        <w:t>Refer to RA 1031(3): Approval.</w:t>
      </w:r>
    </w:p>
  </w:footnote>
  <w:footnote w:id="15">
    <w:p w14:paraId="5E5EBE67" w14:textId="0B7725E3" w:rsidR="008656FE" w:rsidRDefault="008656FE">
      <w:pPr>
        <w:pStyle w:val="FootnoteText"/>
      </w:pPr>
      <w:r>
        <w:rPr>
          <w:rStyle w:val="FootnoteReference"/>
        </w:rPr>
        <w:footnoteRef/>
      </w:r>
      <w:r>
        <w:t xml:space="preserve"> Contact CFAOS branch if unsure.</w:t>
      </w:r>
    </w:p>
  </w:footnote>
  <w:footnote w:id="16">
    <w:p w14:paraId="7B2658F2" w14:textId="3F9F157E" w:rsidR="0077252B" w:rsidRDefault="0077252B">
      <w:pPr>
        <w:pStyle w:val="FootnoteText"/>
      </w:pPr>
      <w:r>
        <w:rPr>
          <w:rStyle w:val="FootnoteReference"/>
        </w:rPr>
        <w:footnoteRef/>
      </w:r>
      <w:r>
        <w:t xml:space="preserve"> List here any other RAs deemed / confirmed as applicable. </w:t>
      </w:r>
    </w:p>
  </w:footnote>
  <w:footnote w:id="17">
    <w:p w14:paraId="567C9713" w14:textId="42820546" w:rsidR="0077252B" w:rsidRDefault="0077252B">
      <w:pPr>
        <w:pStyle w:val="FootnoteText"/>
      </w:pPr>
      <w:r>
        <w:rPr>
          <w:rStyle w:val="FootnoteReference"/>
        </w:rPr>
        <w:footnoteRef/>
      </w:r>
      <w:r>
        <w:t xml:space="preserve"> Referencing directly to </w:t>
      </w:r>
      <w:r w:rsidR="001A3C4E">
        <w:t xml:space="preserve">your </w:t>
      </w:r>
      <w:r w:rsidR="00820F44">
        <w:t xml:space="preserve">Organizations </w:t>
      </w:r>
      <w:r w:rsidR="0066609F">
        <w:t xml:space="preserve">Operations manual </w:t>
      </w:r>
      <w:r>
        <w:t>(at Section 11 of this CFOE(B</w:t>
      </w:r>
      <w:r w:rsidR="00F90FC9">
        <w:t>U</w:t>
      </w:r>
      <w:r>
        <w:t xml:space="preserve">)) for this information is acceptable providing the </w:t>
      </w:r>
      <w:r w:rsidR="006C74C0">
        <w:t>Operations Manual</w:t>
      </w:r>
      <w:r>
        <w:t xml:space="preserve"> provides appropriate detail.</w:t>
      </w:r>
    </w:p>
  </w:footnote>
  <w:footnote w:id="18">
    <w:p w14:paraId="232ED45C" w14:textId="61A71CB7" w:rsidR="008656FE" w:rsidRDefault="008656FE">
      <w:pPr>
        <w:pStyle w:val="FootnoteText"/>
      </w:pPr>
      <w:r>
        <w:rPr>
          <w:rStyle w:val="FootnoteReference"/>
        </w:rPr>
        <w:footnoteRef/>
      </w:r>
      <w:r>
        <w:t xml:space="preserve"> Refer to </w:t>
      </w:r>
      <w:r w:rsidRPr="008656FE">
        <w:t>RA 1410 - Occurrence Reporting and Management</w:t>
      </w:r>
      <w:r>
        <w:t>.</w:t>
      </w:r>
    </w:p>
  </w:footnote>
  <w:footnote w:id="19">
    <w:p w14:paraId="3F9A002B" w14:textId="6253AD35" w:rsidR="0077252B" w:rsidRDefault="0077252B" w:rsidP="003A23BB">
      <w:pPr>
        <w:pStyle w:val="FootnoteText"/>
        <w:spacing w:after="0"/>
      </w:pPr>
      <w:r>
        <w:rPr>
          <w:rStyle w:val="FootnoteReference"/>
        </w:rPr>
        <w:footnoteRef/>
      </w:r>
      <w:r>
        <w:t xml:space="preserve"> </w:t>
      </w:r>
      <w:r>
        <w:rPr>
          <w:szCs w:val="16"/>
        </w:rPr>
        <w:t xml:space="preserve">An FOPH is not required for </w:t>
      </w:r>
      <w:r w:rsidR="009B2D83">
        <w:rPr>
          <w:szCs w:val="16"/>
        </w:rPr>
        <w:t>UAS</w:t>
      </w:r>
      <w:r>
        <w:rPr>
          <w:szCs w:val="16"/>
        </w:rPr>
        <w:t xml:space="preserve"> operated in the Open A1 sub-category</w:t>
      </w:r>
      <w:r w:rsidR="00760B6D">
        <w:rPr>
          <w:szCs w:val="16"/>
        </w:rPr>
        <w:t xml:space="preserve">. </w:t>
      </w:r>
    </w:p>
  </w:footnote>
  <w:footnote w:id="20">
    <w:p w14:paraId="3AE0A4F9" w14:textId="77777777" w:rsidR="0077252B" w:rsidRDefault="0077252B" w:rsidP="0030161C">
      <w:pPr>
        <w:pStyle w:val="FootnoteText"/>
        <w:spacing w:after="0"/>
      </w:pPr>
      <w:r>
        <w:rPr>
          <w:rStyle w:val="FootnoteReference"/>
        </w:rPr>
        <w:footnoteRef/>
      </w:r>
      <w:r>
        <w:t xml:space="preserve"> Refer to RA 1160 – The Defence Air Environment Operating Framework.</w:t>
      </w:r>
    </w:p>
  </w:footnote>
  <w:footnote w:id="21">
    <w:p w14:paraId="608C36C3" w14:textId="091B1C48" w:rsidR="0077252B" w:rsidRDefault="0077252B" w:rsidP="00306326">
      <w:pPr>
        <w:pStyle w:val="FootnoteText"/>
        <w:spacing w:after="0"/>
      </w:pPr>
      <w:r>
        <w:rPr>
          <w:rStyle w:val="FootnoteReference"/>
        </w:rPr>
        <w:footnoteRef/>
      </w:r>
      <w:r>
        <w:t xml:space="preserve"> This table should align with the MAA CFAOS(B</w:t>
      </w:r>
      <w:r w:rsidR="00EF40B7">
        <w:t>U</w:t>
      </w:r>
      <w:r>
        <w:t>) Form 2 as referred to in para 2.1.</w:t>
      </w:r>
    </w:p>
  </w:footnote>
  <w:footnote w:id="22">
    <w:p w14:paraId="43D5B0A2" w14:textId="3C852D87" w:rsidR="0077252B" w:rsidRDefault="0077252B" w:rsidP="00DC047D">
      <w:pPr>
        <w:pStyle w:val="FootnoteText"/>
        <w:spacing w:after="0"/>
      </w:pPr>
      <w:r>
        <w:rPr>
          <w:rStyle w:val="FootnoteReference"/>
        </w:rPr>
        <w:footnoteRef/>
      </w:r>
      <w:r>
        <w:t xml:space="preserve"> Refer to RA 1600 – </w:t>
      </w:r>
      <w:r w:rsidR="00185526" w:rsidRPr="00185526">
        <w:t>Uncrewed</w:t>
      </w:r>
      <w:r>
        <w:t xml:space="preserve"> Air Systems</w:t>
      </w:r>
      <w:r w:rsidR="006968B9">
        <w:t xml:space="preserve"> Categorizations</w:t>
      </w:r>
      <w:r>
        <w:t>.</w:t>
      </w:r>
    </w:p>
  </w:footnote>
  <w:footnote w:id="23">
    <w:p w14:paraId="2B6F1C73" w14:textId="77777777" w:rsidR="0077252B" w:rsidRDefault="0077252B" w:rsidP="008233BE">
      <w:pPr>
        <w:pStyle w:val="FootnoteText"/>
        <w:spacing w:after="0"/>
      </w:pPr>
      <w:r>
        <w:rPr>
          <w:rStyle w:val="FootnoteReference"/>
        </w:rPr>
        <w:footnoteRef/>
      </w:r>
      <w:r>
        <w:t xml:space="preserve"> </w:t>
      </w:r>
      <w:r>
        <w:rPr>
          <w:rFonts w:cs="Arial"/>
          <w:szCs w:val="16"/>
        </w:rPr>
        <w:t>Defined in</w:t>
      </w:r>
      <w:r w:rsidRPr="00D036CD">
        <w:rPr>
          <w:rFonts w:cs="Arial"/>
          <w:szCs w:val="16"/>
        </w:rPr>
        <w:t xml:space="preserve"> RA2370</w:t>
      </w:r>
      <w:r>
        <w:rPr>
          <w:rFonts w:cs="Arial"/>
          <w:szCs w:val="16"/>
        </w:rPr>
        <w:t>(3) – Test and Evaluation Activity</w:t>
      </w:r>
      <w:r w:rsidRPr="00D036CD">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3CFB" w14:textId="77777777" w:rsidR="0077252B" w:rsidRDefault="00000000">
    <w:pPr>
      <w:pStyle w:val="Header"/>
    </w:pPr>
    <w:r>
      <w:rPr>
        <w:noProof/>
      </w:rPr>
      <w:pict w14:anchorId="16805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85.35pt;height:194.1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AC57" w14:textId="19566E6A" w:rsidR="0077252B" w:rsidRDefault="0077252B" w:rsidP="00FA6FE3">
    <w:pPr>
      <w:pStyle w:val="Header"/>
      <w:jc w:val="center"/>
    </w:pPr>
    <w:r w:rsidRPr="009451C0">
      <w:t xml:space="preserve">CONTRACTOR </w:t>
    </w:r>
    <w:r>
      <w:t xml:space="preserve">FLYING ORGANIZATION EXPOSITION (BASIC </w:t>
    </w:r>
    <w:r w:rsidR="009B2D83">
      <w:t>UAS</w:t>
    </w:r>
    <w:r>
      <w:t>)</w:t>
    </w:r>
    <w:r w:rsidR="00AA6926">
      <w:t xml:space="preserve">  </w:t>
    </w:r>
  </w:p>
  <w:p w14:paraId="75C4782B" w14:textId="54D21459" w:rsidR="00CC6E82" w:rsidRPr="009C7DC1" w:rsidRDefault="00CC6E82" w:rsidP="00D4762A">
    <w:pPr>
      <w:pStyle w:val="Header"/>
      <w:jc w:val="right"/>
      <w:rPr>
        <w:sz w:val="16"/>
        <w:szCs w:val="14"/>
      </w:rPr>
    </w:pPr>
    <w:r w:rsidRPr="00B3477E">
      <w:rPr>
        <w:b/>
        <w:bCs/>
        <w:sz w:val="16"/>
        <w:szCs w:val="14"/>
      </w:rPr>
      <w:t>Document referenc</w:t>
    </w:r>
    <w:r w:rsidR="003D4FA2" w:rsidRPr="00B3477E">
      <w:rPr>
        <w:b/>
        <w:bCs/>
        <w:sz w:val="16"/>
        <w:szCs w:val="14"/>
      </w:rPr>
      <w:t>e</w:t>
    </w:r>
    <w:r w:rsidR="00064756">
      <w:rPr>
        <w:sz w:val="16"/>
        <w:szCs w:val="14"/>
      </w:rPr>
      <w:t xml:space="preserve"> </w:t>
    </w:r>
    <w:sdt>
      <w:sdtPr>
        <w:rPr>
          <w:sz w:val="16"/>
          <w:szCs w:val="14"/>
        </w:rPr>
        <w:id w:val="-2005505489"/>
        <w:lock w:val="sdtContentLocked"/>
        <w:placeholder>
          <w:docPart w:val="D23598B4F8224E9AA77FF0857D1E3D69"/>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1D59C9" w:rsidRPr="003D26E3">
          <w:rPr>
            <w:rStyle w:val="PlaceholderText"/>
            <w:sz w:val="16"/>
            <w:szCs w:val="14"/>
          </w:rPr>
          <w:t>Click or tap here to enter text.</w:t>
        </w:r>
      </w:sdtContent>
    </w:sdt>
    <w:r w:rsidR="004B3DCE">
      <w:rPr>
        <w:sz w:val="16"/>
        <w:szCs w:val="14"/>
      </w:rPr>
      <w:t>;</w:t>
    </w:r>
    <w:r w:rsidR="004B3DCE" w:rsidRPr="00B3477E">
      <w:rPr>
        <w:b/>
        <w:bCs/>
        <w:sz w:val="16"/>
        <w:szCs w:val="14"/>
      </w:rPr>
      <w:t>v</w:t>
    </w:r>
    <w:r w:rsidR="009A0E94" w:rsidRPr="00B3477E">
      <w:rPr>
        <w:b/>
        <w:bCs/>
        <w:sz w:val="16"/>
        <w:szCs w:val="14"/>
      </w:rPr>
      <w:t>ersion</w:t>
    </w:r>
    <w:r w:rsidR="00D4762A">
      <w:rPr>
        <w:sz w:val="16"/>
        <w:szCs w:val="14"/>
      </w:rPr>
      <w:t xml:space="preserve"> </w:t>
    </w:r>
    <w:sdt>
      <w:sdtPr>
        <w:rPr>
          <w:sz w:val="16"/>
          <w:szCs w:val="14"/>
        </w:rPr>
        <w:id w:val="-606816089"/>
        <w:lock w:val="sdtContentLocked"/>
        <w:placeholder>
          <w:docPart w:val="4C5D325C9E1447B4A2575C5B6A7EA0B9"/>
        </w:placeholder>
        <w:showingPlcHdr/>
        <w:dataBinding w:prefixMappings="xmlns:ns0='http://purl.org/dc/elements/1.1/' xmlns:ns1='http://schemas.openxmlformats.org/package/2006/metadata/core-properties' " w:xpath="/ns1:coreProperties[1]/ns1:category[1]" w:storeItemID="{6C3C8BC8-F283-45AE-878A-BAB7291924A1}"/>
        <w:text/>
      </w:sdtPr>
      <w:sdtContent>
        <w:r w:rsidR="00666337" w:rsidRPr="003D26E3">
          <w:rPr>
            <w:rStyle w:val="PlaceholderText"/>
            <w:sz w:val="16"/>
            <w:szCs w:val="14"/>
          </w:rPr>
          <w:t>Click or tap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E259" w14:textId="77777777" w:rsidR="0025463C" w:rsidRDefault="00254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DC4"/>
    <w:multiLevelType w:val="hybridMultilevel"/>
    <w:tmpl w:val="486CE4A6"/>
    <w:lvl w:ilvl="0" w:tplc="7256E68C">
      <w:start w:val="1"/>
      <w:numFmt w:val="decimal"/>
      <w:lvlText w:val="%1."/>
      <w:lvlJc w:val="left"/>
      <w:pPr>
        <w:ind w:left="930" w:hanging="570"/>
      </w:pPr>
      <w:rPr>
        <w:rFonts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00681"/>
    <w:multiLevelType w:val="hybridMultilevel"/>
    <w:tmpl w:val="FEE4F4B2"/>
    <w:lvl w:ilvl="0" w:tplc="AC94601C">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705AA5C6">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F0870A">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84FE3E">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8286F8">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66914E">
      <w:start w:val="1"/>
      <w:numFmt w:val="none"/>
      <w:lvlText w:val=""/>
      <w:lvlJc w:val="left"/>
      <w:pPr>
        <w:tabs>
          <w:tab w:val="num" w:pos="2835"/>
        </w:tabs>
        <w:ind w:left="2835" w:hanging="567"/>
      </w:pPr>
      <w:rPr>
        <w:rFonts w:hint="default"/>
      </w:rPr>
    </w:lvl>
    <w:lvl w:ilvl="6" w:tplc="CE24D870">
      <w:start w:val="1"/>
      <w:numFmt w:val="none"/>
      <w:lvlText w:val=""/>
      <w:lvlJc w:val="left"/>
      <w:pPr>
        <w:tabs>
          <w:tab w:val="num" w:pos="2835"/>
        </w:tabs>
        <w:ind w:left="2835" w:hanging="567"/>
      </w:pPr>
      <w:rPr>
        <w:rFonts w:hint="default"/>
      </w:rPr>
    </w:lvl>
    <w:lvl w:ilvl="7" w:tplc="FFCE4210">
      <w:start w:val="1"/>
      <w:numFmt w:val="none"/>
      <w:lvlText w:val=""/>
      <w:lvlJc w:val="left"/>
      <w:pPr>
        <w:tabs>
          <w:tab w:val="num" w:pos="2835"/>
        </w:tabs>
        <w:ind w:left="2835" w:hanging="567"/>
      </w:pPr>
      <w:rPr>
        <w:rFonts w:hint="default"/>
      </w:rPr>
    </w:lvl>
    <w:lvl w:ilvl="8" w:tplc="B2AA9C88">
      <w:start w:val="1"/>
      <w:numFmt w:val="none"/>
      <w:lvlText w:val=""/>
      <w:lvlJc w:val="left"/>
      <w:pPr>
        <w:tabs>
          <w:tab w:val="num" w:pos="2835"/>
        </w:tabs>
        <w:ind w:left="2835" w:hanging="567"/>
      </w:pPr>
      <w:rPr>
        <w:rFonts w:hint="default"/>
      </w:rPr>
    </w:lvl>
  </w:abstractNum>
  <w:abstractNum w:abstractNumId="2" w15:restartNumberingAfterBreak="0">
    <w:nsid w:val="1C535D57"/>
    <w:multiLevelType w:val="multilevel"/>
    <w:tmpl w:val="E76483F4"/>
    <w:lvl w:ilvl="0">
      <w:start w:val="1"/>
      <w:numFmt w:val="decimal"/>
      <w:lvlRestart w:val="0"/>
      <w:pStyle w:val="AMC-GuidancePara"/>
      <w:lvlText w:val="%1."/>
      <w:lvlJc w:val="left"/>
      <w:pPr>
        <w:ind w:left="0" w:firstLine="0"/>
      </w:pPr>
      <w:rPr>
        <w:rFonts w:ascii="Arial" w:hAnsi="Arial" w:cs="Arial" w:hint="default"/>
        <w:sz w:val="20"/>
      </w:rPr>
    </w:lvl>
    <w:lvl w:ilvl="1">
      <w:start w:val="1"/>
      <w:numFmt w:val="lowerLetter"/>
      <w:lvlText w:val="%2."/>
      <w:lvlJc w:val="left"/>
      <w:pPr>
        <w:tabs>
          <w:tab w:val="num" w:pos="1138"/>
        </w:tabs>
        <w:ind w:left="562" w:firstLine="0"/>
      </w:pPr>
      <w:rPr>
        <w:rFonts w:ascii="Arial" w:hAnsi="Arial" w:cs="Arial" w:hint="default"/>
        <w:b w:val="0"/>
        <w:sz w:val="20"/>
      </w:rPr>
    </w:lvl>
    <w:lvl w:ilvl="2">
      <w:start w:val="1"/>
      <w:numFmt w:val="decimal"/>
      <w:lvlText w:val="(%3)"/>
      <w:lvlJc w:val="left"/>
      <w:pPr>
        <w:tabs>
          <w:tab w:val="num" w:pos="1699"/>
        </w:tabs>
        <w:ind w:left="1138" w:firstLine="0"/>
      </w:pPr>
      <w:rPr>
        <w:rFonts w:ascii="Arial" w:hAnsi="Arial" w:cs="Arial" w:hint="default"/>
        <w:sz w:val="20"/>
      </w:rPr>
    </w:lvl>
    <w:lvl w:ilvl="3">
      <w:start w:val="1"/>
      <w:numFmt w:val="lowerLetter"/>
      <w:lvlText w:val="(%4)"/>
      <w:lvlJc w:val="left"/>
      <w:pPr>
        <w:tabs>
          <w:tab w:val="num" w:pos="2275"/>
        </w:tabs>
        <w:ind w:left="1699" w:firstLine="0"/>
      </w:pPr>
      <w:rPr>
        <w:rFonts w:ascii="Arial" w:hAnsi="Arial" w:cs="Arial" w:hint="default"/>
        <w:sz w:val="20"/>
      </w:rPr>
    </w:lvl>
    <w:lvl w:ilvl="4">
      <w:start w:val="1"/>
      <w:numFmt w:val="lowerRoman"/>
      <w:lvlText w:val="%5."/>
      <w:lvlJc w:val="left"/>
      <w:pPr>
        <w:tabs>
          <w:tab w:val="num" w:pos="2837"/>
        </w:tabs>
        <w:ind w:left="2275" w:firstLine="0"/>
      </w:pPr>
      <w:rPr>
        <w:rFonts w:ascii="Arial" w:hAnsi="Arial" w:cs="Arial" w:hint="default"/>
        <w:sz w:val="20"/>
      </w:rPr>
    </w:lvl>
    <w:lvl w:ilvl="5">
      <w:start w:val="1"/>
      <w:numFmt w:val="lowerRoman"/>
      <w:lvlText w:val="%6."/>
      <w:lvlJc w:val="right"/>
      <w:pPr>
        <w:ind w:left="4320" w:hanging="17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73"/>
      </w:pPr>
      <w:rPr>
        <w:rFonts w:hint="default"/>
      </w:rPr>
    </w:lvl>
  </w:abstractNum>
  <w:abstractNum w:abstractNumId="3" w15:restartNumberingAfterBreak="0">
    <w:nsid w:val="25F00F33"/>
    <w:multiLevelType w:val="hybridMultilevel"/>
    <w:tmpl w:val="5E601C62"/>
    <w:lvl w:ilvl="0" w:tplc="9EA81716">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0C6CC6A">
      <w:numFmt w:val="decimal"/>
      <w:lvlText w:val=""/>
      <w:lvlJc w:val="left"/>
    </w:lvl>
    <w:lvl w:ilvl="2" w:tplc="AC4EA456">
      <w:numFmt w:val="decimal"/>
      <w:lvlText w:val=""/>
      <w:lvlJc w:val="left"/>
    </w:lvl>
    <w:lvl w:ilvl="3" w:tplc="F2DA4A28">
      <w:numFmt w:val="decimal"/>
      <w:lvlText w:val=""/>
      <w:lvlJc w:val="left"/>
    </w:lvl>
    <w:lvl w:ilvl="4" w:tplc="69626412">
      <w:numFmt w:val="decimal"/>
      <w:lvlText w:val=""/>
      <w:lvlJc w:val="left"/>
    </w:lvl>
    <w:lvl w:ilvl="5" w:tplc="7E9EFD5C">
      <w:numFmt w:val="decimal"/>
      <w:lvlText w:val=""/>
      <w:lvlJc w:val="left"/>
    </w:lvl>
    <w:lvl w:ilvl="6" w:tplc="57721910">
      <w:numFmt w:val="decimal"/>
      <w:lvlText w:val=""/>
      <w:lvlJc w:val="left"/>
    </w:lvl>
    <w:lvl w:ilvl="7" w:tplc="C7824282">
      <w:numFmt w:val="decimal"/>
      <w:lvlText w:val=""/>
      <w:lvlJc w:val="left"/>
    </w:lvl>
    <w:lvl w:ilvl="8" w:tplc="FE3870D6">
      <w:numFmt w:val="decimal"/>
      <w:lvlText w:val=""/>
      <w:lvlJc w:val="left"/>
    </w:lvl>
  </w:abstractNum>
  <w:abstractNum w:abstractNumId="4" w15:restartNumberingAfterBreak="0">
    <w:nsid w:val="380D0014"/>
    <w:multiLevelType w:val="multilevel"/>
    <w:tmpl w:val="2DDCC06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6607BB"/>
    <w:multiLevelType w:val="hybridMultilevel"/>
    <w:tmpl w:val="A8E6FE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6BA1412"/>
    <w:multiLevelType w:val="hybridMultilevel"/>
    <w:tmpl w:val="57DAAE9C"/>
    <w:lvl w:ilvl="0" w:tplc="E1ECC190">
      <w:start w:val="1"/>
      <w:numFmt w:val="lowerLetter"/>
      <w:lvlText w:val="%1."/>
      <w:lvlJc w:val="left"/>
      <w:pPr>
        <w:ind w:left="2061" w:hanging="360"/>
      </w:pPr>
      <w:rPr>
        <w:rFonts w:hint="default"/>
      </w:rPr>
    </w:lvl>
    <w:lvl w:ilvl="1" w:tplc="B80ACBD8">
      <w:start w:val="1"/>
      <w:numFmt w:val="decimal"/>
      <w:lvlText w:val="(%2)"/>
      <w:lvlJc w:val="right"/>
      <w:pPr>
        <w:ind w:left="3348" w:hanging="360"/>
      </w:pPr>
      <w:rPr>
        <w:rFonts w:hint="default"/>
      </w:rPr>
    </w:lvl>
    <w:lvl w:ilvl="2" w:tplc="0809001B">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8" w15:restartNumberingAfterBreak="0">
    <w:nsid w:val="52AC54F3"/>
    <w:multiLevelType w:val="hybridMultilevel"/>
    <w:tmpl w:val="6AC69BEE"/>
    <w:lvl w:ilvl="0" w:tplc="CBD89C5C">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1169B10">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471C91CE">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3634CB68">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05BC5538">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tplc="A79A6146">
      <w:start w:val="1"/>
      <w:numFmt w:val="none"/>
      <w:lvlText w:val="-----"/>
      <w:lvlJc w:val="left"/>
      <w:pPr>
        <w:tabs>
          <w:tab w:val="num" w:pos="2835"/>
        </w:tabs>
        <w:ind w:left="2835" w:hanging="567"/>
      </w:pPr>
      <w:rPr>
        <w:rFonts w:hint="default"/>
      </w:rPr>
    </w:lvl>
    <w:lvl w:ilvl="6" w:tplc="25AA308C">
      <w:start w:val="1"/>
      <w:numFmt w:val="none"/>
      <w:lvlText w:val="-----"/>
      <w:lvlJc w:val="left"/>
      <w:pPr>
        <w:tabs>
          <w:tab w:val="num" w:pos="2835"/>
        </w:tabs>
        <w:ind w:left="2835" w:hanging="567"/>
      </w:pPr>
      <w:rPr>
        <w:rFonts w:hint="default"/>
      </w:rPr>
    </w:lvl>
    <w:lvl w:ilvl="7" w:tplc="BEF0778E">
      <w:start w:val="1"/>
      <w:numFmt w:val="none"/>
      <w:lvlText w:val="-----"/>
      <w:lvlJc w:val="left"/>
      <w:pPr>
        <w:tabs>
          <w:tab w:val="num" w:pos="2835"/>
        </w:tabs>
        <w:ind w:left="2835" w:hanging="567"/>
      </w:pPr>
      <w:rPr>
        <w:rFonts w:hint="default"/>
      </w:rPr>
    </w:lvl>
    <w:lvl w:ilvl="8" w:tplc="F6AEF1D0">
      <w:start w:val="1"/>
      <w:numFmt w:val="none"/>
      <w:lvlText w:val="-----"/>
      <w:lvlJc w:val="left"/>
      <w:pPr>
        <w:tabs>
          <w:tab w:val="num" w:pos="2835"/>
        </w:tabs>
        <w:ind w:left="2835" w:hanging="567"/>
      </w:pPr>
      <w:rPr>
        <w:rFonts w:hint="default"/>
      </w:rPr>
    </w:lvl>
  </w:abstractNum>
  <w:abstractNum w:abstractNumId="9" w15:restartNumberingAfterBreak="0">
    <w:nsid w:val="567056BE"/>
    <w:multiLevelType w:val="multilevel"/>
    <w:tmpl w:val="E67A64CA"/>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0" w15:restartNumberingAfterBreak="0">
    <w:nsid w:val="5CC54DE3"/>
    <w:multiLevelType w:val="hybridMultilevel"/>
    <w:tmpl w:val="69A6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F94990"/>
    <w:multiLevelType w:val="hybridMultilevel"/>
    <w:tmpl w:val="DF2AF10A"/>
    <w:lvl w:ilvl="0" w:tplc="8C08931C">
      <w:start w:val="1"/>
      <w:numFmt w:val="bullet"/>
      <w:lvlText w:val=""/>
      <w:lvlJc w:val="left"/>
      <w:pPr>
        <w:ind w:left="720" w:hanging="360"/>
      </w:pPr>
      <w:rPr>
        <w:rFonts w:ascii="Symbol" w:hAnsi="Symbol" w:hint="default"/>
      </w:rPr>
    </w:lvl>
    <w:lvl w:ilvl="1" w:tplc="21369700">
      <w:start w:val="1"/>
      <w:numFmt w:val="bullet"/>
      <w:lvlText w:val="o"/>
      <w:lvlJc w:val="left"/>
      <w:pPr>
        <w:ind w:left="1440" w:hanging="360"/>
      </w:pPr>
      <w:rPr>
        <w:rFonts w:ascii="Courier New" w:hAnsi="Courier New" w:hint="default"/>
      </w:rPr>
    </w:lvl>
    <w:lvl w:ilvl="2" w:tplc="73863A7A">
      <w:start w:val="1"/>
      <w:numFmt w:val="bullet"/>
      <w:lvlText w:val=""/>
      <w:lvlJc w:val="left"/>
      <w:pPr>
        <w:ind w:left="2160" w:hanging="360"/>
      </w:pPr>
      <w:rPr>
        <w:rFonts w:ascii="Wingdings" w:hAnsi="Wingdings" w:hint="default"/>
      </w:rPr>
    </w:lvl>
    <w:lvl w:ilvl="3" w:tplc="DBDAF332">
      <w:start w:val="1"/>
      <w:numFmt w:val="bullet"/>
      <w:lvlText w:val=""/>
      <w:lvlJc w:val="left"/>
      <w:pPr>
        <w:ind w:left="2880" w:hanging="360"/>
      </w:pPr>
      <w:rPr>
        <w:rFonts w:ascii="Symbol" w:hAnsi="Symbol" w:hint="default"/>
      </w:rPr>
    </w:lvl>
    <w:lvl w:ilvl="4" w:tplc="5FA47726">
      <w:start w:val="1"/>
      <w:numFmt w:val="bullet"/>
      <w:lvlText w:val="o"/>
      <w:lvlJc w:val="left"/>
      <w:pPr>
        <w:ind w:left="3600" w:hanging="360"/>
      </w:pPr>
      <w:rPr>
        <w:rFonts w:ascii="Courier New" w:hAnsi="Courier New" w:hint="default"/>
      </w:rPr>
    </w:lvl>
    <w:lvl w:ilvl="5" w:tplc="61CE99D8">
      <w:start w:val="1"/>
      <w:numFmt w:val="bullet"/>
      <w:lvlText w:val=""/>
      <w:lvlJc w:val="left"/>
      <w:pPr>
        <w:ind w:left="4320" w:hanging="360"/>
      </w:pPr>
      <w:rPr>
        <w:rFonts w:ascii="Wingdings" w:hAnsi="Wingdings" w:hint="default"/>
      </w:rPr>
    </w:lvl>
    <w:lvl w:ilvl="6" w:tplc="6D3ACF2E">
      <w:start w:val="1"/>
      <w:numFmt w:val="bullet"/>
      <w:lvlText w:val=""/>
      <w:lvlJc w:val="left"/>
      <w:pPr>
        <w:ind w:left="5040" w:hanging="360"/>
      </w:pPr>
      <w:rPr>
        <w:rFonts w:ascii="Symbol" w:hAnsi="Symbol" w:hint="default"/>
      </w:rPr>
    </w:lvl>
    <w:lvl w:ilvl="7" w:tplc="B4B04B32">
      <w:start w:val="1"/>
      <w:numFmt w:val="bullet"/>
      <w:lvlText w:val="o"/>
      <w:lvlJc w:val="left"/>
      <w:pPr>
        <w:ind w:left="5760" w:hanging="360"/>
      </w:pPr>
      <w:rPr>
        <w:rFonts w:ascii="Courier New" w:hAnsi="Courier New" w:hint="default"/>
      </w:rPr>
    </w:lvl>
    <w:lvl w:ilvl="8" w:tplc="539AD542">
      <w:start w:val="1"/>
      <w:numFmt w:val="bullet"/>
      <w:lvlText w:val=""/>
      <w:lvlJc w:val="left"/>
      <w:pPr>
        <w:ind w:left="6480" w:hanging="360"/>
      </w:pPr>
      <w:rPr>
        <w:rFonts w:ascii="Wingdings" w:hAnsi="Wingdings" w:hint="default"/>
      </w:rPr>
    </w:lvl>
  </w:abstractNum>
  <w:abstractNum w:abstractNumId="12" w15:restartNumberingAfterBreak="0">
    <w:nsid w:val="6C233A1F"/>
    <w:multiLevelType w:val="multilevel"/>
    <w:tmpl w:val="E92CFD72"/>
    <w:lvl w:ilvl="0">
      <w:start w:val="5"/>
      <w:numFmt w:val="decimal"/>
      <w:lvlText w:val="%1"/>
      <w:lvlJc w:val="left"/>
      <w:pPr>
        <w:ind w:left="525" w:hanging="525"/>
      </w:pPr>
      <w:rPr>
        <w:rFonts w:hint="default"/>
      </w:rPr>
    </w:lvl>
    <w:lvl w:ilvl="1">
      <w:start w:val="1"/>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7E1828BE"/>
    <w:multiLevelType w:val="hybridMultilevel"/>
    <w:tmpl w:val="2982C2AE"/>
    <w:lvl w:ilvl="0" w:tplc="0B68F26E">
      <w:start w:val="1"/>
      <w:numFmt w:val="lowerLetter"/>
      <w:lvlText w:val="%1."/>
      <w:lvlJc w:val="left"/>
      <w:pPr>
        <w:ind w:left="2697" w:hanging="570"/>
      </w:pPr>
      <w:rPr>
        <w:rFonts w:hint="default"/>
        <w:color w:val="000000" w:themeColor="text1"/>
      </w:rPr>
    </w:lvl>
    <w:lvl w:ilvl="1" w:tplc="B80ACBD8">
      <w:start w:val="1"/>
      <w:numFmt w:val="decimal"/>
      <w:lvlText w:val="(%2)"/>
      <w:lvlJc w:val="right"/>
      <w:pPr>
        <w:ind w:left="2781" w:hanging="360"/>
      </w:pPr>
      <w:rPr>
        <w:rFonts w:hint="default"/>
      </w:r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16cid:durableId="1307126117">
    <w:abstractNumId w:val="11"/>
  </w:num>
  <w:num w:numId="2" w16cid:durableId="13574622">
    <w:abstractNumId w:val="8"/>
  </w:num>
  <w:num w:numId="3" w16cid:durableId="6250990">
    <w:abstractNumId w:val="3"/>
  </w:num>
  <w:num w:numId="4" w16cid:durableId="436802652">
    <w:abstractNumId w:val="4"/>
  </w:num>
  <w:num w:numId="5" w16cid:durableId="685450272">
    <w:abstractNumId w:val="5"/>
  </w:num>
  <w:num w:numId="6" w16cid:durableId="1016662693">
    <w:abstractNumId w:val="1"/>
  </w:num>
  <w:num w:numId="7" w16cid:durableId="1601261341">
    <w:abstractNumId w:val="2"/>
  </w:num>
  <w:num w:numId="8" w16cid:durableId="1181579660">
    <w:abstractNumId w:val="9"/>
  </w:num>
  <w:num w:numId="9" w16cid:durableId="599335171">
    <w:abstractNumId w:val="7"/>
  </w:num>
  <w:num w:numId="10" w16cid:durableId="628366676">
    <w:abstractNumId w:val="13"/>
  </w:num>
  <w:num w:numId="11" w16cid:durableId="1574730198">
    <w:abstractNumId w:val="12"/>
  </w:num>
  <w:num w:numId="12" w16cid:durableId="1648044633">
    <w:abstractNumId w:val="6"/>
  </w:num>
  <w:num w:numId="13" w16cid:durableId="1725759555">
    <w:abstractNumId w:val="0"/>
  </w:num>
  <w:num w:numId="14" w16cid:durableId="125509586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mirrorMargin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L0"/>
    <w:docVar w:name="DW FormatName" w:val="Letter"/>
    <w:docVar w:name="DW SBapp" w:val=" 0"/>
    <w:docVar w:name="DW SBfap" w:val=" 1"/>
    <w:docVar w:name="DW SigBlock" w:val="1"/>
  </w:docVars>
  <w:rsids>
    <w:rsidRoot w:val="00582C66"/>
    <w:rsid w:val="00000B32"/>
    <w:rsid w:val="00000E5D"/>
    <w:rsid w:val="000012CC"/>
    <w:rsid w:val="00002EF7"/>
    <w:rsid w:val="00003609"/>
    <w:rsid w:val="00003CA6"/>
    <w:rsid w:val="00005265"/>
    <w:rsid w:val="00005F03"/>
    <w:rsid w:val="00006846"/>
    <w:rsid w:val="00006C15"/>
    <w:rsid w:val="000100B0"/>
    <w:rsid w:val="0001072B"/>
    <w:rsid w:val="00011306"/>
    <w:rsid w:val="000114B9"/>
    <w:rsid w:val="00013187"/>
    <w:rsid w:val="000148F4"/>
    <w:rsid w:val="00015E5B"/>
    <w:rsid w:val="000172CB"/>
    <w:rsid w:val="0001781D"/>
    <w:rsid w:val="00017867"/>
    <w:rsid w:val="00017B2F"/>
    <w:rsid w:val="00020098"/>
    <w:rsid w:val="000208A0"/>
    <w:rsid w:val="00020A91"/>
    <w:rsid w:val="0002117A"/>
    <w:rsid w:val="00022518"/>
    <w:rsid w:val="00022CD2"/>
    <w:rsid w:val="00023028"/>
    <w:rsid w:val="00023798"/>
    <w:rsid w:val="00025929"/>
    <w:rsid w:val="00026405"/>
    <w:rsid w:val="00026DEB"/>
    <w:rsid w:val="00027762"/>
    <w:rsid w:val="00030717"/>
    <w:rsid w:val="00032570"/>
    <w:rsid w:val="00032A15"/>
    <w:rsid w:val="00032D47"/>
    <w:rsid w:val="000332D3"/>
    <w:rsid w:val="00034700"/>
    <w:rsid w:val="00034B56"/>
    <w:rsid w:val="00037184"/>
    <w:rsid w:val="00037A0A"/>
    <w:rsid w:val="00040805"/>
    <w:rsid w:val="00040CA9"/>
    <w:rsid w:val="000412D0"/>
    <w:rsid w:val="000417A3"/>
    <w:rsid w:val="000444DB"/>
    <w:rsid w:val="00044B92"/>
    <w:rsid w:val="00045339"/>
    <w:rsid w:val="00046166"/>
    <w:rsid w:val="000461F7"/>
    <w:rsid w:val="000472CA"/>
    <w:rsid w:val="00047865"/>
    <w:rsid w:val="0004792A"/>
    <w:rsid w:val="00050D45"/>
    <w:rsid w:val="000531EB"/>
    <w:rsid w:val="0005491B"/>
    <w:rsid w:val="000554CF"/>
    <w:rsid w:val="000561E2"/>
    <w:rsid w:val="00056524"/>
    <w:rsid w:val="000567F6"/>
    <w:rsid w:val="000569A0"/>
    <w:rsid w:val="00057CC5"/>
    <w:rsid w:val="0006042B"/>
    <w:rsid w:val="000610E0"/>
    <w:rsid w:val="00061752"/>
    <w:rsid w:val="00062834"/>
    <w:rsid w:val="0006288E"/>
    <w:rsid w:val="00063B2C"/>
    <w:rsid w:val="00063D82"/>
    <w:rsid w:val="00063DAE"/>
    <w:rsid w:val="0006448B"/>
    <w:rsid w:val="00064756"/>
    <w:rsid w:val="00066001"/>
    <w:rsid w:val="000665B2"/>
    <w:rsid w:val="00066AE7"/>
    <w:rsid w:val="00066FCB"/>
    <w:rsid w:val="00067020"/>
    <w:rsid w:val="000676AB"/>
    <w:rsid w:val="00071400"/>
    <w:rsid w:val="00074D71"/>
    <w:rsid w:val="00075849"/>
    <w:rsid w:val="0007637F"/>
    <w:rsid w:val="000765D0"/>
    <w:rsid w:val="00076C5A"/>
    <w:rsid w:val="00077811"/>
    <w:rsid w:val="00081A7D"/>
    <w:rsid w:val="00084D74"/>
    <w:rsid w:val="0008616D"/>
    <w:rsid w:val="00086CEC"/>
    <w:rsid w:val="0009027A"/>
    <w:rsid w:val="000912A7"/>
    <w:rsid w:val="00092E4F"/>
    <w:rsid w:val="00094BDB"/>
    <w:rsid w:val="00095022"/>
    <w:rsid w:val="000A00D7"/>
    <w:rsid w:val="000A0B32"/>
    <w:rsid w:val="000A0BAD"/>
    <w:rsid w:val="000A2D02"/>
    <w:rsid w:val="000A39AA"/>
    <w:rsid w:val="000A521D"/>
    <w:rsid w:val="000A5303"/>
    <w:rsid w:val="000A60B9"/>
    <w:rsid w:val="000A6CDE"/>
    <w:rsid w:val="000A7138"/>
    <w:rsid w:val="000A7151"/>
    <w:rsid w:val="000A7AE7"/>
    <w:rsid w:val="000B1251"/>
    <w:rsid w:val="000B2006"/>
    <w:rsid w:val="000B29FF"/>
    <w:rsid w:val="000B5599"/>
    <w:rsid w:val="000B5FAB"/>
    <w:rsid w:val="000B6277"/>
    <w:rsid w:val="000B7E09"/>
    <w:rsid w:val="000C1645"/>
    <w:rsid w:val="000C2CC3"/>
    <w:rsid w:val="000C3371"/>
    <w:rsid w:val="000C3D2C"/>
    <w:rsid w:val="000C4E93"/>
    <w:rsid w:val="000C5025"/>
    <w:rsid w:val="000C6072"/>
    <w:rsid w:val="000C7F3F"/>
    <w:rsid w:val="000D03C4"/>
    <w:rsid w:val="000D1134"/>
    <w:rsid w:val="000D15C1"/>
    <w:rsid w:val="000D2F98"/>
    <w:rsid w:val="000D321F"/>
    <w:rsid w:val="000D63CE"/>
    <w:rsid w:val="000D7166"/>
    <w:rsid w:val="000E0137"/>
    <w:rsid w:val="000E0732"/>
    <w:rsid w:val="000E0A7B"/>
    <w:rsid w:val="000E1059"/>
    <w:rsid w:val="000E1337"/>
    <w:rsid w:val="000E3C8C"/>
    <w:rsid w:val="000E5145"/>
    <w:rsid w:val="000E58AA"/>
    <w:rsid w:val="000E5CF3"/>
    <w:rsid w:val="000E68B3"/>
    <w:rsid w:val="000E72EA"/>
    <w:rsid w:val="000E7767"/>
    <w:rsid w:val="000E7903"/>
    <w:rsid w:val="000E7BBA"/>
    <w:rsid w:val="000F0E96"/>
    <w:rsid w:val="000F1491"/>
    <w:rsid w:val="000F2C30"/>
    <w:rsid w:val="000F2D5B"/>
    <w:rsid w:val="000F3B5D"/>
    <w:rsid w:val="000F3C4A"/>
    <w:rsid w:val="000F41C6"/>
    <w:rsid w:val="000F4FE8"/>
    <w:rsid w:val="000F5523"/>
    <w:rsid w:val="000F597B"/>
    <w:rsid w:val="000F6BDC"/>
    <w:rsid w:val="000F7591"/>
    <w:rsid w:val="000F7F17"/>
    <w:rsid w:val="00100EA8"/>
    <w:rsid w:val="00101E64"/>
    <w:rsid w:val="001027E6"/>
    <w:rsid w:val="001035C6"/>
    <w:rsid w:val="001041E7"/>
    <w:rsid w:val="0010633C"/>
    <w:rsid w:val="001065DA"/>
    <w:rsid w:val="00106FBF"/>
    <w:rsid w:val="0010776E"/>
    <w:rsid w:val="00107C44"/>
    <w:rsid w:val="00110FC1"/>
    <w:rsid w:val="001113E9"/>
    <w:rsid w:val="0011177D"/>
    <w:rsid w:val="00111975"/>
    <w:rsid w:val="00111CA1"/>
    <w:rsid w:val="00114C94"/>
    <w:rsid w:val="00117416"/>
    <w:rsid w:val="00122A97"/>
    <w:rsid w:val="00122B86"/>
    <w:rsid w:val="00123725"/>
    <w:rsid w:val="0012439F"/>
    <w:rsid w:val="00124879"/>
    <w:rsid w:val="00124BD3"/>
    <w:rsid w:val="00124C3C"/>
    <w:rsid w:val="001266BA"/>
    <w:rsid w:val="00130BFB"/>
    <w:rsid w:val="00131044"/>
    <w:rsid w:val="0013295A"/>
    <w:rsid w:val="00132EFE"/>
    <w:rsid w:val="0013573F"/>
    <w:rsid w:val="0013598D"/>
    <w:rsid w:val="001364C4"/>
    <w:rsid w:val="00136636"/>
    <w:rsid w:val="00136F6E"/>
    <w:rsid w:val="00137688"/>
    <w:rsid w:val="001408D0"/>
    <w:rsid w:val="001424EF"/>
    <w:rsid w:val="0014287C"/>
    <w:rsid w:val="00142A35"/>
    <w:rsid w:val="00142A85"/>
    <w:rsid w:val="00143B29"/>
    <w:rsid w:val="00144B61"/>
    <w:rsid w:val="00144D6A"/>
    <w:rsid w:val="00145D82"/>
    <w:rsid w:val="00146F91"/>
    <w:rsid w:val="00147429"/>
    <w:rsid w:val="00150D7D"/>
    <w:rsid w:val="001512F3"/>
    <w:rsid w:val="00151727"/>
    <w:rsid w:val="00151ABC"/>
    <w:rsid w:val="00151AFB"/>
    <w:rsid w:val="00151E99"/>
    <w:rsid w:val="001520A6"/>
    <w:rsid w:val="00152C07"/>
    <w:rsid w:val="001533C0"/>
    <w:rsid w:val="00153B32"/>
    <w:rsid w:val="0015512B"/>
    <w:rsid w:val="001551DF"/>
    <w:rsid w:val="00155E96"/>
    <w:rsid w:val="00156F6F"/>
    <w:rsid w:val="001576CE"/>
    <w:rsid w:val="00160C0B"/>
    <w:rsid w:val="00160CC9"/>
    <w:rsid w:val="0016115F"/>
    <w:rsid w:val="00162315"/>
    <w:rsid w:val="0016479E"/>
    <w:rsid w:val="001673E3"/>
    <w:rsid w:val="00167C53"/>
    <w:rsid w:val="00170843"/>
    <w:rsid w:val="001708BF"/>
    <w:rsid w:val="00170C70"/>
    <w:rsid w:val="00173033"/>
    <w:rsid w:val="001740C5"/>
    <w:rsid w:val="00174BA6"/>
    <w:rsid w:val="00174BB2"/>
    <w:rsid w:val="00176715"/>
    <w:rsid w:val="001768BA"/>
    <w:rsid w:val="001809F1"/>
    <w:rsid w:val="00181166"/>
    <w:rsid w:val="00181340"/>
    <w:rsid w:val="00181924"/>
    <w:rsid w:val="0018229D"/>
    <w:rsid w:val="001826EA"/>
    <w:rsid w:val="001832E8"/>
    <w:rsid w:val="00185526"/>
    <w:rsid w:val="001871BC"/>
    <w:rsid w:val="00187591"/>
    <w:rsid w:val="00187F2F"/>
    <w:rsid w:val="00190CEE"/>
    <w:rsid w:val="00193140"/>
    <w:rsid w:val="0019409A"/>
    <w:rsid w:val="0019430E"/>
    <w:rsid w:val="00194EFB"/>
    <w:rsid w:val="0019671B"/>
    <w:rsid w:val="001974EF"/>
    <w:rsid w:val="00197509"/>
    <w:rsid w:val="001A010C"/>
    <w:rsid w:val="001A2037"/>
    <w:rsid w:val="001A20C1"/>
    <w:rsid w:val="001A3C4E"/>
    <w:rsid w:val="001A4434"/>
    <w:rsid w:val="001A4474"/>
    <w:rsid w:val="001A5E7F"/>
    <w:rsid w:val="001A691D"/>
    <w:rsid w:val="001B0BC7"/>
    <w:rsid w:val="001B1AC6"/>
    <w:rsid w:val="001B3930"/>
    <w:rsid w:val="001B3E61"/>
    <w:rsid w:val="001B5070"/>
    <w:rsid w:val="001B5622"/>
    <w:rsid w:val="001B58F3"/>
    <w:rsid w:val="001B63D0"/>
    <w:rsid w:val="001C0604"/>
    <w:rsid w:val="001C09F4"/>
    <w:rsid w:val="001C1D47"/>
    <w:rsid w:val="001C1D49"/>
    <w:rsid w:val="001C267E"/>
    <w:rsid w:val="001C3902"/>
    <w:rsid w:val="001C3EE8"/>
    <w:rsid w:val="001C3FD7"/>
    <w:rsid w:val="001C58AF"/>
    <w:rsid w:val="001C5AF4"/>
    <w:rsid w:val="001C60F9"/>
    <w:rsid w:val="001C68E6"/>
    <w:rsid w:val="001C6C02"/>
    <w:rsid w:val="001C6F7A"/>
    <w:rsid w:val="001C7610"/>
    <w:rsid w:val="001D02F3"/>
    <w:rsid w:val="001D04E2"/>
    <w:rsid w:val="001D1460"/>
    <w:rsid w:val="001D3907"/>
    <w:rsid w:val="001D4A60"/>
    <w:rsid w:val="001D537B"/>
    <w:rsid w:val="001D59C9"/>
    <w:rsid w:val="001D73EF"/>
    <w:rsid w:val="001D775A"/>
    <w:rsid w:val="001D7A36"/>
    <w:rsid w:val="001D7CF0"/>
    <w:rsid w:val="001E176B"/>
    <w:rsid w:val="001E2B65"/>
    <w:rsid w:val="001E4E44"/>
    <w:rsid w:val="001E575E"/>
    <w:rsid w:val="001E5EF9"/>
    <w:rsid w:val="001E6EFF"/>
    <w:rsid w:val="001E7240"/>
    <w:rsid w:val="001E77FF"/>
    <w:rsid w:val="001F0202"/>
    <w:rsid w:val="001F0316"/>
    <w:rsid w:val="001F040D"/>
    <w:rsid w:val="001F0B69"/>
    <w:rsid w:val="001F395A"/>
    <w:rsid w:val="001F4DE2"/>
    <w:rsid w:val="001F538F"/>
    <w:rsid w:val="001F65A3"/>
    <w:rsid w:val="00201077"/>
    <w:rsid w:val="00201271"/>
    <w:rsid w:val="0020141C"/>
    <w:rsid w:val="00203AC3"/>
    <w:rsid w:val="0020494E"/>
    <w:rsid w:val="00205AA8"/>
    <w:rsid w:val="00205D82"/>
    <w:rsid w:val="00207CA2"/>
    <w:rsid w:val="0021048B"/>
    <w:rsid w:val="002115C4"/>
    <w:rsid w:val="0021250E"/>
    <w:rsid w:val="00214820"/>
    <w:rsid w:val="00215006"/>
    <w:rsid w:val="0021587A"/>
    <w:rsid w:val="00216059"/>
    <w:rsid w:val="00217958"/>
    <w:rsid w:val="0022163C"/>
    <w:rsid w:val="002216A5"/>
    <w:rsid w:val="0022227E"/>
    <w:rsid w:val="00222FAD"/>
    <w:rsid w:val="0022337E"/>
    <w:rsid w:val="002234CD"/>
    <w:rsid w:val="00225ADE"/>
    <w:rsid w:val="00225B7C"/>
    <w:rsid w:val="002266AE"/>
    <w:rsid w:val="00227A7E"/>
    <w:rsid w:val="002300E9"/>
    <w:rsid w:val="002301D1"/>
    <w:rsid w:val="00230BFE"/>
    <w:rsid w:val="00230F4B"/>
    <w:rsid w:val="0023306C"/>
    <w:rsid w:val="00235951"/>
    <w:rsid w:val="00236A27"/>
    <w:rsid w:val="002379AF"/>
    <w:rsid w:val="002415A7"/>
    <w:rsid w:val="002416A2"/>
    <w:rsid w:val="00243559"/>
    <w:rsid w:val="00244F95"/>
    <w:rsid w:val="00246368"/>
    <w:rsid w:val="00246DD6"/>
    <w:rsid w:val="00247AE0"/>
    <w:rsid w:val="00247C49"/>
    <w:rsid w:val="00252ABE"/>
    <w:rsid w:val="002540E7"/>
    <w:rsid w:val="00254385"/>
    <w:rsid w:val="0025463C"/>
    <w:rsid w:val="00254821"/>
    <w:rsid w:val="00256E12"/>
    <w:rsid w:val="00256FE4"/>
    <w:rsid w:val="00256FF9"/>
    <w:rsid w:val="00257490"/>
    <w:rsid w:val="002609E6"/>
    <w:rsid w:val="002631DF"/>
    <w:rsid w:val="00263223"/>
    <w:rsid w:val="002647EB"/>
    <w:rsid w:val="00265E0A"/>
    <w:rsid w:val="00270671"/>
    <w:rsid w:val="00270C97"/>
    <w:rsid w:val="0027461F"/>
    <w:rsid w:val="0027477A"/>
    <w:rsid w:val="00276D9A"/>
    <w:rsid w:val="002800B0"/>
    <w:rsid w:val="002804E8"/>
    <w:rsid w:val="002805EA"/>
    <w:rsid w:val="0028061A"/>
    <w:rsid w:val="00280FC7"/>
    <w:rsid w:val="00283431"/>
    <w:rsid w:val="002846B7"/>
    <w:rsid w:val="00284841"/>
    <w:rsid w:val="00285483"/>
    <w:rsid w:val="00291122"/>
    <w:rsid w:val="002913BD"/>
    <w:rsid w:val="00291988"/>
    <w:rsid w:val="00292B92"/>
    <w:rsid w:val="00293A86"/>
    <w:rsid w:val="00296B73"/>
    <w:rsid w:val="00296D60"/>
    <w:rsid w:val="00297607"/>
    <w:rsid w:val="002A0B09"/>
    <w:rsid w:val="002A0D72"/>
    <w:rsid w:val="002A0EE2"/>
    <w:rsid w:val="002A0FED"/>
    <w:rsid w:val="002A1ABE"/>
    <w:rsid w:val="002A1AC2"/>
    <w:rsid w:val="002A1FED"/>
    <w:rsid w:val="002A2828"/>
    <w:rsid w:val="002A4AEC"/>
    <w:rsid w:val="002A4DBF"/>
    <w:rsid w:val="002A4E68"/>
    <w:rsid w:val="002A5D36"/>
    <w:rsid w:val="002A5F04"/>
    <w:rsid w:val="002A7CF4"/>
    <w:rsid w:val="002B05AF"/>
    <w:rsid w:val="002B16CD"/>
    <w:rsid w:val="002B47EA"/>
    <w:rsid w:val="002B5808"/>
    <w:rsid w:val="002B5C7F"/>
    <w:rsid w:val="002B5CEA"/>
    <w:rsid w:val="002B6D4B"/>
    <w:rsid w:val="002C37E1"/>
    <w:rsid w:val="002C3F27"/>
    <w:rsid w:val="002C454E"/>
    <w:rsid w:val="002C4AE5"/>
    <w:rsid w:val="002C5329"/>
    <w:rsid w:val="002C5C47"/>
    <w:rsid w:val="002C7043"/>
    <w:rsid w:val="002C738F"/>
    <w:rsid w:val="002C7943"/>
    <w:rsid w:val="002D066C"/>
    <w:rsid w:val="002D0C05"/>
    <w:rsid w:val="002D1208"/>
    <w:rsid w:val="002D1B2E"/>
    <w:rsid w:val="002D3492"/>
    <w:rsid w:val="002D3C3C"/>
    <w:rsid w:val="002D57DC"/>
    <w:rsid w:val="002D5C77"/>
    <w:rsid w:val="002D5F32"/>
    <w:rsid w:val="002D7C92"/>
    <w:rsid w:val="002D7D3B"/>
    <w:rsid w:val="002E00D0"/>
    <w:rsid w:val="002E0110"/>
    <w:rsid w:val="002E0670"/>
    <w:rsid w:val="002E09BC"/>
    <w:rsid w:val="002E0A38"/>
    <w:rsid w:val="002E0C03"/>
    <w:rsid w:val="002E1112"/>
    <w:rsid w:val="002E15BE"/>
    <w:rsid w:val="002E18EB"/>
    <w:rsid w:val="002E1D50"/>
    <w:rsid w:val="002E2975"/>
    <w:rsid w:val="002E386F"/>
    <w:rsid w:val="002E4BEC"/>
    <w:rsid w:val="002E53B7"/>
    <w:rsid w:val="002E5DC2"/>
    <w:rsid w:val="002E6632"/>
    <w:rsid w:val="002E6F60"/>
    <w:rsid w:val="002E720A"/>
    <w:rsid w:val="002E762F"/>
    <w:rsid w:val="002E7852"/>
    <w:rsid w:val="002F001B"/>
    <w:rsid w:val="002F0609"/>
    <w:rsid w:val="002F23D6"/>
    <w:rsid w:val="002F24CE"/>
    <w:rsid w:val="002F4265"/>
    <w:rsid w:val="002F4D47"/>
    <w:rsid w:val="002F5A6C"/>
    <w:rsid w:val="002F7CA7"/>
    <w:rsid w:val="00300B0B"/>
    <w:rsid w:val="0030161C"/>
    <w:rsid w:val="00301DA6"/>
    <w:rsid w:val="003025FC"/>
    <w:rsid w:val="003029ED"/>
    <w:rsid w:val="003044D2"/>
    <w:rsid w:val="00304BE4"/>
    <w:rsid w:val="00304F9E"/>
    <w:rsid w:val="0030504F"/>
    <w:rsid w:val="00305156"/>
    <w:rsid w:val="00305268"/>
    <w:rsid w:val="00306326"/>
    <w:rsid w:val="003074C0"/>
    <w:rsid w:val="00310A9D"/>
    <w:rsid w:val="00312890"/>
    <w:rsid w:val="00313CA9"/>
    <w:rsid w:val="00313E05"/>
    <w:rsid w:val="003142CC"/>
    <w:rsid w:val="00316460"/>
    <w:rsid w:val="00316A13"/>
    <w:rsid w:val="00316E6A"/>
    <w:rsid w:val="00316EB9"/>
    <w:rsid w:val="003206DB"/>
    <w:rsid w:val="0032090B"/>
    <w:rsid w:val="00320A4C"/>
    <w:rsid w:val="00320E59"/>
    <w:rsid w:val="0032105C"/>
    <w:rsid w:val="003211B7"/>
    <w:rsid w:val="00321498"/>
    <w:rsid w:val="00321F84"/>
    <w:rsid w:val="003229D5"/>
    <w:rsid w:val="00323067"/>
    <w:rsid w:val="00323E40"/>
    <w:rsid w:val="00324053"/>
    <w:rsid w:val="003259D7"/>
    <w:rsid w:val="00326368"/>
    <w:rsid w:val="00327506"/>
    <w:rsid w:val="00327D1C"/>
    <w:rsid w:val="003310DB"/>
    <w:rsid w:val="00331EEF"/>
    <w:rsid w:val="00334B0E"/>
    <w:rsid w:val="003353BC"/>
    <w:rsid w:val="003357FD"/>
    <w:rsid w:val="00335A71"/>
    <w:rsid w:val="00335DFC"/>
    <w:rsid w:val="0033766E"/>
    <w:rsid w:val="00341591"/>
    <w:rsid w:val="00343609"/>
    <w:rsid w:val="00344068"/>
    <w:rsid w:val="003441A7"/>
    <w:rsid w:val="00345C7B"/>
    <w:rsid w:val="00345C8D"/>
    <w:rsid w:val="0034617B"/>
    <w:rsid w:val="003465DB"/>
    <w:rsid w:val="00346651"/>
    <w:rsid w:val="00347449"/>
    <w:rsid w:val="00351049"/>
    <w:rsid w:val="003523EE"/>
    <w:rsid w:val="003525FE"/>
    <w:rsid w:val="00352C89"/>
    <w:rsid w:val="003535F7"/>
    <w:rsid w:val="00353B3B"/>
    <w:rsid w:val="00354BA0"/>
    <w:rsid w:val="003550E7"/>
    <w:rsid w:val="003551E6"/>
    <w:rsid w:val="003567D9"/>
    <w:rsid w:val="00356977"/>
    <w:rsid w:val="00356B1F"/>
    <w:rsid w:val="00356D28"/>
    <w:rsid w:val="00362223"/>
    <w:rsid w:val="0036257B"/>
    <w:rsid w:val="0036570B"/>
    <w:rsid w:val="003660FE"/>
    <w:rsid w:val="00366553"/>
    <w:rsid w:val="00366751"/>
    <w:rsid w:val="00370BA0"/>
    <w:rsid w:val="0037286D"/>
    <w:rsid w:val="00373206"/>
    <w:rsid w:val="00373468"/>
    <w:rsid w:val="00376CBF"/>
    <w:rsid w:val="00380783"/>
    <w:rsid w:val="00380F39"/>
    <w:rsid w:val="003818BA"/>
    <w:rsid w:val="00381A71"/>
    <w:rsid w:val="00381DE1"/>
    <w:rsid w:val="0038408E"/>
    <w:rsid w:val="00384A06"/>
    <w:rsid w:val="00385DB4"/>
    <w:rsid w:val="00386F80"/>
    <w:rsid w:val="003901E2"/>
    <w:rsid w:val="00390212"/>
    <w:rsid w:val="00390846"/>
    <w:rsid w:val="003908F8"/>
    <w:rsid w:val="0039090F"/>
    <w:rsid w:val="00390C61"/>
    <w:rsid w:val="00390D2B"/>
    <w:rsid w:val="0039145A"/>
    <w:rsid w:val="00393FE6"/>
    <w:rsid w:val="003943A3"/>
    <w:rsid w:val="003950EB"/>
    <w:rsid w:val="00395977"/>
    <w:rsid w:val="00395BCF"/>
    <w:rsid w:val="003A06DD"/>
    <w:rsid w:val="003A0751"/>
    <w:rsid w:val="003A0FB8"/>
    <w:rsid w:val="003A23BB"/>
    <w:rsid w:val="003A424C"/>
    <w:rsid w:val="003A4ABB"/>
    <w:rsid w:val="003A6143"/>
    <w:rsid w:val="003A62C7"/>
    <w:rsid w:val="003A639C"/>
    <w:rsid w:val="003B00E9"/>
    <w:rsid w:val="003B0368"/>
    <w:rsid w:val="003B2918"/>
    <w:rsid w:val="003B2925"/>
    <w:rsid w:val="003B2C37"/>
    <w:rsid w:val="003B2F28"/>
    <w:rsid w:val="003B4C9B"/>
    <w:rsid w:val="003B532E"/>
    <w:rsid w:val="003C0335"/>
    <w:rsid w:val="003C16DF"/>
    <w:rsid w:val="003C275F"/>
    <w:rsid w:val="003C2F27"/>
    <w:rsid w:val="003C4C60"/>
    <w:rsid w:val="003C549D"/>
    <w:rsid w:val="003C5C1A"/>
    <w:rsid w:val="003C6954"/>
    <w:rsid w:val="003C747B"/>
    <w:rsid w:val="003C749C"/>
    <w:rsid w:val="003D134D"/>
    <w:rsid w:val="003D1942"/>
    <w:rsid w:val="003D26E3"/>
    <w:rsid w:val="003D2F55"/>
    <w:rsid w:val="003D3CDD"/>
    <w:rsid w:val="003D4FA2"/>
    <w:rsid w:val="003D5B24"/>
    <w:rsid w:val="003D64EB"/>
    <w:rsid w:val="003D743B"/>
    <w:rsid w:val="003D7614"/>
    <w:rsid w:val="003E09D7"/>
    <w:rsid w:val="003E0EBC"/>
    <w:rsid w:val="003E199E"/>
    <w:rsid w:val="003E24FC"/>
    <w:rsid w:val="003E2511"/>
    <w:rsid w:val="003E25CC"/>
    <w:rsid w:val="003E2D95"/>
    <w:rsid w:val="003E4EEC"/>
    <w:rsid w:val="003E5F9C"/>
    <w:rsid w:val="003E6405"/>
    <w:rsid w:val="003E6B41"/>
    <w:rsid w:val="003E6CE8"/>
    <w:rsid w:val="003E7458"/>
    <w:rsid w:val="003E7926"/>
    <w:rsid w:val="003F070F"/>
    <w:rsid w:val="003F095E"/>
    <w:rsid w:val="003F0A43"/>
    <w:rsid w:val="003F2F9F"/>
    <w:rsid w:val="003F350D"/>
    <w:rsid w:val="003F461D"/>
    <w:rsid w:val="003F5CED"/>
    <w:rsid w:val="003F5E1D"/>
    <w:rsid w:val="003F6636"/>
    <w:rsid w:val="003F6995"/>
    <w:rsid w:val="003F78AD"/>
    <w:rsid w:val="004001EA"/>
    <w:rsid w:val="0040079B"/>
    <w:rsid w:val="00400F74"/>
    <w:rsid w:val="00402ACA"/>
    <w:rsid w:val="00402F29"/>
    <w:rsid w:val="00402FC7"/>
    <w:rsid w:val="0040357C"/>
    <w:rsid w:val="00404B27"/>
    <w:rsid w:val="00407996"/>
    <w:rsid w:val="00412ED2"/>
    <w:rsid w:val="0041327C"/>
    <w:rsid w:val="00413394"/>
    <w:rsid w:val="004171AB"/>
    <w:rsid w:val="004179F6"/>
    <w:rsid w:val="00420A8C"/>
    <w:rsid w:val="004220D8"/>
    <w:rsid w:val="004231B7"/>
    <w:rsid w:val="0042377D"/>
    <w:rsid w:val="0042480D"/>
    <w:rsid w:val="00425063"/>
    <w:rsid w:val="00425B99"/>
    <w:rsid w:val="00426146"/>
    <w:rsid w:val="00427B35"/>
    <w:rsid w:val="00427F8C"/>
    <w:rsid w:val="0043058F"/>
    <w:rsid w:val="00430969"/>
    <w:rsid w:val="00433989"/>
    <w:rsid w:val="00434D68"/>
    <w:rsid w:val="00434DEA"/>
    <w:rsid w:val="004352C4"/>
    <w:rsid w:val="00435BB5"/>
    <w:rsid w:val="0043674D"/>
    <w:rsid w:val="00436AA9"/>
    <w:rsid w:val="004372D0"/>
    <w:rsid w:val="004404DF"/>
    <w:rsid w:val="00441D5C"/>
    <w:rsid w:val="0044202C"/>
    <w:rsid w:val="004425A2"/>
    <w:rsid w:val="00442CE4"/>
    <w:rsid w:val="00443AA2"/>
    <w:rsid w:val="00445826"/>
    <w:rsid w:val="0044659A"/>
    <w:rsid w:val="00447BC4"/>
    <w:rsid w:val="00447D55"/>
    <w:rsid w:val="004567BA"/>
    <w:rsid w:val="00456A6F"/>
    <w:rsid w:val="00461335"/>
    <w:rsid w:val="00462507"/>
    <w:rsid w:val="00462900"/>
    <w:rsid w:val="0046379E"/>
    <w:rsid w:val="00463F37"/>
    <w:rsid w:val="0046642C"/>
    <w:rsid w:val="0046735E"/>
    <w:rsid w:val="0046742B"/>
    <w:rsid w:val="004701A6"/>
    <w:rsid w:val="00470949"/>
    <w:rsid w:val="004713BB"/>
    <w:rsid w:val="0047140C"/>
    <w:rsid w:val="004717C5"/>
    <w:rsid w:val="00472FF7"/>
    <w:rsid w:val="00473E7F"/>
    <w:rsid w:val="004740BF"/>
    <w:rsid w:val="0047441A"/>
    <w:rsid w:val="00474867"/>
    <w:rsid w:val="00475F5E"/>
    <w:rsid w:val="00476EE1"/>
    <w:rsid w:val="00476F4D"/>
    <w:rsid w:val="004823C0"/>
    <w:rsid w:val="00482B37"/>
    <w:rsid w:val="00486788"/>
    <w:rsid w:val="00487F28"/>
    <w:rsid w:val="00492BA4"/>
    <w:rsid w:val="00494A9C"/>
    <w:rsid w:val="00494B4E"/>
    <w:rsid w:val="0049620B"/>
    <w:rsid w:val="004977A5"/>
    <w:rsid w:val="00497939"/>
    <w:rsid w:val="004A0BEE"/>
    <w:rsid w:val="004A2229"/>
    <w:rsid w:val="004A22E0"/>
    <w:rsid w:val="004A2322"/>
    <w:rsid w:val="004A2674"/>
    <w:rsid w:val="004A2686"/>
    <w:rsid w:val="004A3406"/>
    <w:rsid w:val="004A39A8"/>
    <w:rsid w:val="004A3D38"/>
    <w:rsid w:val="004A3F05"/>
    <w:rsid w:val="004A4A1A"/>
    <w:rsid w:val="004A6759"/>
    <w:rsid w:val="004A696B"/>
    <w:rsid w:val="004B0176"/>
    <w:rsid w:val="004B2298"/>
    <w:rsid w:val="004B23E0"/>
    <w:rsid w:val="004B255E"/>
    <w:rsid w:val="004B2A1D"/>
    <w:rsid w:val="004B2DE1"/>
    <w:rsid w:val="004B3DCE"/>
    <w:rsid w:val="004B3F95"/>
    <w:rsid w:val="004B47B7"/>
    <w:rsid w:val="004B4BD2"/>
    <w:rsid w:val="004B596D"/>
    <w:rsid w:val="004B5F8A"/>
    <w:rsid w:val="004B6156"/>
    <w:rsid w:val="004B6D3A"/>
    <w:rsid w:val="004C00D8"/>
    <w:rsid w:val="004C16B2"/>
    <w:rsid w:val="004C16D5"/>
    <w:rsid w:val="004C2670"/>
    <w:rsid w:val="004C2859"/>
    <w:rsid w:val="004C3A63"/>
    <w:rsid w:val="004C5C8A"/>
    <w:rsid w:val="004C6E4D"/>
    <w:rsid w:val="004C7DDF"/>
    <w:rsid w:val="004D0EB9"/>
    <w:rsid w:val="004D547B"/>
    <w:rsid w:val="004D6FAD"/>
    <w:rsid w:val="004D6FAE"/>
    <w:rsid w:val="004D751C"/>
    <w:rsid w:val="004E025F"/>
    <w:rsid w:val="004E3586"/>
    <w:rsid w:val="004E3A3A"/>
    <w:rsid w:val="004E46DA"/>
    <w:rsid w:val="004E5D39"/>
    <w:rsid w:val="004E6C17"/>
    <w:rsid w:val="004E7CBC"/>
    <w:rsid w:val="004F1FC8"/>
    <w:rsid w:val="004F214B"/>
    <w:rsid w:val="004F2DA3"/>
    <w:rsid w:val="004F2F2B"/>
    <w:rsid w:val="004F479E"/>
    <w:rsid w:val="004F4CB0"/>
    <w:rsid w:val="004F54FA"/>
    <w:rsid w:val="004F6134"/>
    <w:rsid w:val="005013BF"/>
    <w:rsid w:val="00503E61"/>
    <w:rsid w:val="00506D55"/>
    <w:rsid w:val="00507B4F"/>
    <w:rsid w:val="0051008A"/>
    <w:rsid w:val="0051144F"/>
    <w:rsid w:val="005125B8"/>
    <w:rsid w:val="00513796"/>
    <w:rsid w:val="00513911"/>
    <w:rsid w:val="005148F0"/>
    <w:rsid w:val="00514A2A"/>
    <w:rsid w:val="00514D8A"/>
    <w:rsid w:val="00514FE4"/>
    <w:rsid w:val="00517F90"/>
    <w:rsid w:val="005200C7"/>
    <w:rsid w:val="00521CE4"/>
    <w:rsid w:val="0052284F"/>
    <w:rsid w:val="00522DEE"/>
    <w:rsid w:val="00523649"/>
    <w:rsid w:val="005241C1"/>
    <w:rsid w:val="0052445E"/>
    <w:rsid w:val="00525778"/>
    <w:rsid w:val="005259D7"/>
    <w:rsid w:val="005267D9"/>
    <w:rsid w:val="00526B88"/>
    <w:rsid w:val="005270D5"/>
    <w:rsid w:val="00527945"/>
    <w:rsid w:val="00530907"/>
    <w:rsid w:val="00533A99"/>
    <w:rsid w:val="00534261"/>
    <w:rsid w:val="005346FF"/>
    <w:rsid w:val="0053538B"/>
    <w:rsid w:val="0053544B"/>
    <w:rsid w:val="00540531"/>
    <w:rsid w:val="005405D6"/>
    <w:rsid w:val="00540812"/>
    <w:rsid w:val="005417BD"/>
    <w:rsid w:val="00541BE0"/>
    <w:rsid w:val="00542ABF"/>
    <w:rsid w:val="0054417A"/>
    <w:rsid w:val="005441D1"/>
    <w:rsid w:val="00544A55"/>
    <w:rsid w:val="00544B68"/>
    <w:rsid w:val="00545269"/>
    <w:rsid w:val="00545D32"/>
    <w:rsid w:val="00546508"/>
    <w:rsid w:val="00550363"/>
    <w:rsid w:val="00550C8E"/>
    <w:rsid w:val="00552685"/>
    <w:rsid w:val="005527C7"/>
    <w:rsid w:val="00553875"/>
    <w:rsid w:val="00554397"/>
    <w:rsid w:val="00554F46"/>
    <w:rsid w:val="00554FDA"/>
    <w:rsid w:val="00555557"/>
    <w:rsid w:val="00556B49"/>
    <w:rsid w:val="0055770C"/>
    <w:rsid w:val="005579CD"/>
    <w:rsid w:val="00557A72"/>
    <w:rsid w:val="00557C43"/>
    <w:rsid w:val="00563B13"/>
    <w:rsid w:val="00563DCF"/>
    <w:rsid w:val="00563DE4"/>
    <w:rsid w:val="005642A5"/>
    <w:rsid w:val="005648BD"/>
    <w:rsid w:val="0056699E"/>
    <w:rsid w:val="00567BBD"/>
    <w:rsid w:val="00570662"/>
    <w:rsid w:val="00570CC4"/>
    <w:rsid w:val="005764B2"/>
    <w:rsid w:val="005775DD"/>
    <w:rsid w:val="00581C64"/>
    <w:rsid w:val="00582C66"/>
    <w:rsid w:val="00582CCE"/>
    <w:rsid w:val="005833BE"/>
    <w:rsid w:val="005837A7"/>
    <w:rsid w:val="0058434E"/>
    <w:rsid w:val="00584C1D"/>
    <w:rsid w:val="00584ED1"/>
    <w:rsid w:val="00585A5B"/>
    <w:rsid w:val="005870E0"/>
    <w:rsid w:val="00587455"/>
    <w:rsid w:val="00587471"/>
    <w:rsid w:val="005907A1"/>
    <w:rsid w:val="005914B0"/>
    <w:rsid w:val="00592790"/>
    <w:rsid w:val="005927AC"/>
    <w:rsid w:val="00592E28"/>
    <w:rsid w:val="00593505"/>
    <w:rsid w:val="005937CA"/>
    <w:rsid w:val="00594135"/>
    <w:rsid w:val="00595ADA"/>
    <w:rsid w:val="00596432"/>
    <w:rsid w:val="00596CE3"/>
    <w:rsid w:val="00597BBC"/>
    <w:rsid w:val="005A0ADF"/>
    <w:rsid w:val="005A0D45"/>
    <w:rsid w:val="005A155E"/>
    <w:rsid w:val="005A166A"/>
    <w:rsid w:val="005A4CFE"/>
    <w:rsid w:val="005A5005"/>
    <w:rsid w:val="005A5451"/>
    <w:rsid w:val="005A5A20"/>
    <w:rsid w:val="005A6751"/>
    <w:rsid w:val="005A6B0A"/>
    <w:rsid w:val="005B332C"/>
    <w:rsid w:val="005B4655"/>
    <w:rsid w:val="005B66FF"/>
    <w:rsid w:val="005B6DAE"/>
    <w:rsid w:val="005B7D76"/>
    <w:rsid w:val="005B7F2E"/>
    <w:rsid w:val="005C228D"/>
    <w:rsid w:val="005C2AC5"/>
    <w:rsid w:val="005C50EA"/>
    <w:rsid w:val="005C6DCE"/>
    <w:rsid w:val="005D0396"/>
    <w:rsid w:val="005D21F8"/>
    <w:rsid w:val="005D2351"/>
    <w:rsid w:val="005D27CF"/>
    <w:rsid w:val="005D3606"/>
    <w:rsid w:val="005D389E"/>
    <w:rsid w:val="005D3A34"/>
    <w:rsid w:val="005D4DF8"/>
    <w:rsid w:val="005D5C62"/>
    <w:rsid w:val="005D606F"/>
    <w:rsid w:val="005D7DC4"/>
    <w:rsid w:val="005E03BD"/>
    <w:rsid w:val="005E118F"/>
    <w:rsid w:val="005E1639"/>
    <w:rsid w:val="005E3593"/>
    <w:rsid w:val="005E3658"/>
    <w:rsid w:val="005E44A9"/>
    <w:rsid w:val="005E5536"/>
    <w:rsid w:val="005E7E41"/>
    <w:rsid w:val="005F0EEB"/>
    <w:rsid w:val="005F1F56"/>
    <w:rsid w:val="005F6815"/>
    <w:rsid w:val="005F76D5"/>
    <w:rsid w:val="0060003A"/>
    <w:rsid w:val="00601FF3"/>
    <w:rsid w:val="00602BCC"/>
    <w:rsid w:val="0060322F"/>
    <w:rsid w:val="006036FD"/>
    <w:rsid w:val="006103CD"/>
    <w:rsid w:val="00610F63"/>
    <w:rsid w:val="00611235"/>
    <w:rsid w:val="006114D1"/>
    <w:rsid w:val="00611863"/>
    <w:rsid w:val="00612024"/>
    <w:rsid w:val="00612148"/>
    <w:rsid w:val="00612AAC"/>
    <w:rsid w:val="00612F2E"/>
    <w:rsid w:val="0061336E"/>
    <w:rsid w:val="006138B7"/>
    <w:rsid w:val="006141D4"/>
    <w:rsid w:val="00614398"/>
    <w:rsid w:val="0061444F"/>
    <w:rsid w:val="006151A0"/>
    <w:rsid w:val="006151AA"/>
    <w:rsid w:val="006154FC"/>
    <w:rsid w:val="00615C4F"/>
    <w:rsid w:val="00616177"/>
    <w:rsid w:val="00617646"/>
    <w:rsid w:val="00617F9B"/>
    <w:rsid w:val="006209A8"/>
    <w:rsid w:val="00621647"/>
    <w:rsid w:val="00622452"/>
    <w:rsid w:val="00622675"/>
    <w:rsid w:val="0062279C"/>
    <w:rsid w:val="00623465"/>
    <w:rsid w:val="00625814"/>
    <w:rsid w:val="00626A00"/>
    <w:rsid w:val="00626DAF"/>
    <w:rsid w:val="00627CF6"/>
    <w:rsid w:val="00632CFF"/>
    <w:rsid w:val="00636C7B"/>
    <w:rsid w:val="0064017F"/>
    <w:rsid w:val="0064056D"/>
    <w:rsid w:val="0064299B"/>
    <w:rsid w:val="006477C7"/>
    <w:rsid w:val="00647D78"/>
    <w:rsid w:val="00651EE7"/>
    <w:rsid w:val="006522E5"/>
    <w:rsid w:val="00652AF5"/>
    <w:rsid w:val="0065330C"/>
    <w:rsid w:val="00654A18"/>
    <w:rsid w:val="00654A52"/>
    <w:rsid w:val="00654D74"/>
    <w:rsid w:val="0065530D"/>
    <w:rsid w:val="00656138"/>
    <w:rsid w:val="00660580"/>
    <w:rsid w:val="006615B8"/>
    <w:rsid w:val="006617DC"/>
    <w:rsid w:val="00663CD8"/>
    <w:rsid w:val="0066400B"/>
    <w:rsid w:val="0066609F"/>
    <w:rsid w:val="0066613D"/>
    <w:rsid w:val="00666337"/>
    <w:rsid w:val="006664E4"/>
    <w:rsid w:val="00666A70"/>
    <w:rsid w:val="006706E2"/>
    <w:rsid w:val="006727BF"/>
    <w:rsid w:val="00673F23"/>
    <w:rsid w:val="00674267"/>
    <w:rsid w:val="0067529D"/>
    <w:rsid w:val="00675AB9"/>
    <w:rsid w:val="006761D2"/>
    <w:rsid w:val="006765B3"/>
    <w:rsid w:val="00676E69"/>
    <w:rsid w:val="00677060"/>
    <w:rsid w:val="006777B2"/>
    <w:rsid w:val="00680606"/>
    <w:rsid w:val="0068076F"/>
    <w:rsid w:val="006807FD"/>
    <w:rsid w:val="00680C32"/>
    <w:rsid w:val="0068157E"/>
    <w:rsid w:val="00681FC7"/>
    <w:rsid w:val="00681FE6"/>
    <w:rsid w:val="00682F9D"/>
    <w:rsid w:val="0068403E"/>
    <w:rsid w:val="00685942"/>
    <w:rsid w:val="006873D0"/>
    <w:rsid w:val="006903C0"/>
    <w:rsid w:val="00690B57"/>
    <w:rsid w:val="00690D9E"/>
    <w:rsid w:val="0069150D"/>
    <w:rsid w:val="00692797"/>
    <w:rsid w:val="006928FD"/>
    <w:rsid w:val="00692DDD"/>
    <w:rsid w:val="0069320E"/>
    <w:rsid w:val="00693CEC"/>
    <w:rsid w:val="006940CA"/>
    <w:rsid w:val="006949A7"/>
    <w:rsid w:val="006955D8"/>
    <w:rsid w:val="00695932"/>
    <w:rsid w:val="006964B2"/>
    <w:rsid w:val="006968B9"/>
    <w:rsid w:val="006969E1"/>
    <w:rsid w:val="0069719E"/>
    <w:rsid w:val="0069756A"/>
    <w:rsid w:val="006A0A53"/>
    <w:rsid w:val="006A0D45"/>
    <w:rsid w:val="006A13D1"/>
    <w:rsid w:val="006A25D6"/>
    <w:rsid w:val="006A2F45"/>
    <w:rsid w:val="006A5C36"/>
    <w:rsid w:val="006B1009"/>
    <w:rsid w:val="006B3468"/>
    <w:rsid w:val="006B3AF6"/>
    <w:rsid w:val="006B496C"/>
    <w:rsid w:val="006B7503"/>
    <w:rsid w:val="006C0D78"/>
    <w:rsid w:val="006C12DD"/>
    <w:rsid w:val="006C1C71"/>
    <w:rsid w:val="006C2174"/>
    <w:rsid w:val="006C2B06"/>
    <w:rsid w:val="006C361D"/>
    <w:rsid w:val="006C4730"/>
    <w:rsid w:val="006C51E0"/>
    <w:rsid w:val="006C74C0"/>
    <w:rsid w:val="006D3D93"/>
    <w:rsid w:val="006D46BD"/>
    <w:rsid w:val="006D481B"/>
    <w:rsid w:val="006D5898"/>
    <w:rsid w:val="006D5CCE"/>
    <w:rsid w:val="006D5EB9"/>
    <w:rsid w:val="006D602E"/>
    <w:rsid w:val="006D6AB6"/>
    <w:rsid w:val="006D756C"/>
    <w:rsid w:val="006D78D9"/>
    <w:rsid w:val="006E2E42"/>
    <w:rsid w:val="006E392C"/>
    <w:rsid w:val="006F05B4"/>
    <w:rsid w:val="006F0EA1"/>
    <w:rsid w:val="006F3FF5"/>
    <w:rsid w:val="006F557B"/>
    <w:rsid w:val="006F5CD8"/>
    <w:rsid w:val="006F6185"/>
    <w:rsid w:val="006F638D"/>
    <w:rsid w:val="006F6ED7"/>
    <w:rsid w:val="006F7AB8"/>
    <w:rsid w:val="00700B9D"/>
    <w:rsid w:val="0070112C"/>
    <w:rsid w:val="007025AF"/>
    <w:rsid w:val="0070327E"/>
    <w:rsid w:val="0070331F"/>
    <w:rsid w:val="00703D49"/>
    <w:rsid w:val="00704D80"/>
    <w:rsid w:val="0070543F"/>
    <w:rsid w:val="00705B9A"/>
    <w:rsid w:val="00705FC3"/>
    <w:rsid w:val="007060CD"/>
    <w:rsid w:val="00711084"/>
    <w:rsid w:val="00711816"/>
    <w:rsid w:val="00712DEA"/>
    <w:rsid w:val="00714CBB"/>
    <w:rsid w:val="00714D7C"/>
    <w:rsid w:val="007150AC"/>
    <w:rsid w:val="0071661F"/>
    <w:rsid w:val="00717819"/>
    <w:rsid w:val="0072027B"/>
    <w:rsid w:val="0072040B"/>
    <w:rsid w:val="0072395F"/>
    <w:rsid w:val="007253DA"/>
    <w:rsid w:val="007256B0"/>
    <w:rsid w:val="0072574F"/>
    <w:rsid w:val="00725CDC"/>
    <w:rsid w:val="00726F86"/>
    <w:rsid w:val="007277CF"/>
    <w:rsid w:val="007305D8"/>
    <w:rsid w:val="00730C4D"/>
    <w:rsid w:val="00731765"/>
    <w:rsid w:val="007331CC"/>
    <w:rsid w:val="0073371C"/>
    <w:rsid w:val="00734133"/>
    <w:rsid w:val="007345AB"/>
    <w:rsid w:val="00734C4B"/>
    <w:rsid w:val="007359CB"/>
    <w:rsid w:val="00735B38"/>
    <w:rsid w:val="00736699"/>
    <w:rsid w:val="007372EA"/>
    <w:rsid w:val="00740988"/>
    <w:rsid w:val="00741E88"/>
    <w:rsid w:val="00744682"/>
    <w:rsid w:val="00745684"/>
    <w:rsid w:val="00746958"/>
    <w:rsid w:val="00747289"/>
    <w:rsid w:val="007473C1"/>
    <w:rsid w:val="007503F4"/>
    <w:rsid w:val="007512C1"/>
    <w:rsid w:val="0075161F"/>
    <w:rsid w:val="007563A1"/>
    <w:rsid w:val="007563B4"/>
    <w:rsid w:val="00756993"/>
    <w:rsid w:val="00756DAF"/>
    <w:rsid w:val="007573D8"/>
    <w:rsid w:val="00757CA8"/>
    <w:rsid w:val="00760B2D"/>
    <w:rsid w:val="00760B6D"/>
    <w:rsid w:val="00761ACD"/>
    <w:rsid w:val="0076292B"/>
    <w:rsid w:val="00762A26"/>
    <w:rsid w:val="00765420"/>
    <w:rsid w:val="00765EA2"/>
    <w:rsid w:val="00766AE5"/>
    <w:rsid w:val="00766C21"/>
    <w:rsid w:val="00767B6C"/>
    <w:rsid w:val="007701C5"/>
    <w:rsid w:val="00771DB8"/>
    <w:rsid w:val="007722E9"/>
    <w:rsid w:val="0077252B"/>
    <w:rsid w:val="00772CCC"/>
    <w:rsid w:val="00773A1F"/>
    <w:rsid w:val="00773C6D"/>
    <w:rsid w:val="00773C78"/>
    <w:rsid w:val="00773D2B"/>
    <w:rsid w:val="00775106"/>
    <w:rsid w:val="00781B31"/>
    <w:rsid w:val="00782018"/>
    <w:rsid w:val="0078414F"/>
    <w:rsid w:val="00784BA8"/>
    <w:rsid w:val="00785EE3"/>
    <w:rsid w:val="00790068"/>
    <w:rsid w:val="00791454"/>
    <w:rsid w:val="00792338"/>
    <w:rsid w:val="00792483"/>
    <w:rsid w:val="00792B55"/>
    <w:rsid w:val="007939CB"/>
    <w:rsid w:val="00793E2F"/>
    <w:rsid w:val="007948EC"/>
    <w:rsid w:val="00794FBE"/>
    <w:rsid w:val="00795BED"/>
    <w:rsid w:val="0079619F"/>
    <w:rsid w:val="007A043A"/>
    <w:rsid w:val="007A0581"/>
    <w:rsid w:val="007A0983"/>
    <w:rsid w:val="007A0D94"/>
    <w:rsid w:val="007A1FC7"/>
    <w:rsid w:val="007A2C7F"/>
    <w:rsid w:val="007A464C"/>
    <w:rsid w:val="007A4B2D"/>
    <w:rsid w:val="007A5D92"/>
    <w:rsid w:val="007A75A9"/>
    <w:rsid w:val="007A77DC"/>
    <w:rsid w:val="007A7B33"/>
    <w:rsid w:val="007B0E6E"/>
    <w:rsid w:val="007B178C"/>
    <w:rsid w:val="007B2A2D"/>
    <w:rsid w:val="007B2DBA"/>
    <w:rsid w:val="007B392E"/>
    <w:rsid w:val="007B44C9"/>
    <w:rsid w:val="007B6754"/>
    <w:rsid w:val="007B77A4"/>
    <w:rsid w:val="007B77AE"/>
    <w:rsid w:val="007C09CD"/>
    <w:rsid w:val="007C3779"/>
    <w:rsid w:val="007C46AC"/>
    <w:rsid w:val="007C490F"/>
    <w:rsid w:val="007C5288"/>
    <w:rsid w:val="007C6145"/>
    <w:rsid w:val="007C65D2"/>
    <w:rsid w:val="007D01AB"/>
    <w:rsid w:val="007D1A20"/>
    <w:rsid w:val="007D2415"/>
    <w:rsid w:val="007D3562"/>
    <w:rsid w:val="007D3C59"/>
    <w:rsid w:val="007D4012"/>
    <w:rsid w:val="007D45FE"/>
    <w:rsid w:val="007D5393"/>
    <w:rsid w:val="007D5AFC"/>
    <w:rsid w:val="007D6782"/>
    <w:rsid w:val="007E09F3"/>
    <w:rsid w:val="007E0F98"/>
    <w:rsid w:val="007E1394"/>
    <w:rsid w:val="007E32A0"/>
    <w:rsid w:val="007E434F"/>
    <w:rsid w:val="007E47C1"/>
    <w:rsid w:val="007E4F8D"/>
    <w:rsid w:val="007E73FF"/>
    <w:rsid w:val="007F00F7"/>
    <w:rsid w:val="007F0356"/>
    <w:rsid w:val="007F3B49"/>
    <w:rsid w:val="007F3B9B"/>
    <w:rsid w:val="007F4742"/>
    <w:rsid w:val="007F5651"/>
    <w:rsid w:val="007F56BF"/>
    <w:rsid w:val="007F5F6F"/>
    <w:rsid w:val="007F6947"/>
    <w:rsid w:val="007F73EA"/>
    <w:rsid w:val="007F74D8"/>
    <w:rsid w:val="007F7A06"/>
    <w:rsid w:val="008002CD"/>
    <w:rsid w:val="0080067C"/>
    <w:rsid w:val="00800BDA"/>
    <w:rsid w:val="00801910"/>
    <w:rsid w:val="008039EB"/>
    <w:rsid w:val="00803C1D"/>
    <w:rsid w:val="00804113"/>
    <w:rsid w:val="008064CB"/>
    <w:rsid w:val="008065E3"/>
    <w:rsid w:val="00806A91"/>
    <w:rsid w:val="00807F69"/>
    <w:rsid w:val="0081266B"/>
    <w:rsid w:val="0081467D"/>
    <w:rsid w:val="00814BDB"/>
    <w:rsid w:val="0081585A"/>
    <w:rsid w:val="0082028F"/>
    <w:rsid w:val="0082047C"/>
    <w:rsid w:val="00820F44"/>
    <w:rsid w:val="008216BC"/>
    <w:rsid w:val="00821A3C"/>
    <w:rsid w:val="008233BE"/>
    <w:rsid w:val="008242E1"/>
    <w:rsid w:val="00825FD0"/>
    <w:rsid w:val="00827B10"/>
    <w:rsid w:val="00830370"/>
    <w:rsid w:val="00830CB5"/>
    <w:rsid w:val="00831714"/>
    <w:rsid w:val="00832737"/>
    <w:rsid w:val="00834663"/>
    <w:rsid w:val="008357FF"/>
    <w:rsid w:val="008404F4"/>
    <w:rsid w:val="00840DE4"/>
    <w:rsid w:val="00844C35"/>
    <w:rsid w:val="00846062"/>
    <w:rsid w:val="0084716D"/>
    <w:rsid w:val="00847FB5"/>
    <w:rsid w:val="0085118F"/>
    <w:rsid w:val="00851B92"/>
    <w:rsid w:val="00853354"/>
    <w:rsid w:val="00853459"/>
    <w:rsid w:val="008542D9"/>
    <w:rsid w:val="00854F61"/>
    <w:rsid w:val="0085572B"/>
    <w:rsid w:val="0085597D"/>
    <w:rsid w:val="00856A1E"/>
    <w:rsid w:val="00856F15"/>
    <w:rsid w:val="00856F41"/>
    <w:rsid w:val="00857F60"/>
    <w:rsid w:val="00862C11"/>
    <w:rsid w:val="00863321"/>
    <w:rsid w:val="0086493B"/>
    <w:rsid w:val="008656FE"/>
    <w:rsid w:val="008663A0"/>
    <w:rsid w:val="008679CB"/>
    <w:rsid w:val="00867AB1"/>
    <w:rsid w:val="00871090"/>
    <w:rsid w:val="00871230"/>
    <w:rsid w:val="00871846"/>
    <w:rsid w:val="00871C0A"/>
    <w:rsid w:val="0087416A"/>
    <w:rsid w:val="008760C0"/>
    <w:rsid w:val="008774B1"/>
    <w:rsid w:val="0087769F"/>
    <w:rsid w:val="00877D43"/>
    <w:rsid w:val="008816FD"/>
    <w:rsid w:val="00882A6C"/>
    <w:rsid w:val="00883202"/>
    <w:rsid w:val="00883772"/>
    <w:rsid w:val="008837F7"/>
    <w:rsid w:val="00884AEB"/>
    <w:rsid w:val="008850BB"/>
    <w:rsid w:val="00885B7C"/>
    <w:rsid w:val="00886905"/>
    <w:rsid w:val="008877EC"/>
    <w:rsid w:val="00890A74"/>
    <w:rsid w:val="00890BC9"/>
    <w:rsid w:val="00892CF7"/>
    <w:rsid w:val="00893A53"/>
    <w:rsid w:val="008946E3"/>
    <w:rsid w:val="00894F10"/>
    <w:rsid w:val="00894F28"/>
    <w:rsid w:val="00894FCE"/>
    <w:rsid w:val="00895A95"/>
    <w:rsid w:val="00895BD1"/>
    <w:rsid w:val="00896A39"/>
    <w:rsid w:val="008A1A74"/>
    <w:rsid w:val="008A2F46"/>
    <w:rsid w:val="008A4906"/>
    <w:rsid w:val="008A58E1"/>
    <w:rsid w:val="008A5E81"/>
    <w:rsid w:val="008A682F"/>
    <w:rsid w:val="008A7360"/>
    <w:rsid w:val="008A7F55"/>
    <w:rsid w:val="008B2904"/>
    <w:rsid w:val="008B2EFC"/>
    <w:rsid w:val="008B3529"/>
    <w:rsid w:val="008B5203"/>
    <w:rsid w:val="008B5A3C"/>
    <w:rsid w:val="008B725E"/>
    <w:rsid w:val="008B7552"/>
    <w:rsid w:val="008C28B6"/>
    <w:rsid w:val="008C2A5D"/>
    <w:rsid w:val="008C2FE6"/>
    <w:rsid w:val="008C3C23"/>
    <w:rsid w:val="008C4F96"/>
    <w:rsid w:val="008C4F98"/>
    <w:rsid w:val="008C5F7A"/>
    <w:rsid w:val="008C7862"/>
    <w:rsid w:val="008C789E"/>
    <w:rsid w:val="008C7B86"/>
    <w:rsid w:val="008D0DA3"/>
    <w:rsid w:val="008D0EB3"/>
    <w:rsid w:val="008D1DA3"/>
    <w:rsid w:val="008D5010"/>
    <w:rsid w:val="008D6D25"/>
    <w:rsid w:val="008E1ECE"/>
    <w:rsid w:val="008E3B9D"/>
    <w:rsid w:val="008E4D3C"/>
    <w:rsid w:val="008E4E46"/>
    <w:rsid w:val="008E55A9"/>
    <w:rsid w:val="008E67B7"/>
    <w:rsid w:val="008E67F8"/>
    <w:rsid w:val="008E75EE"/>
    <w:rsid w:val="008F0EFE"/>
    <w:rsid w:val="008F2830"/>
    <w:rsid w:val="008F378F"/>
    <w:rsid w:val="008F405A"/>
    <w:rsid w:val="008F4125"/>
    <w:rsid w:val="008F415D"/>
    <w:rsid w:val="008F5551"/>
    <w:rsid w:val="008F5AD3"/>
    <w:rsid w:val="008F7430"/>
    <w:rsid w:val="008F770E"/>
    <w:rsid w:val="008F7835"/>
    <w:rsid w:val="0090209F"/>
    <w:rsid w:val="00902A0F"/>
    <w:rsid w:val="00903316"/>
    <w:rsid w:val="0090417A"/>
    <w:rsid w:val="009061D0"/>
    <w:rsid w:val="00906A6A"/>
    <w:rsid w:val="0090764D"/>
    <w:rsid w:val="00907F1C"/>
    <w:rsid w:val="00911182"/>
    <w:rsid w:val="009122EB"/>
    <w:rsid w:val="00912D04"/>
    <w:rsid w:val="00913E7A"/>
    <w:rsid w:val="00913FDD"/>
    <w:rsid w:val="00915E92"/>
    <w:rsid w:val="009163B6"/>
    <w:rsid w:val="00920072"/>
    <w:rsid w:val="009207AC"/>
    <w:rsid w:val="00920D86"/>
    <w:rsid w:val="00920E3D"/>
    <w:rsid w:val="009214FB"/>
    <w:rsid w:val="00923893"/>
    <w:rsid w:val="00925449"/>
    <w:rsid w:val="009257D2"/>
    <w:rsid w:val="0092599B"/>
    <w:rsid w:val="0092741B"/>
    <w:rsid w:val="00937F3B"/>
    <w:rsid w:val="00937FFC"/>
    <w:rsid w:val="00940F4F"/>
    <w:rsid w:val="00941E78"/>
    <w:rsid w:val="00942C31"/>
    <w:rsid w:val="00942D16"/>
    <w:rsid w:val="009439B7"/>
    <w:rsid w:val="00943CCA"/>
    <w:rsid w:val="00944217"/>
    <w:rsid w:val="00944768"/>
    <w:rsid w:val="009451C0"/>
    <w:rsid w:val="009504FF"/>
    <w:rsid w:val="00950740"/>
    <w:rsid w:val="009509D6"/>
    <w:rsid w:val="00950ED5"/>
    <w:rsid w:val="00953A61"/>
    <w:rsid w:val="00953DDD"/>
    <w:rsid w:val="009546B5"/>
    <w:rsid w:val="00954A98"/>
    <w:rsid w:val="00955129"/>
    <w:rsid w:val="00955751"/>
    <w:rsid w:val="00956504"/>
    <w:rsid w:val="00957134"/>
    <w:rsid w:val="009576EA"/>
    <w:rsid w:val="00957F14"/>
    <w:rsid w:val="00960B6B"/>
    <w:rsid w:val="00961620"/>
    <w:rsid w:val="00961714"/>
    <w:rsid w:val="009622CB"/>
    <w:rsid w:val="00963F4F"/>
    <w:rsid w:val="009648BF"/>
    <w:rsid w:val="009666BE"/>
    <w:rsid w:val="00971B83"/>
    <w:rsid w:val="00977C79"/>
    <w:rsid w:val="0098039B"/>
    <w:rsid w:val="009806B7"/>
    <w:rsid w:val="00981737"/>
    <w:rsid w:val="00982743"/>
    <w:rsid w:val="00983228"/>
    <w:rsid w:val="00985AF0"/>
    <w:rsid w:val="00986C70"/>
    <w:rsid w:val="00987160"/>
    <w:rsid w:val="00990FDD"/>
    <w:rsid w:val="0099183D"/>
    <w:rsid w:val="0099189B"/>
    <w:rsid w:val="00992B62"/>
    <w:rsid w:val="00993318"/>
    <w:rsid w:val="00994583"/>
    <w:rsid w:val="009945FC"/>
    <w:rsid w:val="00994A5B"/>
    <w:rsid w:val="009963EE"/>
    <w:rsid w:val="00997E8D"/>
    <w:rsid w:val="009A0E94"/>
    <w:rsid w:val="009A1D30"/>
    <w:rsid w:val="009A32EC"/>
    <w:rsid w:val="009A3B8C"/>
    <w:rsid w:val="009A574E"/>
    <w:rsid w:val="009A7A70"/>
    <w:rsid w:val="009A7F02"/>
    <w:rsid w:val="009B00F2"/>
    <w:rsid w:val="009B2D83"/>
    <w:rsid w:val="009B3758"/>
    <w:rsid w:val="009B4573"/>
    <w:rsid w:val="009B4EC8"/>
    <w:rsid w:val="009B5595"/>
    <w:rsid w:val="009B59E5"/>
    <w:rsid w:val="009B5CC8"/>
    <w:rsid w:val="009B7CA3"/>
    <w:rsid w:val="009C0326"/>
    <w:rsid w:val="009C1C13"/>
    <w:rsid w:val="009C2A88"/>
    <w:rsid w:val="009C2F2F"/>
    <w:rsid w:val="009C331A"/>
    <w:rsid w:val="009C43C8"/>
    <w:rsid w:val="009C4C6C"/>
    <w:rsid w:val="009C63D6"/>
    <w:rsid w:val="009C7DC1"/>
    <w:rsid w:val="009D1A71"/>
    <w:rsid w:val="009D2D02"/>
    <w:rsid w:val="009D3115"/>
    <w:rsid w:val="009D52C3"/>
    <w:rsid w:val="009D55F2"/>
    <w:rsid w:val="009D5BCC"/>
    <w:rsid w:val="009D641B"/>
    <w:rsid w:val="009D7306"/>
    <w:rsid w:val="009D76B2"/>
    <w:rsid w:val="009E0634"/>
    <w:rsid w:val="009E08FD"/>
    <w:rsid w:val="009E1E14"/>
    <w:rsid w:val="009E2447"/>
    <w:rsid w:val="009E49B1"/>
    <w:rsid w:val="009E6FED"/>
    <w:rsid w:val="009E7E94"/>
    <w:rsid w:val="009F263C"/>
    <w:rsid w:val="009F265C"/>
    <w:rsid w:val="009F329E"/>
    <w:rsid w:val="00A00097"/>
    <w:rsid w:val="00A00584"/>
    <w:rsid w:val="00A01212"/>
    <w:rsid w:val="00A0192C"/>
    <w:rsid w:val="00A01945"/>
    <w:rsid w:val="00A01967"/>
    <w:rsid w:val="00A01D10"/>
    <w:rsid w:val="00A02F3F"/>
    <w:rsid w:val="00A02FF1"/>
    <w:rsid w:val="00A0335B"/>
    <w:rsid w:val="00A03CD7"/>
    <w:rsid w:val="00A0428F"/>
    <w:rsid w:val="00A04A48"/>
    <w:rsid w:val="00A04EDC"/>
    <w:rsid w:val="00A05745"/>
    <w:rsid w:val="00A05E7D"/>
    <w:rsid w:val="00A06172"/>
    <w:rsid w:val="00A069A6"/>
    <w:rsid w:val="00A12937"/>
    <w:rsid w:val="00A12C9C"/>
    <w:rsid w:val="00A1368D"/>
    <w:rsid w:val="00A143A4"/>
    <w:rsid w:val="00A15A92"/>
    <w:rsid w:val="00A16C2C"/>
    <w:rsid w:val="00A16D20"/>
    <w:rsid w:val="00A1737D"/>
    <w:rsid w:val="00A17815"/>
    <w:rsid w:val="00A22494"/>
    <w:rsid w:val="00A25707"/>
    <w:rsid w:val="00A2589B"/>
    <w:rsid w:val="00A26962"/>
    <w:rsid w:val="00A26A4D"/>
    <w:rsid w:val="00A27183"/>
    <w:rsid w:val="00A300B4"/>
    <w:rsid w:val="00A309E4"/>
    <w:rsid w:val="00A31381"/>
    <w:rsid w:val="00A3161C"/>
    <w:rsid w:val="00A3254B"/>
    <w:rsid w:val="00A325E4"/>
    <w:rsid w:val="00A3370D"/>
    <w:rsid w:val="00A34725"/>
    <w:rsid w:val="00A353C4"/>
    <w:rsid w:val="00A3610D"/>
    <w:rsid w:val="00A3629F"/>
    <w:rsid w:val="00A36B1B"/>
    <w:rsid w:val="00A37C58"/>
    <w:rsid w:val="00A42AD2"/>
    <w:rsid w:val="00A434DB"/>
    <w:rsid w:val="00A43B95"/>
    <w:rsid w:val="00A43EE0"/>
    <w:rsid w:val="00A44C89"/>
    <w:rsid w:val="00A45FD4"/>
    <w:rsid w:val="00A4606F"/>
    <w:rsid w:val="00A4611F"/>
    <w:rsid w:val="00A50AEE"/>
    <w:rsid w:val="00A51C5B"/>
    <w:rsid w:val="00A51E9D"/>
    <w:rsid w:val="00A527BC"/>
    <w:rsid w:val="00A53538"/>
    <w:rsid w:val="00A53DCE"/>
    <w:rsid w:val="00A54CA0"/>
    <w:rsid w:val="00A55C8C"/>
    <w:rsid w:val="00A57596"/>
    <w:rsid w:val="00A57920"/>
    <w:rsid w:val="00A62496"/>
    <w:rsid w:val="00A630C0"/>
    <w:rsid w:val="00A6406B"/>
    <w:rsid w:val="00A64D1A"/>
    <w:rsid w:val="00A656E7"/>
    <w:rsid w:val="00A708E4"/>
    <w:rsid w:val="00A71557"/>
    <w:rsid w:val="00A71D76"/>
    <w:rsid w:val="00A71E9B"/>
    <w:rsid w:val="00A72BC9"/>
    <w:rsid w:val="00A74340"/>
    <w:rsid w:val="00A74634"/>
    <w:rsid w:val="00A74828"/>
    <w:rsid w:val="00A74C56"/>
    <w:rsid w:val="00A76F3C"/>
    <w:rsid w:val="00A77154"/>
    <w:rsid w:val="00A77CA7"/>
    <w:rsid w:val="00A803C3"/>
    <w:rsid w:val="00A80DA0"/>
    <w:rsid w:val="00A8165A"/>
    <w:rsid w:val="00A8267D"/>
    <w:rsid w:val="00A85BF3"/>
    <w:rsid w:val="00A87296"/>
    <w:rsid w:val="00A87801"/>
    <w:rsid w:val="00A87A63"/>
    <w:rsid w:val="00A87ADD"/>
    <w:rsid w:val="00A90027"/>
    <w:rsid w:val="00A90EDA"/>
    <w:rsid w:val="00A912D9"/>
    <w:rsid w:val="00A917ED"/>
    <w:rsid w:val="00A923AE"/>
    <w:rsid w:val="00A93BE8"/>
    <w:rsid w:val="00A94A4E"/>
    <w:rsid w:val="00A96F8C"/>
    <w:rsid w:val="00A9704F"/>
    <w:rsid w:val="00A97744"/>
    <w:rsid w:val="00A979FC"/>
    <w:rsid w:val="00AA05A3"/>
    <w:rsid w:val="00AA08B0"/>
    <w:rsid w:val="00AA163C"/>
    <w:rsid w:val="00AA32A6"/>
    <w:rsid w:val="00AA4D2E"/>
    <w:rsid w:val="00AA66A1"/>
    <w:rsid w:val="00AA6926"/>
    <w:rsid w:val="00AA74AC"/>
    <w:rsid w:val="00AB11B4"/>
    <w:rsid w:val="00AB120E"/>
    <w:rsid w:val="00AB1874"/>
    <w:rsid w:val="00AB22FE"/>
    <w:rsid w:val="00AB2864"/>
    <w:rsid w:val="00AB3192"/>
    <w:rsid w:val="00AB3558"/>
    <w:rsid w:val="00AB37F0"/>
    <w:rsid w:val="00AB434A"/>
    <w:rsid w:val="00AB64A8"/>
    <w:rsid w:val="00AB6CA1"/>
    <w:rsid w:val="00AB70FE"/>
    <w:rsid w:val="00AB720A"/>
    <w:rsid w:val="00AC101C"/>
    <w:rsid w:val="00AC1349"/>
    <w:rsid w:val="00AC3FD7"/>
    <w:rsid w:val="00AC4DC9"/>
    <w:rsid w:val="00AC6391"/>
    <w:rsid w:val="00AC6495"/>
    <w:rsid w:val="00AC685B"/>
    <w:rsid w:val="00AC7482"/>
    <w:rsid w:val="00AC74E9"/>
    <w:rsid w:val="00AD076D"/>
    <w:rsid w:val="00AD0A44"/>
    <w:rsid w:val="00AD1F80"/>
    <w:rsid w:val="00AD4370"/>
    <w:rsid w:val="00AD5F50"/>
    <w:rsid w:val="00AE09A4"/>
    <w:rsid w:val="00AE142E"/>
    <w:rsid w:val="00AE1724"/>
    <w:rsid w:val="00AE1F15"/>
    <w:rsid w:val="00AE25D9"/>
    <w:rsid w:val="00AE2AF5"/>
    <w:rsid w:val="00AE3273"/>
    <w:rsid w:val="00AE40D0"/>
    <w:rsid w:val="00AE459F"/>
    <w:rsid w:val="00AE4BF4"/>
    <w:rsid w:val="00AE6A4E"/>
    <w:rsid w:val="00AE6F49"/>
    <w:rsid w:val="00AE70E0"/>
    <w:rsid w:val="00AF22B8"/>
    <w:rsid w:val="00AF25A8"/>
    <w:rsid w:val="00AF4889"/>
    <w:rsid w:val="00AF4E51"/>
    <w:rsid w:val="00AF53D5"/>
    <w:rsid w:val="00AF5A63"/>
    <w:rsid w:val="00AF6DD3"/>
    <w:rsid w:val="00AF710C"/>
    <w:rsid w:val="00B00111"/>
    <w:rsid w:val="00B02EC8"/>
    <w:rsid w:val="00B0416E"/>
    <w:rsid w:val="00B05E79"/>
    <w:rsid w:val="00B06B10"/>
    <w:rsid w:val="00B07267"/>
    <w:rsid w:val="00B07B09"/>
    <w:rsid w:val="00B10B2D"/>
    <w:rsid w:val="00B11179"/>
    <w:rsid w:val="00B1120A"/>
    <w:rsid w:val="00B13FE0"/>
    <w:rsid w:val="00B14222"/>
    <w:rsid w:val="00B14DF6"/>
    <w:rsid w:val="00B15F7D"/>
    <w:rsid w:val="00B16F61"/>
    <w:rsid w:val="00B17DD1"/>
    <w:rsid w:val="00B22680"/>
    <w:rsid w:val="00B23573"/>
    <w:rsid w:val="00B23AE3"/>
    <w:rsid w:val="00B23F34"/>
    <w:rsid w:val="00B24095"/>
    <w:rsid w:val="00B2575F"/>
    <w:rsid w:val="00B25B33"/>
    <w:rsid w:val="00B2704D"/>
    <w:rsid w:val="00B31781"/>
    <w:rsid w:val="00B3307D"/>
    <w:rsid w:val="00B334FC"/>
    <w:rsid w:val="00B3437C"/>
    <w:rsid w:val="00B3477E"/>
    <w:rsid w:val="00B3515D"/>
    <w:rsid w:val="00B36AD6"/>
    <w:rsid w:val="00B43526"/>
    <w:rsid w:val="00B44085"/>
    <w:rsid w:val="00B45F22"/>
    <w:rsid w:val="00B46EB0"/>
    <w:rsid w:val="00B5121D"/>
    <w:rsid w:val="00B52958"/>
    <w:rsid w:val="00B531DC"/>
    <w:rsid w:val="00B534AE"/>
    <w:rsid w:val="00B544A2"/>
    <w:rsid w:val="00B54821"/>
    <w:rsid w:val="00B556B8"/>
    <w:rsid w:val="00B56203"/>
    <w:rsid w:val="00B57654"/>
    <w:rsid w:val="00B57718"/>
    <w:rsid w:val="00B57F25"/>
    <w:rsid w:val="00B60F92"/>
    <w:rsid w:val="00B61B6D"/>
    <w:rsid w:val="00B61BFD"/>
    <w:rsid w:val="00B61DD3"/>
    <w:rsid w:val="00B6287C"/>
    <w:rsid w:val="00B63935"/>
    <w:rsid w:val="00B63BDA"/>
    <w:rsid w:val="00B66F52"/>
    <w:rsid w:val="00B7041A"/>
    <w:rsid w:val="00B70A1D"/>
    <w:rsid w:val="00B72A10"/>
    <w:rsid w:val="00B72A87"/>
    <w:rsid w:val="00B73C6D"/>
    <w:rsid w:val="00B73E70"/>
    <w:rsid w:val="00B75DA8"/>
    <w:rsid w:val="00B76976"/>
    <w:rsid w:val="00B76BE4"/>
    <w:rsid w:val="00B805AF"/>
    <w:rsid w:val="00B808DB"/>
    <w:rsid w:val="00B8208D"/>
    <w:rsid w:val="00B82EF4"/>
    <w:rsid w:val="00B8347B"/>
    <w:rsid w:val="00B8358E"/>
    <w:rsid w:val="00B8456E"/>
    <w:rsid w:val="00B84AB3"/>
    <w:rsid w:val="00B85906"/>
    <w:rsid w:val="00B863D3"/>
    <w:rsid w:val="00B86775"/>
    <w:rsid w:val="00B86B85"/>
    <w:rsid w:val="00B86D69"/>
    <w:rsid w:val="00B8747B"/>
    <w:rsid w:val="00B906FF"/>
    <w:rsid w:val="00B90B69"/>
    <w:rsid w:val="00B90DBF"/>
    <w:rsid w:val="00B9142D"/>
    <w:rsid w:val="00B9215C"/>
    <w:rsid w:val="00B9281D"/>
    <w:rsid w:val="00B93C32"/>
    <w:rsid w:val="00B93C76"/>
    <w:rsid w:val="00B93E3B"/>
    <w:rsid w:val="00B940D1"/>
    <w:rsid w:val="00B94ADC"/>
    <w:rsid w:val="00B94E39"/>
    <w:rsid w:val="00B96580"/>
    <w:rsid w:val="00B96F53"/>
    <w:rsid w:val="00BA027A"/>
    <w:rsid w:val="00BA02E9"/>
    <w:rsid w:val="00BA037E"/>
    <w:rsid w:val="00BA099E"/>
    <w:rsid w:val="00BA0B51"/>
    <w:rsid w:val="00BA31C0"/>
    <w:rsid w:val="00BA39DF"/>
    <w:rsid w:val="00BA4C43"/>
    <w:rsid w:val="00BA5878"/>
    <w:rsid w:val="00BA6A31"/>
    <w:rsid w:val="00BA6BA8"/>
    <w:rsid w:val="00BA7744"/>
    <w:rsid w:val="00BB20DB"/>
    <w:rsid w:val="00BB4558"/>
    <w:rsid w:val="00BB5D7D"/>
    <w:rsid w:val="00BB644E"/>
    <w:rsid w:val="00BB78F3"/>
    <w:rsid w:val="00BC0052"/>
    <w:rsid w:val="00BC0733"/>
    <w:rsid w:val="00BC17D4"/>
    <w:rsid w:val="00BC2B09"/>
    <w:rsid w:val="00BC3FA4"/>
    <w:rsid w:val="00BC43F8"/>
    <w:rsid w:val="00BC558C"/>
    <w:rsid w:val="00BC5605"/>
    <w:rsid w:val="00BC5A30"/>
    <w:rsid w:val="00BC6780"/>
    <w:rsid w:val="00BC79ED"/>
    <w:rsid w:val="00BD0AF8"/>
    <w:rsid w:val="00BD124B"/>
    <w:rsid w:val="00BD2A41"/>
    <w:rsid w:val="00BD2F9B"/>
    <w:rsid w:val="00BD44B4"/>
    <w:rsid w:val="00BD5799"/>
    <w:rsid w:val="00BD6222"/>
    <w:rsid w:val="00BE0ADB"/>
    <w:rsid w:val="00BE1F8D"/>
    <w:rsid w:val="00BE1FD1"/>
    <w:rsid w:val="00BE2B9B"/>
    <w:rsid w:val="00BE3E55"/>
    <w:rsid w:val="00BE45D3"/>
    <w:rsid w:val="00BE4887"/>
    <w:rsid w:val="00BE5890"/>
    <w:rsid w:val="00BE6E4F"/>
    <w:rsid w:val="00BE6EBD"/>
    <w:rsid w:val="00BE731E"/>
    <w:rsid w:val="00BE7B65"/>
    <w:rsid w:val="00BF1E5E"/>
    <w:rsid w:val="00BF283F"/>
    <w:rsid w:val="00BF3463"/>
    <w:rsid w:val="00BF6506"/>
    <w:rsid w:val="00C0091B"/>
    <w:rsid w:val="00C009B1"/>
    <w:rsid w:val="00C00B0E"/>
    <w:rsid w:val="00C025E8"/>
    <w:rsid w:val="00C04DE3"/>
    <w:rsid w:val="00C051FF"/>
    <w:rsid w:val="00C054F3"/>
    <w:rsid w:val="00C05A1C"/>
    <w:rsid w:val="00C06CAD"/>
    <w:rsid w:val="00C06FF7"/>
    <w:rsid w:val="00C0782B"/>
    <w:rsid w:val="00C07E47"/>
    <w:rsid w:val="00C107B4"/>
    <w:rsid w:val="00C1203A"/>
    <w:rsid w:val="00C12D33"/>
    <w:rsid w:val="00C12D63"/>
    <w:rsid w:val="00C14066"/>
    <w:rsid w:val="00C14FC2"/>
    <w:rsid w:val="00C17F45"/>
    <w:rsid w:val="00C21CC6"/>
    <w:rsid w:val="00C220D6"/>
    <w:rsid w:val="00C22CC1"/>
    <w:rsid w:val="00C22D03"/>
    <w:rsid w:val="00C23232"/>
    <w:rsid w:val="00C258E0"/>
    <w:rsid w:val="00C25EA6"/>
    <w:rsid w:val="00C263EA"/>
    <w:rsid w:val="00C31514"/>
    <w:rsid w:val="00C32EA5"/>
    <w:rsid w:val="00C33299"/>
    <w:rsid w:val="00C33A3A"/>
    <w:rsid w:val="00C363F0"/>
    <w:rsid w:val="00C364F5"/>
    <w:rsid w:val="00C37126"/>
    <w:rsid w:val="00C3735C"/>
    <w:rsid w:val="00C4051A"/>
    <w:rsid w:val="00C408FD"/>
    <w:rsid w:val="00C41980"/>
    <w:rsid w:val="00C41CDF"/>
    <w:rsid w:val="00C41D75"/>
    <w:rsid w:val="00C420F3"/>
    <w:rsid w:val="00C426A9"/>
    <w:rsid w:val="00C4284C"/>
    <w:rsid w:val="00C43233"/>
    <w:rsid w:val="00C4326A"/>
    <w:rsid w:val="00C44649"/>
    <w:rsid w:val="00C451CD"/>
    <w:rsid w:val="00C45FF5"/>
    <w:rsid w:val="00C47E20"/>
    <w:rsid w:val="00C50D2F"/>
    <w:rsid w:val="00C51241"/>
    <w:rsid w:val="00C528B6"/>
    <w:rsid w:val="00C53D96"/>
    <w:rsid w:val="00C55018"/>
    <w:rsid w:val="00C555ED"/>
    <w:rsid w:val="00C60FA5"/>
    <w:rsid w:val="00C61760"/>
    <w:rsid w:val="00C62F06"/>
    <w:rsid w:val="00C66018"/>
    <w:rsid w:val="00C66F4E"/>
    <w:rsid w:val="00C70883"/>
    <w:rsid w:val="00C71196"/>
    <w:rsid w:val="00C7243D"/>
    <w:rsid w:val="00C737A9"/>
    <w:rsid w:val="00C73F4B"/>
    <w:rsid w:val="00C74BB8"/>
    <w:rsid w:val="00C75752"/>
    <w:rsid w:val="00C76657"/>
    <w:rsid w:val="00C766DC"/>
    <w:rsid w:val="00C76CD4"/>
    <w:rsid w:val="00C81144"/>
    <w:rsid w:val="00C8173E"/>
    <w:rsid w:val="00C84B29"/>
    <w:rsid w:val="00C84D76"/>
    <w:rsid w:val="00C85344"/>
    <w:rsid w:val="00C90960"/>
    <w:rsid w:val="00C90A8B"/>
    <w:rsid w:val="00C91FC1"/>
    <w:rsid w:val="00C922EC"/>
    <w:rsid w:val="00C933C7"/>
    <w:rsid w:val="00C935F1"/>
    <w:rsid w:val="00C94BDE"/>
    <w:rsid w:val="00C96091"/>
    <w:rsid w:val="00C9765E"/>
    <w:rsid w:val="00C979C0"/>
    <w:rsid w:val="00C97B25"/>
    <w:rsid w:val="00C97E63"/>
    <w:rsid w:val="00CA1172"/>
    <w:rsid w:val="00CA2470"/>
    <w:rsid w:val="00CA251F"/>
    <w:rsid w:val="00CA2B0B"/>
    <w:rsid w:val="00CA2FDE"/>
    <w:rsid w:val="00CA32C7"/>
    <w:rsid w:val="00CA43E1"/>
    <w:rsid w:val="00CA551C"/>
    <w:rsid w:val="00CA55B6"/>
    <w:rsid w:val="00CA5DF9"/>
    <w:rsid w:val="00CB043A"/>
    <w:rsid w:val="00CB072B"/>
    <w:rsid w:val="00CB2289"/>
    <w:rsid w:val="00CB2DB1"/>
    <w:rsid w:val="00CB3461"/>
    <w:rsid w:val="00CB3681"/>
    <w:rsid w:val="00CB57FD"/>
    <w:rsid w:val="00CB5F6E"/>
    <w:rsid w:val="00CB76DD"/>
    <w:rsid w:val="00CB7D40"/>
    <w:rsid w:val="00CB7EE5"/>
    <w:rsid w:val="00CC05AD"/>
    <w:rsid w:val="00CC0F02"/>
    <w:rsid w:val="00CC16AA"/>
    <w:rsid w:val="00CC1718"/>
    <w:rsid w:val="00CC1B5D"/>
    <w:rsid w:val="00CC226E"/>
    <w:rsid w:val="00CC22D9"/>
    <w:rsid w:val="00CC3DCE"/>
    <w:rsid w:val="00CC3F36"/>
    <w:rsid w:val="00CC42F3"/>
    <w:rsid w:val="00CC4C94"/>
    <w:rsid w:val="00CC52A8"/>
    <w:rsid w:val="00CC5830"/>
    <w:rsid w:val="00CC5ADD"/>
    <w:rsid w:val="00CC64EE"/>
    <w:rsid w:val="00CC6CE8"/>
    <w:rsid w:val="00CC6E82"/>
    <w:rsid w:val="00CD002D"/>
    <w:rsid w:val="00CD1465"/>
    <w:rsid w:val="00CD19E4"/>
    <w:rsid w:val="00CD3BAE"/>
    <w:rsid w:val="00CD427B"/>
    <w:rsid w:val="00CD4BD7"/>
    <w:rsid w:val="00CD4E12"/>
    <w:rsid w:val="00CD68E3"/>
    <w:rsid w:val="00CD6CEF"/>
    <w:rsid w:val="00CD72D7"/>
    <w:rsid w:val="00CE1AAE"/>
    <w:rsid w:val="00CE1D89"/>
    <w:rsid w:val="00CE1ECC"/>
    <w:rsid w:val="00CE4186"/>
    <w:rsid w:val="00CE4677"/>
    <w:rsid w:val="00CE4E9B"/>
    <w:rsid w:val="00CE50FF"/>
    <w:rsid w:val="00CE561F"/>
    <w:rsid w:val="00CE66CA"/>
    <w:rsid w:val="00CE6A49"/>
    <w:rsid w:val="00CF057B"/>
    <w:rsid w:val="00CF215A"/>
    <w:rsid w:val="00CF33D8"/>
    <w:rsid w:val="00CF4807"/>
    <w:rsid w:val="00CF52D4"/>
    <w:rsid w:val="00CF6291"/>
    <w:rsid w:val="00CF7048"/>
    <w:rsid w:val="00CF7D0C"/>
    <w:rsid w:val="00D00217"/>
    <w:rsid w:val="00D00BBD"/>
    <w:rsid w:val="00D00F36"/>
    <w:rsid w:val="00D01692"/>
    <w:rsid w:val="00D030CD"/>
    <w:rsid w:val="00D03434"/>
    <w:rsid w:val="00D03BD2"/>
    <w:rsid w:val="00D03CBD"/>
    <w:rsid w:val="00D0554B"/>
    <w:rsid w:val="00D057BC"/>
    <w:rsid w:val="00D0581C"/>
    <w:rsid w:val="00D07BDB"/>
    <w:rsid w:val="00D106C5"/>
    <w:rsid w:val="00D111CC"/>
    <w:rsid w:val="00D137B1"/>
    <w:rsid w:val="00D14390"/>
    <w:rsid w:val="00D157FB"/>
    <w:rsid w:val="00D17B46"/>
    <w:rsid w:val="00D21768"/>
    <w:rsid w:val="00D2202D"/>
    <w:rsid w:val="00D221E8"/>
    <w:rsid w:val="00D23283"/>
    <w:rsid w:val="00D24C72"/>
    <w:rsid w:val="00D25180"/>
    <w:rsid w:val="00D256D9"/>
    <w:rsid w:val="00D30840"/>
    <w:rsid w:val="00D3149C"/>
    <w:rsid w:val="00D31BCF"/>
    <w:rsid w:val="00D32444"/>
    <w:rsid w:val="00D324E3"/>
    <w:rsid w:val="00D339AD"/>
    <w:rsid w:val="00D3595D"/>
    <w:rsid w:val="00D35B52"/>
    <w:rsid w:val="00D368DE"/>
    <w:rsid w:val="00D36F9C"/>
    <w:rsid w:val="00D3727E"/>
    <w:rsid w:val="00D405ED"/>
    <w:rsid w:val="00D41B31"/>
    <w:rsid w:val="00D41FCE"/>
    <w:rsid w:val="00D42561"/>
    <w:rsid w:val="00D43798"/>
    <w:rsid w:val="00D43E61"/>
    <w:rsid w:val="00D44E29"/>
    <w:rsid w:val="00D44F0E"/>
    <w:rsid w:val="00D45C71"/>
    <w:rsid w:val="00D465E9"/>
    <w:rsid w:val="00D467B1"/>
    <w:rsid w:val="00D46D99"/>
    <w:rsid w:val="00D4704F"/>
    <w:rsid w:val="00D4762A"/>
    <w:rsid w:val="00D479EC"/>
    <w:rsid w:val="00D50294"/>
    <w:rsid w:val="00D52395"/>
    <w:rsid w:val="00D527E2"/>
    <w:rsid w:val="00D55507"/>
    <w:rsid w:val="00D571BF"/>
    <w:rsid w:val="00D579BA"/>
    <w:rsid w:val="00D61816"/>
    <w:rsid w:val="00D61CA6"/>
    <w:rsid w:val="00D61DF5"/>
    <w:rsid w:val="00D62184"/>
    <w:rsid w:val="00D63215"/>
    <w:rsid w:val="00D64427"/>
    <w:rsid w:val="00D64976"/>
    <w:rsid w:val="00D64C19"/>
    <w:rsid w:val="00D65A81"/>
    <w:rsid w:val="00D66011"/>
    <w:rsid w:val="00D67974"/>
    <w:rsid w:val="00D67A16"/>
    <w:rsid w:val="00D712D4"/>
    <w:rsid w:val="00D71B68"/>
    <w:rsid w:val="00D7262F"/>
    <w:rsid w:val="00D7278E"/>
    <w:rsid w:val="00D733ED"/>
    <w:rsid w:val="00D734F9"/>
    <w:rsid w:val="00D73B90"/>
    <w:rsid w:val="00D77D63"/>
    <w:rsid w:val="00D84386"/>
    <w:rsid w:val="00D84467"/>
    <w:rsid w:val="00D846FB"/>
    <w:rsid w:val="00D851F6"/>
    <w:rsid w:val="00D85A2E"/>
    <w:rsid w:val="00D877F3"/>
    <w:rsid w:val="00D878CB"/>
    <w:rsid w:val="00D91724"/>
    <w:rsid w:val="00D9405A"/>
    <w:rsid w:val="00D97704"/>
    <w:rsid w:val="00DA0349"/>
    <w:rsid w:val="00DA5735"/>
    <w:rsid w:val="00DA681F"/>
    <w:rsid w:val="00DA6828"/>
    <w:rsid w:val="00DA723C"/>
    <w:rsid w:val="00DB05AD"/>
    <w:rsid w:val="00DB19BA"/>
    <w:rsid w:val="00DB251E"/>
    <w:rsid w:val="00DB3DE0"/>
    <w:rsid w:val="00DB402E"/>
    <w:rsid w:val="00DB5117"/>
    <w:rsid w:val="00DB527D"/>
    <w:rsid w:val="00DC0147"/>
    <w:rsid w:val="00DC047D"/>
    <w:rsid w:val="00DC17B3"/>
    <w:rsid w:val="00DC4C9C"/>
    <w:rsid w:val="00DC4E8B"/>
    <w:rsid w:val="00DC5727"/>
    <w:rsid w:val="00DC57FE"/>
    <w:rsid w:val="00DC5C2B"/>
    <w:rsid w:val="00DC6655"/>
    <w:rsid w:val="00DD0AFC"/>
    <w:rsid w:val="00DD0BC2"/>
    <w:rsid w:val="00DD5274"/>
    <w:rsid w:val="00DD546E"/>
    <w:rsid w:val="00DD5A82"/>
    <w:rsid w:val="00DD6415"/>
    <w:rsid w:val="00DD71BA"/>
    <w:rsid w:val="00DD7EF4"/>
    <w:rsid w:val="00DD7F21"/>
    <w:rsid w:val="00DE01BE"/>
    <w:rsid w:val="00DE2FE8"/>
    <w:rsid w:val="00DE3122"/>
    <w:rsid w:val="00DE31B8"/>
    <w:rsid w:val="00DE4446"/>
    <w:rsid w:val="00DE4576"/>
    <w:rsid w:val="00DE4CA4"/>
    <w:rsid w:val="00DE54C2"/>
    <w:rsid w:val="00DE5D63"/>
    <w:rsid w:val="00DE6D59"/>
    <w:rsid w:val="00DE786D"/>
    <w:rsid w:val="00DE7AA3"/>
    <w:rsid w:val="00DF038E"/>
    <w:rsid w:val="00DF4E2A"/>
    <w:rsid w:val="00DF53CE"/>
    <w:rsid w:val="00DF66D8"/>
    <w:rsid w:val="00DF7061"/>
    <w:rsid w:val="00DF7711"/>
    <w:rsid w:val="00E01773"/>
    <w:rsid w:val="00E01CBD"/>
    <w:rsid w:val="00E022A9"/>
    <w:rsid w:val="00E02B21"/>
    <w:rsid w:val="00E02BB7"/>
    <w:rsid w:val="00E05912"/>
    <w:rsid w:val="00E0605E"/>
    <w:rsid w:val="00E07469"/>
    <w:rsid w:val="00E102E3"/>
    <w:rsid w:val="00E115A6"/>
    <w:rsid w:val="00E127E3"/>
    <w:rsid w:val="00E12B1C"/>
    <w:rsid w:val="00E131E1"/>
    <w:rsid w:val="00E140DD"/>
    <w:rsid w:val="00E14D33"/>
    <w:rsid w:val="00E15575"/>
    <w:rsid w:val="00E17246"/>
    <w:rsid w:val="00E173DF"/>
    <w:rsid w:val="00E1751E"/>
    <w:rsid w:val="00E208D0"/>
    <w:rsid w:val="00E21448"/>
    <w:rsid w:val="00E22012"/>
    <w:rsid w:val="00E23728"/>
    <w:rsid w:val="00E237DE"/>
    <w:rsid w:val="00E23D84"/>
    <w:rsid w:val="00E25C49"/>
    <w:rsid w:val="00E25E65"/>
    <w:rsid w:val="00E26BCC"/>
    <w:rsid w:val="00E26BF9"/>
    <w:rsid w:val="00E27041"/>
    <w:rsid w:val="00E3156D"/>
    <w:rsid w:val="00E31BA6"/>
    <w:rsid w:val="00E32498"/>
    <w:rsid w:val="00E32684"/>
    <w:rsid w:val="00E35D82"/>
    <w:rsid w:val="00E36D87"/>
    <w:rsid w:val="00E40ACB"/>
    <w:rsid w:val="00E41FBD"/>
    <w:rsid w:val="00E42F6F"/>
    <w:rsid w:val="00E43374"/>
    <w:rsid w:val="00E44296"/>
    <w:rsid w:val="00E446C5"/>
    <w:rsid w:val="00E452A4"/>
    <w:rsid w:val="00E4540E"/>
    <w:rsid w:val="00E46DA6"/>
    <w:rsid w:val="00E51A3A"/>
    <w:rsid w:val="00E51C97"/>
    <w:rsid w:val="00E53399"/>
    <w:rsid w:val="00E53645"/>
    <w:rsid w:val="00E53F65"/>
    <w:rsid w:val="00E54D8F"/>
    <w:rsid w:val="00E556F7"/>
    <w:rsid w:val="00E557A5"/>
    <w:rsid w:val="00E5586C"/>
    <w:rsid w:val="00E56431"/>
    <w:rsid w:val="00E56D79"/>
    <w:rsid w:val="00E5744A"/>
    <w:rsid w:val="00E578C7"/>
    <w:rsid w:val="00E606E6"/>
    <w:rsid w:val="00E62164"/>
    <w:rsid w:val="00E625CA"/>
    <w:rsid w:val="00E66488"/>
    <w:rsid w:val="00E66959"/>
    <w:rsid w:val="00E67200"/>
    <w:rsid w:val="00E700AA"/>
    <w:rsid w:val="00E7017E"/>
    <w:rsid w:val="00E701AE"/>
    <w:rsid w:val="00E70874"/>
    <w:rsid w:val="00E7220B"/>
    <w:rsid w:val="00E7284C"/>
    <w:rsid w:val="00E72D30"/>
    <w:rsid w:val="00E7310E"/>
    <w:rsid w:val="00E736D7"/>
    <w:rsid w:val="00E73AEA"/>
    <w:rsid w:val="00E73CD4"/>
    <w:rsid w:val="00E74682"/>
    <w:rsid w:val="00E7631C"/>
    <w:rsid w:val="00E76C27"/>
    <w:rsid w:val="00E77AD7"/>
    <w:rsid w:val="00E77C07"/>
    <w:rsid w:val="00E80057"/>
    <w:rsid w:val="00E805FA"/>
    <w:rsid w:val="00E81091"/>
    <w:rsid w:val="00E81D97"/>
    <w:rsid w:val="00E8383B"/>
    <w:rsid w:val="00E83EEB"/>
    <w:rsid w:val="00E8567A"/>
    <w:rsid w:val="00E85771"/>
    <w:rsid w:val="00E8674E"/>
    <w:rsid w:val="00E87BFA"/>
    <w:rsid w:val="00E901D6"/>
    <w:rsid w:val="00E90A3C"/>
    <w:rsid w:val="00E91B15"/>
    <w:rsid w:val="00E92172"/>
    <w:rsid w:val="00E92E92"/>
    <w:rsid w:val="00E92F2B"/>
    <w:rsid w:val="00E93C93"/>
    <w:rsid w:val="00E945D3"/>
    <w:rsid w:val="00E954C1"/>
    <w:rsid w:val="00E96E98"/>
    <w:rsid w:val="00E97765"/>
    <w:rsid w:val="00E97FD4"/>
    <w:rsid w:val="00EA249B"/>
    <w:rsid w:val="00EA3F31"/>
    <w:rsid w:val="00EA4A9A"/>
    <w:rsid w:val="00EA5C0B"/>
    <w:rsid w:val="00EA74C6"/>
    <w:rsid w:val="00EB0538"/>
    <w:rsid w:val="00EB0553"/>
    <w:rsid w:val="00EB132C"/>
    <w:rsid w:val="00EB1456"/>
    <w:rsid w:val="00EB2CFE"/>
    <w:rsid w:val="00EB3230"/>
    <w:rsid w:val="00EB36E3"/>
    <w:rsid w:val="00EB4396"/>
    <w:rsid w:val="00EB5DB8"/>
    <w:rsid w:val="00EC126A"/>
    <w:rsid w:val="00EC2371"/>
    <w:rsid w:val="00EC45A8"/>
    <w:rsid w:val="00EC4B4B"/>
    <w:rsid w:val="00EC57E9"/>
    <w:rsid w:val="00EC5C65"/>
    <w:rsid w:val="00EC5EAD"/>
    <w:rsid w:val="00EC6BD4"/>
    <w:rsid w:val="00EC6CB3"/>
    <w:rsid w:val="00EC6D5A"/>
    <w:rsid w:val="00EC7809"/>
    <w:rsid w:val="00EC78F1"/>
    <w:rsid w:val="00ED1E8B"/>
    <w:rsid w:val="00ED2A5F"/>
    <w:rsid w:val="00ED2B82"/>
    <w:rsid w:val="00ED3582"/>
    <w:rsid w:val="00ED3CAB"/>
    <w:rsid w:val="00ED44F6"/>
    <w:rsid w:val="00ED482C"/>
    <w:rsid w:val="00ED518C"/>
    <w:rsid w:val="00ED555A"/>
    <w:rsid w:val="00ED58EA"/>
    <w:rsid w:val="00ED5B32"/>
    <w:rsid w:val="00ED5D19"/>
    <w:rsid w:val="00ED704F"/>
    <w:rsid w:val="00ED71B8"/>
    <w:rsid w:val="00EE10BC"/>
    <w:rsid w:val="00EE2037"/>
    <w:rsid w:val="00EE2E31"/>
    <w:rsid w:val="00EE42C3"/>
    <w:rsid w:val="00EE4688"/>
    <w:rsid w:val="00EE4B28"/>
    <w:rsid w:val="00EE5450"/>
    <w:rsid w:val="00EE5BB4"/>
    <w:rsid w:val="00EE77AD"/>
    <w:rsid w:val="00EE7897"/>
    <w:rsid w:val="00EF00F6"/>
    <w:rsid w:val="00EF052F"/>
    <w:rsid w:val="00EF1B88"/>
    <w:rsid w:val="00EF3E91"/>
    <w:rsid w:val="00EF40B7"/>
    <w:rsid w:val="00EF4D8B"/>
    <w:rsid w:val="00EF60C7"/>
    <w:rsid w:val="00EF610D"/>
    <w:rsid w:val="00EF6E91"/>
    <w:rsid w:val="00EF7A7A"/>
    <w:rsid w:val="00EF7C67"/>
    <w:rsid w:val="00F001C8"/>
    <w:rsid w:val="00F03762"/>
    <w:rsid w:val="00F039F9"/>
    <w:rsid w:val="00F03F7F"/>
    <w:rsid w:val="00F0503D"/>
    <w:rsid w:val="00F06B98"/>
    <w:rsid w:val="00F0766F"/>
    <w:rsid w:val="00F10A23"/>
    <w:rsid w:val="00F120C7"/>
    <w:rsid w:val="00F12456"/>
    <w:rsid w:val="00F14288"/>
    <w:rsid w:val="00F14395"/>
    <w:rsid w:val="00F14BCD"/>
    <w:rsid w:val="00F1586A"/>
    <w:rsid w:val="00F15C19"/>
    <w:rsid w:val="00F16158"/>
    <w:rsid w:val="00F17D2B"/>
    <w:rsid w:val="00F20E31"/>
    <w:rsid w:val="00F2204A"/>
    <w:rsid w:val="00F22185"/>
    <w:rsid w:val="00F22960"/>
    <w:rsid w:val="00F22FE7"/>
    <w:rsid w:val="00F24173"/>
    <w:rsid w:val="00F24320"/>
    <w:rsid w:val="00F2458E"/>
    <w:rsid w:val="00F2491F"/>
    <w:rsid w:val="00F257E0"/>
    <w:rsid w:val="00F27FD3"/>
    <w:rsid w:val="00F3019A"/>
    <w:rsid w:val="00F3179C"/>
    <w:rsid w:val="00F31AD3"/>
    <w:rsid w:val="00F32014"/>
    <w:rsid w:val="00F35695"/>
    <w:rsid w:val="00F35778"/>
    <w:rsid w:val="00F358C1"/>
    <w:rsid w:val="00F36FFC"/>
    <w:rsid w:val="00F40335"/>
    <w:rsid w:val="00F408D0"/>
    <w:rsid w:val="00F40F8A"/>
    <w:rsid w:val="00F40F98"/>
    <w:rsid w:val="00F416F6"/>
    <w:rsid w:val="00F42F10"/>
    <w:rsid w:val="00F4324F"/>
    <w:rsid w:val="00F438BA"/>
    <w:rsid w:val="00F4525A"/>
    <w:rsid w:val="00F47FC3"/>
    <w:rsid w:val="00F500E9"/>
    <w:rsid w:val="00F50888"/>
    <w:rsid w:val="00F50AEF"/>
    <w:rsid w:val="00F51494"/>
    <w:rsid w:val="00F51FCF"/>
    <w:rsid w:val="00F532D4"/>
    <w:rsid w:val="00F5438D"/>
    <w:rsid w:val="00F55EFA"/>
    <w:rsid w:val="00F56E99"/>
    <w:rsid w:val="00F57E78"/>
    <w:rsid w:val="00F60115"/>
    <w:rsid w:val="00F6076F"/>
    <w:rsid w:val="00F60B49"/>
    <w:rsid w:val="00F60D86"/>
    <w:rsid w:val="00F65313"/>
    <w:rsid w:val="00F65F40"/>
    <w:rsid w:val="00F661A1"/>
    <w:rsid w:val="00F66394"/>
    <w:rsid w:val="00F66507"/>
    <w:rsid w:val="00F678EC"/>
    <w:rsid w:val="00F67BD4"/>
    <w:rsid w:val="00F711C6"/>
    <w:rsid w:val="00F718F8"/>
    <w:rsid w:val="00F725F3"/>
    <w:rsid w:val="00F74DA8"/>
    <w:rsid w:val="00F758D6"/>
    <w:rsid w:val="00F76526"/>
    <w:rsid w:val="00F80BDD"/>
    <w:rsid w:val="00F812EF"/>
    <w:rsid w:val="00F821FC"/>
    <w:rsid w:val="00F84764"/>
    <w:rsid w:val="00F8593C"/>
    <w:rsid w:val="00F85F6D"/>
    <w:rsid w:val="00F86403"/>
    <w:rsid w:val="00F8673B"/>
    <w:rsid w:val="00F90D60"/>
    <w:rsid w:val="00F90FC9"/>
    <w:rsid w:val="00F913C9"/>
    <w:rsid w:val="00F9159E"/>
    <w:rsid w:val="00F9529C"/>
    <w:rsid w:val="00F9614B"/>
    <w:rsid w:val="00F964D2"/>
    <w:rsid w:val="00FA1A82"/>
    <w:rsid w:val="00FA281C"/>
    <w:rsid w:val="00FA32A0"/>
    <w:rsid w:val="00FA32B9"/>
    <w:rsid w:val="00FA3327"/>
    <w:rsid w:val="00FA47D3"/>
    <w:rsid w:val="00FA53D7"/>
    <w:rsid w:val="00FA6F2B"/>
    <w:rsid w:val="00FA6FE3"/>
    <w:rsid w:val="00FB02C9"/>
    <w:rsid w:val="00FB0D95"/>
    <w:rsid w:val="00FB0DC0"/>
    <w:rsid w:val="00FB0E12"/>
    <w:rsid w:val="00FB0F76"/>
    <w:rsid w:val="00FB1F50"/>
    <w:rsid w:val="00FB2449"/>
    <w:rsid w:val="00FB2E4C"/>
    <w:rsid w:val="00FB40BA"/>
    <w:rsid w:val="00FB536F"/>
    <w:rsid w:val="00FB5C4A"/>
    <w:rsid w:val="00FB5C4C"/>
    <w:rsid w:val="00FB6FDD"/>
    <w:rsid w:val="00FC02BC"/>
    <w:rsid w:val="00FC0335"/>
    <w:rsid w:val="00FC0574"/>
    <w:rsid w:val="00FC0F68"/>
    <w:rsid w:val="00FC17B0"/>
    <w:rsid w:val="00FC1D89"/>
    <w:rsid w:val="00FC1F28"/>
    <w:rsid w:val="00FC2232"/>
    <w:rsid w:val="00FC2320"/>
    <w:rsid w:val="00FC279A"/>
    <w:rsid w:val="00FC5716"/>
    <w:rsid w:val="00FC718A"/>
    <w:rsid w:val="00FC7825"/>
    <w:rsid w:val="00FC7E46"/>
    <w:rsid w:val="00FD0ADC"/>
    <w:rsid w:val="00FD122A"/>
    <w:rsid w:val="00FD24EF"/>
    <w:rsid w:val="00FD2D35"/>
    <w:rsid w:val="00FD41E8"/>
    <w:rsid w:val="00FD5C7E"/>
    <w:rsid w:val="00FD6DD6"/>
    <w:rsid w:val="00FE0ABB"/>
    <w:rsid w:val="00FE1B86"/>
    <w:rsid w:val="00FE1C64"/>
    <w:rsid w:val="00FE2681"/>
    <w:rsid w:val="00FE3C04"/>
    <w:rsid w:val="00FE4000"/>
    <w:rsid w:val="00FE44B4"/>
    <w:rsid w:val="00FE4804"/>
    <w:rsid w:val="00FE5D99"/>
    <w:rsid w:val="00FE67D2"/>
    <w:rsid w:val="00FE6DAA"/>
    <w:rsid w:val="00FE6E02"/>
    <w:rsid w:val="00FE7184"/>
    <w:rsid w:val="00FE7431"/>
    <w:rsid w:val="00FE7505"/>
    <w:rsid w:val="00FE791C"/>
    <w:rsid w:val="00FE7E10"/>
    <w:rsid w:val="00FF07A5"/>
    <w:rsid w:val="00FF0CDD"/>
    <w:rsid w:val="00FF2212"/>
    <w:rsid w:val="00FF22E7"/>
    <w:rsid w:val="00FF6FF3"/>
    <w:rsid w:val="00FF71AC"/>
    <w:rsid w:val="041B48AB"/>
    <w:rsid w:val="046E528B"/>
    <w:rsid w:val="0491C1A7"/>
    <w:rsid w:val="051A448B"/>
    <w:rsid w:val="0563627D"/>
    <w:rsid w:val="07E99ECC"/>
    <w:rsid w:val="081B14F8"/>
    <w:rsid w:val="087042EC"/>
    <w:rsid w:val="0A819D9F"/>
    <w:rsid w:val="0B2028BD"/>
    <w:rsid w:val="102A257C"/>
    <w:rsid w:val="1057B53F"/>
    <w:rsid w:val="13E1CBF5"/>
    <w:rsid w:val="157E4486"/>
    <w:rsid w:val="15CDEE30"/>
    <w:rsid w:val="1774692B"/>
    <w:rsid w:val="181DBDAE"/>
    <w:rsid w:val="18DFDB37"/>
    <w:rsid w:val="19DD1F3A"/>
    <w:rsid w:val="1A615C5D"/>
    <w:rsid w:val="1B4B8DFB"/>
    <w:rsid w:val="1BF42269"/>
    <w:rsid w:val="1C0773D5"/>
    <w:rsid w:val="1D6D3EBB"/>
    <w:rsid w:val="1E1DDB28"/>
    <w:rsid w:val="1E1E453E"/>
    <w:rsid w:val="1EF123AD"/>
    <w:rsid w:val="2548CB0E"/>
    <w:rsid w:val="2702D21C"/>
    <w:rsid w:val="272F7610"/>
    <w:rsid w:val="299B26DB"/>
    <w:rsid w:val="299DA04C"/>
    <w:rsid w:val="2A0AEE68"/>
    <w:rsid w:val="2B4C1F2C"/>
    <w:rsid w:val="2E9C493C"/>
    <w:rsid w:val="2EE02850"/>
    <w:rsid w:val="2F8435C4"/>
    <w:rsid w:val="320C09D1"/>
    <w:rsid w:val="323A4FBF"/>
    <w:rsid w:val="3288E438"/>
    <w:rsid w:val="358AE01B"/>
    <w:rsid w:val="36399CE1"/>
    <w:rsid w:val="3676B588"/>
    <w:rsid w:val="370CC138"/>
    <w:rsid w:val="383B7A7F"/>
    <w:rsid w:val="38AEFE7F"/>
    <w:rsid w:val="38E7045A"/>
    <w:rsid w:val="39A9B0CC"/>
    <w:rsid w:val="3A7BB949"/>
    <w:rsid w:val="3C43B14A"/>
    <w:rsid w:val="3DAEFF50"/>
    <w:rsid w:val="4229D192"/>
    <w:rsid w:val="4500D52A"/>
    <w:rsid w:val="45369136"/>
    <w:rsid w:val="4A2578B4"/>
    <w:rsid w:val="4A474FEA"/>
    <w:rsid w:val="4DB4A0FF"/>
    <w:rsid w:val="4E858FE7"/>
    <w:rsid w:val="4EE5C040"/>
    <w:rsid w:val="4EED3A2C"/>
    <w:rsid w:val="5018EFA3"/>
    <w:rsid w:val="5041CEAD"/>
    <w:rsid w:val="5106446D"/>
    <w:rsid w:val="51505192"/>
    <w:rsid w:val="5285DEE7"/>
    <w:rsid w:val="53407F00"/>
    <w:rsid w:val="56345453"/>
    <w:rsid w:val="5BD16389"/>
    <w:rsid w:val="5DF4C6BC"/>
    <w:rsid w:val="612C677E"/>
    <w:rsid w:val="62C837DF"/>
    <w:rsid w:val="647F5DE9"/>
    <w:rsid w:val="69CFBE99"/>
    <w:rsid w:val="69E4C67C"/>
    <w:rsid w:val="69F2427C"/>
    <w:rsid w:val="6A360F60"/>
    <w:rsid w:val="6AF563AC"/>
    <w:rsid w:val="6C7DF304"/>
    <w:rsid w:val="6E5A21BE"/>
    <w:rsid w:val="70E2F7AC"/>
    <w:rsid w:val="723F8BAC"/>
    <w:rsid w:val="7349D570"/>
    <w:rsid w:val="73D21E9C"/>
    <w:rsid w:val="73F78F8F"/>
    <w:rsid w:val="755FA614"/>
    <w:rsid w:val="76490761"/>
    <w:rsid w:val="76A3A354"/>
    <w:rsid w:val="77D58770"/>
    <w:rsid w:val="788C6762"/>
    <w:rsid w:val="78CA6749"/>
    <w:rsid w:val="7BE386B1"/>
    <w:rsid w:val="7DC8369F"/>
    <w:rsid w:val="7EA856CF"/>
    <w:rsid w:val="7FB30C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EF7FA"/>
  <w15:chartTrackingRefBased/>
  <w15:docId w15:val="{157BC0F8-562E-42C7-8243-45991C5A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765"/>
    <w:pPr>
      <w:overflowPunct w:val="0"/>
      <w:autoSpaceDE w:val="0"/>
      <w:autoSpaceDN w:val="0"/>
      <w:adjustRightInd w:val="0"/>
    </w:pPr>
    <w:rPr>
      <w:rFonts w:ascii="Arial" w:hAnsi="Arial"/>
      <w:kern w:val="22"/>
      <w:sz w:val="22"/>
      <w:lang w:eastAsia="en-US"/>
    </w:rPr>
  </w:style>
  <w:style w:type="paragraph" w:styleId="Heading1">
    <w:name w:val="heading 1"/>
    <w:basedOn w:val="Normal"/>
    <w:next w:val="Normal"/>
    <w:link w:val="Heading1Char"/>
    <w:qFormat/>
    <w:rsid w:val="004C5C8A"/>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b/>
      <w:i/>
      <w:sz w:val="28"/>
    </w:rPr>
  </w:style>
  <w:style w:type="paragraph" w:styleId="Heading3">
    <w:name w:val="heading 3"/>
    <w:basedOn w:val="Normal"/>
    <w:next w:val="Normal"/>
    <w:link w:val="Heading3Char"/>
    <w:qFormat/>
    <w:pPr>
      <w:keepNext/>
      <w:spacing w:before="240" w:after="60"/>
      <w:outlineLvl w:val="2"/>
    </w:pPr>
    <w:rPr>
      <w:b/>
      <w:sz w:val="26"/>
    </w:rPr>
  </w:style>
  <w:style w:type="paragraph" w:styleId="Heading4">
    <w:name w:val="heading 4"/>
    <w:basedOn w:val="Normal"/>
    <w:next w:val="Normal"/>
    <w:link w:val="Heading4Char"/>
    <w:qFormat/>
    <w:pPr>
      <w:keepNext/>
      <w:spacing w:before="240" w:after="60"/>
      <w:outlineLvl w:val="3"/>
    </w:pPr>
    <w:rPr>
      <w:b/>
      <w:sz w:val="28"/>
    </w:rPr>
  </w:style>
  <w:style w:type="paragraph" w:styleId="Heading5">
    <w:name w:val="heading 5"/>
    <w:basedOn w:val="Normal"/>
    <w:next w:val="Normal"/>
    <w:link w:val="Heading5Char"/>
    <w:qFormat/>
    <w:pPr>
      <w:spacing w:before="240" w:after="60"/>
      <w:outlineLvl w:val="4"/>
    </w:pPr>
    <w:rPr>
      <w:b/>
      <w:i/>
      <w:sz w:val="26"/>
    </w:rPr>
  </w:style>
  <w:style w:type="paragraph" w:styleId="Heading6">
    <w:name w:val="heading 6"/>
    <w:basedOn w:val="Normal"/>
    <w:next w:val="Normal"/>
    <w:link w:val="Heading6Char"/>
    <w:qFormat/>
    <w:pPr>
      <w:spacing w:before="240" w:after="60"/>
      <w:outlineLvl w:val="5"/>
    </w:pPr>
    <w:rPr>
      <w:b/>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rPr>
  </w:style>
  <w:style w:type="paragraph" w:styleId="Heading9">
    <w:name w:val="heading 9"/>
    <w:basedOn w:val="Normal"/>
    <w:next w:val="Normal"/>
    <w:link w:val="Heading9Char"/>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semiHidden/>
    <w:rsid w:val="001D7CF0"/>
    <w:rPr>
      <w:b/>
      <w:caps/>
    </w:rPr>
  </w:style>
  <w:style w:type="paragraph" w:customStyle="1" w:styleId="AddressBlock">
    <w:name w:val="Address Block"/>
    <w:basedOn w:val="Normal"/>
    <w:semiHidden/>
    <w:rsid w:val="001D7CF0"/>
    <w:rPr>
      <w:sz w:val="20"/>
    </w:rPr>
  </w:style>
  <w:style w:type="paragraph" w:customStyle="1" w:styleId="DWListAlphabetical">
    <w:name w:val="DW List Alphabetical"/>
    <w:basedOn w:val="DWNormal"/>
    <w:semiHidden/>
    <w:rsid w:val="001D7CF0"/>
    <w:pPr>
      <w:numPr>
        <w:numId w:val="5"/>
      </w:numPr>
      <w:tabs>
        <w:tab w:val="clear" w:pos="567"/>
      </w:tabs>
    </w:pPr>
  </w:style>
  <w:style w:type="paragraph" w:customStyle="1" w:styleId="DWNormal">
    <w:name w:val="DW Normal"/>
    <w:basedOn w:val="Normal"/>
    <w:link w:val="DWNormalChar"/>
    <w:semiHidden/>
    <w:rsid w:val="001D7CF0"/>
  </w:style>
  <w:style w:type="paragraph" w:customStyle="1" w:styleId="DWAnnex">
    <w:name w:val="DW Annex"/>
    <w:basedOn w:val="DWNormal"/>
    <w:semiHidden/>
    <w:rsid w:val="001D7CF0"/>
    <w:rPr>
      <w:b/>
      <w:caps/>
    </w:rPr>
  </w:style>
  <w:style w:type="paragraph" w:customStyle="1" w:styleId="Appointment">
    <w:name w:val="Appointment"/>
    <w:basedOn w:val="DWNormal"/>
    <w:next w:val="DWNormal"/>
    <w:semiHidden/>
    <w:rsid w:val="001D7CF0"/>
    <w:pPr>
      <w:spacing w:before="120"/>
    </w:pPr>
    <w:rPr>
      <w:i/>
    </w:rPr>
  </w:style>
  <w:style w:type="paragraph" w:customStyle="1" w:styleId="Compliments">
    <w:name w:val="Compliments"/>
    <w:basedOn w:val="DWNormal"/>
    <w:next w:val="Normal"/>
    <w:semiHidden/>
    <w:rsid w:val="001D7CF0"/>
    <w:pPr>
      <w:spacing w:before="1160"/>
    </w:pPr>
    <w:rPr>
      <w:i/>
    </w:rPr>
  </w:style>
  <w:style w:type="character" w:styleId="EndnoteReference">
    <w:name w:val="endnote reference"/>
    <w:uiPriority w:val="99"/>
    <w:semiHidden/>
    <w:rsid w:val="001D7CF0"/>
    <w:rPr>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DWFlag">
    <w:name w:val="DW Flag"/>
    <w:semiHidden/>
    <w:rsid w:val="001D7CF0"/>
    <w:rPr>
      <w:b/>
    </w:rPr>
  </w:style>
  <w:style w:type="paragraph" w:styleId="Footer">
    <w:name w:val="footer"/>
    <w:basedOn w:val="DWNormal"/>
    <w:link w:val="FooterChar"/>
    <w:rsid w:val="001D7CF0"/>
    <w:pPr>
      <w:spacing w:before="220"/>
    </w:pPr>
  </w:style>
  <w:style w:type="character" w:customStyle="1" w:styleId="FooterCaption">
    <w:name w:val="Footer Caption"/>
    <w:semiHidde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link w:val="FootnoteTextChar"/>
    <w:rsid w:val="001D7CF0"/>
    <w:pPr>
      <w:tabs>
        <w:tab w:val="left" w:pos="378"/>
        <w:tab w:val="left" w:pos="756"/>
        <w:tab w:val="left" w:pos="1134"/>
      </w:tabs>
      <w:spacing w:after="120"/>
    </w:pPr>
    <w:rPr>
      <w:sz w:val="16"/>
    </w:rPr>
  </w:style>
  <w:style w:type="paragraph" w:customStyle="1" w:styleId="DWHdgGroup">
    <w:name w:val="DW Hdg Group"/>
    <w:basedOn w:val="DWNormal"/>
    <w:next w:val="DWPara"/>
    <w:link w:val="DWHdgGroupChar"/>
    <w:rsid w:val="001D7CF0"/>
    <w:pPr>
      <w:keepNext/>
      <w:spacing w:after="220"/>
    </w:pPr>
    <w:rPr>
      <w:b/>
      <w:caps/>
    </w:rPr>
  </w:style>
  <w:style w:type="paragraph" w:customStyle="1" w:styleId="DWPara">
    <w:name w:val="DW Para"/>
    <w:basedOn w:val="DWNormal"/>
    <w:semiHidden/>
    <w:rsid w:val="001D7CF0"/>
    <w:pPr>
      <w:spacing w:after="220"/>
    </w:pPr>
  </w:style>
  <w:style w:type="paragraph" w:styleId="Header">
    <w:name w:val="header"/>
    <w:basedOn w:val="DWNormal"/>
    <w:link w:val="HeaderChar"/>
    <w:semiHidden/>
    <w:rsid w:val="001D7CF0"/>
    <w:pPr>
      <w:spacing w:after="220"/>
    </w:pPr>
  </w:style>
  <w:style w:type="character" w:customStyle="1" w:styleId="HeaderCaption">
    <w:name w:val="Header Caption"/>
    <w:semiHidden/>
    <w:rsid w:val="001D7CF0"/>
    <w:rPr>
      <w:sz w:val="12"/>
    </w:rPr>
  </w:style>
  <w:style w:type="character" w:customStyle="1" w:styleId="HiddenText">
    <w:name w:val="Hidden Text"/>
    <w:semiHidden/>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semiHidden/>
    <w:rsid w:val="001D7CF0"/>
    <w:rPr>
      <w:rFonts w:ascii="Arial" w:hAnsi="Arial"/>
      <w:sz w:val="16"/>
    </w:rPr>
  </w:style>
  <w:style w:type="paragraph" w:customStyle="1" w:styleId="DWName">
    <w:name w:val="DW Name"/>
    <w:basedOn w:val="DWNormal"/>
    <w:next w:val="Normal"/>
    <w:semiHidden/>
    <w:rsid w:val="001D7CF0"/>
    <w:pPr>
      <w:keepNext/>
      <w:spacing w:before="220"/>
    </w:pPr>
    <w:rPr>
      <w:caps/>
    </w:rPr>
  </w:style>
  <w:style w:type="paragraph" w:customStyle="1" w:styleId="DWListNumerical">
    <w:name w:val="DW List Numerical"/>
    <w:basedOn w:val="DWNormal"/>
    <w:semiHidden/>
    <w:rsid w:val="001D7CF0"/>
    <w:pPr>
      <w:numPr>
        <w:numId w:val="3"/>
      </w:numPr>
      <w:tabs>
        <w:tab w:val="clear" w:pos="567"/>
      </w:tabs>
    </w:pPr>
  </w:style>
  <w:style w:type="paragraph" w:customStyle="1" w:styleId="Originator">
    <w:name w:val="Originator"/>
    <w:basedOn w:val="DWNormal"/>
    <w:next w:val="Normal"/>
    <w:semiHidden/>
    <w:rsid w:val="001D7CF0"/>
    <w:pPr>
      <w:spacing w:after="220"/>
    </w:pPr>
  </w:style>
  <w:style w:type="character" w:customStyle="1" w:styleId="DWHdgPara">
    <w:name w:val="DW Hdg Para"/>
    <w:rsid w:val="001D7CF0"/>
    <w:rPr>
      <w:b/>
      <w:u w:val="none"/>
    </w:rPr>
  </w:style>
  <w:style w:type="character" w:customStyle="1" w:styleId="PostTown">
    <w:name w:val="Post Town"/>
    <w:semiHidden/>
    <w:rsid w:val="001D7CF0"/>
    <w:rPr>
      <w:smallCaps/>
    </w:rPr>
  </w:style>
  <w:style w:type="character" w:customStyle="1" w:styleId="ProtectiveMarking">
    <w:name w:val="Protective Marking"/>
    <w:semiHidden/>
    <w:rsid w:val="001D7CF0"/>
    <w:rPr>
      <w:b/>
      <w:caps/>
    </w:rPr>
  </w:style>
  <w:style w:type="character" w:customStyle="1" w:styleId="ReferenceDate">
    <w:name w:val="Reference/Date"/>
    <w:semiHidden/>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semiHidden/>
    <w:rsid w:val="001D7CF0"/>
    <w:rPr>
      <w:sz w:val="20"/>
    </w:rPr>
  </w:style>
  <w:style w:type="paragraph" w:customStyle="1" w:styleId="TableBox">
    <w:name w:val="Table Box"/>
    <w:basedOn w:val="DWTable"/>
    <w:next w:val="DWPara"/>
    <w:semiHidden/>
    <w:rsid w:val="001D7CF0"/>
  </w:style>
  <w:style w:type="paragraph" w:customStyle="1" w:styleId="DWTablePara">
    <w:name w:val="DW Table Para"/>
    <w:basedOn w:val="DWTable"/>
    <w:semiHidden/>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semiHidden/>
    <w:rsid w:val="001D7CF0"/>
    <w:pPr>
      <w:spacing w:after="100"/>
      <w:jc w:val="center"/>
    </w:pPr>
  </w:style>
  <w:style w:type="paragraph" w:customStyle="1" w:styleId="DWTableHdg">
    <w:name w:val="DW Table Hdg"/>
    <w:basedOn w:val="DWTable"/>
    <w:next w:val="DWTableCol"/>
    <w:semiHidden/>
    <w:rsid w:val="001D7CF0"/>
    <w:pPr>
      <w:spacing w:before="100" w:after="100"/>
      <w:jc w:val="center"/>
    </w:pPr>
    <w:rPr>
      <w:b/>
    </w:rPr>
  </w:style>
  <w:style w:type="paragraph" w:customStyle="1" w:styleId="TelFaxBlock">
    <w:name w:val="Tel/Fax Block"/>
    <w:basedOn w:val="Normal"/>
    <w:semiHidden/>
    <w:rsid w:val="001D7CF0"/>
    <w:rPr>
      <w:sz w:val="18"/>
    </w:rPr>
  </w:style>
  <w:style w:type="paragraph" w:styleId="TOC1">
    <w:name w:val="toc 1"/>
    <w:basedOn w:val="DWNormal"/>
    <w:autoRedefine/>
    <w:uiPriority w:val="39"/>
    <w:rsid w:val="003D3CDD"/>
    <w:pPr>
      <w:tabs>
        <w:tab w:val="left" w:pos="660"/>
        <w:tab w:val="right" w:leader="dot" w:pos="9629"/>
      </w:tabs>
      <w:spacing w:before="360"/>
    </w:pPr>
    <w:rPr>
      <w:rFonts w:cs="Arial"/>
      <w:b/>
      <w:bCs/>
      <w:caps/>
      <w:szCs w:val="24"/>
    </w:rPr>
  </w:style>
  <w:style w:type="paragraph" w:styleId="TOC2">
    <w:name w:val="toc 2"/>
    <w:basedOn w:val="TOC1"/>
    <w:uiPriority w:val="39"/>
    <w:rsid w:val="00E53399"/>
    <w:pPr>
      <w:spacing w:before="240"/>
    </w:pPr>
    <w:rPr>
      <w:rFonts w:cs="Times New Roman"/>
      <w:caps w:val="0"/>
      <w:szCs w:val="20"/>
    </w:rPr>
  </w:style>
  <w:style w:type="paragraph" w:styleId="TOC3">
    <w:name w:val="toc 3"/>
    <w:basedOn w:val="TOC2"/>
    <w:semiHidden/>
    <w:rsid w:val="001D7CF0"/>
    <w:pPr>
      <w:spacing w:before="0"/>
      <w:ind w:left="220"/>
    </w:pPr>
    <w:rPr>
      <w:b w:val="0"/>
      <w:bCs w:val="0"/>
    </w:rPr>
  </w:style>
  <w:style w:type="paragraph" w:styleId="TOC4">
    <w:name w:val="toc 4"/>
    <w:basedOn w:val="TOC3"/>
    <w:semiHidden/>
    <w:rsid w:val="001D7CF0"/>
    <w:pPr>
      <w:ind w:left="440"/>
    </w:pPr>
  </w:style>
  <w:style w:type="paragraph" w:styleId="TOC5">
    <w:name w:val="toc 5"/>
    <w:basedOn w:val="TOC4"/>
    <w:semiHidden/>
    <w:rsid w:val="001D7CF0"/>
    <w:pPr>
      <w:ind w:left="660"/>
    </w:pPr>
  </w:style>
  <w:style w:type="paragraph" w:styleId="TOC6">
    <w:name w:val="toc 6"/>
    <w:basedOn w:val="TOC5"/>
    <w:semiHidden/>
    <w:rsid w:val="001D7CF0"/>
    <w:pPr>
      <w:ind w:left="880"/>
    </w:pPr>
  </w:style>
  <w:style w:type="paragraph" w:styleId="TOC7">
    <w:name w:val="toc 7"/>
    <w:basedOn w:val="TOC6"/>
    <w:semiHidden/>
    <w:rsid w:val="001D7CF0"/>
    <w:pPr>
      <w:ind w:left="1100"/>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semiHidden/>
    <w:rsid w:val="001D7CF0"/>
    <w:pPr>
      <w:spacing w:before="160"/>
    </w:pPr>
  </w:style>
  <w:style w:type="character" w:styleId="PageNumber">
    <w:name w:val="page number"/>
    <w:basedOn w:val="DefaultParagraphFont"/>
    <w:semiHidden/>
    <w:rsid w:val="001D7CF0"/>
  </w:style>
  <w:style w:type="paragraph" w:customStyle="1" w:styleId="DWParaNum1">
    <w:name w:val="DW Para Num1"/>
    <w:basedOn w:val="DWPara"/>
    <w:semiHidden/>
    <w:rsid w:val="001D7CF0"/>
    <w:pPr>
      <w:numPr>
        <w:numId w:val="8"/>
      </w:numPr>
    </w:pPr>
  </w:style>
  <w:style w:type="paragraph" w:customStyle="1" w:styleId="DWParaNum2">
    <w:name w:val="DW Para Num2"/>
    <w:basedOn w:val="DWPara"/>
    <w:semiHidden/>
    <w:rsid w:val="001D7CF0"/>
    <w:pPr>
      <w:numPr>
        <w:ilvl w:val="1"/>
        <w:numId w:val="8"/>
      </w:numPr>
    </w:pPr>
  </w:style>
  <w:style w:type="paragraph" w:customStyle="1" w:styleId="DWParaNum3">
    <w:name w:val="DW Para Num3"/>
    <w:basedOn w:val="DWPara"/>
    <w:semiHidden/>
    <w:rsid w:val="001D7CF0"/>
    <w:pPr>
      <w:numPr>
        <w:ilvl w:val="2"/>
        <w:numId w:val="8"/>
      </w:numPr>
    </w:pPr>
  </w:style>
  <w:style w:type="paragraph" w:customStyle="1" w:styleId="DWParaNum4">
    <w:name w:val="DW Para Num4"/>
    <w:basedOn w:val="DWPara"/>
    <w:semiHidden/>
    <w:rsid w:val="001D7CF0"/>
    <w:pPr>
      <w:numPr>
        <w:ilvl w:val="3"/>
        <w:numId w:val="8"/>
      </w:numPr>
    </w:pPr>
  </w:style>
  <w:style w:type="paragraph" w:customStyle="1" w:styleId="DWParaNum5">
    <w:name w:val="DW Para Num5"/>
    <w:basedOn w:val="DWPara"/>
    <w:semiHidden/>
    <w:rsid w:val="001D7CF0"/>
    <w:pPr>
      <w:numPr>
        <w:ilvl w:val="4"/>
        <w:numId w:val="8"/>
      </w:numPr>
    </w:pPr>
  </w:style>
  <w:style w:type="paragraph" w:customStyle="1" w:styleId="DWParaPB1">
    <w:name w:val="DW Para PB1"/>
    <w:basedOn w:val="DWPara"/>
    <w:semiHidden/>
    <w:rsid w:val="001D7CF0"/>
    <w:pPr>
      <w:numPr>
        <w:numId w:val="2"/>
      </w:numPr>
      <w:tabs>
        <w:tab w:val="clear" w:pos="567"/>
      </w:tabs>
    </w:pPr>
  </w:style>
  <w:style w:type="paragraph" w:customStyle="1" w:styleId="DWParaPB2">
    <w:name w:val="DW Para PB2"/>
    <w:basedOn w:val="DWPara"/>
    <w:semiHidden/>
    <w:rsid w:val="001D7CF0"/>
    <w:pPr>
      <w:numPr>
        <w:ilvl w:val="1"/>
        <w:numId w:val="2"/>
      </w:numPr>
      <w:tabs>
        <w:tab w:val="clear" w:pos="1134"/>
      </w:tabs>
    </w:pPr>
  </w:style>
  <w:style w:type="paragraph" w:customStyle="1" w:styleId="DWParaPB3">
    <w:name w:val="DW Para PB3"/>
    <w:basedOn w:val="DWPara"/>
    <w:semiHidden/>
    <w:rsid w:val="001D7CF0"/>
    <w:pPr>
      <w:numPr>
        <w:ilvl w:val="2"/>
        <w:numId w:val="2"/>
      </w:numPr>
      <w:tabs>
        <w:tab w:val="clear" w:pos="1701"/>
      </w:tabs>
    </w:pPr>
  </w:style>
  <w:style w:type="paragraph" w:customStyle="1" w:styleId="DWParaPB4">
    <w:name w:val="DW Para PB4"/>
    <w:basedOn w:val="DWPara"/>
    <w:semiHidden/>
    <w:rsid w:val="001D7CF0"/>
    <w:pPr>
      <w:numPr>
        <w:ilvl w:val="3"/>
        <w:numId w:val="2"/>
      </w:numPr>
      <w:tabs>
        <w:tab w:val="clear" w:pos="2268"/>
      </w:tabs>
    </w:pPr>
  </w:style>
  <w:style w:type="paragraph" w:customStyle="1" w:styleId="DWParaPB5">
    <w:name w:val="DW Para PB5"/>
    <w:basedOn w:val="DWPara"/>
    <w:semiHidden/>
    <w:rsid w:val="001D7CF0"/>
    <w:pPr>
      <w:numPr>
        <w:ilvl w:val="4"/>
        <w:numId w:val="2"/>
      </w:numPr>
      <w:tabs>
        <w:tab w:val="clear" w:pos="2835"/>
      </w:tabs>
    </w:pPr>
  </w:style>
  <w:style w:type="paragraph" w:customStyle="1" w:styleId="DWTableParaNum1">
    <w:name w:val="DW Table Para Num1"/>
    <w:basedOn w:val="DWTablePara"/>
    <w:semiHidden/>
    <w:rsid w:val="001D7CF0"/>
    <w:pPr>
      <w:numPr>
        <w:numId w:val="4"/>
      </w:numPr>
      <w:tabs>
        <w:tab w:val="left" w:pos="369"/>
      </w:tabs>
    </w:pPr>
  </w:style>
  <w:style w:type="paragraph" w:customStyle="1" w:styleId="DWTableParaNum2">
    <w:name w:val="DW Table Para Num2"/>
    <w:basedOn w:val="DWTablePara"/>
    <w:semiHidden/>
    <w:rsid w:val="001D7CF0"/>
    <w:pPr>
      <w:numPr>
        <w:ilvl w:val="1"/>
        <w:numId w:val="4"/>
      </w:numPr>
      <w:tabs>
        <w:tab w:val="clear" w:pos="369"/>
      </w:tabs>
    </w:pPr>
  </w:style>
  <w:style w:type="paragraph" w:customStyle="1" w:styleId="DWTableParaNum3">
    <w:name w:val="DW Table Para Num3"/>
    <w:basedOn w:val="DWTablePara"/>
    <w:semiHidden/>
    <w:rsid w:val="001D7CF0"/>
    <w:pPr>
      <w:numPr>
        <w:ilvl w:val="2"/>
        <w:numId w:val="4"/>
      </w:numPr>
      <w:tabs>
        <w:tab w:val="left" w:pos="1106"/>
      </w:tabs>
    </w:pPr>
  </w:style>
  <w:style w:type="paragraph" w:customStyle="1" w:styleId="DWTableParaNum4">
    <w:name w:val="DW Table Para Num4"/>
    <w:basedOn w:val="DWTablePara"/>
    <w:rsid w:val="001D7CF0"/>
    <w:pPr>
      <w:numPr>
        <w:ilvl w:val="3"/>
        <w:numId w:val="4"/>
      </w:numPr>
      <w:tabs>
        <w:tab w:val="left" w:pos="1474"/>
      </w:tabs>
    </w:pPr>
  </w:style>
  <w:style w:type="paragraph" w:customStyle="1" w:styleId="DWTableParaNum5">
    <w:name w:val="DW Table Para Num5"/>
    <w:basedOn w:val="DWTablePara"/>
    <w:rsid w:val="001D7CF0"/>
    <w:pPr>
      <w:numPr>
        <w:ilvl w:val="4"/>
        <w:numId w:val="4"/>
      </w:numPr>
      <w:tabs>
        <w:tab w:val="left" w:pos="1843"/>
      </w:tabs>
    </w:pPr>
  </w:style>
  <w:style w:type="paragraph" w:customStyle="1" w:styleId="DWParaBul1">
    <w:name w:val="DW Para Bul1"/>
    <w:basedOn w:val="DWPara"/>
    <w:semiHidden/>
    <w:rsid w:val="001D7CF0"/>
    <w:pPr>
      <w:numPr>
        <w:numId w:val="6"/>
      </w:numPr>
      <w:tabs>
        <w:tab w:val="clear" w:pos="567"/>
      </w:tabs>
    </w:pPr>
  </w:style>
  <w:style w:type="paragraph" w:customStyle="1" w:styleId="DWParaBul2">
    <w:name w:val="DW Para Bul2"/>
    <w:basedOn w:val="DWPara"/>
    <w:semiHidden/>
    <w:rsid w:val="001D7CF0"/>
    <w:pPr>
      <w:numPr>
        <w:ilvl w:val="1"/>
        <w:numId w:val="6"/>
      </w:numPr>
      <w:tabs>
        <w:tab w:val="clear" w:pos="1134"/>
      </w:tabs>
    </w:pPr>
  </w:style>
  <w:style w:type="paragraph" w:customStyle="1" w:styleId="DWParaBul3">
    <w:name w:val="DW Para Bul3"/>
    <w:basedOn w:val="DWPara"/>
    <w:semiHidden/>
    <w:rsid w:val="001D7CF0"/>
    <w:pPr>
      <w:numPr>
        <w:ilvl w:val="2"/>
        <w:numId w:val="6"/>
      </w:numPr>
      <w:tabs>
        <w:tab w:val="clear" w:pos="1701"/>
      </w:tabs>
    </w:pPr>
  </w:style>
  <w:style w:type="paragraph" w:customStyle="1" w:styleId="DWParaBul4">
    <w:name w:val="DW Para Bul4"/>
    <w:basedOn w:val="DWPara"/>
    <w:semiHidden/>
    <w:rsid w:val="001D7CF0"/>
    <w:pPr>
      <w:numPr>
        <w:ilvl w:val="3"/>
        <w:numId w:val="6"/>
      </w:numPr>
      <w:tabs>
        <w:tab w:val="clear" w:pos="2268"/>
      </w:tabs>
    </w:pPr>
  </w:style>
  <w:style w:type="paragraph" w:customStyle="1" w:styleId="DWParaBul5">
    <w:name w:val="DW Para Bul5"/>
    <w:basedOn w:val="DWPara"/>
    <w:semiHidden/>
    <w:rsid w:val="001D7CF0"/>
    <w:pPr>
      <w:numPr>
        <w:ilvl w:val="4"/>
        <w:numId w:val="6"/>
      </w:numPr>
      <w:tabs>
        <w:tab w:val="clear" w:pos="2835"/>
      </w:tabs>
    </w:pPr>
  </w:style>
  <w:style w:type="paragraph" w:customStyle="1" w:styleId="FooterFilename">
    <w:name w:val="Footer Filename"/>
    <w:basedOn w:val="Footer"/>
    <w:semiHidden/>
    <w:rsid w:val="001D7CF0"/>
    <w:pPr>
      <w:tabs>
        <w:tab w:val="center" w:pos="4815"/>
        <w:tab w:val="right" w:pos="9645"/>
      </w:tabs>
      <w:spacing w:before="120"/>
    </w:pPr>
    <w:rPr>
      <w:sz w:val="12"/>
    </w:rPr>
  </w:style>
  <w:style w:type="character" w:styleId="Hyperlink">
    <w:name w:val="Hyperlink"/>
    <w:uiPriority w:val="99"/>
    <w:rsid w:val="007A2C7F"/>
    <w:rPr>
      <w:color w:val="0000FF"/>
      <w:u w:val="single"/>
    </w:rPr>
  </w:style>
  <w:style w:type="paragraph" w:customStyle="1" w:styleId="Heading">
    <w:name w:val="Heading"/>
    <w:basedOn w:val="Heading2"/>
    <w:next w:val="Normal"/>
    <w:link w:val="HeadingChar"/>
    <w:semiHidden/>
    <w:rsid w:val="00EA3F31"/>
    <w:pPr>
      <w:tabs>
        <w:tab w:val="left" w:pos="-720"/>
        <w:tab w:val="left" w:pos="0"/>
        <w:tab w:val="left" w:pos="1134"/>
        <w:tab w:val="left" w:pos="1440"/>
      </w:tabs>
      <w:suppressAutoHyphens/>
      <w:spacing w:before="0" w:after="0"/>
      <w:ind w:left="720" w:hanging="720"/>
    </w:pPr>
    <w:rPr>
      <w:rFonts w:cs="Arial"/>
      <w:b w:val="0"/>
      <w:i w:val="0"/>
      <w:spacing w:val="-2"/>
      <w:kern w:val="0"/>
      <w:sz w:val="22"/>
    </w:rPr>
  </w:style>
  <w:style w:type="character" w:customStyle="1" w:styleId="HeadingChar">
    <w:name w:val="Heading Char"/>
    <w:link w:val="Heading"/>
    <w:rsid w:val="00EA3F31"/>
    <w:rPr>
      <w:rFonts w:ascii="Arial" w:hAnsi="Arial" w:cs="Arial"/>
      <w:spacing w:val="-2"/>
      <w:sz w:val="22"/>
      <w:lang w:val="en-GB" w:eastAsia="en-US" w:bidi="ar-SA"/>
    </w:rPr>
  </w:style>
  <w:style w:type="paragraph" w:customStyle="1" w:styleId="Subheading1">
    <w:name w:val="Subheading1"/>
    <w:basedOn w:val="Normal"/>
    <w:next w:val="Normal"/>
    <w:semiHidden/>
    <w:rsid w:val="004A22E0"/>
    <w:pPr>
      <w:ind w:left="360"/>
      <w:jc w:val="both"/>
    </w:pPr>
    <w:rPr>
      <w:rFonts w:ascii="Times New Roman" w:hAnsi="Times New Roman"/>
      <w:kern w:val="0"/>
    </w:rPr>
  </w:style>
  <w:style w:type="paragraph" w:styleId="BodyText">
    <w:name w:val="Body Text"/>
    <w:basedOn w:val="Normal"/>
    <w:link w:val="BodyTextChar"/>
    <w:semiHidden/>
    <w:rsid w:val="003943A3"/>
    <w:pPr>
      <w:tabs>
        <w:tab w:val="left" w:pos="-720"/>
        <w:tab w:val="left" w:pos="0"/>
      </w:tabs>
      <w:suppressAutoHyphens/>
      <w:jc w:val="both"/>
    </w:pPr>
    <w:rPr>
      <w:rFonts w:ascii="Times New Roman" w:hAnsi="Times New Roman"/>
      <w:i/>
      <w:iCs/>
      <w:kern w:val="0"/>
      <w:sz w:val="24"/>
    </w:rPr>
  </w:style>
  <w:style w:type="table" w:styleId="TableGrid">
    <w:name w:val="Table Grid"/>
    <w:basedOn w:val="TableNormal"/>
    <w:uiPriority w:val="59"/>
    <w:rsid w:val="001F031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C-GuidancePara">
    <w:name w:val="AMC-Guidance Para"/>
    <w:basedOn w:val="Normal"/>
    <w:semiHidden/>
    <w:qFormat/>
    <w:rsid w:val="00313CA9"/>
    <w:pPr>
      <w:numPr>
        <w:numId w:val="7"/>
      </w:numPr>
      <w:tabs>
        <w:tab w:val="left" w:pos="567"/>
        <w:tab w:val="left" w:pos="1134"/>
        <w:tab w:val="left" w:pos="1701"/>
        <w:tab w:val="left" w:pos="2268"/>
      </w:tabs>
      <w:overflowPunct/>
      <w:autoSpaceDE/>
      <w:autoSpaceDN/>
      <w:adjustRightInd/>
      <w:spacing w:before="60" w:after="120"/>
    </w:pPr>
    <w:rPr>
      <w:rFonts w:eastAsia="Calibri" w:cs="Arial"/>
      <w:kern w:val="0"/>
      <w:sz w:val="20"/>
    </w:rPr>
  </w:style>
  <w:style w:type="paragraph" w:styleId="BodyTextIndent3">
    <w:name w:val="Body Text Indent 3"/>
    <w:basedOn w:val="Normal"/>
    <w:link w:val="BodyTextIndent3Char"/>
    <w:semiHidden/>
    <w:rsid w:val="00A8267D"/>
    <w:pPr>
      <w:spacing w:after="120"/>
      <w:ind w:left="283"/>
    </w:pPr>
    <w:rPr>
      <w:sz w:val="16"/>
      <w:szCs w:val="16"/>
    </w:rPr>
  </w:style>
  <w:style w:type="paragraph" w:styleId="BodyTextIndent2">
    <w:name w:val="Body Text Indent 2"/>
    <w:basedOn w:val="Normal"/>
    <w:link w:val="BodyTextIndent2Char"/>
    <w:semiHidden/>
    <w:rsid w:val="00DD71BA"/>
    <w:pPr>
      <w:spacing w:after="120" w:line="480" w:lineRule="auto"/>
      <w:ind w:left="283"/>
    </w:pPr>
  </w:style>
  <w:style w:type="character" w:customStyle="1" w:styleId="DWNormalChar">
    <w:name w:val="DW Normal Char"/>
    <w:link w:val="DWNormal"/>
    <w:rsid w:val="004C5C8A"/>
    <w:rPr>
      <w:rFonts w:ascii="Arial" w:hAnsi="Arial"/>
      <w:kern w:val="22"/>
      <w:sz w:val="22"/>
      <w:lang w:val="en-GB" w:eastAsia="en-US" w:bidi="ar-SA"/>
    </w:rPr>
  </w:style>
  <w:style w:type="paragraph" w:customStyle="1" w:styleId="HeadingCFOE">
    <w:name w:val="Heading CFOE"/>
    <w:basedOn w:val="DWNormal"/>
    <w:link w:val="HeadingCFOEChar"/>
    <w:autoRedefine/>
    <w:rsid w:val="00AC3FD7"/>
    <w:pPr>
      <w:numPr>
        <w:ilvl w:val="12"/>
      </w:numPr>
      <w:tabs>
        <w:tab w:val="left" w:pos="567"/>
      </w:tabs>
    </w:pPr>
    <w:rPr>
      <w:b/>
    </w:rPr>
  </w:style>
  <w:style w:type="character" w:customStyle="1" w:styleId="HeadingCFOEChar">
    <w:name w:val="Heading CFOE Char"/>
    <w:link w:val="HeadingCFOE"/>
    <w:rsid w:val="00AC3FD7"/>
    <w:rPr>
      <w:rFonts w:ascii="Arial" w:hAnsi="Arial"/>
      <w:b/>
      <w:kern w:val="22"/>
      <w:sz w:val="22"/>
      <w:lang w:val="en-GB" w:eastAsia="en-US" w:bidi="ar-SA"/>
    </w:rPr>
  </w:style>
  <w:style w:type="paragraph" w:styleId="TOC8">
    <w:name w:val="toc 8"/>
    <w:basedOn w:val="Normal"/>
    <w:next w:val="Normal"/>
    <w:autoRedefine/>
    <w:semiHidden/>
    <w:rsid w:val="004C7DDF"/>
    <w:pPr>
      <w:ind w:left="1320"/>
    </w:pPr>
    <w:rPr>
      <w:rFonts w:ascii="Times New Roman" w:hAnsi="Times New Roman"/>
      <w:sz w:val="20"/>
    </w:rPr>
  </w:style>
  <w:style w:type="paragraph" w:styleId="TOC9">
    <w:name w:val="toc 9"/>
    <w:basedOn w:val="Normal"/>
    <w:next w:val="Normal"/>
    <w:autoRedefine/>
    <w:semiHidden/>
    <w:rsid w:val="004C7DDF"/>
    <w:pPr>
      <w:ind w:left="1540"/>
    </w:pPr>
    <w:rPr>
      <w:rFonts w:ascii="Times New Roman" w:hAnsi="Times New Roman"/>
      <w:sz w:val="20"/>
    </w:rPr>
  </w:style>
  <w:style w:type="character" w:customStyle="1" w:styleId="DWHdgGroupChar">
    <w:name w:val="DW Hdg Group Char"/>
    <w:link w:val="DWHdgGroup"/>
    <w:rsid w:val="00825FD0"/>
    <w:rPr>
      <w:rFonts w:ascii="Arial" w:hAnsi="Arial"/>
      <w:b/>
      <w:caps/>
      <w:kern w:val="22"/>
      <w:sz w:val="22"/>
      <w:lang w:val="en-GB" w:eastAsia="en-US" w:bidi="ar-SA"/>
    </w:rPr>
  </w:style>
  <w:style w:type="paragraph" w:customStyle="1" w:styleId="HeadingABC">
    <w:name w:val="Heading ABC"/>
    <w:basedOn w:val="Heading"/>
    <w:next w:val="Normal"/>
    <w:link w:val="HeadingABCChar"/>
    <w:rsid w:val="00EB36E3"/>
    <w:rPr>
      <w:b/>
    </w:rPr>
  </w:style>
  <w:style w:type="character" w:customStyle="1" w:styleId="HeadingABCChar">
    <w:name w:val="Heading ABC Char"/>
    <w:link w:val="HeadingABC"/>
    <w:rsid w:val="00EB36E3"/>
    <w:rPr>
      <w:rFonts w:ascii="Arial" w:hAnsi="Arial" w:cs="Arial"/>
      <w:b/>
      <w:spacing w:val="-2"/>
      <w:sz w:val="22"/>
      <w:lang w:val="en-GB" w:eastAsia="en-US" w:bidi="ar-SA"/>
    </w:rPr>
  </w:style>
  <w:style w:type="character" w:customStyle="1" w:styleId="robsonl283">
    <w:name w:val="robsonl283"/>
    <w:semiHidden/>
    <w:rsid w:val="00061752"/>
    <w:rPr>
      <w:rFonts w:ascii="Arial" w:hAnsi="Arial" w:cs="Arial"/>
      <w:b w:val="0"/>
      <w:bCs w:val="0"/>
      <w:i w:val="0"/>
      <w:iCs w:val="0"/>
      <w:strike w:val="0"/>
      <w:color w:val="000080"/>
      <w:sz w:val="22"/>
      <w:szCs w:val="22"/>
      <w:u w:val="none"/>
    </w:rPr>
  </w:style>
  <w:style w:type="character" w:styleId="FollowedHyperlink">
    <w:name w:val="FollowedHyperlink"/>
    <w:rsid w:val="003C747B"/>
    <w:rPr>
      <w:color w:val="606420"/>
      <w:u w:val="single"/>
    </w:rPr>
  </w:style>
  <w:style w:type="paragraph" w:styleId="BalloonText">
    <w:name w:val="Balloon Text"/>
    <w:basedOn w:val="Normal"/>
    <w:link w:val="BalloonTextChar"/>
    <w:rsid w:val="00612F2E"/>
    <w:rPr>
      <w:rFonts w:ascii="Tahoma" w:hAnsi="Tahoma" w:cs="Tahoma"/>
      <w:sz w:val="16"/>
      <w:szCs w:val="16"/>
    </w:rPr>
  </w:style>
  <w:style w:type="character" w:customStyle="1" w:styleId="BalloonTextChar">
    <w:name w:val="Balloon Text Char"/>
    <w:link w:val="BalloonText"/>
    <w:rsid w:val="00612F2E"/>
    <w:rPr>
      <w:rFonts w:ascii="Tahoma" w:hAnsi="Tahoma" w:cs="Tahoma"/>
      <w:kern w:val="22"/>
      <w:sz w:val="16"/>
      <w:szCs w:val="16"/>
      <w:lang w:eastAsia="en-US"/>
    </w:rPr>
  </w:style>
  <w:style w:type="character" w:customStyle="1" w:styleId="FootnoteTextChar">
    <w:name w:val="Footnote Text Char"/>
    <w:link w:val="FootnoteText"/>
    <w:locked/>
    <w:rsid w:val="00986C70"/>
    <w:rPr>
      <w:rFonts w:ascii="Arial" w:hAnsi="Arial"/>
      <w:kern w:val="22"/>
      <w:sz w:val="16"/>
      <w:lang w:eastAsia="en-US"/>
    </w:rPr>
  </w:style>
  <w:style w:type="character" w:customStyle="1" w:styleId="FooterChar">
    <w:name w:val="Footer Char"/>
    <w:link w:val="Footer"/>
    <w:uiPriority w:val="99"/>
    <w:rsid w:val="007D6782"/>
    <w:rPr>
      <w:rFonts w:ascii="Arial" w:hAnsi="Arial"/>
      <w:kern w:val="22"/>
      <w:sz w:val="22"/>
      <w:lang w:eastAsia="en-US"/>
    </w:rPr>
  </w:style>
  <w:style w:type="paragraph" w:styleId="ListParagraph">
    <w:name w:val="List Paragraph"/>
    <w:basedOn w:val="Normal"/>
    <w:uiPriority w:val="34"/>
    <w:qFormat/>
    <w:rsid w:val="00341591"/>
    <w:pPr>
      <w:ind w:left="720"/>
    </w:pPr>
  </w:style>
  <w:style w:type="character" w:customStyle="1" w:styleId="Heading1Char">
    <w:name w:val="Heading 1 Char"/>
    <w:link w:val="Heading1"/>
    <w:rsid w:val="00731765"/>
    <w:rPr>
      <w:rFonts w:ascii="Arial" w:hAnsi="Arial" w:cs="Arial"/>
      <w:b/>
      <w:bCs/>
      <w:kern w:val="32"/>
      <w:sz w:val="32"/>
      <w:szCs w:val="32"/>
      <w:lang w:eastAsia="en-US"/>
    </w:rPr>
  </w:style>
  <w:style w:type="character" w:customStyle="1" w:styleId="Heading2Char">
    <w:name w:val="Heading 2 Char"/>
    <w:link w:val="Heading2"/>
    <w:rsid w:val="00731765"/>
    <w:rPr>
      <w:rFonts w:ascii="Arial" w:hAnsi="Arial"/>
      <w:b/>
      <w:i/>
      <w:kern w:val="22"/>
      <w:sz w:val="28"/>
      <w:lang w:eastAsia="en-US"/>
    </w:rPr>
  </w:style>
  <w:style w:type="character" w:customStyle="1" w:styleId="Heading3Char">
    <w:name w:val="Heading 3 Char"/>
    <w:link w:val="Heading3"/>
    <w:rsid w:val="00731765"/>
    <w:rPr>
      <w:rFonts w:ascii="Arial" w:hAnsi="Arial"/>
      <w:b/>
      <w:kern w:val="22"/>
      <w:sz w:val="26"/>
      <w:lang w:eastAsia="en-US"/>
    </w:rPr>
  </w:style>
  <w:style w:type="character" w:customStyle="1" w:styleId="Heading4Char">
    <w:name w:val="Heading 4 Char"/>
    <w:link w:val="Heading4"/>
    <w:rsid w:val="00731765"/>
    <w:rPr>
      <w:rFonts w:ascii="Arial" w:hAnsi="Arial"/>
      <w:b/>
      <w:kern w:val="22"/>
      <w:sz w:val="28"/>
      <w:lang w:eastAsia="en-US"/>
    </w:rPr>
  </w:style>
  <w:style w:type="character" w:customStyle="1" w:styleId="Heading5Char">
    <w:name w:val="Heading 5 Char"/>
    <w:link w:val="Heading5"/>
    <w:rsid w:val="00731765"/>
    <w:rPr>
      <w:rFonts w:ascii="Arial" w:hAnsi="Arial"/>
      <w:b/>
      <w:i/>
      <w:kern w:val="22"/>
      <w:sz w:val="26"/>
      <w:lang w:eastAsia="en-US"/>
    </w:rPr>
  </w:style>
  <w:style w:type="character" w:customStyle="1" w:styleId="Heading6Char">
    <w:name w:val="Heading 6 Char"/>
    <w:link w:val="Heading6"/>
    <w:rsid w:val="00731765"/>
    <w:rPr>
      <w:rFonts w:ascii="Arial" w:hAnsi="Arial"/>
      <w:b/>
      <w:kern w:val="22"/>
      <w:sz w:val="22"/>
      <w:lang w:eastAsia="en-US"/>
    </w:rPr>
  </w:style>
  <w:style w:type="character" w:customStyle="1" w:styleId="Heading7Char">
    <w:name w:val="Heading 7 Char"/>
    <w:link w:val="Heading7"/>
    <w:rsid w:val="00731765"/>
    <w:rPr>
      <w:rFonts w:ascii="Arial" w:hAnsi="Arial"/>
      <w:kern w:val="22"/>
      <w:sz w:val="22"/>
      <w:lang w:eastAsia="en-US"/>
    </w:rPr>
  </w:style>
  <w:style w:type="character" w:customStyle="1" w:styleId="Heading8Char">
    <w:name w:val="Heading 8 Char"/>
    <w:link w:val="Heading8"/>
    <w:rsid w:val="00731765"/>
    <w:rPr>
      <w:rFonts w:ascii="Arial" w:hAnsi="Arial"/>
      <w:i/>
      <w:kern w:val="22"/>
      <w:sz w:val="22"/>
      <w:lang w:eastAsia="en-US"/>
    </w:rPr>
  </w:style>
  <w:style w:type="character" w:customStyle="1" w:styleId="Heading9Char">
    <w:name w:val="Heading 9 Char"/>
    <w:link w:val="Heading9"/>
    <w:rsid w:val="00731765"/>
    <w:rPr>
      <w:rFonts w:ascii="Arial" w:hAnsi="Arial"/>
      <w:kern w:val="22"/>
      <w:sz w:val="22"/>
      <w:lang w:eastAsia="en-US"/>
    </w:rPr>
  </w:style>
  <w:style w:type="paragraph" w:customStyle="1" w:styleId="msonormal0">
    <w:name w:val="msonormal"/>
    <w:basedOn w:val="Normal"/>
    <w:rsid w:val="00731765"/>
    <w:pPr>
      <w:overflowPunct/>
      <w:autoSpaceDE/>
      <w:autoSpaceDN/>
      <w:adjustRightInd/>
      <w:spacing w:before="100" w:beforeAutospacing="1" w:after="100" w:afterAutospacing="1"/>
    </w:pPr>
    <w:rPr>
      <w:rFonts w:ascii="Times New Roman" w:hAnsi="Times New Roman"/>
      <w:kern w:val="0"/>
      <w:sz w:val="24"/>
      <w:szCs w:val="24"/>
      <w:lang w:eastAsia="en-GB"/>
    </w:rPr>
  </w:style>
  <w:style w:type="character" w:customStyle="1" w:styleId="BodyTextChar">
    <w:name w:val="Body Text Char"/>
    <w:link w:val="BodyText"/>
    <w:semiHidden/>
    <w:rsid w:val="00731765"/>
    <w:rPr>
      <w:i/>
      <w:iCs/>
      <w:sz w:val="24"/>
      <w:lang w:eastAsia="en-US"/>
    </w:rPr>
  </w:style>
  <w:style w:type="character" w:customStyle="1" w:styleId="BodyTextIndent2Char">
    <w:name w:val="Body Text Indent 2 Char"/>
    <w:link w:val="BodyTextIndent2"/>
    <w:semiHidden/>
    <w:rsid w:val="00731765"/>
    <w:rPr>
      <w:rFonts w:ascii="Arial" w:hAnsi="Arial"/>
      <w:kern w:val="22"/>
      <w:sz w:val="22"/>
      <w:lang w:eastAsia="en-US"/>
    </w:rPr>
  </w:style>
  <w:style w:type="character" w:customStyle="1" w:styleId="BodyTextIndent3Char">
    <w:name w:val="Body Text Indent 3 Char"/>
    <w:link w:val="BodyTextIndent3"/>
    <w:semiHidden/>
    <w:rsid w:val="00731765"/>
    <w:rPr>
      <w:rFonts w:ascii="Arial" w:hAnsi="Arial"/>
      <w:kern w:val="22"/>
      <w:sz w:val="16"/>
      <w:szCs w:val="16"/>
      <w:lang w:eastAsia="en-US"/>
    </w:rPr>
  </w:style>
  <w:style w:type="character" w:customStyle="1" w:styleId="EndnoteTextChar">
    <w:name w:val="Endnote Text Char"/>
    <w:link w:val="EndnoteText"/>
    <w:uiPriority w:val="99"/>
    <w:semiHidden/>
    <w:rsid w:val="00731765"/>
    <w:rPr>
      <w:rFonts w:ascii="Arial" w:hAnsi="Arial"/>
      <w:kern w:val="22"/>
      <w:lang w:eastAsia="en-US"/>
    </w:rPr>
  </w:style>
  <w:style w:type="character" w:customStyle="1" w:styleId="HeaderChar">
    <w:name w:val="Header Char"/>
    <w:link w:val="Header"/>
    <w:semiHidden/>
    <w:rsid w:val="00731765"/>
    <w:rPr>
      <w:rFonts w:ascii="Arial" w:hAnsi="Arial"/>
      <w:kern w:val="22"/>
      <w:sz w:val="22"/>
      <w:lang w:eastAsia="en-US"/>
    </w:rPr>
  </w:style>
  <w:style w:type="character" w:styleId="UnresolvedMention">
    <w:name w:val="Unresolved Mention"/>
    <w:basedOn w:val="DefaultParagraphFont"/>
    <w:uiPriority w:val="99"/>
    <w:semiHidden/>
    <w:unhideWhenUsed/>
    <w:rsid w:val="00FB0F76"/>
    <w:rPr>
      <w:color w:val="605E5C"/>
      <w:shd w:val="clear" w:color="auto" w:fill="E1DFDD"/>
    </w:rPr>
  </w:style>
  <w:style w:type="paragraph" w:styleId="NormalWeb">
    <w:name w:val="Normal (Web)"/>
    <w:basedOn w:val="Normal"/>
    <w:uiPriority w:val="99"/>
    <w:unhideWhenUsed/>
    <w:rsid w:val="00486788"/>
    <w:pPr>
      <w:overflowPunct/>
      <w:autoSpaceDE/>
      <w:autoSpaceDN/>
      <w:adjustRightInd/>
      <w:spacing w:before="100" w:beforeAutospacing="1" w:after="100" w:afterAutospacing="1"/>
    </w:pPr>
    <w:rPr>
      <w:rFonts w:ascii="Times New Roman" w:hAnsi="Times New Roman"/>
      <w:kern w:val="0"/>
      <w:sz w:val="24"/>
      <w:szCs w:val="24"/>
      <w:lang w:eastAsia="en-GB"/>
    </w:rPr>
  </w:style>
  <w:style w:type="character" w:styleId="CommentReference">
    <w:name w:val="annotation reference"/>
    <w:basedOn w:val="DefaultParagraphFont"/>
    <w:uiPriority w:val="99"/>
    <w:unhideWhenUsed/>
    <w:rsid w:val="00486788"/>
    <w:rPr>
      <w:sz w:val="16"/>
      <w:szCs w:val="16"/>
    </w:rPr>
  </w:style>
  <w:style w:type="paragraph" w:styleId="CommentText">
    <w:name w:val="annotation text"/>
    <w:basedOn w:val="Normal"/>
    <w:link w:val="CommentTextChar"/>
    <w:uiPriority w:val="99"/>
    <w:unhideWhenUsed/>
    <w:rsid w:val="00486788"/>
    <w:pPr>
      <w:overflowPunct/>
      <w:autoSpaceDE/>
      <w:autoSpaceDN/>
      <w:adjustRightInd/>
      <w:spacing w:after="160"/>
    </w:pPr>
    <w:rPr>
      <w:rFonts w:asciiTheme="minorHAnsi" w:eastAsiaTheme="minorHAnsi" w:hAnsiTheme="minorHAnsi" w:cstheme="minorBidi"/>
      <w:kern w:val="0"/>
      <w:sz w:val="20"/>
    </w:rPr>
  </w:style>
  <w:style w:type="character" w:customStyle="1" w:styleId="CommentTextChar">
    <w:name w:val="Comment Text Char"/>
    <w:basedOn w:val="DefaultParagraphFont"/>
    <w:link w:val="CommentText"/>
    <w:uiPriority w:val="99"/>
    <w:rsid w:val="00486788"/>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6777B2"/>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0C8E"/>
    <w:rPr>
      <w:color w:val="808080"/>
    </w:rPr>
  </w:style>
  <w:style w:type="paragraph" w:styleId="TOCHeading">
    <w:name w:val="TOC Heading"/>
    <w:basedOn w:val="Heading1"/>
    <w:next w:val="Normal"/>
    <w:uiPriority w:val="39"/>
    <w:unhideWhenUsed/>
    <w:qFormat/>
    <w:rsid w:val="00806A91"/>
    <w:pPr>
      <w:keepLines/>
      <w:overflowPunct/>
      <w:autoSpaceDE/>
      <w:autoSpaceDN/>
      <w:adjustRightInd/>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customStyle="1" w:styleId="paragraph">
    <w:name w:val="paragraph"/>
    <w:basedOn w:val="Normal"/>
    <w:rsid w:val="00356977"/>
    <w:pPr>
      <w:overflowPunct/>
      <w:autoSpaceDE/>
      <w:autoSpaceDN/>
      <w:adjustRightInd/>
      <w:spacing w:before="100" w:beforeAutospacing="1" w:after="100" w:afterAutospacing="1"/>
    </w:pPr>
    <w:rPr>
      <w:rFonts w:ascii="Times New Roman" w:hAnsi="Times New Roman"/>
      <w:kern w:val="0"/>
      <w:sz w:val="24"/>
      <w:szCs w:val="24"/>
      <w:lang w:eastAsia="en-GB"/>
    </w:rPr>
  </w:style>
  <w:style w:type="character" w:customStyle="1" w:styleId="normaltextrun">
    <w:name w:val="normaltextrun"/>
    <w:basedOn w:val="DefaultParagraphFont"/>
    <w:rsid w:val="00356977"/>
  </w:style>
  <w:style w:type="character" w:customStyle="1" w:styleId="eop">
    <w:name w:val="eop"/>
    <w:basedOn w:val="DefaultParagraphFont"/>
    <w:rsid w:val="00356977"/>
  </w:style>
  <w:style w:type="paragraph" w:styleId="Revision">
    <w:name w:val="Revision"/>
    <w:hidden/>
    <w:uiPriority w:val="99"/>
    <w:semiHidden/>
    <w:rsid w:val="00FF2212"/>
    <w:rPr>
      <w:rFonts w:ascii="Arial" w:hAnsi="Arial"/>
      <w:kern w:val="22"/>
      <w:sz w:val="22"/>
      <w:lang w:eastAsia="en-US"/>
    </w:rPr>
  </w:style>
  <w:style w:type="paragraph" w:styleId="CommentSubject">
    <w:name w:val="annotation subject"/>
    <w:basedOn w:val="CommentText"/>
    <w:next w:val="CommentText"/>
    <w:link w:val="CommentSubjectChar"/>
    <w:rsid w:val="001266BA"/>
    <w:pPr>
      <w:overflowPunct w:val="0"/>
      <w:autoSpaceDE w:val="0"/>
      <w:autoSpaceDN w:val="0"/>
      <w:adjustRightInd w:val="0"/>
      <w:spacing w:after="0"/>
    </w:pPr>
    <w:rPr>
      <w:rFonts w:ascii="Arial" w:eastAsia="Times New Roman" w:hAnsi="Arial" w:cs="Times New Roman"/>
      <w:b/>
      <w:bCs/>
      <w:kern w:val="22"/>
    </w:rPr>
  </w:style>
  <w:style w:type="character" w:customStyle="1" w:styleId="CommentSubjectChar">
    <w:name w:val="Comment Subject Char"/>
    <w:basedOn w:val="CommentTextChar"/>
    <w:link w:val="CommentSubject"/>
    <w:rsid w:val="001266BA"/>
    <w:rPr>
      <w:rFonts w:ascii="Arial" w:eastAsiaTheme="minorHAnsi" w:hAnsi="Arial" w:cstheme="minorBidi"/>
      <w:b/>
      <w:bCs/>
      <w:kern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770">
      <w:bodyDiv w:val="1"/>
      <w:marLeft w:val="0"/>
      <w:marRight w:val="0"/>
      <w:marTop w:val="0"/>
      <w:marBottom w:val="0"/>
      <w:divBdr>
        <w:top w:val="none" w:sz="0" w:space="0" w:color="auto"/>
        <w:left w:val="none" w:sz="0" w:space="0" w:color="auto"/>
        <w:bottom w:val="none" w:sz="0" w:space="0" w:color="auto"/>
        <w:right w:val="none" w:sz="0" w:space="0" w:color="auto"/>
      </w:divBdr>
    </w:div>
    <w:div w:id="121656391">
      <w:bodyDiv w:val="1"/>
      <w:marLeft w:val="0"/>
      <w:marRight w:val="0"/>
      <w:marTop w:val="0"/>
      <w:marBottom w:val="0"/>
      <w:divBdr>
        <w:top w:val="none" w:sz="0" w:space="0" w:color="auto"/>
        <w:left w:val="none" w:sz="0" w:space="0" w:color="auto"/>
        <w:bottom w:val="none" w:sz="0" w:space="0" w:color="auto"/>
        <w:right w:val="none" w:sz="0" w:space="0" w:color="auto"/>
      </w:divBdr>
    </w:div>
    <w:div w:id="176503402">
      <w:bodyDiv w:val="1"/>
      <w:marLeft w:val="0"/>
      <w:marRight w:val="0"/>
      <w:marTop w:val="0"/>
      <w:marBottom w:val="0"/>
      <w:divBdr>
        <w:top w:val="none" w:sz="0" w:space="0" w:color="auto"/>
        <w:left w:val="none" w:sz="0" w:space="0" w:color="auto"/>
        <w:bottom w:val="none" w:sz="0" w:space="0" w:color="auto"/>
        <w:right w:val="none" w:sz="0" w:space="0" w:color="auto"/>
      </w:divBdr>
      <w:divsChild>
        <w:div w:id="130710131">
          <w:marLeft w:val="0"/>
          <w:marRight w:val="0"/>
          <w:marTop w:val="0"/>
          <w:marBottom w:val="0"/>
          <w:divBdr>
            <w:top w:val="none" w:sz="0" w:space="0" w:color="auto"/>
            <w:left w:val="none" w:sz="0" w:space="0" w:color="auto"/>
            <w:bottom w:val="none" w:sz="0" w:space="0" w:color="auto"/>
            <w:right w:val="none" w:sz="0" w:space="0" w:color="auto"/>
          </w:divBdr>
        </w:div>
        <w:div w:id="501513038">
          <w:marLeft w:val="0"/>
          <w:marRight w:val="0"/>
          <w:marTop w:val="0"/>
          <w:marBottom w:val="0"/>
          <w:divBdr>
            <w:top w:val="none" w:sz="0" w:space="0" w:color="auto"/>
            <w:left w:val="none" w:sz="0" w:space="0" w:color="auto"/>
            <w:bottom w:val="none" w:sz="0" w:space="0" w:color="auto"/>
            <w:right w:val="none" w:sz="0" w:space="0" w:color="auto"/>
          </w:divBdr>
        </w:div>
        <w:div w:id="853693793">
          <w:marLeft w:val="0"/>
          <w:marRight w:val="0"/>
          <w:marTop w:val="0"/>
          <w:marBottom w:val="0"/>
          <w:divBdr>
            <w:top w:val="none" w:sz="0" w:space="0" w:color="auto"/>
            <w:left w:val="none" w:sz="0" w:space="0" w:color="auto"/>
            <w:bottom w:val="none" w:sz="0" w:space="0" w:color="auto"/>
            <w:right w:val="none" w:sz="0" w:space="0" w:color="auto"/>
          </w:divBdr>
        </w:div>
      </w:divsChild>
    </w:div>
    <w:div w:id="273638502">
      <w:bodyDiv w:val="1"/>
      <w:marLeft w:val="0"/>
      <w:marRight w:val="0"/>
      <w:marTop w:val="0"/>
      <w:marBottom w:val="0"/>
      <w:divBdr>
        <w:top w:val="none" w:sz="0" w:space="0" w:color="auto"/>
        <w:left w:val="none" w:sz="0" w:space="0" w:color="auto"/>
        <w:bottom w:val="none" w:sz="0" w:space="0" w:color="auto"/>
        <w:right w:val="none" w:sz="0" w:space="0" w:color="auto"/>
      </w:divBdr>
    </w:div>
    <w:div w:id="332340908">
      <w:bodyDiv w:val="1"/>
      <w:marLeft w:val="0"/>
      <w:marRight w:val="0"/>
      <w:marTop w:val="0"/>
      <w:marBottom w:val="0"/>
      <w:divBdr>
        <w:top w:val="none" w:sz="0" w:space="0" w:color="auto"/>
        <w:left w:val="none" w:sz="0" w:space="0" w:color="auto"/>
        <w:bottom w:val="none" w:sz="0" w:space="0" w:color="auto"/>
        <w:right w:val="none" w:sz="0" w:space="0" w:color="auto"/>
      </w:divBdr>
    </w:div>
    <w:div w:id="361129826">
      <w:bodyDiv w:val="1"/>
      <w:marLeft w:val="0"/>
      <w:marRight w:val="0"/>
      <w:marTop w:val="0"/>
      <w:marBottom w:val="0"/>
      <w:divBdr>
        <w:top w:val="none" w:sz="0" w:space="0" w:color="auto"/>
        <w:left w:val="none" w:sz="0" w:space="0" w:color="auto"/>
        <w:bottom w:val="none" w:sz="0" w:space="0" w:color="auto"/>
        <w:right w:val="none" w:sz="0" w:space="0" w:color="auto"/>
      </w:divBdr>
    </w:div>
    <w:div w:id="545214932">
      <w:bodyDiv w:val="1"/>
      <w:marLeft w:val="0"/>
      <w:marRight w:val="0"/>
      <w:marTop w:val="0"/>
      <w:marBottom w:val="0"/>
      <w:divBdr>
        <w:top w:val="none" w:sz="0" w:space="0" w:color="auto"/>
        <w:left w:val="none" w:sz="0" w:space="0" w:color="auto"/>
        <w:bottom w:val="none" w:sz="0" w:space="0" w:color="auto"/>
        <w:right w:val="none" w:sz="0" w:space="0" w:color="auto"/>
      </w:divBdr>
    </w:div>
    <w:div w:id="689992101">
      <w:bodyDiv w:val="1"/>
      <w:marLeft w:val="0"/>
      <w:marRight w:val="0"/>
      <w:marTop w:val="0"/>
      <w:marBottom w:val="0"/>
      <w:divBdr>
        <w:top w:val="none" w:sz="0" w:space="0" w:color="auto"/>
        <w:left w:val="none" w:sz="0" w:space="0" w:color="auto"/>
        <w:bottom w:val="none" w:sz="0" w:space="0" w:color="auto"/>
        <w:right w:val="none" w:sz="0" w:space="0" w:color="auto"/>
      </w:divBdr>
    </w:div>
    <w:div w:id="690573821">
      <w:bodyDiv w:val="1"/>
      <w:marLeft w:val="0"/>
      <w:marRight w:val="0"/>
      <w:marTop w:val="0"/>
      <w:marBottom w:val="0"/>
      <w:divBdr>
        <w:top w:val="none" w:sz="0" w:space="0" w:color="auto"/>
        <w:left w:val="none" w:sz="0" w:space="0" w:color="auto"/>
        <w:bottom w:val="none" w:sz="0" w:space="0" w:color="auto"/>
        <w:right w:val="none" w:sz="0" w:space="0" w:color="auto"/>
      </w:divBdr>
    </w:div>
    <w:div w:id="794912554">
      <w:bodyDiv w:val="1"/>
      <w:marLeft w:val="0"/>
      <w:marRight w:val="0"/>
      <w:marTop w:val="0"/>
      <w:marBottom w:val="0"/>
      <w:divBdr>
        <w:top w:val="none" w:sz="0" w:space="0" w:color="auto"/>
        <w:left w:val="none" w:sz="0" w:space="0" w:color="auto"/>
        <w:bottom w:val="none" w:sz="0" w:space="0" w:color="auto"/>
        <w:right w:val="none" w:sz="0" w:space="0" w:color="auto"/>
      </w:divBdr>
    </w:div>
    <w:div w:id="796483969">
      <w:bodyDiv w:val="1"/>
      <w:marLeft w:val="0"/>
      <w:marRight w:val="0"/>
      <w:marTop w:val="0"/>
      <w:marBottom w:val="0"/>
      <w:divBdr>
        <w:top w:val="none" w:sz="0" w:space="0" w:color="auto"/>
        <w:left w:val="none" w:sz="0" w:space="0" w:color="auto"/>
        <w:bottom w:val="none" w:sz="0" w:space="0" w:color="auto"/>
        <w:right w:val="none" w:sz="0" w:space="0" w:color="auto"/>
      </w:divBdr>
    </w:div>
    <w:div w:id="827404716">
      <w:bodyDiv w:val="1"/>
      <w:marLeft w:val="0"/>
      <w:marRight w:val="0"/>
      <w:marTop w:val="0"/>
      <w:marBottom w:val="0"/>
      <w:divBdr>
        <w:top w:val="none" w:sz="0" w:space="0" w:color="auto"/>
        <w:left w:val="none" w:sz="0" w:space="0" w:color="auto"/>
        <w:bottom w:val="none" w:sz="0" w:space="0" w:color="auto"/>
        <w:right w:val="none" w:sz="0" w:space="0" w:color="auto"/>
      </w:divBdr>
    </w:div>
    <w:div w:id="845288539">
      <w:bodyDiv w:val="1"/>
      <w:marLeft w:val="0"/>
      <w:marRight w:val="0"/>
      <w:marTop w:val="0"/>
      <w:marBottom w:val="0"/>
      <w:divBdr>
        <w:top w:val="none" w:sz="0" w:space="0" w:color="auto"/>
        <w:left w:val="none" w:sz="0" w:space="0" w:color="auto"/>
        <w:bottom w:val="none" w:sz="0" w:space="0" w:color="auto"/>
        <w:right w:val="none" w:sz="0" w:space="0" w:color="auto"/>
      </w:divBdr>
    </w:div>
    <w:div w:id="901595452">
      <w:bodyDiv w:val="1"/>
      <w:marLeft w:val="0"/>
      <w:marRight w:val="0"/>
      <w:marTop w:val="0"/>
      <w:marBottom w:val="0"/>
      <w:divBdr>
        <w:top w:val="none" w:sz="0" w:space="0" w:color="auto"/>
        <w:left w:val="none" w:sz="0" w:space="0" w:color="auto"/>
        <w:bottom w:val="none" w:sz="0" w:space="0" w:color="auto"/>
        <w:right w:val="none" w:sz="0" w:space="0" w:color="auto"/>
      </w:divBdr>
    </w:div>
    <w:div w:id="1017997180">
      <w:bodyDiv w:val="1"/>
      <w:marLeft w:val="0"/>
      <w:marRight w:val="0"/>
      <w:marTop w:val="0"/>
      <w:marBottom w:val="0"/>
      <w:divBdr>
        <w:top w:val="none" w:sz="0" w:space="0" w:color="auto"/>
        <w:left w:val="none" w:sz="0" w:space="0" w:color="auto"/>
        <w:bottom w:val="none" w:sz="0" w:space="0" w:color="auto"/>
        <w:right w:val="none" w:sz="0" w:space="0" w:color="auto"/>
      </w:divBdr>
    </w:div>
    <w:div w:id="1082026886">
      <w:bodyDiv w:val="1"/>
      <w:marLeft w:val="0"/>
      <w:marRight w:val="0"/>
      <w:marTop w:val="0"/>
      <w:marBottom w:val="0"/>
      <w:divBdr>
        <w:top w:val="none" w:sz="0" w:space="0" w:color="auto"/>
        <w:left w:val="none" w:sz="0" w:space="0" w:color="auto"/>
        <w:bottom w:val="none" w:sz="0" w:space="0" w:color="auto"/>
        <w:right w:val="none" w:sz="0" w:space="0" w:color="auto"/>
      </w:divBdr>
      <w:divsChild>
        <w:div w:id="1139958739">
          <w:marLeft w:val="0"/>
          <w:marRight w:val="0"/>
          <w:marTop w:val="0"/>
          <w:marBottom w:val="0"/>
          <w:divBdr>
            <w:top w:val="none" w:sz="0" w:space="0" w:color="auto"/>
            <w:left w:val="none" w:sz="0" w:space="0" w:color="auto"/>
            <w:bottom w:val="none" w:sz="0" w:space="0" w:color="auto"/>
            <w:right w:val="none" w:sz="0" w:space="0" w:color="auto"/>
          </w:divBdr>
          <w:divsChild>
            <w:div w:id="623735277">
              <w:marLeft w:val="0"/>
              <w:marRight w:val="0"/>
              <w:marTop w:val="0"/>
              <w:marBottom w:val="0"/>
              <w:divBdr>
                <w:top w:val="none" w:sz="0" w:space="0" w:color="auto"/>
                <w:left w:val="none" w:sz="0" w:space="0" w:color="auto"/>
                <w:bottom w:val="none" w:sz="0" w:space="0" w:color="auto"/>
                <w:right w:val="none" w:sz="0" w:space="0" w:color="auto"/>
              </w:divBdr>
              <w:divsChild>
                <w:div w:id="1845196489">
                  <w:marLeft w:val="0"/>
                  <w:marRight w:val="0"/>
                  <w:marTop w:val="0"/>
                  <w:marBottom w:val="0"/>
                  <w:divBdr>
                    <w:top w:val="none" w:sz="0" w:space="0" w:color="auto"/>
                    <w:left w:val="none" w:sz="0" w:space="0" w:color="auto"/>
                    <w:bottom w:val="none" w:sz="0" w:space="0" w:color="auto"/>
                    <w:right w:val="none" w:sz="0" w:space="0" w:color="auto"/>
                  </w:divBdr>
                  <w:divsChild>
                    <w:div w:id="222327849">
                      <w:marLeft w:val="0"/>
                      <w:marRight w:val="0"/>
                      <w:marTop w:val="0"/>
                      <w:marBottom w:val="0"/>
                      <w:divBdr>
                        <w:top w:val="none" w:sz="0" w:space="0" w:color="auto"/>
                        <w:left w:val="none" w:sz="0" w:space="0" w:color="auto"/>
                        <w:bottom w:val="none" w:sz="0" w:space="0" w:color="auto"/>
                        <w:right w:val="none" w:sz="0" w:space="0" w:color="auto"/>
                      </w:divBdr>
                      <w:divsChild>
                        <w:div w:id="1456216042">
                          <w:marLeft w:val="0"/>
                          <w:marRight w:val="0"/>
                          <w:marTop w:val="0"/>
                          <w:marBottom w:val="0"/>
                          <w:divBdr>
                            <w:top w:val="none" w:sz="0" w:space="0" w:color="auto"/>
                            <w:left w:val="none" w:sz="0" w:space="0" w:color="auto"/>
                            <w:bottom w:val="none" w:sz="0" w:space="0" w:color="auto"/>
                            <w:right w:val="none" w:sz="0" w:space="0" w:color="auto"/>
                          </w:divBdr>
                          <w:divsChild>
                            <w:div w:id="13058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40285">
      <w:bodyDiv w:val="1"/>
      <w:marLeft w:val="0"/>
      <w:marRight w:val="0"/>
      <w:marTop w:val="0"/>
      <w:marBottom w:val="0"/>
      <w:divBdr>
        <w:top w:val="none" w:sz="0" w:space="0" w:color="auto"/>
        <w:left w:val="none" w:sz="0" w:space="0" w:color="auto"/>
        <w:bottom w:val="none" w:sz="0" w:space="0" w:color="auto"/>
        <w:right w:val="none" w:sz="0" w:space="0" w:color="auto"/>
      </w:divBdr>
      <w:divsChild>
        <w:div w:id="1769349508">
          <w:marLeft w:val="0"/>
          <w:marRight w:val="0"/>
          <w:marTop w:val="0"/>
          <w:marBottom w:val="0"/>
          <w:divBdr>
            <w:top w:val="none" w:sz="0" w:space="0" w:color="auto"/>
            <w:left w:val="none" w:sz="0" w:space="0" w:color="auto"/>
            <w:bottom w:val="none" w:sz="0" w:space="0" w:color="auto"/>
            <w:right w:val="none" w:sz="0" w:space="0" w:color="auto"/>
          </w:divBdr>
        </w:div>
      </w:divsChild>
    </w:div>
    <w:div w:id="1184634237">
      <w:bodyDiv w:val="1"/>
      <w:marLeft w:val="0"/>
      <w:marRight w:val="0"/>
      <w:marTop w:val="0"/>
      <w:marBottom w:val="0"/>
      <w:divBdr>
        <w:top w:val="none" w:sz="0" w:space="0" w:color="auto"/>
        <w:left w:val="none" w:sz="0" w:space="0" w:color="auto"/>
        <w:bottom w:val="none" w:sz="0" w:space="0" w:color="auto"/>
        <w:right w:val="none" w:sz="0" w:space="0" w:color="auto"/>
      </w:divBdr>
    </w:div>
    <w:div w:id="1400247995">
      <w:bodyDiv w:val="1"/>
      <w:marLeft w:val="0"/>
      <w:marRight w:val="0"/>
      <w:marTop w:val="0"/>
      <w:marBottom w:val="0"/>
      <w:divBdr>
        <w:top w:val="none" w:sz="0" w:space="0" w:color="auto"/>
        <w:left w:val="none" w:sz="0" w:space="0" w:color="auto"/>
        <w:bottom w:val="none" w:sz="0" w:space="0" w:color="auto"/>
        <w:right w:val="none" w:sz="0" w:space="0" w:color="auto"/>
      </w:divBdr>
      <w:divsChild>
        <w:div w:id="1529874782">
          <w:marLeft w:val="0"/>
          <w:marRight w:val="0"/>
          <w:marTop w:val="0"/>
          <w:marBottom w:val="0"/>
          <w:divBdr>
            <w:top w:val="none" w:sz="0" w:space="0" w:color="auto"/>
            <w:left w:val="none" w:sz="0" w:space="0" w:color="auto"/>
            <w:bottom w:val="none" w:sz="0" w:space="0" w:color="auto"/>
            <w:right w:val="none" w:sz="0" w:space="0" w:color="auto"/>
          </w:divBdr>
          <w:divsChild>
            <w:div w:id="2032951065">
              <w:marLeft w:val="0"/>
              <w:marRight w:val="0"/>
              <w:marTop w:val="0"/>
              <w:marBottom w:val="0"/>
              <w:divBdr>
                <w:top w:val="none" w:sz="0" w:space="0" w:color="auto"/>
                <w:left w:val="none" w:sz="0" w:space="0" w:color="auto"/>
                <w:bottom w:val="none" w:sz="0" w:space="0" w:color="auto"/>
                <w:right w:val="none" w:sz="0" w:space="0" w:color="auto"/>
              </w:divBdr>
              <w:divsChild>
                <w:div w:id="1906064705">
                  <w:marLeft w:val="0"/>
                  <w:marRight w:val="0"/>
                  <w:marTop w:val="0"/>
                  <w:marBottom w:val="0"/>
                  <w:divBdr>
                    <w:top w:val="none" w:sz="0" w:space="0" w:color="auto"/>
                    <w:left w:val="none" w:sz="0" w:space="0" w:color="auto"/>
                    <w:bottom w:val="none" w:sz="0" w:space="0" w:color="auto"/>
                    <w:right w:val="none" w:sz="0" w:space="0" w:color="auto"/>
                  </w:divBdr>
                  <w:divsChild>
                    <w:div w:id="1150439062">
                      <w:marLeft w:val="0"/>
                      <w:marRight w:val="0"/>
                      <w:marTop w:val="0"/>
                      <w:marBottom w:val="0"/>
                      <w:divBdr>
                        <w:top w:val="none" w:sz="0" w:space="0" w:color="auto"/>
                        <w:left w:val="none" w:sz="0" w:space="0" w:color="auto"/>
                        <w:bottom w:val="none" w:sz="0" w:space="0" w:color="auto"/>
                        <w:right w:val="none" w:sz="0" w:space="0" w:color="auto"/>
                      </w:divBdr>
                      <w:divsChild>
                        <w:div w:id="1250701234">
                          <w:marLeft w:val="0"/>
                          <w:marRight w:val="0"/>
                          <w:marTop w:val="0"/>
                          <w:marBottom w:val="0"/>
                          <w:divBdr>
                            <w:top w:val="none" w:sz="0" w:space="0" w:color="auto"/>
                            <w:left w:val="none" w:sz="0" w:space="0" w:color="auto"/>
                            <w:bottom w:val="none" w:sz="0" w:space="0" w:color="auto"/>
                            <w:right w:val="none" w:sz="0" w:space="0" w:color="auto"/>
                          </w:divBdr>
                          <w:divsChild>
                            <w:div w:id="19732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76938">
      <w:bodyDiv w:val="1"/>
      <w:marLeft w:val="0"/>
      <w:marRight w:val="0"/>
      <w:marTop w:val="0"/>
      <w:marBottom w:val="0"/>
      <w:divBdr>
        <w:top w:val="none" w:sz="0" w:space="0" w:color="auto"/>
        <w:left w:val="none" w:sz="0" w:space="0" w:color="auto"/>
        <w:bottom w:val="none" w:sz="0" w:space="0" w:color="auto"/>
        <w:right w:val="none" w:sz="0" w:space="0" w:color="auto"/>
      </w:divBdr>
    </w:div>
    <w:div w:id="1512332424">
      <w:bodyDiv w:val="1"/>
      <w:marLeft w:val="0"/>
      <w:marRight w:val="0"/>
      <w:marTop w:val="0"/>
      <w:marBottom w:val="0"/>
      <w:divBdr>
        <w:top w:val="none" w:sz="0" w:space="0" w:color="auto"/>
        <w:left w:val="none" w:sz="0" w:space="0" w:color="auto"/>
        <w:bottom w:val="none" w:sz="0" w:space="0" w:color="auto"/>
        <w:right w:val="none" w:sz="0" w:space="0" w:color="auto"/>
      </w:divBdr>
    </w:div>
    <w:div w:id="1654674824">
      <w:bodyDiv w:val="1"/>
      <w:marLeft w:val="0"/>
      <w:marRight w:val="0"/>
      <w:marTop w:val="0"/>
      <w:marBottom w:val="0"/>
      <w:divBdr>
        <w:top w:val="none" w:sz="0" w:space="0" w:color="auto"/>
        <w:left w:val="none" w:sz="0" w:space="0" w:color="auto"/>
        <w:bottom w:val="none" w:sz="0" w:space="0" w:color="auto"/>
        <w:right w:val="none" w:sz="0" w:space="0" w:color="auto"/>
      </w:divBdr>
      <w:divsChild>
        <w:div w:id="1914856734">
          <w:marLeft w:val="0"/>
          <w:marRight w:val="0"/>
          <w:marTop w:val="0"/>
          <w:marBottom w:val="0"/>
          <w:divBdr>
            <w:top w:val="none" w:sz="0" w:space="0" w:color="auto"/>
            <w:left w:val="none" w:sz="0" w:space="0" w:color="auto"/>
            <w:bottom w:val="none" w:sz="0" w:space="0" w:color="auto"/>
            <w:right w:val="none" w:sz="0" w:space="0" w:color="auto"/>
          </w:divBdr>
        </w:div>
      </w:divsChild>
    </w:div>
    <w:div w:id="1694378999">
      <w:bodyDiv w:val="1"/>
      <w:marLeft w:val="0"/>
      <w:marRight w:val="0"/>
      <w:marTop w:val="0"/>
      <w:marBottom w:val="0"/>
      <w:divBdr>
        <w:top w:val="none" w:sz="0" w:space="0" w:color="auto"/>
        <w:left w:val="none" w:sz="0" w:space="0" w:color="auto"/>
        <w:bottom w:val="none" w:sz="0" w:space="0" w:color="auto"/>
        <w:right w:val="none" w:sz="0" w:space="0" w:color="auto"/>
      </w:divBdr>
    </w:div>
    <w:div w:id="1707631978">
      <w:bodyDiv w:val="1"/>
      <w:marLeft w:val="0"/>
      <w:marRight w:val="0"/>
      <w:marTop w:val="0"/>
      <w:marBottom w:val="0"/>
      <w:divBdr>
        <w:top w:val="none" w:sz="0" w:space="0" w:color="auto"/>
        <w:left w:val="none" w:sz="0" w:space="0" w:color="auto"/>
        <w:bottom w:val="none" w:sz="0" w:space="0" w:color="auto"/>
        <w:right w:val="none" w:sz="0" w:space="0" w:color="auto"/>
      </w:divBdr>
    </w:div>
    <w:div w:id="1740441017">
      <w:bodyDiv w:val="1"/>
      <w:marLeft w:val="0"/>
      <w:marRight w:val="0"/>
      <w:marTop w:val="0"/>
      <w:marBottom w:val="0"/>
      <w:divBdr>
        <w:top w:val="none" w:sz="0" w:space="0" w:color="auto"/>
        <w:left w:val="none" w:sz="0" w:space="0" w:color="auto"/>
        <w:bottom w:val="none" w:sz="0" w:space="0" w:color="auto"/>
        <w:right w:val="none" w:sz="0" w:space="0" w:color="auto"/>
      </w:divBdr>
    </w:div>
    <w:div w:id="1803767885">
      <w:bodyDiv w:val="1"/>
      <w:marLeft w:val="0"/>
      <w:marRight w:val="0"/>
      <w:marTop w:val="0"/>
      <w:marBottom w:val="0"/>
      <w:divBdr>
        <w:top w:val="none" w:sz="0" w:space="0" w:color="auto"/>
        <w:left w:val="none" w:sz="0" w:space="0" w:color="auto"/>
        <w:bottom w:val="none" w:sz="0" w:space="0" w:color="auto"/>
        <w:right w:val="none" w:sz="0" w:space="0" w:color="auto"/>
      </w:divBdr>
    </w:div>
    <w:div w:id="1812209861">
      <w:bodyDiv w:val="1"/>
      <w:marLeft w:val="0"/>
      <w:marRight w:val="0"/>
      <w:marTop w:val="0"/>
      <w:marBottom w:val="0"/>
      <w:divBdr>
        <w:top w:val="none" w:sz="0" w:space="0" w:color="auto"/>
        <w:left w:val="none" w:sz="0" w:space="0" w:color="auto"/>
        <w:bottom w:val="none" w:sz="0" w:space="0" w:color="auto"/>
        <w:right w:val="none" w:sz="0" w:space="0" w:color="auto"/>
      </w:divBdr>
      <w:divsChild>
        <w:div w:id="1104888596">
          <w:marLeft w:val="0"/>
          <w:marRight w:val="0"/>
          <w:marTop w:val="0"/>
          <w:marBottom w:val="0"/>
          <w:divBdr>
            <w:top w:val="none" w:sz="0" w:space="0" w:color="auto"/>
            <w:left w:val="none" w:sz="0" w:space="0" w:color="auto"/>
            <w:bottom w:val="none" w:sz="0" w:space="0" w:color="auto"/>
            <w:right w:val="none" w:sz="0" w:space="0" w:color="auto"/>
          </w:divBdr>
          <w:divsChild>
            <w:div w:id="597756443">
              <w:marLeft w:val="0"/>
              <w:marRight w:val="0"/>
              <w:marTop w:val="0"/>
              <w:marBottom w:val="0"/>
              <w:divBdr>
                <w:top w:val="none" w:sz="0" w:space="0" w:color="auto"/>
                <w:left w:val="none" w:sz="0" w:space="0" w:color="auto"/>
                <w:bottom w:val="none" w:sz="0" w:space="0" w:color="auto"/>
                <w:right w:val="none" w:sz="0" w:space="0" w:color="auto"/>
              </w:divBdr>
              <w:divsChild>
                <w:div w:id="1135757545">
                  <w:marLeft w:val="0"/>
                  <w:marRight w:val="0"/>
                  <w:marTop w:val="0"/>
                  <w:marBottom w:val="0"/>
                  <w:divBdr>
                    <w:top w:val="none" w:sz="0" w:space="0" w:color="auto"/>
                    <w:left w:val="none" w:sz="0" w:space="0" w:color="auto"/>
                    <w:bottom w:val="none" w:sz="0" w:space="0" w:color="auto"/>
                    <w:right w:val="none" w:sz="0" w:space="0" w:color="auto"/>
                  </w:divBdr>
                  <w:divsChild>
                    <w:div w:id="1366828473">
                      <w:marLeft w:val="0"/>
                      <w:marRight w:val="0"/>
                      <w:marTop w:val="0"/>
                      <w:marBottom w:val="0"/>
                      <w:divBdr>
                        <w:top w:val="none" w:sz="0" w:space="0" w:color="auto"/>
                        <w:left w:val="none" w:sz="0" w:space="0" w:color="auto"/>
                        <w:bottom w:val="none" w:sz="0" w:space="0" w:color="auto"/>
                        <w:right w:val="none" w:sz="0" w:space="0" w:color="auto"/>
                      </w:divBdr>
                      <w:divsChild>
                        <w:div w:id="1145976504">
                          <w:marLeft w:val="0"/>
                          <w:marRight w:val="0"/>
                          <w:marTop w:val="0"/>
                          <w:marBottom w:val="0"/>
                          <w:divBdr>
                            <w:top w:val="none" w:sz="0" w:space="0" w:color="auto"/>
                            <w:left w:val="none" w:sz="0" w:space="0" w:color="auto"/>
                            <w:bottom w:val="none" w:sz="0" w:space="0" w:color="auto"/>
                            <w:right w:val="none" w:sz="0" w:space="0" w:color="auto"/>
                          </w:divBdr>
                          <w:divsChild>
                            <w:div w:id="4602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906750">
      <w:bodyDiv w:val="1"/>
      <w:marLeft w:val="0"/>
      <w:marRight w:val="0"/>
      <w:marTop w:val="0"/>
      <w:marBottom w:val="0"/>
      <w:divBdr>
        <w:top w:val="none" w:sz="0" w:space="0" w:color="auto"/>
        <w:left w:val="none" w:sz="0" w:space="0" w:color="auto"/>
        <w:bottom w:val="none" w:sz="0" w:space="0" w:color="auto"/>
        <w:right w:val="none" w:sz="0" w:space="0" w:color="auto"/>
      </w:divBdr>
    </w:div>
    <w:div w:id="2000838439">
      <w:bodyDiv w:val="1"/>
      <w:marLeft w:val="0"/>
      <w:marRight w:val="0"/>
      <w:marTop w:val="0"/>
      <w:marBottom w:val="0"/>
      <w:divBdr>
        <w:top w:val="none" w:sz="0" w:space="0" w:color="auto"/>
        <w:left w:val="none" w:sz="0" w:space="0" w:color="auto"/>
        <w:bottom w:val="none" w:sz="0" w:space="0" w:color="auto"/>
        <w:right w:val="none" w:sz="0" w:space="0" w:color="auto"/>
      </w:divBdr>
    </w:div>
    <w:div w:id="2073963296">
      <w:bodyDiv w:val="1"/>
      <w:marLeft w:val="0"/>
      <w:marRight w:val="0"/>
      <w:marTop w:val="0"/>
      <w:marBottom w:val="0"/>
      <w:divBdr>
        <w:top w:val="none" w:sz="0" w:space="0" w:color="auto"/>
        <w:left w:val="none" w:sz="0" w:space="0" w:color="auto"/>
        <w:bottom w:val="none" w:sz="0" w:space="0" w:color="auto"/>
        <w:right w:val="none" w:sz="0" w:space="0" w:color="auto"/>
      </w:divBdr>
    </w:div>
    <w:div w:id="2075351347">
      <w:bodyDiv w:val="1"/>
      <w:marLeft w:val="0"/>
      <w:marRight w:val="0"/>
      <w:marTop w:val="0"/>
      <w:marBottom w:val="0"/>
      <w:divBdr>
        <w:top w:val="none" w:sz="0" w:space="0" w:color="auto"/>
        <w:left w:val="none" w:sz="0" w:space="0" w:color="auto"/>
        <w:bottom w:val="none" w:sz="0" w:space="0" w:color="auto"/>
        <w:right w:val="none" w:sz="0" w:space="0" w:color="auto"/>
      </w:divBdr>
    </w:div>
    <w:div w:id="214480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SA-MAA-OpAssure-CFAOS-Group@mo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KINSC105\OneDrive%20-%20Ministry%20of%20Defence\Documents%20-%20DSA-MAA%20Publications%20Team\Templates\RA_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2F0A2E436E40929329378EFE385E93"/>
        <w:category>
          <w:name w:val="General"/>
          <w:gallery w:val="placeholder"/>
        </w:category>
        <w:types>
          <w:type w:val="bbPlcHdr"/>
        </w:types>
        <w:behaviors>
          <w:behavior w:val="content"/>
        </w:behaviors>
        <w:guid w:val="{C8CB793A-3F54-43B3-B809-280D728C0192}"/>
      </w:docPartPr>
      <w:docPartBody>
        <w:p w:rsidR="00E64A23" w:rsidRDefault="00D360B4" w:rsidP="00D360B4">
          <w:pPr>
            <w:pStyle w:val="7D2F0A2E436E40929329378EFE385E935"/>
          </w:pPr>
          <w:r w:rsidRPr="006969E1">
            <w:rPr>
              <w:rStyle w:val="PlaceholderText"/>
              <w:color w:val="156082" w:themeColor="accent1"/>
              <w:sz w:val="24"/>
              <w:szCs w:val="24"/>
            </w:rPr>
            <w:t>Click or tap here to enter text.</w:t>
          </w:r>
        </w:p>
      </w:docPartBody>
    </w:docPart>
    <w:docPart>
      <w:docPartPr>
        <w:name w:val="13E9D3DE3B614049A1B0CEAB0415F06B"/>
        <w:category>
          <w:name w:val="General"/>
          <w:gallery w:val="placeholder"/>
        </w:category>
        <w:types>
          <w:type w:val="bbPlcHdr"/>
        </w:types>
        <w:behaviors>
          <w:behavior w:val="content"/>
        </w:behaviors>
        <w:guid w:val="{A47BF803-6656-4238-841F-5679DDBD379D}"/>
      </w:docPartPr>
      <w:docPartBody>
        <w:p w:rsidR="00E64A23" w:rsidRDefault="00D360B4" w:rsidP="00D360B4">
          <w:pPr>
            <w:pStyle w:val="13E9D3DE3B614049A1B0CEAB0415F06B5"/>
          </w:pPr>
          <w:r w:rsidRPr="006969E1">
            <w:rPr>
              <w:rStyle w:val="PlaceholderText"/>
              <w:color w:val="156082" w:themeColor="accent1"/>
              <w:sz w:val="24"/>
              <w:szCs w:val="24"/>
            </w:rPr>
            <w:t>Click or tap here to enter text.</w:t>
          </w:r>
        </w:p>
      </w:docPartBody>
    </w:docPart>
    <w:docPart>
      <w:docPartPr>
        <w:name w:val="8E63102B59F54E4FAEA930213E32D067"/>
        <w:category>
          <w:name w:val="General"/>
          <w:gallery w:val="placeholder"/>
        </w:category>
        <w:types>
          <w:type w:val="bbPlcHdr"/>
        </w:types>
        <w:behaviors>
          <w:behavior w:val="content"/>
        </w:behaviors>
        <w:guid w:val="{B6E3DCE1-EC70-4C47-89B8-07568F8F3A6D}"/>
      </w:docPartPr>
      <w:docPartBody>
        <w:p w:rsidR="00E64A23" w:rsidRDefault="00D360B4" w:rsidP="00D360B4">
          <w:pPr>
            <w:pStyle w:val="8E63102B59F54E4FAEA930213E32D0675"/>
          </w:pPr>
          <w:r w:rsidRPr="006969E1">
            <w:rPr>
              <w:rStyle w:val="PlaceholderText"/>
              <w:color w:val="156082" w:themeColor="accent1"/>
              <w:sz w:val="24"/>
              <w:szCs w:val="24"/>
            </w:rPr>
            <w:t>Click or tap here to enter text.</w:t>
          </w:r>
        </w:p>
      </w:docPartBody>
    </w:docPart>
    <w:docPart>
      <w:docPartPr>
        <w:name w:val="1A8A29294D804A1A93D72DD32B207A49"/>
        <w:category>
          <w:name w:val="General"/>
          <w:gallery w:val="placeholder"/>
        </w:category>
        <w:types>
          <w:type w:val="bbPlcHdr"/>
        </w:types>
        <w:behaviors>
          <w:behavior w:val="content"/>
        </w:behaviors>
        <w:guid w:val="{3630EC47-8DA3-4884-B22E-0EB3636F7D75}"/>
      </w:docPartPr>
      <w:docPartBody>
        <w:p w:rsidR="00E64A23" w:rsidRDefault="00D360B4" w:rsidP="00D360B4">
          <w:pPr>
            <w:pStyle w:val="1A8A29294D804A1A93D72DD32B207A495"/>
          </w:pPr>
          <w:r w:rsidRPr="006969E1">
            <w:rPr>
              <w:rStyle w:val="PlaceholderText"/>
              <w:color w:val="156082" w:themeColor="accent1"/>
              <w:sz w:val="24"/>
              <w:szCs w:val="24"/>
            </w:rPr>
            <w:t>Click or tap here to enter text.</w:t>
          </w:r>
        </w:p>
      </w:docPartBody>
    </w:docPart>
    <w:docPart>
      <w:docPartPr>
        <w:name w:val="FEEDC71F75EB4915BF9159D8FCC572F1"/>
        <w:category>
          <w:name w:val="General"/>
          <w:gallery w:val="placeholder"/>
        </w:category>
        <w:types>
          <w:type w:val="bbPlcHdr"/>
        </w:types>
        <w:behaviors>
          <w:behavior w:val="content"/>
        </w:behaviors>
        <w:guid w:val="{841FEA6D-22E0-4F66-863A-ED42255009FD}"/>
      </w:docPartPr>
      <w:docPartBody>
        <w:p w:rsidR="00E64A23" w:rsidRDefault="00D360B4" w:rsidP="00D360B4">
          <w:pPr>
            <w:pStyle w:val="FEEDC71F75EB4915BF9159D8FCC572F15"/>
          </w:pPr>
          <w:r w:rsidRPr="006969E1">
            <w:rPr>
              <w:rStyle w:val="PlaceholderText"/>
              <w:color w:val="156082" w:themeColor="accent1"/>
              <w:sz w:val="24"/>
              <w:szCs w:val="24"/>
            </w:rPr>
            <w:t>Click or tap here to enter text.</w:t>
          </w:r>
        </w:p>
      </w:docPartBody>
    </w:docPart>
    <w:docPart>
      <w:docPartPr>
        <w:name w:val="B2C0B6CB477D4EE39EF958433F92743E"/>
        <w:category>
          <w:name w:val="General"/>
          <w:gallery w:val="placeholder"/>
        </w:category>
        <w:types>
          <w:type w:val="bbPlcHdr"/>
        </w:types>
        <w:behaviors>
          <w:behavior w:val="content"/>
        </w:behaviors>
        <w:guid w:val="{9526CCC9-9017-484E-8941-688A9F62B082}"/>
      </w:docPartPr>
      <w:docPartBody>
        <w:p w:rsidR="00A823D4" w:rsidRDefault="00D360B4" w:rsidP="00D360B4">
          <w:pPr>
            <w:pStyle w:val="B2C0B6CB477D4EE39EF958433F92743E5"/>
          </w:pPr>
          <w:r w:rsidRPr="006969E1">
            <w:rPr>
              <w:rStyle w:val="PlaceholderText"/>
              <w:color w:val="156082" w:themeColor="accent1"/>
              <w:sz w:val="24"/>
              <w:szCs w:val="24"/>
            </w:rPr>
            <w:t>Click or tap to enter a date.</w:t>
          </w:r>
        </w:p>
      </w:docPartBody>
    </w:docPart>
    <w:docPart>
      <w:docPartPr>
        <w:name w:val="ADE638A86F7E4021918C196F972E04D9"/>
        <w:category>
          <w:name w:val="General"/>
          <w:gallery w:val="placeholder"/>
        </w:category>
        <w:types>
          <w:type w:val="bbPlcHdr"/>
        </w:types>
        <w:behaviors>
          <w:behavior w:val="content"/>
        </w:behaviors>
        <w:guid w:val="{F1D70852-F980-4D07-AD9B-A8571AA64342}"/>
      </w:docPartPr>
      <w:docPartBody>
        <w:p w:rsidR="00A823D4" w:rsidRDefault="00D360B4" w:rsidP="00D360B4">
          <w:pPr>
            <w:pStyle w:val="ADE638A86F7E4021918C196F972E04D95"/>
          </w:pPr>
          <w:r w:rsidRPr="006969E1">
            <w:rPr>
              <w:rStyle w:val="PlaceholderText"/>
              <w:color w:val="156082" w:themeColor="accent1"/>
              <w:sz w:val="24"/>
              <w:szCs w:val="24"/>
            </w:rPr>
            <w:t>Click or tap to enter a date.</w:t>
          </w:r>
        </w:p>
      </w:docPartBody>
    </w:docPart>
    <w:docPart>
      <w:docPartPr>
        <w:name w:val="DF1AC7677D494FB4981DACA09C0F8A05"/>
        <w:category>
          <w:name w:val="General"/>
          <w:gallery w:val="placeholder"/>
        </w:category>
        <w:types>
          <w:type w:val="bbPlcHdr"/>
        </w:types>
        <w:behaviors>
          <w:behavior w:val="content"/>
        </w:behaviors>
        <w:guid w:val="{ADD96B50-EB46-4A25-83F0-A0F845DCD5C8}"/>
      </w:docPartPr>
      <w:docPartBody>
        <w:p w:rsidR="00A823D4" w:rsidRDefault="00FF31B9" w:rsidP="00FF31B9">
          <w:pPr>
            <w:pStyle w:val="DF1AC7677D494FB4981DACA09C0F8A05"/>
          </w:pPr>
          <w:r w:rsidRPr="00293A86">
            <w:rPr>
              <w:rStyle w:val="PlaceholderText"/>
              <w:color w:val="156082" w:themeColor="accent1"/>
            </w:rPr>
            <w:t>Click or tap here to enter text.</w:t>
          </w:r>
        </w:p>
      </w:docPartBody>
    </w:docPart>
    <w:docPart>
      <w:docPartPr>
        <w:name w:val="59F27491E76E43599F95AE6B6EAA5711"/>
        <w:category>
          <w:name w:val="General"/>
          <w:gallery w:val="placeholder"/>
        </w:category>
        <w:types>
          <w:type w:val="bbPlcHdr"/>
        </w:types>
        <w:behaviors>
          <w:behavior w:val="content"/>
        </w:behaviors>
        <w:guid w:val="{5E3A6FFA-D2BF-4A4D-9B69-E97B9C138725}"/>
      </w:docPartPr>
      <w:docPartBody>
        <w:p w:rsidR="00A823D4" w:rsidRDefault="00D360B4" w:rsidP="00D360B4">
          <w:pPr>
            <w:pStyle w:val="59F27491E76E43599F95AE6B6EAA57115"/>
          </w:pPr>
          <w:r w:rsidRPr="00293A86">
            <w:rPr>
              <w:rStyle w:val="PlaceholderText"/>
              <w:color w:val="156082" w:themeColor="accent1"/>
            </w:rPr>
            <w:t>Click or tap to enter a date.</w:t>
          </w:r>
        </w:p>
      </w:docPartBody>
    </w:docPart>
    <w:docPart>
      <w:docPartPr>
        <w:name w:val="BFFFAEB5A02C41838E18017109136B54"/>
        <w:category>
          <w:name w:val="General"/>
          <w:gallery w:val="placeholder"/>
        </w:category>
        <w:types>
          <w:type w:val="bbPlcHdr"/>
        </w:types>
        <w:behaviors>
          <w:behavior w:val="content"/>
        </w:behaviors>
        <w:guid w:val="{89F52E53-D58F-41B9-9F74-7B42C175A51A}"/>
      </w:docPartPr>
      <w:docPartBody>
        <w:p w:rsidR="00A823D4" w:rsidRDefault="00D360B4" w:rsidP="00D360B4">
          <w:pPr>
            <w:pStyle w:val="BFFFAEB5A02C41838E18017109136B545"/>
          </w:pPr>
          <w:r w:rsidRPr="00293A86">
            <w:rPr>
              <w:rStyle w:val="PlaceholderText"/>
              <w:color w:val="156082" w:themeColor="accent1"/>
            </w:rPr>
            <w:t>Click or tap here to enter text.</w:t>
          </w:r>
        </w:p>
      </w:docPartBody>
    </w:docPart>
    <w:docPart>
      <w:docPartPr>
        <w:name w:val="A2F06FB440B6437A9F9DDDBBE526604F"/>
        <w:category>
          <w:name w:val="General"/>
          <w:gallery w:val="placeholder"/>
        </w:category>
        <w:types>
          <w:type w:val="bbPlcHdr"/>
        </w:types>
        <w:behaviors>
          <w:behavior w:val="content"/>
        </w:behaviors>
        <w:guid w:val="{E2AE5506-2D4C-4A66-8DF4-967A1F83A674}"/>
      </w:docPartPr>
      <w:docPartBody>
        <w:p w:rsidR="00A823D4" w:rsidRDefault="00D360B4" w:rsidP="00D360B4">
          <w:pPr>
            <w:pStyle w:val="A2F06FB440B6437A9F9DDDBBE526604F5"/>
          </w:pPr>
          <w:r w:rsidRPr="00293A86">
            <w:rPr>
              <w:rStyle w:val="PlaceholderText"/>
              <w:color w:val="156082" w:themeColor="accent1"/>
            </w:rPr>
            <w:t>Click or tap here to enter text.</w:t>
          </w:r>
        </w:p>
      </w:docPartBody>
    </w:docPart>
    <w:docPart>
      <w:docPartPr>
        <w:name w:val="E9B3AC53964D4804A632D063DC8B8AE2"/>
        <w:category>
          <w:name w:val="General"/>
          <w:gallery w:val="placeholder"/>
        </w:category>
        <w:types>
          <w:type w:val="bbPlcHdr"/>
        </w:types>
        <w:behaviors>
          <w:behavior w:val="content"/>
        </w:behaviors>
        <w:guid w:val="{4948EDAD-2BD7-4DCE-9BB5-0F07144FA6D4}"/>
      </w:docPartPr>
      <w:docPartBody>
        <w:p w:rsidR="00A823D4" w:rsidRDefault="00D360B4" w:rsidP="00D360B4">
          <w:pPr>
            <w:pStyle w:val="E9B3AC53964D4804A632D063DC8B8AE25"/>
          </w:pPr>
          <w:r w:rsidRPr="00AC7482">
            <w:rPr>
              <w:rStyle w:val="PlaceholderText"/>
              <w:color w:val="156082" w:themeColor="accent1"/>
            </w:rPr>
            <w:t>Click or tap here to enter text.</w:t>
          </w:r>
        </w:p>
      </w:docPartBody>
    </w:docPart>
    <w:docPart>
      <w:docPartPr>
        <w:name w:val="DBF3529603454B29B5870F2920EEC052"/>
        <w:category>
          <w:name w:val="General"/>
          <w:gallery w:val="placeholder"/>
        </w:category>
        <w:types>
          <w:type w:val="bbPlcHdr"/>
        </w:types>
        <w:behaviors>
          <w:behavior w:val="content"/>
        </w:behaviors>
        <w:guid w:val="{09C74BE4-FEB2-4770-A64F-C6F8A396AF1B}"/>
      </w:docPartPr>
      <w:docPartBody>
        <w:p w:rsidR="00F46E11" w:rsidRDefault="00D360B4" w:rsidP="00D360B4">
          <w:pPr>
            <w:pStyle w:val="DBF3529603454B29B5870F2920EEC0525"/>
          </w:pPr>
          <w:r w:rsidRPr="00AC7482">
            <w:rPr>
              <w:rStyle w:val="PlaceholderText"/>
              <w:color w:val="156082" w:themeColor="accent1"/>
            </w:rPr>
            <w:t>Click or tap here to enter text.</w:t>
          </w:r>
        </w:p>
      </w:docPartBody>
    </w:docPart>
    <w:docPart>
      <w:docPartPr>
        <w:name w:val="D67728064FBC4CDB8073A20B26B99568"/>
        <w:category>
          <w:name w:val="General"/>
          <w:gallery w:val="placeholder"/>
        </w:category>
        <w:types>
          <w:type w:val="bbPlcHdr"/>
        </w:types>
        <w:behaviors>
          <w:behavior w:val="content"/>
        </w:behaviors>
        <w:guid w:val="{85B756D0-6D41-4DAD-BA0E-2B44197E12F4}"/>
      </w:docPartPr>
      <w:docPartBody>
        <w:p w:rsidR="00F46E11" w:rsidRDefault="00D360B4" w:rsidP="00D360B4">
          <w:pPr>
            <w:pStyle w:val="D67728064FBC4CDB8073A20B26B995685"/>
          </w:pPr>
          <w:r w:rsidRPr="007503F4">
            <w:rPr>
              <w:rStyle w:val="PlaceholderText"/>
              <w:color w:val="156082" w:themeColor="accent1"/>
            </w:rPr>
            <w:t>Click or tap here to enter text.</w:t>
          </w:r>
        </w:p>
      </w:docPartBody>
    </w:docPart>
    <w:docPart>
      <w:docPartPr>
        <w:name w:val="2B34D64CBEAC46F396199B4DE4BAEF3B"/>
        <w:category>
          <w:name w:val="General"/>
          <w:gallery w:val="placeholder"/>
        </w:category>
        <w:types>
          <w:type w:val="bbPlcHdr"/>
        </w:types>
        <w:behaviors>
          <w:behavior w:val="content"/>
        </w:behaviors>
        <w:guid w:val="{90AE45F0-B1E0-494F-B0D9-57D7D698BE65}"/>
      </w:docPartPr>
      <w:docPartBody>
        <w:p w:rsidR="00F46E11" w:rsidRDefault="00D360B4" w:rsidP="00D360B4">
          <w:pPr>
            <w:pStyle w:val="2B34D64CBEAC46F396199B4DE4BAEF3B5"/>
          </w:pPr>
          <w:r w:rsidRPr="006969E1">
            <w:rPr>
              <w:rFonts w:cs="Arial"/>
              <w:color w:val="156082" w:themeColor="accent1"/>
              <w:sz w:val="24"/>
              <w:szCs w:val="24"/>
            </w:rPr>
            <w:t>E</w:t>
          </w:r>
          <w:r w:rsidRPr="006969E1">
            <w:rPr>
              <w:rStyle w:val="PlaceholderText"/>
              <w:color w:val="156082" w:themeColor="accent1"/>
              <w:sz w:val="24"/>
              <w:szCs w:val="24"/>
            </w:rPr>
            <w:t>nter your organizations reference</w:t>
          </w:r>
        </w:p>
      </w:docPartBody>
    </w:docPart>
    <w:docPart>
      <w:docPartPr>
        <w:name w:val="D23598B4F8224E9AA77FF0857D1E3D69"/>
        <w:category>
          <w:name w:val="General"/>
          <w:gallery w:val="placeholder"/>
        </w:category>
        <w:types>
          <w:type w:val="bbPlcHdr"/>
        </w:types>
        <w:behaviors>
          <w:behavior w:val="content"/>
        </w:behaviors>
        <w:guid w:val="{57A4B69D-4AC7-450E-9B97-7EE79326C1B8}"/>
      </w:docPartPr>
      <w:docPartBody>
        <w:p w:rsidR="00F46E11" w:rsidRDefault="00D360B4" w:rsidP="00D360B4">
          <w:pPr>
            <w:pStyle w:val="D23598B4F8224E9AA77FF0857D1E3D695"/>
          </w:pPr>
          <w:r w:rsidRPr="003D26E3">
            <w:rPr>
              <w:rStyle w:val="PlaceholderText"/>
              <w:sz w:val="16"/>
              <w:szCs w:val="14"/>
            </w:rPr>
            <w:t>Click or tap here to enter text.</w:t>
          </w:r>
        </w:p>
      </w:docPartBody>
    </w:docPart>
    <w:docPart>
      <w:docPartPr>
        <w:name w:val="830221CE212B4164AA47DA9BEF450C21"/>
        <w:category>
          <w:name w:val="General"/>
          <w:gallery w:val="placeholder"/>
        </w:category>
        <w:types>
          <w:type w:val="bbPlcHdr"/>
        </w:types>
        <w:behaviors>
          <w:behavior w:val="content"/>
        </w:behaviors>
        <w:guid w:val="{84A2801B-D933-4263-B554-208B66D6B0C9}"/>
      </w:docPartPr>
      <w:docPartBody>
        <w:p w:rsidR="00FF28E7" w:rsidRDefault="00D360B4" w:rsidP="00D360B4">
          <w:pPr>
            <w:pStyle w:val="830221CE212B4164AA47DA9BEF450C215"/>
          </w:pPr>
          <w:r w:rsidRPr="006969E1">
            <w:rPr>
              <w:rFonts w:cs="Arial"/>
              <w:color w:val="156082" w:themeColor="accent1"/>
              <w:sz w:val="24"/>
              <w:szCs w:val="24"/>
            </w:rPr>
            <w:t>Enter current document version number</w:t>
          </w:r>
        </w:p>
      </w:docPartBody>
    </w:docPart>
    <w:docPart>
      <w:docPartPr>
        <w:name w:val="4C5D325C9E1447B4A2575C5B6A7EA0B9"/>
        <w:category>
          <w:name w:val="General"/>
          <w:gallery w:val="placeholder"/>
        </w:category>
        <w:types>
          <w:type w:val="bbPlcHdr"/>
        </w:types>
        <w:behaviors>
          <w:behavior w:val="content"/>
        </w:behaviors>
        <w:guid w:val="{31DD69C9-EC57-4067-A737-02B86B1FBAC2}"/>
      </w:docPartPr>
      <w:docPartBody>
        <w:p w:rsidR="00FF28E7" w:rsidRDefault="00D360B4" w:rsidP="00D360B4">
          <w:pPr>
            <w:pStyle w:val="4C5D325C9E1447B4A2575C5B6A7EA0B95"/>
          </w:pPr>
          <w:r w:rsidRPr="003D26E3">
            <w:rPr>
              <w:rStyle w:val="PlaceholderText"/>
              <w:sz w:val="16"/>
              <w:szCs w:val="14"/>
            </w:rPr>
            <w:t>Click or tap here to enter text.</w:t>
          </w:r>
        </w:p>
      </w:docPartBody>
    </w:docPart>
    <w:docPart>
      <w:docPartPr>
        <w:name w:val="13863BD36B1D412489EAC45DB02C4D1D"/>
        <w:category>
          <w:name w:val="General"/>
          <w:gallery w:val="placeholder"/>
        </w:category>
        <w:types>
          <w:type w:val="bbPlcHdr"/>
        </w:types>
        <w:behaviors>
          <w:behavior w:val="content"/>
        </w:behaviors>
        <w:guid w:val="{52CEE5EA-5A4B-43B8-9BD3-0E2C6E03FA2F}"/>
      </w:docPartPr>
      <w:docPartBody>
        <w:p w:rsidR="00FF28E7" w:rsidRDefault="00D360B4" w:rsidP="00D360B4">
          <w:pPr>
            <w:pStyle w:val="13863BD36B1D412489EAC45DB02C4D1D5"/>
          </w:pPr>
          <w:r w:rsidRPr="00AC7482">
            <w:rPr>
              <w:rStyle w:val="PlaceholderText"/>
              <w:color w:val="156082" w:themeColor="accent1"/>
            </w:rPr>
            <w:t>Click or tap here to enter text.</w:t>
          </w:r>
        </w:p>
      </w:docPartBody>
    </w:docPart>
    <w:docPart>
      <w:docPartPr>
        <w:name w:val="29BE21551EE44E24A77C605586CA6D76"/>
        <w:category>
          <w:name w:val="General"/>
          <w:gallery w:val="placeholder"/>
        </w:category>
        <w:types>
          <w:type w:val="bbPlcHdr"/>
        </w:types>
        <w:behaviors>
          <w:behavior w:val="content"/>
        </w:behaviors>
        <w:guid w:val="{912BF2F3-17CD-468E-AB2D-0BE42DD0959F}"/>
      </w:docPartPr>
      <w:docPartBody>
        <w:p w:rsidR="00FF28E7" w:rsidRDefault="00D360B4" w:rsidP="00D360B4">
          <w:pPr>
            <w:pStyle w:val="29BE21551EE44E24A77C605586CA6D765"/>
          </w:pPr>
          <w:r w:rsidRPr="00B76976">
            <w:rPr>
              <w:rStyle w:val="PlaceholderText"/>
              <w:color w:val="156082" w:themeColor="accent1"/>
              <w:sz w:val="24"/>
              <w:szCs w:val="24"/>
            </w:rPr>
            <w:t>Click or tap here to enter text.</w:t>
          </w:r>
        </w:p>
      </w:docPartBody>
    </w:docPart>
    <w:docPart>
      <w:docPartPr>
        <w:name w:val="8B5C5ACA214B47B4A8B4A5535AB4DFF9"/>
        <w:category>
          <w:name w:val="General"/>
          <w:gallery w:val="placeholder"/>
        </w:category>
        <w:types>
          <w:type w:val="bbPlcHdr"/>
        </w:types>
        <w:behaviors>
          <w:behavior w:val="content"/>
        </w:behaviors>
        <w:guid w:val="{4D777344-5A1C-4F46-B67C-ED69DBF191D3}"/>
      </w:docPartPr>
      <w:docPartBody>
        <w:p w:rsidR="00FF28E7" w:rsidRDefault="00D360B4" w:rsidP="00D360B4">
          <w:pPr>
            <w:pStyle w:val="8B5C5ACA214B47B4A8B4A5535AB4DFF95"/>
          </w:pPr>
          <w:r w:rsidRPr="006A0D45">
            <w:rPr>
              <w:rStyle w:val="PlaceholderText"/>
              <w:color w:val="156082" w:themeColor="accent1"/>
            </w:rPr>
            <w:t>Click or tap to enter a date.</w:t>
          </w:r>
        </w:p>
      </w:docPartBody>
    </w:docPart>
    <w:docPart>
      <w:docPartPr>
        <w:name w:val="C5A192058BF743A8B8529F418603EDEF"/>
        <w:category>
          <w:name w:val="General"/>
          <w:gallery w:val="placeholder"/>
        </w:category>
        <w:types>
          <w:type w:val="bbPlcHdr"/>
        </w:types>
        <w:behaviors>
          <w:behavior w:val="content"/>
        </w:behaviors>
        <w:guid w:val="{AD36F4B3-9472-4498-B69E-EC3DAAA12F3D}"/>
      </w:docPartPr>
      <w:docPartBody>
        <w:p w:rsidR="00FF28E7" w:rsidRDefault="00D360B4" w:rsidP="00D360B4">
          <w:pPr>
            <w:pStyle w:val="C5A192058BF743A8B8529F418603EDEF5"/>
          </w:pPr>
          <w:r w:rsidRPr="005D606F">
            <w:rPr>
              <w:rStyle w:val="PlaceholderText"/>
              <w:rFonts w:cs="Arial"/>
              <w:color w:val="156082" w:themeColor="accent1"/>
              <w:sz w:val="24"/>
              <w:szCs w:val="24"/>
            </w:rPr>
            <w:t>Click or tap here to enter text.</w:t>
          </w:r>
        </w:p>
      </w:docPartBody>
    </w:docPart>
    <w:docPart>
      <w:docPartPr>
        <w:name w:val="66A3C44712414D398DEB2193A435BD40"/>
        <w:category>
          <w:name w:val="General"/>
          <w:gallery w:val="placeholder"/>
        </w:category>
        <w:types>
          <w:type w:val="bbPlcHdr"/>
        </w:types>
        <w:behaviors>
          <w:behavior w:val="content"/>
        </w:behaviors>
        <w:guid w:val="{096F60CF-453B-40EF-AC75-6D87D680EFE8}"/>
      </w:docPartPr>
      <w:docPartBody>
        <w:p w:rsidR="00FF28E7" w:rsidRDefault="00D360B4" w:rsidP="00D360B4">
          <w:pPr>
            <w:pStyle w:val="66A3C44712414D398DEB2193A435BD405"/>
          </w:pPr>
          <w:r w:rsidRPr="005D606F">
            <w:rPr>
              <w:rStyle w:val="PlaceholderText"/>
              <w:rFonts w:cs="Arial"/>
              <w:color w:val="156082" w:themeColor="accent1"/>
              <w:sz w:val="24"/>
              <w:szCs w:val="24"/>
            </w:rPr>
            <w:t>Click or tap here to enter text.</w:t>
          </w:r>
        </w:p>
      </w:docPartBody>
    </w:docPart>
    <w:docPart>
      <w:docPartPr>
        <w:name w:val="D28FAA67CA994EB49ECF46A034182984"/>
        <w:category>
          <w:name w:val="General"/>
          <w:gallery w:val="placeholder"/>
        </w:category>
        <w:types>
          <w:type w:val="bbPlcHdr"/>
        </w:types>
        <w:behaviors>
          <w:behavior w:val="content"/>
        </w:behaviors>
        <w:guid w:val="{4867D566-49D7-45C3-A4E0-BCEDC78E6190}"/>
      </w:docPartPr>
      <w:docPartBody>
        <w:p w:rsidR="00FF28E7" w:rsidRDefault="00D360B4" w:rsidP="00D360B4">
          <w:pPr>
            <w:pStyle w:val="D28FAA67CA994EB49ECF46A0341829845"/>
          </w:pPr>
          <w:r w:rsidRPr="005D606F">
            <w:rPr>
              <w:rStyle w:val="PlaceholderText"/>
              <w:rFonts w:cs="Arial"/>
              <w:color w:val="156082" w:themeColor="accent1"/>
              <w:sz w:val="24"/>
              <w:szCs w:val="24"/>
            </w:rPr>
            <w:t>Click or tap here to enter text.</w:t>
          </w:r>
        </w:p>
      </w:docPartBody>
    </w:docPart>
    <w:docPart>
      <w:docPartPr>
        <w:name w:val="062A8FF661DA484CB5309DEED69EBD56"/>
        <w:category>
          <w:name w:val="General"/>
          <w:gallery w:val="placeholder"/>
        </w:category>
        <w:types>
          <w:type w:val="bbPlcHdr"/>
        </w:types>
        <w:behaviors>
          <w:behavior w:val="content"/>
        </w:behaviors>
        <w:guid w:val="{7DDE63C0-27BC-4927-B887-E47D2B2A970E}"/>
      </w:docPartPr>
      <w:docPartBody>
        <w:p w:rsidR="00FF28E7" w:rsidRDefault="00D360B4" w:rsidP="00D360B4">
          <w:pPr>
            <w:pStyle w:val="062A8FF661DA484CB5309DEED69EBD565"/>
          </w:pPr>
          <w:r w:rsidRPr="005D606F">
            <w:rPr>
              <w:rStyle w:val="PlaceholderText"/>
              <w:rFonts w:cs="Arial"/>
              <w:color w:val="156082" w:themeColor="accent1"/>
              <w:sz w:val="24"/>
              <w:szCs w:val="24"/>
            </w:rPr>
            <w:t>Click or tap here to enter text.</w:t>
          </w:r>
        </w:p>
      </w:docPartBody>
    </w:docPart>
    <w:docPart>
      <w:docPartPr>
        <w:name w:val="E3AD411863C8428D8E2181E3575F358A"/>
        <w:category>
          <w:name w:val="General"/>
          <w:gallery w:val="placeholder"/>
        </w:category>
        <w:types>
          <w:type w:val="bbPlcHdr"/>
        </w:types>
        <w:behaviors>
          <w:behavior w:val="content"/>
        </w:behaviors>
        <w:guid w:val="{7D53C63A-4504-4655-893E-100943FAA1FC}"/>
      </w:docPartPr>
      <w:docPartBody>
        <w:p w:rsidR="00FF28E7" w:rsidRDefault="00D360B4" w:rsidP="00D360B4">
          <w:pPr>
            <w:pStyle w:val="E3AD411863C8428D8E2181E3575F358A5"/>
          </w:pPr>
          <w:r w:rsidRPr="005D606F">
            <w:rPr>
              <w:rStyle w:val="PlaceholderText"/>
              <w:rFonts w:cs="Arial"/>
              <w:color w:val="156082" w:themeColor="accent1"/>
              <w:sz w:val="24"/>
              <w:szCs w:val="24"/>
            </w:rPr>
            <w:t>Click or tap here to enter text.</w:t>
          </w:r>
        </w:p>
      </w:docPartBody>
    </w:docPart>
    <w:docPart>
      <w:docPartPr>
        <w:name w:val="154819BFF1D8484E8F5B6AD8E0EBC60B"/>
        <w:category>
          <w:name w:val="General"/>
          <w:gallery w:val="placeholder"/>
        </w:category>
        <w:types>
          <w:type w:val="bbPlcHdr"/>
        </w:types>
        <w:behaviors>
          <w:behavior w:val="content"/>
        </w:behaviors>
        <w:guid w:val="{27C9420E-0A53-45EF-B4A1-5E3BBF5BB7EE}"/>
      </w:docPartPr>
      <w:docPartBody>
        <w:p w:rsidR="00FF28E7" w:rsidRDefault="00D360B4" w:rsidP="00D360B4">
          <w:pPr>
            <w:pStyle w:val="154819BFF1D8484E8F5B6AD8E0EBC60B5"/>
          </w:pPr>
          <w:r w:rsidRPr="00145D82">
            <w:rPr>
              <w:rStyle w:val="PlaceholderText"/>
              <w:color w:val="156082" w:themeColor="accent1"/>
            </w:rPr>
            <w:t>Click or tap here to enter text.</w:t>
          </w:r>
        </w:p>
      </w:docPartBody>
    </w:docPart>
    <w:docPart>
      <w:docPartPr>
        <w:name w:val="955F421674DA4477BDD92574A47D1138"/>
        <w:category>
          <w:name w:val="General"/>
          <w:gallery w:val="placeholder"/>
        </w:category>
        <w:types>
          <w:type w:val="bbPlcHdr"/>
        </w:types>
        <w:behaviors>
          <w:behavior w:val="content"/>
        </w:behaviors>
        <w:guid w:val="{8FA30E56-DBC2-40F3-8E78-DEA7CC92DC4B}"/>
      </w:docPartPr>
      <w:docPartBody>
        <w:p w:rsidR="00FF28E7" w:rsidRDefault="00D360B4" w:rsidP="00D360B4">
          <w:pPr>
            <w:pStyle w:val="955F421674DA4477BDD92574A47D11385"/>
          </w:pPr>
          <w:r w:rsidRPr="00145D82">
            <w:rPr>
              <w:rStyle w:val="PlaceholderText"/>
              <w:color w:val="156082" w:themeColor="accent1"/>
            </w:rPr>
            <w:t>Click or tap here to enter text.</w:t>
          </w:r>
        </w:p>
      </w:docPartBody>
    </w:docPart>
    <w:docPart>
      <w:docPartPr>
        <w:name w:val="0D4E8BE337ED4246B3342AC1667172A5"/>
        <w:category>
          <w:name w:val="General"/>
          <w:gallery w:val="placeholder"/>
        </w:category>
        <w:types>
          <w:type w:val="bbPlcHdr"/>
        </w:types>
        <w:behaviors>
          <w:behavior w:val="content"/>
        </w:behaviors>
        <w:guid w:val="{280CAA3A-2C62-4806-BD8C-E587DF78B373}"/>
      </w:docPartPr>
      <w:docPartBody>
        <w:p w:rsidR="00FF28E7" w:rsidRDefault="00D360B4" w:rsidP="00D360B4">
          <w:pPr>
            <w:pStyle w:val="0D4E8BE337ED4246B3342AC1667172A55"/>
          </w:pPr>
          <w:r w:rsidRPr="00145D82">
            <w:rPr>
              <w:rStyle w:val="PlaceholderText"/>
              <w:color w:val="156082" w:themeColor="accent1"/>
            </w:rPr>
            <w:t>Click or tap here to enter text.</w:t>
          </w:r>
        </w:p>
      </w:docPartBody>
    </w:docPart>
    <w:docPart>
      <w:docPartPr>
        <w:name w:val="F62006581B944B5EBEBC011E06128C04"/>
        <w:category>
          <w:name w:val="General"/>
          <w:gallery w:val="placeholder"/>
        </w:category>
        <w:types>
          <w:type w:val="bbPlcHdr"/>
        </w:types>
        <w:behaviors>
          <w:behavior w:val="content"/>
        </w:behaviors>
        <w:guid w:val="{017A3848-FB55-4772-8AD3-F3409E315035}"/>
      </w:docPartPr>
      <w:docPartBody>
        <w:p w:rsidR="00FF28E7" w:rsidRDefault="00D360B4" w:rsidP="00D360B4">
          <w:pPr>
            <w:pStyle w:val="F62006581B944B5EBEBC011E06128C045"/>
          </w:pPr>
          <w:r w:rsidRPr="005D606F">
            <w:rPr>
              <w:rStyle w:val="PlaceholderText"/>
              <w:rFonts w:cs="Arial"/>
              <w:color w:val="156082" w:themeColor="accent1"/>
              <w:sz w:val="24"/>
              <w:szCs w:val="24"/>
            </w:rPr>
            <w:t>Click or tap here to enter text.</w:t>
          </w:r>
        </w:p>
      </w:docPartBody>
    </w:docPart>
    <w:docPart>
      <w:docPartPr>
        <w:name w:val="5B5A4A966AB948C8B0E4F984C509A4C1"/>
        <w:category>
          <w:name w:val="General"/>
          <w:gallery w:val="placeholder"/>
        </w:category>
        <w:types>
          <w:type w:val="bbPlcHdr"/>
        </w:types>
        <w:behaviors>
          <w:behavior w:val="content"/>
        </w:behaviors>
        <w:guid w:val="{F689A838-DE2D-48CA-A030-4B323EE4A650}"/>
      </w:docPartPr>
      <w:docPartBody>
        <w:p w:rsidR="00FF28E7" w:rsidRDefault="00D360B4" w:rsidP="00D360B4">
          <w:pPr>
            <w:pStyle w:val="5B5A4A966AB948C8B0E4F984C509A4C15"/>
          </w:pPr>
          <w:r w:rsidRPr="005D606F">
            <w:rPr>
              <w:rStyle w:val="PlaceholderText"/>
              <w:rFonts w:cs="Arial"/>
              <w:color w:val="156082" w:themeColor="accent1"/>
              <w:sz w:val="24"/>
              <w:szCs w:val="24"/>
            </w:rPr>
            <w:t>Click or tap here to enter text.</w:t>
          </w:r>
        </w:p>
      </w:docPartBody>
    </w:docPart>
    <w:docPart>
      <w:docPartPr>
        <w:name w:val="F2B8A7E1FE7D48FA8725BB317BD9425F"/>
        <w:category>
          <w:name w:val="General"/>
          <w:gallery w:val="placeholder"/>
        </w:category>
        <w:types>
          <w:type w:val="bbPlcHdr"/>
        </w:types>
        <w:behaviors>
          <w:behavior w:val="content"/>
        </w:behaviors>
        <w:guid w:val="{0B9661B8-B8FC-46F4-85AF-1A621AE919BE}"/>
      </w:docPartPr>
      <w:docPartBody>
        <w:p w:rsidR="00FF28E7" w:rsidRDefault="00D360B4" w:rsidP="00D360B4">
          <w:pPr>
            <w:pStyle w:val="F2B8A7E1FE7D48FA8725BB317BD9425F5"/>
          </w:pPr>
          <w:r w:rsidRPr="00176715">
            <w:rPr>
              <w:rStyle w:val="PlaceholderText"/>
              <w:color w:val="156082" w:themeColor="accent1"/>
              <w:sz w:val="24"/>
              <w:szCs w:val="22"/>
            </w:rPr>
            <w:t>Click or tap here to enter text.</w:t>
          </w:r>
        </w:p>
      </w:docPartBody>
    </w:docPart>
    <w:docPart>
      <w:docPartPr>
        <w:name w:val="3F89BD6C9A5D4D4DAE5B83FD0DB85420"/>
        <w:category>
          <w:name w:val="General"/>
          <w:gallery w:val="placeholder"/>
        </w:category>
        <w:types>
          <w:type w:val="bbPlcHdr"/>
        </w:types>
        <w:behaviors>
          <w:behavior w:val="content"/>
        </w:behaviors>
        <w:guid w:val="{B4325D3B-D219-40F2-8997-86855443D89F}"/>
      </w:docPartPr>
      <w:docPartBody>
        <w:p w:rsidR="00FF28E7" w:rsidRDefault="00D360B4" w:rsidP="00D360B4">
          <w:pPr>
            <w:pStyle w:val="3F89BD6C9A5D4D4DAE5B83FD0DB854205"/>
          </w:pPr>
          <w:r w:rsidRPr="00167FD3">
            <w:rPr>
              <w:rStyle w:val="PlaceholderText"/>
            </w:rPr>
            <w:t>Click or tap here to enter text.</w:t>
          </w:r>
        </w:p>
      </w:docPartBody>
    </w:docPart>
    <w:docPart>
      <w:docPartPr>
        <w:name w:val="54E8775DFA9A409FB119495B04A7EAA2"/>
        <w:category>
          <w:name w:val="General"/>
          <w:gallery w:val="placeholder"/>
        </w:category>
        <w:types>
          <w:type w:val="bbPlcHdr"/>
        </w:types>
        <w:behaviors>
          <w:behavior w:val="content"/>
        </w:behaviors>
        <w:guid w:val="{D9052897-3527-4C33-A658-0C6483478663}"/>
      </w:docPartPr>
      <w:docPartBody>
        <w:p w:rsidR="00FF28E7" w:rsidRDefault="00D360B4" w:rsidP="00D360B4">
          <w:pPr>
            <w:pStyle w:val="54E8775DFA9A409FB119495B04A7EAA25"/>
          </w:pPr>
          <w:r w:rsidRPr="005D606F">
            <w:rPr>
              <w:rStyle w:val="PlaceholderText"/>
              <w:rFonts w:cs="Arial"/>
              <w:color w:val="156082" w:themeColor="accent1"/>
              <w:sz w:val="24"/>
              <w:szCs w:val="24"/>
            </w:rPr>
            <w:t>Click or tap here to enter text.</w:t>
          </w:r>
        </w:p>
      </w:docPartBody>
    </w:docPart>
    <w:docPart>
      <w:docPartPr>
        <w:name w:val="CA6D288BDE4D4AEABB74E8B8EA6CD80F"/>
        <w:category>
          <w:name w:val="General"/>
          <w:gallery w:val="placeholder"/>
        </w:category>
        <w:types>
          <w:type w:val="bbPlcHdr"/>
        </w:types>
        <w:behaviors>
          <w:behavior w:val="content"/>
        </w:behaviors>
        <w:guid w:val="{15154EBC-6021-46CB-AE0D-8AD6E06A5905}"/>
      </w:docPartPr>
      <w:docPartBody>
        <w:p w:rsidR="00FF28E7" w:rsidRDefault="00D360B4" w:rsidP="00D360B4">
          <w:pPr>
            <w:pStyle w:val="CA6D288BDE4D4AEABB74E8B8EA6CD80F5"/>
          </w:pPr>
          <w:r w:rsidRPr="005D606F">
            <w:rPr>
              <w:rStyle w:val="PlaceholderText"/>
              <w:rFonts w:cs="Arial"/>
              <w:color w:val="156082" w:themeColor="accent1"/>
              <w:sz w:val="24"/>
              <w:szCs w:val="24"/>
            </w:rPr>
            <w:t>Click or tap here to enter text.</w:t>
          </w:r>
        </w:p>
      </w:docPartBody>
    </w:docPart>
    <w:docPart>
      <w:docPartPr>
        <w:name w:val="4B10271748FA493F97C4D64E56EF5C07"/>
        <w:category>
          <w:name w:val="General"/>
          <w:gallery w:val="placeholder"/>
        </w:category>
        <w:types>
          <w:type w:val="bbPlcHdr"/>
        </w:types>
        <w:behaviors>
          <w:behavior w:val="content"/>
        </w:behaviors>
        <w:guid w:val="{7728ED42-CA25-463E-AC6A-E73B9B8D9EEA}"/>
      </w:docPartPr>
      <w:docPartBody>
        <w:p w:rsidR="00FF28E7" w:rsidRDefault="00D360B4" w:rsidP="00D360B4">
          <w:pPr>
            <w:pStyle w:val="4B10271748FA493F97C4D64E56EF5C075"/>
          </w:pPr>
          <w:r w:rsidRPr="00167FD3">
            <w:rPr>
              <w:rStyle w:val="PlaceholderText"/>
            </w:rPr>
            <w:t>Click or tap here to enter text.</w:t>
          </w:r>
        </w:p>
      </w:docPartBody>
    </w:docPart>
    <w:docPart>
      <w:docPartPr>
        <w:name w:val="8FCBEBF3417F4D0B8ACE58982869E97C"/>
        <w:category>
          <w:name w:val="General"/>
          <w:gallery w:val="placeholder"/>
        </w:category>
        <w:types>
          <w:type w:val="bbPlcHdr"/>
        </w:types>
        <w:behaviors>
          <w:behavior w:val="content"/>
        </w:behaviors>
        <w:guid w:val="{F9AE8D25-F3D0-4946-A31F-511A43124B11}"/>
      </w:docPartPr>
      <w:docPartBody>
        <w:p w:rsidR="00FF28E7" w:rsidRDefault="00D360B4" w:rsidP="00D360B4">
          <w:pPr>
            <w:pStyle w:val="8FCBEBF3417F4D0B8ACE58982869E97C5"/>
          </w:pPr>
          <w:r w:rsidRPr="00167FD3">
            <w:rPr>
              <w:rStyle w:val="PlaceholderText"/>
            </w:rPr>
            <w:t>Click or tap here to enter text.</w:t>
          </w:r>
        </w:p>
      </w:docPartBody>
    </w:docPart>
    <w:docPart>
      <w:docPartPr>
        <w:name w:val="9AE11219C1F04D00972AF7DD6396AFDE"/>
        <w:category>
          <w:name w:val="General"/>
          <w:gallery w:val="placeholder"/>
        </w:category>
        <w:types>
          <w:type w:val="bbPlcHdr"/>
        </w:types>
        <w:behaviors>
          <w:behavior w:val="content"/>
        </w:behaviors>
        <w:guid w:val="{4F508ECC-9BBB-4CB3-BB3F-4465CF120F48}"/>
      </w:docPartPr>
      <w:docPartBody>
        <w:p w:rsidR="00FF28E7" w:rsidRDefault="00D360B4" w:rsidP="00D360B4">
          <w:pPr>
            <w:pStyle w:val="9AE11219C1F04D00972AF7DD6396AFDE5"/>
          </w:pPr>
          <w:r w:rsidRPr="00AB64A8">
            <w:rPr>
              <w:rStyle w:val="PlaceholderText"/>
              <w:color w:val="156082" w:themeColor="accent1"/>
            </w:rPr>
            <w:t>Click or tap here to enter text.</w:t>
          </w:r>
        </w:p>
      </w:docPartBody>
    </w:docPart>
    <w:docPart>
      <w:docPartPr>
        <w:name w:val="66357A5A854B4ADABB9A8786A6425016"/>
        <w:category>
          <w:name w:val="General"/>
          <w:gallery w:val="placeholder"/>
        </w:category>
        <w:types>
          <w:type w:val="bbPlcHdr"/>
        </w:types>
        <w:behaviors>
          <w:behavior w:val="content"/>
        </w:behaviors>
        <w:guid w:val="{EED1D55F-A651-4332-8943-0AA592B74F1E}"/>
      </w:docPartPr>
      <w:docPartBody>
        <w:p w:rsidR="00FF28E7" w:rsidRDefault="00D360B4" w:rsidP="00D360B4">
          <w:pPr>
            <w:pStyle w:val="66357A5A854B4ADABB9A8786A64250165"/>
          </w:pPr>
          <w:r w:rsidRPr="00040CA9">
            <w:rPr>
              <w:rStyle w:val="PlaceholderText"/>
              <w:color w:val="156082" w:themeColor="accent1"/>
            </w:rPr>
            <w:t>Click or tap here to enter text.</w:t>
          </w:r>
        </w:p>
      </w:docPartBody>
    </w:docPart>
    <w:docPart>
      <w:docPartPr>
        <w:name w:val="C6190AE19C3A4CB083CC623DBF7C7650"/>
        <w:category>
          <w:name w:val="General"/>
          <w:gallery w:val="placeholder"/>
        </w:category>
        <w:types>
          <w:type w:val="bbPlcHdr"/>
        </w:types>
        <w:behaviors>
          <w:behavior w:val="content"/>
        </w:behaviors>
        <w:guid w:val="{317715B2-C1E5-4A77-BB7B-F195B67DD97D}"/>
      </w:docPartPr>
      <w:docPartBody>
        <w:p w:rsidR="00FF28E7" w:rsidRDefault="00D360B4" w:rsidP="00D360B4">
          <w:pPr>
            <w:pStyle w:val="C6190AE19C3A4CB083CC623DBF7C76505"/>
          </w:pPr>
          <w:r w:rsidRPr="00773A1F">
            <w:rPr>
              <w:rStyle w:val="PlaceholderText"/>
              <w:color w:val="156082" w:themeColor="accent1"/>
            </w:rPr>
            <w:t>Click or tap here to enter text.</w:t>
          </w:r>
        </w:p>
      </w:docPartBody>
    </w:docPart>
    <w:docPart>
      <w:docPartPr>
        <w:name w:val="FC0DFD8BCAAB40038109F5F1047E1C00"/>
        <w:category>
          <w:name w:val="General"/>
          <w:gallery w:val="placeholder"/>
        </w:category>
        <w:types>
          <w:type w:val="bbPlcHdr"/>
        </w:types>
        <w:behaviors>
          <w:behavior w:val="content"/>
        </w:behaviors>
        <w:guid w:val="{9CCFDA17-D74C-43E8-A3F1-4033A1E7172F}"/>
      </w:docPartPr>
      <w:docPartBody>
        <w:p w:rsidR="00FF28E7" w:rsidRDefault="00D360B4" w:rsidP="00D360B4">
          <w:pPr>
            <w:pStyle w:val="FC0DFD8BCAAB40038109F5F1047E1C005"/>
          </w:pPr>
          <w:r w:rsidRPr="00680606">
            <w:rPr>
              <w:rStyle w:val="PlaceholderText"/>
              <w:color w:val="156082" w:themeColor="accent1"/>
            </w:rPr>
            <w:t>Click or tap here to enter text.</w:t>
          </w:r>
        </w:p>
      </w:docPartBody>
    </w:docPart>
    <w:docPart>
      <w:docPartPr>
        <w:name w:val="9BE050A68E074E7BA96C299F1BDB37FF"/>
        <w:category>
          <w:name w:val="General"/>
          <w:gallery w:val="placeholder"/>
        </w:category>
        <w:types>
          <w:type w:val="bbPlcHdr"/>
        </w:types>
        <w:behaviors>
          <w:behavior w:val="content"/>
        </w:behaviors>
        <w:guid w:val="{8748C9C0-5DDA-4D28-A529-46554BE8764D}"/>
      </w:docPartPr>
      <w:docPartBody>
        <w:p w:rsidR="00FF28E7" w:rsidRDefault="00D360B4" w:rsidP="00D360B4">
          <w:pPr>
            <w:pStyle w:val="9BE050A68E074E7BA96C299F1BDB37FF5"/>
          </w:pPr>
          <w:r w:rsidRPr="009D76B2">
            <w:rPr>
              <w:rStyle w:val="PlaceholderText"/>
              <w:color w:val="156082" w:themeColor="accent1"/>
            </w:rPr>
            <w:t>Click or tap here to enter text.</w:t>
          </w:r>
        </w:p>
      </w:docPartBody>
    </w:docPart>
    <w:docPart>
      <w:docPartPr>
        <w:name w:val="BEF05AE106694392B6B08F98DA85B453"/>
        <w:category>
          <w:name w:val="General"/>
          <w:gallery w:val="placeholder"/>
        </w:category>
        <w:types>
          <w:type w:val="bbPlcHdr"/>
        </w:types>
        <w:behaviors>
          <w:behavior w:val="content"/>
        </w:behaviors>
        <w:guid w:val="{AD77ACE6-1329-4E94-88B5-79C6E6F6F6EC}"/>
      </w:docPartPr>
      <w:docPartBody>
        <w:p w:rsidR="00FF28E7" w:rsidRDefault="00D360B4" w:rsidP="00D360B4">
          <w:pPr>
            <w:pStyle w:val="BEF05AE106694392B6B08F98DA85B4535"/>
          </w:pPr>
          <w:r w:rsidRPr="009D76B2">
            <w:rPr>
              <w:rStyle w:val="PlaceholderText"/>
              <w:color w:val="156082" w:themeColor="accent1"/>
            </w:rPr>
            <w:t>Click or tap here to enter text.</w:t>
          </w:r>
        </w:p>
      </w:docPartBody>
    </w:docPart>
    <w:docPart>
      <w:docPartPr>
        <w:name w:val="AA3DDE817EDC4B7883E75B9BEA17B8E3"/>
        <w:category>
          <w:name w:val="General"/>
          <w:gallery w:val="placeholder"/>
        </w:category>
        <w:types>
          <w:type w:val="bbPlcHdr"/>
        </w:types>
        <w:behaviors>
          <w:behavior w:val="content"/>
        </w:behaviors>
        <w:guid w:val="{87F8646C-D97F-4243-B937-AC23BCE263B7}"/>
      </w:docPartPr>
      <w:docPartBody>
        <w:p w:rsidR="00FF28E7" w:rsidRDefault="00D360B4" w:rsidP="00D360B4">
          <w:pPr>
            <w:pStyle w:val="AA3DDE817EDC4B7883E75B9BEA17B8E35"/>
          </w:pPr>
          <w:r w:rsidRPr="009D76B2">
            <w:rPr>
              <w:rStyle w:val="PlaceholderText"/>
              <w:color w:val="156082" w:themeColor="accent1"/>
            </w:rPr>
            <w:t>Click or tap here to enter text.</w:t>
          </w:r>
        </w:p>
      </w:docPartBody>
    </w:docPart>
    <w:docPart>
      <w:docPartPr>
        <w:name w:val="8A733D5669CB45169B1E9DD0C1406053"/>
        <w:category>
          <w:name w:val="General"/>
          <w:gallery w:val="placeholder"/>
        </w:category>
        <w:types>
          <w:type w:val="bbPlcHdr"/>
        </w:types>
        <w:behaviors>
          <w:behavior w:val="content"/>
        </w:behaviors>
        <w:guid w:val="{AE8BDDEE-6152-413F-BC97-A456149A763A}"/>
      </w:docPartPr>
      <w:docPartBody>
        <w:p w:rsidR="00FF28E7" w:rsidRDefault="00D360B4" w:rsidP="00D360B4">
          <w:pPr>
            <w:pStyle w:val="8A733D5669CB45169B1E9DD0C14060535"/>
          </w:pPr>
          <w:r w:rsidRPr="000F7F17">
            <w:rPr>
              <w:rStyle w:val="PlaceholderText"/>
              <w:color w:val="156082" w:themeColor="accent1"/>
            </w:rPr>
            <w:t>Click or tap here to enter text.</w:t>
          </w:r>
        </w:p>
      </w:docPartBody>
    </w:docPart>
    <w:docPart>
      <w:docPartPr>
        <w:name w:val="D5DDAE51AD004A03B7C2116BA6B8F008"/>
        <w:category>
          <w:name w:val="General"/>
          <w:gallery w:val="placeholder"/>
        </w:category>
        <w:types>
          <w:type w:val="bbPlcHdr"/>
        </w:types>
        <w:behaviors>
          <w:behavior w:val="content"/>
        </w:behaviors>
        <w:guid w:val="{F2DF7B8D-436F-4C91-92A0-7C6D74CE2A90}"/>
      </w:docPartPr>
      <w:docPartBody>
        <w:p w:rsidR="00FF28E7" w:rsidRDefault="00D360B4" w:rsidP="00D360B4">
          <w:pPr>
            <w:pStyle w:val="D5DDAE51AD004A03B7C2116BA6B8F0085"/>
          </w:pPr>
          <w:r w:rsidRPr="000F7F17">
            <w:rPr>
              <w:rStyle w:val="PlaceholderText"/>
              <w:color w:val="156082" w:themeColor="accent1"/>
            </w:rPr>
            <w:t>Click or tap here to enter text.</w:t>
          </w:r>
        </w:p>
      </w:docPartBody>
    </w:docPart>
    <w:docPart>
      <w:docPartPr>
        <w:name w:val="D399FCFFF2BC452EACCBC9E0AEEF737E"/>
        <w:category>
          <w:name w:val="General"/>
          <w:gallery w:val="placeholder"/>
        </w:category>
        <w:types>
          <w:type w:val="bbPlcHdr"/>
        </w:types>
        <w:behaviors>
          <w:behavior w:val="content"/>
        </w:behaviors>
        <w:guid w:val="{B30D199B-2FCD-47A7-A8AA-675314B24B6F}"/>
      </w:docPartPr>
      <w:docPartBody>
        <w:p w:rsidR="00FF28E7" w:rsidRDefault="00D360B4" w:rsidP="00D360B4">
          <w:pPr>
            <w:pStyle w:val="D399FCFFF2BC452EACCBC9E0AEEF737E5"/>
          </w:pPr>
          <w:r w:rsidRPr="000F7F17">
            <w:rPr>
              <w:rStyle w:val="PlaceholderText"/>
              <w:color w:val="156082" w:themeColor="accent1"/>
            </w:rPr>
            <w:t>Click or tap here to enter text.</w:t>
          </w:r>
        </w:p>
      </w:docPartBody>
    </w:docPart>
    <w:docPart>
      <w:docPartPr>
        <w:name w:val="98C553F8935541B8A618FD7947761980"/>
        <w:category>
          <w:name w:val="General"/>
          <w:gallery w:val="placeholder"/>
        </w:category>
        <w:types>
          <w:type w:val="bbPlcHdr"/>
        </w:types>
        <w:behaviors>
          <w:behavior w:val="content"/>
        </w:behaviors>
        <w:guid w:val="{886F348F-1357-43A4-9731-1146039034E4}"/>
      </w:docPartPr>
      <w:docPartBody>
        <w:p w:rsidR="00FF28E7" w:rsidRDefault="00D360B4" w:rsidP="00D360B4">
          <w:pPr>
            <w:pStyle w:val="98C553F8935541B8A618FD79477619805"/>
          </w:pPr>
          <w:r w:rsidRPr="000F7F17">
            <w:rPr>
              <w:rStyle w:val="PlaceholderText"/>
              <w:color w:val="156082" w:themeColor="accent1"/>
            </w:rPr>
            <w:t>Click or tap here to enter text.</w:t>
          </w:r>
        </w:p>
      </w:docPartBody>
    </w:docPart>
    <w:docPart>
      <w:docPartPr>
        <w:name w:val="EC2AB78292644B6CB747E098F500E6C5"/>
        <w:category>
          <w:name w:val="General"/>
          <w:gallery w:val="placeholder"/>
        </w:category>
        <w:types>
          <w:type w:val="bbPlcHdr"/>
        </w:types>
        <w:behaviors>
          <w:behavior w:val="content"/>
        </w:behaviors>
        <w:guid w:val="{550A09EB-9374-4A51-8B95-236AE20E5CBE}"/>
      </w:docPartPr>
      <w:docPartBody>
        <w:p w:rsidR="00FF28E7" w:rsidRDefault="00D360B4" w:rsidP="00D360B4">
          <w:pPr>
            <w:pStyle w:val="EC2AB78292644B6CB747E098F500E6C55"/>
          </w:pPr>
          <w:r w:rsidRPr="00145D82">
            <w:rPr>
              <w:rStyle w:val="PlaceholderText"/>
              <w:color w:val="156082" w:themeColor="accent1"/>
            </w:rPr>
            <w:t>Click or tap here to enter text.</w:t>
          </w:r>
        </w:p>
      </w:docPartBody>
    </w:docPart>
    <w:docPart>
      <w:docPartPr>
        <w:name w:val="ABE8E8BAF3AA4409B3BE1C595422D833"/>
        <w:category>
          <w:name w:val="General"/>
          <w:gallery w:val="placeholder"/>
        </w:category>
        <w:types>
          <w:type w:val="bbPlcHdr"/>
        </w:types>
        <w:behaviors>
          <w:behavior w:val="content"/>
        </w:behaviors>
        <w:guid w:val="{52EBFC1B-3235-434C-A50B-5B4DEFFCA8B7}"/>
      </w:docPartPr>
      <w:docPartBody>
        <w:p w:rsidR="00FF28E7" w:rsidRDefault="00D360B4" w:rsidP="00D360B4">
          <w:pPr>
            <w:pStyle w:val="ABE8E8BAF3AA4409B3BE1C595422D8335"/>
          </w:pPr>
          <w:r w:rsidRPr="00EA74C6">
            <w:rPr>
              <w:rStyle w:val="PlaceholderText"/>
              <w:color w:val="156082" w:themeColor="accent1"/>
            </w:rPr>
            <w:t>Click or tap here to enter text.</w:t>
          </w:r>
        </w:p>
      </w:docPartBody>
    </w:docPart>
    <w:docPart>
      <w:docPartPr>
        <w:name w:val="9631D27F6D684104BAF815375A8BA438"/>
        <w:category>
          <w:name w:val="General"/>
          <w:gallery w:val="placeholder"/>
        </w:category>
        <w:types>
          <w:type w:val="bbPlcHdr"/>
        </w:types>
        <w:behaviors>
          <w:behavior w:val="content"/>
        </w:behaviors>
        <w:guid w:val="{27153AAA-5B6F-4247-A408-41C6604BA2A2}"/>
      </w:docPartPr>
      <w:docPartBody>
        <w:p w:rsidR="00FF28E7" w:rsidRDefault="00D360B4" w:rsidP="00D360B4">
          <w:pPr>
            <w:pStyle w:val="9631D27F6D684104BAF815375A8BA4385"/>
          </w:pPr>
          <w:r w:rsidRPr="00C74BB8">
            <w:rPr>
              <w:rStyle w:val="PlaceholderText"/>
              <w:color w:val="156082" w:themeColor="accent1"/>
            </w:rPr>
            <w:t>Click or tap here to enter text.</w:t>
          </w:r>
        </w:p>
      </w:docPartBody>
    </w:docPart>
    <w:docPart>
      <w:docPartPr>
        <w:name w:val="DB1953318429420D92F5EB81EDE73EDD"/>
        <w:category>
          <w:name w:val="General"/>
          <w:gallery w:val="placeholder"/>
        </w:category>
        <w:types>
          <w:type w:val="bbPlcHdr"/>
        </w:types>
        <w:behaviors>
          <w:behavior w:val="content"/>
        </w:behaviors>
        <w:guid w:val="{D28D3955-7A9F-493A-8FAE-B426E7EFEB00}"/>
      </w:docPartPr>
      <w:docPartBody>
        <w:p w:rsidR="00FF28E7" w:rsidRDefault="00D360B4" w:rsidP="00D360B4">
          <w:pPr>
            <w:pStyle w:val="DB1953318429420D92F5EB81EDE73EDD5"/>
          </w:pPr>
          <w:r w:rsidRPr="00C74BB8">
            <w:rPr>
              <w:rStyle w:val="PlaceholderText"/>
              <w:color w:val="156082" w:themeColor="accent1"/>
            </w:rPr>
            <w:t>Click or tap here to enter text.</w:t>
          </w:r>
        </w:p>
      </w:docPartBody>
    </w:docPart>
    <w:docPart>
      <w:docPartPr>
        <w:name w:val="BF4C8698F958456F8CD8379AC43B58B4"/>
        <w:category>
          <w:name w:val="General"/>
          <w:gallery w:val="placeholder"/>
        </w:category>
        <w:types>
          <w:type w:val="bbPlcHdr"/>
        </w:types>
        <w:behaviors>
          <w:behavior w:val="content"/>
        </w:behaviors>
        <w:guid w:val="{B6E7E87A-0932-4FE0-8F18-CD345D1CEAF3}"/>
      </w:docPartPr>
      <w:docPartBody>
        <w:p w:rsidR="00FF28E7" w:rsidRDefault="00D360B4" w:rsidP="00D360B4">
          <w:pPr>
            <w:pStyle w:val="BF4C8698F958456F8CD8379AC43B58B45"/>
          </w:pPr>
          <w:r w:rsidRPr="00291122">
            <w:rPr>
              <w:rStyle w:val="PlaceholderText"/>
              <w:color w:val="156082" w:themeColor="accent1"/>
            </w:rPr>
            <w:t>Click or tap here to enter text.</w:t>
          </w:r>
        </w:p>
      </w:docPartBody>
    </w:docPart>
    <w:docPart>
      <w:docPartPr>
        <w:name w:val="862F189115E742938EBE86487017DB41"/>
        <w:category>
          <w:name w:val="General"/>
          <w:gallery w:val="placeholder"/>
        </w:category>
        <w:types>
          <w:type w:val="bbPlcHdr"/>
        </w:types>
        <w:behaviors>
          <w:behavior w:val="content"/>
        </w:behaviors>
        <w:guid w:val="{C57FEDBC-30D3-4E1B-9D1A-D0067974B6BF}"/>
      </w:docPartPr>
      <w:docPartBody>
        <w:p w:rsidR="00FF28E7" w:rsidRDefault="00D360B4" w:rsidP="00D360B4">
          <w:pPr>
            <w:pStyle w:val="862F189115E742938EBE86487017DB415"/>
          </w:pPr>
          <w:r w:rsidRPr="00291122">
            <w:rPr>
              <w:rStyle w:val="PlaceholderText"/>
              <w:color w:val="156082" w:themeColor="accent1"/>
            </w:rPr>
            <w:t>Click or tap here to enter text.</w:t>
          </w:r>
        </w:p>
      </w:docPartBody>
    </w:docPart>
    <w:docPart>
      <w:docPartPr>
        <w:name w:val="3BC289728B5C4AE6AA51CCA4EC30F2BB"/>
        <w:category>
          <w:name w:val="General"/>
          <w:gallery w:val="placeholder"/>
        </w:category>
        <w:types>
          <w:type w:val="bbPlcHdr"/>
        </w:types>
        <w:behaviors>
          <w:behavior w:val="content"/>
        </w:behaviors>
        <w:guid w:val="{23E7E380-D51C-47A7-AC3B-8BE70D8A4E2B}"/>
      </w:docPartPr>
      <w:docPartBody>
        <w:p w:rsidR="00FF28E7" w:rsidRDefault="00D360B4" w:rsidP="00D360B4">
          <w:pPr>
            <w:pStyle w:val="3BC289728B5C4AE6AA51CCA4EC30F2BB5"/>
          </w:pPr>
          <w:r w:rsidRPr="00291122">
            <w:rPr>
              <w:rStyle w:val="PlaceholderText"/>
              <w:color w:val="156082" w:themeColor="accent1"/>
            </w:rPr>
            <w:t>Click or tap here to enter text.</w:t>
          </w:r>
        </w:p>
      </w:docPartBody>
    </w:docPart>
    <w:docPart>
      <w:docPartPr>
        <w:name w:val="7AD38923341C425BBB8014E97066F172"/>
        <w:category>
          <w:name w:val="General"/>
          <w:gallery w:val="placeholder"/>
        </w:category>
        <w:types>
          <w:type w:val="bbPlcHdr"/>
        </w:types>
        <w:behaviors>
          <w:behavior w:val="content"/>
        </w:behaviors>
        <w:guid w:val="{E73C8493-13A4-47EE-9BFD-EAAF1062B803}"/>
      </w:docPartPr>
      <w:docPartBody>
        <w:p w:rsidR="00FF28E7" w:rsidRDefault="00D360B4" w:rsidP="00D360B4">
          <w:pPr>
            <w:pStyle w:val="7AD38923341C425BBB8014E97066F1725"/>
          </w:pPr>
          <w:r>
            <w:rPr>
              <w:rFonts w:cs="Arial"/>
              <w:sz w:val="24"/>
              <w:szCs w:val="24"/>
            </w:rPr>
            <w:t xml:space="preserve">                                        </w:t>
          </w:r>
        </w:p>
      </w:docPartBody>
    </w:docPart>
    <w:docPart>
      <w:docPartPr>
        <w:name w:val="22AAE77A2289429282FD50F5C76FB3F5"/>
        <w:category>
          <w:name w:val="General"/>
          <w:gallery w:val="placeholder"/>
        </w:category>
        <w:types>
          <w:type w:val="bbPlcHdr"/>
        </w:types>
        <w:behaviors>
          <w:behavior w:val="content"/>
        </w:behaviors>
        <w:guid w:val="{745CEAD8-2928-4C21-9A82-DB0DB1A20A54}"/>
      </w:docPartPr>
      <w:docPartBody>
        <w:p w:rsidR="00FF28E7" w:rsidRDefault="00D360B4" w:rsidP="00D360B4">
          <w:pPr>
            <w:pStyle w:val="22AAE77A2289429282FD50F5C76FB3F55"/>
          </w:pPr>
          <w:r>
            <w:rPr>
              <w:rFonts w:cs="Arial"/>
              <w:sz w:val="24"/>
              <w:szCs w:val="24"/>
            </w:rPr>
            <w:t xml:space="preserve">                                        </w:t>
          </w:r>
        </w:p>
      </w:docPartBody>
    </w:docPart>
    <w:docPart>
      <w:docPartPr>
        <w:name w:val="5AC6FA32554E4E6B8B238ED6166A2D83"/>
        <w:category>
          <w:name w:val="General"/>
          <w:gallery w:val="placeholder"/>
        </w:category>
        <w:types>
          <w:type w:val="bbPlcHdr"/>
        </w:types>
        <w:behaviors>
          <w:behavior w:val="content"/>
        </w:behaviors>
        <w:guid w:val="{D7B73235-310E-4210-B4F8-182AB2B6A1D4}"/>
      </w:docPartPr>
      <w:docPartBody>
        <w:p w:rsidR="00FF28E7" w:rsidRDefault="00D360B4" w:rsidP="00D360B4">
          <w:pPr>
            <w:pStyle w:val="5AC6FA32554E4E6B8B238ED6166A2D835"/>
          </w:pPr>
          <w:r>
            <w:rPr>
              <w:rFonts w:cs="Arial"/>
              <w:sz w:val="24"/>
              <w:szCs w:val="24"/>
            </w:rPr>
            <w:t xml:space="preserve">                                        </w:t>
          </w:r>
        </w:p>
      </w:docPartBody>
    </w:docPart>
    <w:docPart>
      <w:docPartPr>
        <w:name w:val="37233CEC86D94D768352BC5B7A7FB33A"/>
        <w:category>
          <w:name w:val="General"/>
          <w:gallery w:val="placeholder"/>
        </w:category>
        <w:types>
          <w:type w:val="bbPlcHdr"/>
        </w:types>
        <w:behaviors>
          <w:behavior w:val="content"/>
        </w:behaviors>
        <w:guid w:val="{BB54A510-BBBA-43D2-AB38-96A2D2EDE1B4}"/>
      </w:docPartPr>
      <w:docPartBody>
        <w:p w:rsidR="00FF28E7" w:rsidRDefault="00D360B4" w:rsidP="00D360B4">
          <w:pPr>
            <w:pStyle w:val="37233CEC86D94D768352BC5B7A7FB33A5"/>
          </w:pPr>
          <w:r>
            <w:rPr>
              <w:rFonts w:cs="Arial"/>
              <w:sz w:val="24"/>
              <w:szCs w:val="24"/>
            </w:rPr>
            <w:t xml:space="preserve">                                        </w:t>
          </w:r>
        </w:p>
      </w:docPartBody>
    </w:docPart>
    <w:docPart>
      <w:docPartPr>
        <w:name w:val="5DC83DE0B21A485AA06E175471E09026"/>
        <w:category>
          <w:name w:val="General"/>
          <w:gallery w:val="placeholder"/>
        </w:category>
        <w:types>
          <w:type w:val="bbPlcHdr"/>
        </w:types>
        <w:behaviors>
          <w:behavior w:val="content"/>
        </w:behaviors>
        <w:guid w:val="{4C711AA9-57FB-4863-86E9-064C6B3E91D4}"/>
      </w:docPartPr>
      <w:docPartBody>
        <w:p w:rsidR="00FF28E7" w:rsidRDefault="00D360B4" w:rsidP="00D360B4">
          <w:pPr>
            <w:pStyle w:val="5DC83DE0B21A485AA06E175471E090265"/>
          </w:pPr>
          <w:r>
            <w:rPr>
              <w:rFonts w:cs="Arial"/>
              <w:sz w:val="24"/>
              <w:szCs w:val="24"/>
            </w:rPr>
            <w:t xml:space="preserve">                                        </w:t>
          </w:r>
        </w:p>
      </w:docPartBody>
    </w:docPart>
    <w:docPart>
      <w:docPartPr>
        <w:name w:val="F7A9B077209E4290A36676C3B9A857D7"/>
        <w:category>
          <w:name w:val="General"/>
          <w:gallery w:val="placeholder"/>
        </w:category>
        <w:types>
          <w:type w:val="bbPlcHdr"/>
        </w:types>
        <w:behaviors>
          <w:behavior w:val="content"/>
        </w:behaviors>
        <w:guid w:val="{9191FE8A-6005-4700-8360-B0A84E267F45}"/>
      </w:docPartPr>
      <w:docPartBody>
        <w:p w:rsidR="00FF28E7" w:rsidRDefault="00D360B4" w:rsidP="00D360B4">
          <w:pPr>
            <w:pStyle w:val="F7A9B077209E4290A36676C3B9A857D75"/>
          </w:pPr>
          <w:r>
            <w:rPr>
              <w:rFonts w:cs="Arial"/>
              <w:sz w:val="24"/>
              <w:szCs w:val="24"/>
            </w:rPr>
            <w:t xml:space="preserve">                                        </w:t>
          </w:r>
        </w:p>
      </w:docPartBody>
    </w:docPart>
    <w:docPart>
      <w:docPartPr>
        <w:name w:val="158A156E0EF14994B75AAABC6438F2AD"/>
        <w:category>
          <w:name w:val="General"/>
          <w:gallery w:val="placeholder"/>
        </w:category>
        <w:types>
          <w:type w:val="bbPlcHdr"/>
        </w:types>
        <w:behaviors>
          <w:behavior w:val="content"/>
        </w:behaviors>
        <w:guid w:val="{A876D00D-94BB-43D0-BF7E-769608494000}"/>
      </w:docPartPr>
      <w:docPartBody>
        <w:p w:rsidR="00FF28E7" w:rsidRDefault="00D360B4" w:rsidP="00D360B4">
          <w:pPr>
            <w:pStyle w:val="158A156E0EF14994B75AAABC6438F2AD5"/>
          </w:pPr>
          <w:r>
            <w:rPr>
              <w:rFonts w:cs="Arial"/>
              <w:sz w:val="24"/>
              <w:szCs w:val="24"/>
            </w:rPr>
            <w:t xml:space="preserve">                                        </w:t>
          </w:r>
        </w:p>
      </w:docPartBody>
    </w:docPart>
    <w:docPart>
      <w:docPartPr>
        <w:name w:val="B99FC0E8913D47AC9995DE34E65035F4"/>
        <w:category>
          <w:name w:val="General"/>
          <w:gallery w:val="placeholder"/>
        </w:category>
        <w:types>
          <w:type w:val="bbPlcHdr"/>
        </w:types>
        <w:behaviors>
          <w:behavior w:val="content"/>
        </w:behaviors>
        <w:guid w:val="{87D1BBFA-8FFC-4306-A19E-BA79D22404B6}"/>
      </w:docPartPr>
      <w:docPartBody>
        <w:p w:rsidR="00FF28E7" w:rsidRDefault="00D360B4" w:rsidP="00D360B4">
          <w:pPr>
            <w:pStyle w:val="B99FC0E8913D47AC9995DE34E65035F45"/>
          </w:pPr>
          <w:r>
            <w:rPr>
              <w:rFonts w:cs="Arial"/>
              <w:sz w:val="24"/>
              <w:szCs w:val="24"/>
            </w:rPr>
            <w:t xml:space="preserve">                                        </w:t>
          </w:r>
        </w:p>
      </w:docPartBody>
    </w:docPart>
    <w:docPart>
      <w:docPartPr>
        <w:name w:val="B57E0571B7D54E9083395AA8395F288B"/>
        <w:category>
          <w:name w:val="General"/>
          <w:gallery w:val="placeholder"/>
        </w:category>
        <w:types>
          <w:type w:val="bbPlcHdr"/>
        </w:types>
        <w:behaviors>
          <w:behavior w:val="content"/>
        </w:behaviors>
        <w:guid w:val="{EB638946-DEBA-42E7-982A-9826A03CD5D7}"/>
      </w:docPartPr>
      <w:docPartBody>
        <w:p w:rsidR="00FF28E7" w:rsidRDefault="00D360B4" w:rsidP="00D360B4">
          <w:pPr>
            <w:pStyle w:val="B57E0571B7D54E9083395AA8395F288B5"/>
          </w:pPr>
          <w:r>
            <w:rPr>
              <w:rFonts w:cs="Arial"/>
              <w:sz w:val="24"/>
              <w:szCs w:val="24"/>
            </w:rPr>
            <w:t xml:space="preserve">                                        </w:t>
          </w:r>
        </w:p>
      </w:docPartBody>
    </w:docPart>
    <w:docPart>
      <w:docPartPr>
        <w:name w:val="2BBA0AA2ED024E7CBD925E6133454262"/>
        <w:category>
          <w:name w:val="General"/>
          <w:gallery w:val="placeholder"/>
        </w:category>
        <w:types>
          <w:type w:val="bbPlcHdr"/>
        </w:types>
        <w:behaviors>
          <w:behavior w:val="content"/>
        </w:behaviors>
        <w:guid w:val="{DDD910E3-CCB9-48B3-B71F-A0140ED91624}"/>
      </w:docPartPr>
      <w:docPartBody>
        <w:p w:rsidR="00FF28E7" w:rsidRDefault="00D360B4" w:rsidP="00D360B4">
          <w:pPr>
            <w:pStyle w:val="2BBA0AA2ED024E7CBD925E61334542625"/>
          </w:pPr>
          <w:r>
            <w:rPr>
              <w:rFonts w:cs="Arial"/>
              <w:sz w:val="24"/>
              <w:szCs w:val="24"/>
            </w:rPr>
            <w:t xml:space="preserve">                                        </w:t>
          </w:r>
        </w:p>
      </w:docPartBody>
    </w:docPart>
    <w:docPart>
      <w:docPartPr>
        <w:name w:val="4C696FD7C1EA4E1EB8B116E08DF289AF"/>
        <w:category>
          <w:name w:val="General"/>
          <w:gallery w:val="placeholder"/>
        </w:category>
        <w:types>
          <w:type w:val="bbPlcHdr"/>
        </w:types>
        <w:behaviors>
          <w:behavior w:val="content"/>
        </w:behaviors>
        <w:guid w:val="{65D345D9-C0A1-468E-98FC-AEB741394773}"/>
      </w:docPartPr>
      <w:docPartBody>
        <w:p w:rsidR="00FF28E7" w:rsidRDefault="00D360B4" w:rsidP="00D360B4">
          <w:pPr>
            <w:pStyle w:val="4C696FD7C1EA4E1EB8B116E08DF289AF5"/>
          </w:pPr>
          <w:r>
            <w:rPr>
              <w:rFonts w:cs="Arial"/>
              <w:sz w:val="24"/>
              <w:szCs w:val="24"/>
            </w:rPr>
            <w:t xml:space="preserve">                                        </w:t>
          </w:r>
        </w:p>
      </w:docPartBody>
    </w:docPart>
    <w:docPart>
      <w:docPartPr>
        <w:name w:val="E95BFB4988774A75AD6B5951024D3AB2"/>
        <w:category>
          <w:name w:val="General"/>
          <w:gallery w:val="placeholder"/>
        </w:category>
        <w:types>
          <w:type w:val="bbPlcHdr"/>
        </w:types>
        <w:behaviors>
          <w:behavior w:val="content"/>
        </w:behaviors>
        <w:guid w:val="{2C035079-81F0-4673-9DC5-5D55E381EB17}"/>
      </w:docPartPr>
      <w:docPartBody>
        <w:p w:rsidR="00FF28E7" w:rsidRDefault="00D360B4" w:rsidP="00D360B4">
          <w:pPr>
            <w:pStyle w:val="E95BFB4988774A75AD6B5951024D3AB25"/>
          </w:pPr>
          <w:r>
            <w:rPr>
              <w:rFonts w:cs="Arial"/>
              <w:sz w:val="24"/>
              <w:szCs w:val="24"/>
            </w:rPr>
            <w:t xml:space="preserve">                                        </w:t>
          </w:r>
        </w:p>
      </w:docPartBody>
    </w:docPart>
    <w:docPart>
      <w:docPartPr>
        <w:name w:val="9656295534EF4D4D92436591C0780C25"/>
        <w:category>
          <w:name w:val="General"/>
          <w:gallery w:val="placeholder"/>
        </w:category>
        <w:types>
          <w:type w:val="bbPlcHdr"/>
        </w:types>
        <w:behaviors>
          <w:behavior w:val="content"/>
        </w:behaviors>
        <w:guid w:val="{497EA246-2151-4E44-B2F4-5010BFA82F78}"/>
      </w:docPartPr>
      <w:docPartBody>
        <w:p w:rsidR="00FF28E7" w:rsidRDefault="00D360B4" w:rsidP="00D360B4">
          <w:pPr>
            <w:pStyle w:val="9656295534EF4D4D92436591C0780C255"/>
          </w:pPr>
          <w:r>
            <w:rPr>
              <w:rFonts w:cs="Arial"/>
              <w:sz w:val="24"/>
              <w:szCs w:val="24"/>
            </w:rPr>
            <w:t xml:space="preserve">                                        </w:t>
          </w:r>
        </w:p>
      </w:docPartBody>
    </w:docPart>
    <w:docPart>
      <w:docPartPr>
        <w:name w:val="3675E3E7291849DF81B46F50970CFD5C"/>
        <w:category>
          <w:name w:val="General"/>
          <w:gallery w:val="placeholder"/>
        </w:category>
        <w:types>
          <w:type w:val="bbPlcHdr"/>
        </w:types>
        <w:behaviors>
          <w:behavior w:val="content"/>
        </w:behaviors>
        <w:guid w:val="{EFF07F67-D644-4CF1-B8B9-A845DBC59379}"/>
      </w:docPartPr>
      <w:docPartBody>
        <w:p w:rsidR="00FF28E7" w:rsidRDefault="00D360B4" w:rsidP="00D360B4">
          <w:pPr>
            <w:pStyle w:val="3675E3E7291849DF81B46F50970CFD5C5"/>
          </w:pPr>
          <w:r>
            <w:rPr>
              <w:rFonts w:cs="Arial"/>
              <w:sz w:val="24"/>
              <w:szCs w:val="24"/>
            </w:rPr>
            <w:t xml:space="preserve">                                        </w:t>
          </w:r>
        </w:p>
      </w:docPartBody>
    </w:docPart>
    <w:docPart>
      <w:docPartPr>
        <w:name w:val="784DB1E268684A9C8268E133176F7F03"/>
        <w:category>
          <w:name w:val="General"/>
          <w:gallery w:val="placeholder"/>
        </w:category>
        <w:types>
          <w:type w:val="bbPlcHdr"/>
        </w:types>
        <w:behaviors>
          <w:behavior w:val="content"/>
        </w:behaviors>
        <w:guid w:val="{DECC9CE9-6D62-4F96-BA2C-48F579B39004}"/>
      </w:docPartPr>
      <w:docPartBody>
        <w:p w:rsidR="00FF28E7" w:rsidRDefault="00D360B4" w:rsidP="00D360B4">
          <w:pPr>
            <w:pStyle w:val="784DB1E268684A9C8268E133176F7F035"/>
          </w:pPr>
          <w:r>
            <w:rPr>
              <w:rFonts w:cs="Arial"/>
              <w:sz w:val="24"/>
              <w:szCs w:val="24"/>
            </w:rPr>
            <w:t xml:space="preserve">                                        </w:t>
          </w:r>
        </w:p>
      </w:docPartBody>
    </w:docPart>
    <w:docPart>
      <w:docPartPr>
        <w:name w:val="5A2235E0BF8D4108BF2EAD308BE89372"/>
        <w:category>
          <w:name w:val="General"/>
          <w:gallery w:val="placeholder"/>
        </w:category>
        <w:types>
          <w:type w:val="bbPlcHdr"/>
        </w:types>
        <w:behaviors>
          <w:behavior w:val="content"/>
        </w:behaviors>
        <w:guid w:val="{17DA982B-04B3-49C9-8237-67256E41F2FA}"/>
      </w:docPartPr>
      <w:docPartBody>
        <w:p w:rsidR="00FF28E7" w:rsidRDefault="00D360B4" w:rsidP="00D360B4">
          <w:pPr>
            <w:pStyle w:val="5A2235E0BF8D4108BF2EAD308BE893725"/>
          </w:pPr>
          <w:r>
            <w:rPr>
              <w:rFonts w:cs="Arial"/>
              <w:sz w:val="24"/>
              <w:szCs w:val="24"/>
            </w:rPr>
            <w:t xml:space="preserve">                                        </w:t>
          </w:r>
        </w:p>
      </w:docPartBody>
    </w:docPart>
    <w:docPart>
      <w:docPartPr>
        <w:name w:val="1C5F347F11A542B3BF74344A13576FF9"/>
        <w:category>
          <w:name w:val="General"/>
          <w:gallery w:val="placeholder"/>
        </w:category>
        <w:types>
          <w:type w:val="bbPlcHdr"/>
        </w:types>
        <w:behaviors>
          <w:behavior w:val="content"/>
        </w:behaviors>
        <w:guid w:val="{F66F9956-CB42-4A8F-94E9-652613A899DB}"/>
      </w:docPartPr>
      <w:docPartBody>
        <w:p w:rsidR="00FF28E7" w:rsidRDefault="00D360B4" w:rsidP="00D360B4">
          <w:pPr>
            <w:pStyle w:val="1C5F347F11A542B3BF74344A13576FF95"/>
          </w:pPr>
          <w:r>
            <w:rPr>
              <w:rFonts w:cs="Arial"/>
              <w:sz w:val="24"/>
              <w:szCs w:val="24"/>
            </w:rPr>
            <w:t xml:space="preserve">                                        </w:t>
          </w:r>
        </w:p>
      </w:docPartBody>
    </w:docPart>
    <w:docPart>
      <w:docPartPr>
        <w:name w:val="5941311C569D4B4B899C17FE6EC83D5A"/>
        <w:category>
          <w:name w:val="General"/>
          <w:gallery w:val="placeholder"/>
        </w:category>
        <w:types>
          <w:type w:val="bbPlcHdr"/>
        </w:types>
        <w:behaviors>
          <w:behavior w:val="content"/>
        </w:behaviors>
        <w:guid w:val="{2B1A4BBE-2403-42BE-B4ED-52D171015F4E}"/>
      </w:docPartPr>
      <w:docPartBody>
        <w:p w:rsidR="00FF28E7" w:rsidRDefault="00D360B4" w:rsidP="00D360B4">
          <w:pPr>
            <w:pStyle w:val="5941311C569D4B4B899C17FE6EC83D5A5"/>
          </w:pPr>
          <w:r>
            <w:rPr>
              <w:rFonts w:cs="Arial"/>
              <w:sz w:val="24"/>
              <w:szCs w:val="24"/>
            </w:rPr>
            <w:t xml:space="preserve">                                        </w:t>
          </w:r>
        </w:p>
      </w:docPartBody>
    </w:docPart>
    <w:docPart>
      <w:docPartPr>
        <w:name w:val="E119D0642C26402D93AB95B5C9942B77"/>
        <w:category>
          <w:name w:val="General"/>
          <w:gallery w:val="placeholder"/>
        </w:category>
        <w:types>
          <w:type w:val="bbPlcHdr"/>
        </w:types>
        <w:behaviors>
          <w:behavior w:val="content"/>
        </w:behaviors>
        <w:guid w:val="{2E9DBDB9-F647-4A4A-B4B2-F6B56857993C}"/>
      </w:docPartPr>
      <w:docPartBody>
        <w:p w:rsidR="00BA3898" w:rsidRDefault="00D360B4" w:rsidP="00D360B4">
          <w:pPr>
            <w:pStyle w:val="E119D0642C26402D93AB95B5C9942B775"/>
          </w:pPr>
          <w:r w:rsidRPr="00D467B1">
            <w:rPr>
              <w:rStyle w:val="PlaceholderText"/>
              <w:color w:val="156082" w:themeColor="accent1"/>
              <w:sz w:val="24"/>
              <w:szCs w:val="24"/>
            </w:rPr>
            <w:t>Click or tap here to enter text.</w:t>
          </w:r>
        </w:p>
      </w:docPartBody>
    </w:docPart>
    <w:docPart>
      <w:docPartPr>
        <w:name w:val="AC4AA3A3CFA84C62BFB44B6BB50653FE"/>
        <w:category>
          <w:name w:val="General"/>
          <w:gallery w:val="placeholder"/>
        </w:category>
        <w:types>
          <w:type w:val="bbPlcHdr"/>
        </w:types>
        <w:behaviors>
          <w:behavior w:val="content"/>
        </w:behaviors>
        <w:guid w:val="{25F24E5F-1D5B-4419-A194-092C1805B362}"/>
      </w:docPartPr>
      <w:docPartBody>
        <w:p w:rsidR="00935182" w:rsidRDefault="00D360B4" w:rsidP="00D360B4">
          <w:pPr>
            <w:pStyle w:val="AC4AA3A3CFA84C62BFB44B6BB50653FE5"/>
          </w:pPr>
          <w:r w:rsidRPr="00773A1F">
            <w:rPr>
              <w:rStyle w:val="PlaceholderText"/>
              <w:color w:val="156082" w:themeColor="accent1"/>
            </w:rPr>
            <w:t>Click or tap here to enter text.</w:t>
          </w:r>
        </w:p>
      </w:docPartBody>
    </w:docPart>
    <w:docPart>
      <w:docPartPr>
        <w:name w:val="96F967ED481B489781F7D02B9126499A"/>
        <w:category>
          <w:name w:val="General"/>
          <w:gallery w:val="placeholder"/>
        </w:category>
        <w:types>
          <w:type w:val="bbPlcHdr"/>
        </w:types>
        <w:behaviors>
          <w:behavior w:val="content"/>
        </w:behaviors>
        <w:guid w:val="{ED90703E-853D-4039-9312-3786E15B1B20}"/>
      </w:docPartPr>
      <w:docPartBody>
        <w:p w:rsidR="003F5F73" w:rsidRDefault="00D360B4" w:rsidP="00D360B4">
          <w:pPr>
            <w:pStyle w:val="96F967ED481B489781F7D02B9126499A4"/>
          </w:pPr>
          <w:r w:rsidRPr="00877D43">
            <w:rPr>
              <w:rStyle w:val="PlaceholderText"/>
              <w:color w:val="0F4761" w:themeColor="accent1" w:themeShade="BF"/>
            </w:rPr>
            <w:t>Click or tap here to enter text.</w:t>
          </w:r>
        </w:p>
      </w:docPartBody>
    </w:docPart>
    <w:docPart>
      <w:docPartPr>
        <w:name w:val="6C2BDC1B93BD4E16A7303DCBE35818BF"/>
        <w:category>
          <w:name w:val="General"/>
          <w:gallery w:val="placeholder"/>
        </w:category>
        <w:types>
          <w:type w:val="bbPlcHdr"/>
        </w:types>
        <w:behaviors>
          <w:behavior w:val="content"/>
        </w:behaviors>
        <w:guid w:val="{1A96D347-8DF1-4D15-B77A-56EF553311E3}"/>
      </w:docPartPr>
      <w:docPartBody>
        <w:p w:rsidR="003F5F73" w:rsidRDefault="00D360B4" w:rsidP="00D360B4">
          <w:pPr>
            <w:pStyle w:val="6C2BDC1B93BD4E16A7303DCBE35818BF4"/>
          </w:pPr>
          <w:r w:rsidRPr="00877D43">
            <w:rPr>
              <w:rStyle w:val="PlaceholderText"/>
              <w:color w:val="0F4761" w:themeColor="accent1" w:themeShade="BF"/>
            </w:rPr>
            <w:t>Click or tap here to enter text.</w:t>
          </w:r>
        </w:p>
      </w:docPartBody>
    </w:docPart>
    <w:docPart>
      <w:docPartPr>
        <w:name w:val="5725C5AFCADD4FA1B6A512C425FCCC53"/>
        <w:category>
          <w:name w:val="General"/>
          <w:gallery w:val="placeholder"/>
        </w:category>
        <w:types>
          <w:type w:val="bbPlcHdr"/>
        </w:types>
        <w:behaviors>
          <w:behavior w:val="content"/>
        </w:behaviors>
        <w:guid w:val="{7F88BD0B-A6F9-436E-9694-D322E473BA10}"/>
      </w:docPartPr>
      <w:docPartBody>
        <w:p w:rsidR="003F5F73" w:rsidRDefault="00D360B4" w:rsidP="00D360B4">
          <w:pPr>
            <w:pStyle w:val="5725C5AFCADD4FA1B6A512C425FCCC534"/>
          </w:pPr>
          <w:r w:rsidRPr="00877D43">
            <w:rPr>
              <w:rStyle w:val="PlaceholderText"/>
              <w:color w:val="0F4761" w:themeColor="accent1" w:themeShade="BF"/>
            </w:rPr>
            <w:t>Click or tap here to enter text.</w:t>
          </w:r>
        </w:p>
      </w:docPartBody>
    </w:docPart>
    <w:docPart>
      <w:docPartPr>
        <w:name w:val="B4EDB5CBB8CA4165BFD6DA7113139886"/>
        <w:category>
          <w:name w:val="General"/>
          <w:gallery w:val="placeholder"/>
        </w:category>
        <w:types>
          <w:type w:val="bbPlcHdr"/>
        </w:types>
        <w:behaviors>
          <w:behavior w:val="content"/>
        </w:behaviors>
        <w:guid w:val="{5138A99C-4056-4098-8211-182127122675}"/>
      </w:docPartPr>
      <w:docPartBody>
        <w:p w:rsidR="003F5F73" w:rsidRDefault="00D360B4" w:rsidP="00D360B4">
          <w:pPr>
            <w:pStyle w:val="B4EDB5CBB8CA4165BFD6DA71131398864"/>
          </w:pPr>
          <w:r w:rsidRPr="00877D43">
            <w:rPr>
              <w:rStyle w:val="PlaceholderText"/>
              <w:color w:val="0F4761" w:themeColor="accent1" w:themeShade="BF"/>
            </w:rPr>
            <w:t>Click or tap here to enter text.</w:t>
          </w:r>
        </w:p>
      </w:docPartBody>
    </w:docPart>
    <w:docPart>
      <w:docPartPr>
        <w:name w:val="9B0DD41984B64BE38F91111918383058"/>
        <w:category>
          <w:name w:val="General"/>
          <w:gallery w:val="placeholder"/>
        </w:category>
        <w:types>
          <w:type w:val="bbPlcHdr"/>
        </w:types>
        <w:behaviors>
          <w:behavior w:val="content"/>
        </w:behaviors>
        <w:guid w:val="{54E89989-CBAB-4241-9FA6-9356501493E3}"/>
      </w:docPartPr>
      <w:docPartBody>
        <w:p w:rsidR="003F5F73" w:rsidRDefault="00D360B4" w:rsidP="00D360B4">
          <w:pPr>
            <w:pStyle w:val="9B0DD41984B64BE38F911119183830584"/>
          </w:pPr>
          <w:r w:rsidRPr="00877D43">
            <w:rPr>
              <w:rStyle w:val="PlaceholderText"/>
              <w:color w:val="0F4761" w:themeColor="accent1" w:themeShade="BF"/>
            </w:rPr>
            <w:t>Click or tap here to enter text.</w:t>
          </w:r>
        </w:p>
      </w:docPartBody>
    </w:docPart>
    <w:docPart>
      <w:docPartPr>
        <w:name w:val="163AB5360A5B446BA6D5C5E2924EF5C5"/>
        <w:category>
          <w:name w:val="General"/>
          <w:gallery w:val="placeholder"/>
        </w:category>
        <w:types>
          <w:type w:val="bbPlcHdr"/>
        </w:types>
        <w:behaviors>
          <w:behavior w:val="content"/>
        </w:behaviors>
        <w:guid w:val="{29AB01EF-8B89-4A23-85CE-F95FB0A055D5}"/>
      </w:docPartPr>
      <w:docPartBody>
        <w:p w:rsidR="003F5F73" w:rsidRDefault="00D360B4" w:rsidP="00D360B4">
          <w:pPr>
            <w:pStyle w:val="163AB5360A5B446BA6D5C5E2924EF5C53"/>
          </w:pPr>
          <w:r w:rsidRPr="00877D43">
            <w:rPr>
              <w:rStyle w:val="PlaceholderText"/>
              <w:color w:val="0F4761" w:themeColor="accent1" w:themeShade="BF"/>
            </w:rPr>
            <w:t>Click or tap here to enter text.</w:t>
          </w:r>
        </w:p>
      </w:docPartBody>
    </w:docPart>
    <w:docPart>
      <w:docPartPr>
        <w:name w:val="0D1A869B03884AA0A16033FF00837625"/>
        <w:category>
          <w:name w:val="General"/>
          <w:gallery w:val="placeholder"/>
        </w:category>
        <w:types>
          <w:type w:val="bbPlcHdr"/>
        </w:types>
        <w:behaviors>
          <w:behavior w:val="content"/>
        </w:behaviors>
        <w:guid w:val="{D10C7C30-EF9D-4D31-9A48-E6B7E8043F99}"/>
      </w:docPartPr>
      <w:docPartBody>
        <w:p w:rsidR="003F5F73" w:rsidRDefault="00D360B4" w:rsidP="00D360B4">
          <w:pPr>
            <w:pStyle w:val="0D1A869B03884AA0A16033FF008376253"/>
          </w:pPr>
          <w:r w:rsidRPr="00877D43">
            <w:rPr>
              <w:rStyle w:val="PlaceholderText"/>
              <w:color w:val="0F4761" w:themeColor="accent1" w:themeShade="BF"/>
            </w:rPr>
            <w:t>Click or tap here to enter text.</w:t>
          </w:r>
        </w:p>
      </w:docPartBody>
    </w:docPart>
    <w:docPart>
      <w:docPartPr>
        <w:name w:val="3CDD9D3A069046178FB0050E61563CB6"/>
        <w:category>
          <w:name w:val="General"/>
          <w:gallery w:val="placeholder"/>
        </w:category>
        <w:types>
          <w:type w:val="bbPlcHdr"/>
        </w:types>
        <w:behaviors>
          <w:behavior w:val="content"/>
        </w:behaviors>
        <w:guid w:val="{EE81F438-49CB-4145-9BE9-0627B9B4EE23}"/>
      </w:docPartPr>
      <w:docPartBody>
        <w:p w:rsidR="003F5F73" w:rsidRDefault="00D360B4" w:rsidP="00D360B4">
          <w:pPr>
            <w:pStyle w:val="3CDD9D3A069046178FB0050E61563CB63"/>
          </w:pPr>
          <w:r w:rsidRPr="00877D43">
            <w:rPr>
              <w:rStyle w:val="PlaceholderText"/>
              <w:color w:val="0F4761" w:themeColor="accent1" w:themeShade="BF"/>
            </w:rPr>
            <w:t>Click or tap here to enter text.</w:t>
          </w:r>
        </w:p>
      </w:docPartBody>
    </w:docPart>
    <w:docPart>
      <w:docPartPr>
        <w:name w:val="F55CC010304548FFBE33DB95B7BC6C57"/>
        <w:category>
          <w:name w:val="General"/>
          <w:gallery w:val="placeholder"/>
        </w:category>
        <w:types>
          <w:type w:val="bbPlcHdr"/>
        </w:types>
        <w:behaviors>
          <w:behavior w:val="content"/>
        </w:behaviors>
        <w:guid w:val="{D69C5D8C-97FB-4A7E-A1F2-955EA50B5A81}"/>
      </w:docPartPr>
      <w:docPartBody>
        <w:p w:rsidR="003F5F73" w:rsidRDefault="00D360B4" w:rsidP="00D360B4">
          <w:pPr>
            <w:pStyle w:val="F55CC010304548FFBE33DB95B7BC6C573"/>
          </w:pPr>
          <w:r w:rsidRPr="00877D43">
            <w:rPr>
              <w:rStyle w:val="PlaceholderText"/>
              <w:color w:val="0F4761" w:themeColor="accent1" w:themeShade="BF"/>
            </w:rPr>
            <w:t>Click or tap here to enter text.</w:t>
          </w:r>
        </w:p>
      </w:docPartBody>
    </w:docPart>
    <w:docPart>
      <w:docPartPr>
        <w:name w:val="21B837048BCA4479A26FA6A5890076B5"/>
        <w:category>
          <w:name w:val="General"/>
          <w:gallery w:val="placeholder"/>
        </w:category>
        <w:types>
          <w:type w:val="bbPlcHdr"/>
        </w:types>
        <w:behaviors>
          <w:behavior w:val="content"/>
        </w:behaviors>
        <w:guid w:val="{5E935EC5-DFA5-48A6-92D0-DD190A3A9628}"/>
      </w:docPartPr>
      <w:docPartBody>
        <w:p w:rsidR="003F5F73" w:rsidRDefault="00D360B4" w:rsidP="00D360B4">
          <w:pPr>
            <w:pStyle w:val="21B837048BCA4479A26FA6A5890076B53"/>
          </w:pPr>
          <w:r w:rsidRPr="00877D43">
            <w:rPr>
              <w:rStyle w:val="PlaceholderText"/>
              <w:color w:val="0F4761" w:themeColor="accent1" w:themeShade="BF"/>
            </w:rPr>
            <w:t>Click or tap here to enter text.</w:t>
          </w:r>
        </w:p>
      </w:docPartBody>
    </w:docPart>
    <w:docPart>
      <w:docPartPr>
        <w:name w:val="1B28EE44DBE44A48BAE8D7BCB5932066"/>
        <w:category>
          <w:name w:val="General"/>
          <w:gallery w:val="placeholder"/>
        </w:category>
        <w:types>
          <w:type w:val="bbPlcHdr"/>
        </w:types>
        <w:behaviors>
          <w:behavior w:val="content"/>
        </w:behaviors>
        <w:guid w:val="{E95707EC-A405-4F4D-949A-2F2CB566EF94}"/>
      </w:docPartPr>
      <w:docPartBody>
        <w:p w:rsidR="003F5F73" w:rsidRDefault="00D360B4" w:rsidP="00D360B4">
          <w:pPr>
            <w:pStyle w:val="1B28EE44DBE44A48BAE8D7BCB59320663"/>
          </w:pPr>
          <w:r w:rsidRPr="00877D43">
            <w:rPr>
              <w:rStyle w:val="PlaceholderText"/>
              <w:color w:val="0F4761" w:themeColor="accent1" w:themeShade="BF"/>
            </w:rPr>
            <w:t>Click or tap here to enter text.</w:t>
          </w:r>
        </w:p>
      </w:docPartBody>
    </w:docPart>
    <w:docPart>
      <w:docPartPr>
        <w:name w:val="0E69287D38DE4B0F9F2F9C73FC1A984C"/>
        <w:category>
          <w:name w:val="General"/>
          <w:gallery w:val="placeholder"/>
        </w:category>
        <w:types>
          <w:type w:val="bbPlcHdr"/>
        </w:types>
        <w:behaviors>
          <w:behavior w:val="content"/>
        </w:behaviors>
        <w:guid w:val="{26F5F0BE-631A-4A19-80BE-FA2B4BB7404A}"/>
      </w:docPartPr>
      <w:docPartBody>
        <w:p w:rsidR="003F5F73" w:rsidRDefault="00D360B4" w:rsidP="00D360B4">
          <w:pPr>
            <w:pStyle w:val="0E69287D38DE4B0F9F2F9C73FC1A984C3"/>
          </w:pPr>
          <w:r w:rsidRPr="00877D43">
            <w:rPr>
              <w:rStyle w:val="PlaceholderText"/>
              <w:color w:val="0F4761" w:themeColor="accent1" w:themeShade="BF"/>
            </w:rPr>
            <w:t>Click or tap here to enter text.</w:t>
          </w:r>
        </w:p>
      </w:docPartBody>
    </w:docPart>
    <w:docPart>
      <w:docPartPr>
        <w:name w:val="85788A1FF04C426095792D08DFDAE189"/>
        <w:category>
          <w:name w:val="General"/>
          <w:gallery w:val="placeholder"/>
        </w:category>
        <w:types>
          <w:type w:val="bbPlcHdr"/>
        </w:types>
        <w:behaviors>
          <w:behavior w:val="content"/>
        </w:behaviors>
        <w:guid w:val="{B398196D-0313-48D9-A0E8-8E6D95751B24}"/>
      </w:docPartPr>
      <w:docPartBody>
        <w:p w:rsidR="003F5F73" w:rsidRDefault="00D360B4" w:rsidP="00D360B4">
          <w:pPr>
            <w:pStyle w:val="85788A1FF04C426095792D08DFDAE1893"/>
          </w:pPr>
          <w:r w:rsidRPr="00877D43">
            <w:rPr>
              <w:rStyle w:val="PlaceholderText"/>
              <w:color w:val="0F4761" w:themeColor="accent1" w:themeShade="BF"/>
            </w:rPr>
            <w:t>Click or tap here to enter text.</w:t>
          </w:r>
        </w:p>
      </w:docPartBody>
    </w:docPart>
    <w:docPart>
      <w:docPartPr>
        <w:name w:val="7D7B798C905B49DE8658BC6AA97D2645"/>
        <w:category>
          <w:name w:val="General"/>
          <w:gallery w:val="placeholder"/>
        </w:category>
        <w:types>
          <w:type w:val="bbPlcHdr"/>
        </w:types>
        <w:behaviors>
          <w:behavior w:val="content"/>
        </w:behaviors>
        <w:guid w:val="{220735B3-402E-4C13-8693-3E00A3573C70}"/>
      </w:docPartPr>
      <w:docPartBody>
        <w:p w:rsidR="003F5F73" w:rsidRDefault="00D360B4" w:rsidP="00D360B4">
          <w:pPr>
            <w:pStyle w:val="7D7B798C905B49DE8658BC6AA97D26453"/>
          </w:pPr>
          <w:r w:rsidRPr="00877D43">
            <w:rPr>
              <w:rStyle w:val="PlaceholderText"/>
              <w:color w:val="0F4761" w:themeColor="accent1" w:themeShade="BF"/>
            </w:rPr>
            <w:t>Click or tap here to enter text.</w:t>
          </w:r>
        </w:p>
      </w:docPartBody>
    </w:docPart>
    <w:docPart>
      <w:docPartPr>
        <w:name w:val="1186CD14C5F34DB1922ED5FCF283CD95"/>
        <w:category>
          <w:name w:val="General"/>
          <w:gallery w:val="placeholder"/>
        </w:category>
        <w:types>
          <w:type w:val="bbPlcHdr"/>
        </w:types>
        <w:behaviors>
          <w:behavior w:val="content"/>
        </w:behaviors>
        <w:guid w:val="{6E1FBD8B-B207-404A-9135-F1FEF57EB524}"/>
      </w:docPartPr>
      <w:docPartBody>
        <w:p w:rsidR="003F5F73" w:rsidRDefault="00D360B4" w:rsidP="00D360B4">
          <w:pPr>
            <w:pStyle w:val="1186CD14C5F34DB1922ED5FCF283CD953"/>
          </w:pPr>
          <w:r w:rsidRPr="00877D43">
            <w:rPr>
              <w:rStyle w:val="PlaceholderText"/>
              <w:color w:val="0F4761" w:themeColor="accent1" w:themeShade="BF"/>
            </w:rPr>
            <w:t>Click or tap here to enter text.</w:t>
          </w:r>
        </w:p>
      </w:docPartBody>
    </w:docPart>
    <w:docPart>
      <w:docPartPr>
        <w:name w:val="4909109C4FB0447A9C14B0EE8E6F9EA8"/>
        <w:category>
          <w:name w:val="General"/>
          <w:gallery w:val="placeholder"/>
        </w:category>
        <w:types>
          <w:type w:val="bbPlcHdr"/>
        </w:types>
        <w:behaviors>
          <w:behavior w:val="content"/>
        </w:behaviors>
        <w:guid w:val="{5D67AE9C-0B25-4D5E-99A9-37A540205D2C}"/>
      </w:docPartPr>
      <w:docPartBody>
        <w:p w:rsidR="003F5F73" w:rsidRDefault="00D360B4" w:rsidP="00D360B4">
          <w:pPr>
            <w:pStyle w:val="4909109C4FB0447A9C14B0EE8E6F9EA83"/>
          </w:pPr>
          <w:r w:rsidRPr="00877D43">
            <w:rPr>
              <w:rStyle w:val="PlaceholderText"/>
              <w:color w:val="0F4761" w:themeColor="accent1" w:themeShade="BF"/>
            </w:rPr>
            <w:t>Click or tap here to enter text.</w:t>
          </w:r>
        </w:p>
      </w:docPartBody>
    </w:docPart>
    <w:docPart>
      <w:docPartPr>
        <w:name w:val="9EA9C27952A3416BAA34590D03A7705B"/>
        <w:category>
          <w:name w:val="General"/>
          <w:gallery w:val="placeholder"/>
        </w:category>
        <w:types>
          <w:type w:val="bbPlcHdr"/>
        </w:types>
        <w:behaviors>
          <w:behavior w:val="content"/>
        </w:behaviors>
        <w:guid w:val="{0851DD76-637C-4A51-BBCB-015443EB5217}"/>
      </w:docPartPr>
      <w:docPartBody>
        <w:p w:rsidR="003F5F73" w:rsidRDefault="00D360B4" w:rsidP="00D360B4">
          <w:pPr>
            <w:pStyle w:val="9EA9C27952A3416BAA34590D03A7705B3"/>
          </w:pPr>
          <w:r w:rsidRPr="00877D43">
            <w:rPr>
              <w:rStyle w:val="PlaceholderText"/>
              <w:color w:val="0F4761" w:themeColor="accent1" w:themeShade="BF"/>
            </w:rPr>
            <w:t>Click or tap here to enter text.</w:t>
          </w:r>
        </w:p>
      </w:docPartBody>
    </w:docPart>
    <w:docPart>
      <w:docPartPr>
        <w:name w:val="4D69C55D6A34452E8EC165B50B7644BC"/>
        <w:category>
          <w:name w:val="General"/>
          <w:gallery w:val="placeholder"/>
        </w:category>
        <w:types>
          <w:type w:val="bbPlcHdr"/>
        </w:types>
        <w:behaviors>
          <w:behavior w:val="content"/>
        </w:behaviors>
        <w:guid w:val="{F763584B-BE92-40BA-9DE7-E47DEA32756C}"/>
      </w:docPartPr>
      <w:docPartBody>
        <w:p w:rsidR="003F5F73" w:rsidRDefault="00D360B4" w:rsidP="00D360B4">
          <w:pPr>
            <w:pStyle w:val="4D69C55D6A34452E8EC165B50B7644BC3"/>
          </w:pPr>
          <w:r w:rsidRPr="00877D43">
            <w:rPr>
              <w:rStyle w:val="PlaceholderText"/>
              <w:color w:val="0F4761" w:themeColor="accent1" w:themeShade="BF"/>
            </w:rPr>
            <w:t>Click or tap here to enter text.</w:t>
          </w:r>
        </w:p>
      </w:docPartBody>
    </w:docPart>
    <w:docPart>
      <w:docPartPr>
        <w:name w:val="A9BB78EF27734CB7814F0E640C38A44C"/>
        <w:category>
          <w:name w:val="General"/>
          <w:gallery w:val="placeholder"/>
        </w:category>
        <w:types>
          <w:type w:val="bbPlcHdr"/>
        </w:types>
        <w:behaviors>
          <w:behavior w:val="content"/>
        </w:behaviors>
        <w:guid w:val="{4CACA60F-5F64-4615-B4A6-383B06D8B7AA}"/>
      </w:docPartPr>
      <w:docPartBody>
        <w:p w:rsidR="003F5F73" w:rsidRDefault="00D360B4" w:rsidP="00D360B4">
          <w:pPr>
            <w:pStyle w:val="A9BB78EF27734CB7814F0E640C38A44C3"/>
          </w:pPr>
          <w:r w:rsidRPr="00877D43">
            <w:rPr>
              <w:rStyle w:val="PlaceholderText"/>
              <w:color w:val="0F4761" w:themeColor="accent1" w:themeShade="BF"/>
            </w:rPr>
            <w:t>Click or tap here to enter text.</w:t>
          </w:r>
        </w:p>
      </w:docPartBody>
    </w:docPart>
    <w:docPart>
      <w:docPartPr>
        <w:name w:val="79CD513B7B91498EAAC018ADDFE671CC"/>
        <w:category>
          <w:name w:val="General"/>
          <w:gallery w:val="placeholder"/>
        </w:category>
        <w:types>
          <w:type w:val="bbPlcHdr"/>
        </w:types>
        <w:behaviors>
          <w:behavior w:val="content"/>
        </w:behaviors>
        <w:guid w:val="{7DDAC38C-A288-4AC3-B8F5-FA937C701E54}"/>
      </w:docPartPr>
      <w:docPartBody>
        <w:p w:rsidR="003F5F73" w:rsidRDefault="00D360B4" w:rsidP="00D360B4">
          <w:pPr>
            <w:pStyle w:val="79CD513B7B91498EAAC018ADDFE671CC3"/>
          </w:pPr>
          <w:r w:rsidRPr="00877D43">
            <w:rPr>
              <w:rStyle w:val="PlaceholderText"/>
              <w:color w:val="0F4761" w:themeColor="accent1" w:themeShade="BF"/>
            </w:rPr>
            <w:t>Click or tap here to enter text.</w:t>
          </w:r>
        </w:p>
      </w:docPartBody>
    </w:docPart>
    <w:docPart>
      <w:docPartPr>
        <w:name w:val="A221F79369524261A56625280F7A730B"/>
        <w:category>
          <w:name w:val="General"/>
          <w:gallery w:val="placeholder"/>
        </w:category>
        <w:types>
          <w:type w:val="bbPlcHdr"/>
        </w:types>
        <w:behaviors>
          <w:behavior w:val="content"/>
        </w:behaviors>
        <w:guid w:val="{3E8CDB1A-6F23-40B3-A9ED-566267164119}"/>
      </w:docPartPr>
      <w:docPartBody>
        <w:p w:rsidR="003F5F73" w:rsidRDefault="00D360B4" w:rsidP="00D360B4">
          <w:pPr>
            <w:pStyle w:val="A221F79369524261A56625280F7A730B3"/>
          </w:pPr>
          <w:r w:rsidRPr="00877D43">
            <w:rPr>
              <w:rStyle w:val="PlaceholderText"/>
              <w:color w:val="0F4761" w:themeColor="accent1" w:themeShade="BF"/>
            </w:rPr>
            <w:t>Click or tap here to enter text.</w:t>
          </w:r>
        </w:p>
      </w:docPartBody>
    </w:docPart>
    <w:docPart>
      <w:docPartPr>
        <w:name w:val="26A7C446E4F74BE6A89403EA21F6BB2F"/>
        <w:category>
          <w:name w:val="General"/>
          <w:gallery w:val="placeholder"/>
        </w:category>
        <w:types>
          <w:type w:val="bbPlcHdr"/>
        </w:types>
        <w:behaviors>
          <w:behavior w:val="content"/>
        </w:behaviors>
        <w:guid w:val="{B875E03D-8BFD-4AB9-90E9-72107FB7972E}"/>
      </w:docPartPr>
      <w:docPartBody>
        <w:p w:rsidR="003F5F73" w:rsidRDefault="00D360B4" w:rsidP="00D360B4">
          <w:pPr>
            <w:pStyle w:val="26A7C446E4F74BE6A89403EA21F6BB2F3"/>
          </w:pPr>
          <w:r w:rsidRPr="00877D43">
            <w:rPr>
              <w:rStyle w:val="PlaceholderText"/>
              <w:color w:val="0F4761" w:themeColor="accent1" w:themeShade="BF"/>
            </w:rPr>
            <w:t>Click or tap here to enter text.</w:t>
          </w:r>
        </w:p>
      </w:docPartBody>
    </w:docPart>
    <w:docPart>
      <w:docPartPr>
        <w:name w:val="45E1C411251B4E6BA5EA3B5DC00C3EBB"/>
        <w:category>
          <w:name w:val="General"/>
          <w:gallery w:val="placeholder"/>
        </w:category>
        <w:types>
          <w:type w:val="bbPlcHdr"/>
        </w:types>
        <w:behaviors>
          <w:behavior w:val="content"/>
        </w:behaviors>
        <w:guid w:val="{3C4A0AA4-36B5-4AE0-A571-C5B52EB9FD58}"/>
      </w:docPartPr>
      <w:docPartBody>
        <w:p w:rsidR="003F5F73" w:rsidRDefault="00D360B4" w:rsidP="00D360B4">
          <w:pPr>
            <w:pStyle w:val="45E1C411251B4E6BA5EA3B5DC00C3EBB3"/>
          </w:pPr>
          <w:r w:rsidRPr="00877D43">
            <w:rPr>
              <w:rStyle w:val="PlaceholderText"/>
              <w:color w:val="0F4761" w:themeColor="accent1" w:themeShade="BF"/>
            </w:rPr>
            <w:t>Click or tap here to enter text.</w:t>
          </w:r>
        </w:p>
      </w:docPartBody>
    </w:docPart>
    <w:docPart>
      <w:docPartPr>
        <w:name w:val="DFB358E51C8645669B29B50C3F9FCF68"/>
        <w:category>
          <w:name w:val="General"/>
          <w:gallery w:val="placeholder"/>
        </w:category>
        <w:types>
          <w:type w:val="bbPlcHdr"/>
        </w:types>
        <w:behaviors>
          <w:behavior w:val="content"/>
        </w:behaviors>
        <w:guid w:val="{9609E492-C8BD-42AF-A116-EE24ADAF410B}"/>
      </w:docPartPr>
      <w:docPartBody>
        <w:p w:rsidR="003F5F73" w:rsidRDefault="00D360B4" w:rsidP="00D360B4">
          <w:pPr>
            <w:pStyle w:val="DFB358E51C8645669B29B50C3F9FCF683"/>
          </w:pPr>
          <w:r w:rsidRPr="00877D43">
            <w:rPr>
              <w:rStyle w:val="PlaceholderText"/>
              <w:color w:val="0F4761" w:themeColor="accent1" w:themeShade="BF"/>
            </w:rPr>
            <w:t>Click or tap here to enter text.</w:t>
          </w:r>
        </w:p>
      </w:docPartBody>
    </w:docPart>
    <w:docPart>
      <w:docPartPr>
        <w:name w:val="0BA6650207AC4746847D58A0DA2A519A"/>
        <w:category>
          <w:name w:val="General"/>
          <w:gallery w:val="placeholder"/>
        </w:category>
        <w:types>
          <w:type w:val="bbPlcHdr"/>
        </w:types>
        <w:behaviors>
          <w:behavior w:val="content"/>
        </w:behaviors>
        <w:guid w:val="{8B19D61D-695C-43B7-A24B-BB70540F157F}"/>
      </w:docPartPr>
      <w:docPartBody>
        <w:p w:rsidR="003F5F73" w:rsidRDefault="00D360B4" w:rsidP="00D360B4">
          <w:pPr>
            <w:pStyle w:val="0BA6650207AC4746847D58A0DA2A519A3"/>
          </w:pPr>
          <w:r w:rsidRPr="00877D43">
            <w:rPr>
              <w:rStyle w:val="PlaceholderText"/>
              <w:color w:val="0F4761" w:themeColor="accent1" w:themeShade="BF"/>
            </w:rPr>
            <w:t>Click or tap here to enter text.</w:t>
          </w:r>
        </w:p>
      </w:docPartBody>
    </w:docPart>
    <w:docPart>
      <w:docPartPr>
        <w:name w:val="76322591A75E4522B05B07B8DB2E0769"/>
        <w:category>
          <w:name w:val="General"/>
          <w:gallery w:val="placeholder"/>
        </w:category>
        <w:types>
          <w:type w:val="bbPlcHdr"/>
        </w:types>
        <w:behaviors>
          <w:behavior w:val="content"/>
        </w:behaviors>
        <w:guid w:val="{381194CA-67F2-44B1-B1DF-22B91856610F}"/>
      </w:docPartPr>
      <w:docPartBody>
        <w:p w:rsidR="003F5F73" w:rsidRDefault="00D360B4" w:rsidP="00D360B4">
          <w:pPr>
            <w:pStyle w:val="76322591A75E4522B05B07B8DB2E07693"/>
          </w:pPr>
          <w:r w:rsidRPr="00877D43">
            <w:rPr>
              <w:rStyle w:val="PlaceholderText"/>
              <w:color w:val="0F4761" w:themeColor="accent1" w:themeShade="BF"/>
            </w:rPr>
            <w:t>Click or tap here to enter text.</w:t>
          </w:r>
        </w:p>
      </w:docPartBody>
    </w:docPart>
    <w:docPart>
      <w:docPartPr>
        <w:name w:val="B7F64B270C094B23922D7DC223AF6904"/>
        <w:category>
          <w:name w:val="General"/>
          <w:gallery w:val="placeholder"/>
        </w:category>
        <w:types>
          <w:type w:val="bbPlcHdr"/>
        </w:types>
        <w:behaviors>
          <w:behavior w:val="content"/>
        </w:behaviors>
        <w:guid w:val="{11AAE8F2-B3F6-4681-9C84-F14C48531FAF}"/>
      </w:docPartPr>
      <w:docPartBody>
        <w:p w:rsidR="003F5F73" w:rsidRDefault="00D360B4" w:rsidP="00D360B4">
          <w:pPr>
            <w:pStyle w:val="B7F64B270C094B23922D7DC223AF69043"/>
          </w:pPr>
          <w:r w:rsidRPr="00877D43">
            <w:rPr>
              <w:rStyle w:val="PlaceholderText"/>
              <w:color w:val="0F4761" w:themeColor="accent1" w:themeShade="B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87"/>
    <w:rsid w:val="00012C19"/>
    <w:rsid w:val="000B6661"/>
    <w:rsid w:val="000E2B3F"/>
    <w:rsid w:val="000E72EA"/>
    <w:rsid w:val="00125ACA"/>
    <w:rsid w:val="001A657B"/>
    <w:rsid w:val="001E19BA"/>
    <w:rsid w:val="001F395A"/>
    <w:rsid w:val="00204753"/>
    <w:rsid w:val="00245EC6"/>
    <w:rsid w:val="00290187"/>
    <w:rsid w:val="002C454E"/>
    <w:rsid w:val="003229D5"/>
    <w:rsid w:val="003613E7"/>
    <w:rsid w:val="00384A06"/>
    <w:rsid w:val="003A767B"/>
    <w:rsid w:val="003D5B24"/>
    <w:rsid w:val="003F5F73"/>
    <w:rsid w:val="0041327C"/>
    <w:rsid w:val="00413CDB"/>
    <w:rsid w:val="00481AB5"/>
    <w:rsid w:val="004D4014"/>
    <w:rsid w:val="004E12A1"/>
    <w:rsid w:val="00506D94"/>
    <w:rsid w:val="00514D8A"/>
    <w:rsid w:val="00540531"/>
    <w:rsid w:val="00565178"/>
    <w:rsid w:val="005977E2"/>
    <w:rsid w:val="005B4655"/>
    <w:rsid w:val="006207E7"/>
    <w:rsid w:val="0062484E"/>
    <w:rsid w:val="0064100E"/>
    <w:rsid w:val="006664E4"/>
    <w:rsid w:val="00681FE6"/>
    <w:rsid w:val="007025AF"/>
    <w:rsid w:val="00734B26"/>
    <w:rsid w:val="00892EA2"/>
    <w:rsid w:val="00935182"/>
    <w:rsid w:val="00937FFC"/>
    <w:rsid w:val="00956544"/>
    <w:rsid w:val="009A7A70"/>
    <w:rsid w:val="00A12F92"/>
    <w:rsid w:val="00A823D4"/>
    <w:rsid w:val="00AC7433"/>
    <w:rsid w:val="00AD6A71"/>
    <w:rsid w:val="00B23096"/>
    <w:rsid w:val="00B25108"/>
    <w:rsid w:val="00B311A9"/>
    <w:rsid w:val="00B31781"/>
    <w:rsid w:val="00B82EF4"/>
    <w:rsid w:val="00B94ADC"/>
    <w:rsid w:val="00BA3898"/>
    <w:rsid w:val="00BF54F9"/>
    <w:rsid w:val="00CB7EE5"/>
    <w:rsid w:val="00CD6CEF"/>
    <w:rsid w:val="00CE4186"/>
    <w:rsid w:val="00D11111"/>
    <w:rsid w:val="00D360B4"/>
    <w:rsid w:val="00D73B90"/>
    <w:rsid w:val="00DB6453"/>
    <w:rsid w:val="00DF6835"/>
    <w:rsid w:val="00E01CBD"/>
    <w:rsid w:val="00E03150"/>
    <w:rsid w:val="00E64A23"/>
    <w:rsid w:val="00F46E11"/>
    <w:rsid w:val="00F71976"/>
    <w:rsid w:val="00FD6DD6"/>
    <w:rsid w:val="00FF28E7"/>
    <w:rsid w:val="00FF31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0B4"/>
    <w:rPr>
      <w:color w:val="808080"/>
    </w:rPr>
  </w:style>
  <w:style w:type="paragraph" w:customStyle="1" w:styleId="DF1AC7677D494FB4981DACA09C0F8A05">
    <w:name w:val="DF1AC7677D494FB4981DACA09C0F8A05"/>
    <w:rsid w:val="00FF31B9"/>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7D2F0A2E436E40929329378EFE385E935">
    <w:name w:val="7D2F0A2E436E40929329378EFE385E9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F2B8A7E1FE7D48FA8725BB317BD9425F5">
    <w:name w:val="F2B8A7E1FE7D48FA8725BB317BD9425F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3E9D3DE3B614049A1B0CEAB0415F06B5">
    <w:name w:val="13E9D3DE3B614049A1B0CEAB0415F06B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E63102B59F54E4FAEA930213E32D0675">
    <w:name w:val="8E63102B59F54E4FAEA930213E32D067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29BE21551EE44E24A77C605586CA6D765">
    <w:name w:val="29BE21551EE44E24A77C605586CA6D76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A8A29294D804A1A93D72DD32B207A495">
    <w:name w:val="1A8A29294D804A1A93D72DD32B207A49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FEEDC71F75EB4915BF9159D8FCC572F15">
    <w:name w:val="FEEDC71F75EB4915BF9159D8FCC572F1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2B34D64CBEAC46F396199B4DE4BAEF3B5">
    <w:name w:val="2B34D64CBEAC46F396199B4DE4BAEF3B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30221CE212B4164AA47DA9BEF450C215">
    <w:name w:val="830221CE212B4164AA47DA9BEF450C21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2C0B6CB477D4EE39EF958433F92743E5">
    <w:name w:val="B2C0B6CB477D4EE39EF958433F92743E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DE638A86F7E4021918C196F972E04D95">
    <w:name w:val="ADE638A86F7E4021918C196F972E04D9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9F27491E76E43599F95AE6B6EAA57115">
    <w:name w:val="59F27491E76E43599F95AE6B6EAA5711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FFFAEB5A02C41838E18017109136B545">
    <w:name w:val="BFFFAEB5A02C41838E18017109136B54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2F06FB440B6437A9F9DDDBBE526604F5">
    <w:name w:val="A2F06FB440B6437A9F9DDDBBE526604F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E9B3AC53964D4804A632D063DC8B8AE25">
    <w:name w:val="E9B3AC53964D4804A632D063DC8B8AE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BF3529603454B29B5870F2920EEC0525">
    <w:name w:val="DBF3529603454B29B5870F2920EEC05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3863BD36B1D412489EAC45DB02C4D1D5">
    <w:name w:val="13863BD36B1D412489EAC45DB02C4D1D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A2235E0BF8D4108BF2EAD308BE893725">
    <w:name w:val="5A2235E0BF8D4108BF2EAD308BE8937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C5F347F11A542B3BF74344A13576FF95">
    <w:name w:val="1C5F347F11A542B3BF74344A13576FF9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784DB1E268684A9C8268E133176F7F035">
    <w:name w:val="784DB1E268684A9C8268E133176F7F0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941311C569D4B4B899C17FE6EC83D5A5">
    <w:name w:val="5941311C569D4B4B899C17FE6EC83D5A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7AD38923341C425BBB8014E97066F1725">
    <w:name w:val="7AD38923341C425BBB8014E97066F17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22AAE77A2289429282FD50F5C76FB3F55">
    <w:name w:val="22AAE77A2289429282FD50F5C76FB3F5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AC6FA32554E4E6B8B238ED6166A2D835">
    <w:name w:val="5AC6FA32554E4E6B8B238ED6166A2D8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37233CEC86D94D768352BC5B7A7FB33A5">
    <w:name w:val="37233CEC86D94D768352BC5B7A7FB33A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DC83DE0B21A485AA06E175471E090265">
    <w:name w:val="5DC83DE0B21A485AA06E175471E09026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F7A9B077209E4290A36676C3B9A857D75">
    <w:name w:val="F7A9B077209E4290A36676C3B9A857D7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58A156E0EF14994B75AAABC6438F2AD5">
    <w:name w:val="158A156E0EF14994B75AAABC6438F2AD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99FC0E8913D47AC9995DE34E65035F45">
    <w:name w:val="B99FC0E8913D47AC9995DE34E65035F4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57E0571B7D54E9083395AA8395F288B5">
    <w:name w:val="B57E0571B7D54E9083395AA8395F288B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2BBA0AA2ED024E7CBD925E61334542625">
    <w:name w:val="2BBA0AA2ED024E7CBD925E613345426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4C696FD7C1EA4E1EB8B116E08DF289AF5">
    <w:name w:val="4C696FD7C1EA4E1EB8B116E08DF289AF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E95BFB4988774A75AD6B5951024D3AB25">
    <w:name w:val="E95BFB4988774A75AD6B5951024D3AB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656295534EF4D4D92436591C0780C255">
    <w:name w:val="9656295534EF4D4D92436591C0780C25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3675E3E7291849DF81B46F50970CFD5C5">
    <w:name w:val="3675E3E7291849DF81B46F50970CFD5C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67728064FBC4CDB8073A20B26B995685">
    <w:name w:val="D67728064FBC4CDB8073A20B26B99568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6F967ED481B489781F7D02B9126499A4">
    <w:name w:val="96F967ED481B489781F7D02B9126499A4"/>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6C2BDC1B93BD4E16A7303DCBE35818BF4">
    <w:name w:val="6C2BDC1B93BD4E16A7303DCBE35818BF4"/>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725C5AFCADD4FA1B6A512C425FCCC534">
    <w:name w:val="5725C5AFCADD4FA1B6A512C425FCCC534"/>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4EDB5CBB8CA4165BFD6DA71131398864">
    <w:name w:val="B4EDB5CBB8CA4165BFD6DA71131398864"/>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B0DD41984B64BE38F911119183830584">
    <w:name w:val="9B0DD41984B64BE38F911119183830584"/>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63AB5360A5B446BA6D5C5E2924EF5C53">
    <w:name w:val="163AB5360A5B446BA6D5C5E2924EF5C5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0D1A869B03884AA0A16033FF008376253">
    <w:name w:val="0D1A869B03884AA0A16033FF00837625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3CDD9D3A069046178FB0050E61563CB63">
    <w:name w:val="3CDD9D3A069046178FB0050E61563CB6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F55CC010304548FFBE33DB95B7BC6C573">
    <w:name w:val="F55CC010304548FFBE33DB95B7BC6C57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21B837048BCA4479A26FA6A5890076B53">
    <w:name w:val="21B837048BCA4479A26FA6A5890076B5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B28EE44DBE44A48BAE8D7BCB59320663">
    <w:name w:val="1B28EE44DBE44A48BAE8D7BCB5932066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0E69287D38DE4B0F9F2F9C73FC1A984C3">
    <w:name w:val="0E69287D38DE4B0F9F2F9C73FC1A984C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5788A1FF04C426095792D08DFDAE1893">
    <w:name w:val="85788A1FF04C426095792D08DFDAE189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7D7B798C905B49DE8658BC6AA97D26453">
    <w:name w:val="7D7B798C905B49DE8658BC6AA97D2645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186CD14C5F34DB1922ED5FCF283CD953">
    <w:name w:val="1186CD14C5F34DB1922ED5FCF283CD95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4909109C4FB0447A9C14B0EE8E6F9EA83">
    <w:name w:val="4909109C4FB0447A9C14B0EE8E6F9EA8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EA9C27952A3416BAA34590D03A7705B3">
    <w:name w:val="9EA9C27952A3416BAA34590D03A7705B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4D69C55D6A34452E8EC165B50B7644BC3">
    <w:name w:val="4D69C55D6A34452E8EC165B50B7644BC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9BB78EF27734CB7814F0E640C38A44C3">
    <w:name w:val="A9BB78EF27734CB7814F0E640C38A44C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79CD513B7B91498EAAC018ADDFE671CC3">
    <w:name w:val="79CD513B7B91498EAAC018ADDFE671CC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221F79369524261A56625280F7A730B3">
    <w:name w:val="A221F79369524261A56625280F7A730B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26A7C446E4F74BE6A89403EA21F6BB2F3">
    <w:name w:val="26A7C446E4F74BE6A89403EA21F6BB2F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45E1C411251B4E6BA5EA3B5DC00C3EBB3">
    <w:name w:val="45E1C411251B4E6BA5EA3B5DC00C3EBB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FB358E51C8645669B29B50C3F9FCF683">
    <w:name w:val="DFB358E51C8645669B29B50C3F9FCF68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0BA6650207AC4746847D58A0DA2A519A3">
    <w:name w:val="0BA6650207AC4746847D58A0DA2A519A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76322591A75E4522B05B07B8DB2E07693">
    <w:name w:val="76322591A75E4522B05B07B8DB2E0769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7F64B270C094B23922D7DC223AF69043">
    <w:name w:val="B7F64B270C094B23922D7DC223AF6904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B5C5ACA214B47B4A8B4A5535AB4DFF95">
    <w:name w:val="8B5C5ACA214B47B4A8B4A5535AB4DFF9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3F89BD6C9A5D4D4DAE5B83FD0DB854205">
    <w:name w:val="3F89BD6C9A5D4D4DAE5B83FD0DB85420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C5A192058BF743A8B8529F418603EDEF5">
    <w:name w:val="C5A192058BF743A8B8529F418603EDEF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66A3C44712414D398DEB2193A435BD405">
    <w:name w:val="66A3C44712414D398DEB2193A435BD40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28FAA67CA994EB49ECF46A0341829845">
    <w:name w:val="D28FAA67CA994EB49ECF46A034182984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062A8FF661DA484CB5309DEED69EBD565">
    <w:name w:val="062A8FF661DA484CB5309DEED69EBD56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E3AD411863C8428D8E2181E3575F358A5">
    <w:name w:val="E3AD411863C8428D8E2181E3575F358A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4E8775DFA9A409FB119495B04A7EAA25">
    <w:name w:val="54E8775DFA9A409FB119495B04A7EAA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CA6D288BDE4D4AEABB74E8B8EA6CD80F5">
    <w:name w:val="CA6D288BDE4D4AEABB74E8B8EA6CD80F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F62006581B944B5EBEBC011E06128C045">
    <w:name w:val="F62006581B944B5EBEBC011E06128C04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B5A4A966AB948C8B0E4F984C509A4C15">
    <w:name w:val="5B5A4A966AB948C8B0E4F984C509A4C1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4B10271748FA493F97C4D64E56EF5C075">
    <w:name w:val="4B10271748FA493F97C4D64E56EF5C07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FCBEBF3417F4D0B8ACE58982869E97C5">
    <w:name w:val="8FCBEBF3417F4D0B8ACE58982869E97C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AE11219C1F04D00972AF7DD6396AFDE5">
    <w:name w:val="9AE11219C1F04D00972AF7DD6396AFDE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66357A5A854B4ADABB9A8786A64250165">
    <w:name w:val="66357A5A854B4ADABB9A8786A6425016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C6190AE19C3A4CB083CC623DBF7C76505">
    <w:name w:val="C6190AE19C3A4CB083CC623DBF7C7650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C4AA3A3CFA84C62BFB44B6BB50653FE5">
    <w:name w:val="AC4AA3A3CFA84C62BFB44B6BB50653FE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FC0DFD8BCAAB40038109F5F1047E1C005">
    <w:name w:val="FC0DFD8BCAAB40038109F5F1047E1C00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BE050A68E074E7BA96C299F1BDB37FF5">
    <w:name w:val="9BE050A68E074E7BA96C299F1BDB37FF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EF05AE106694392B6B08F98DA85B4535">
    <w:name w:val="BEF05AE106694392B6B08F98DA85B45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A3DDE817EDC4B7883E75B9BEA17B8E35">
    <w:name w:val="AA3DDE817EDC4B7883E75B9BEA17B8E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A733D5669CB45169B1E9DD0C14060535">
    <w:name w:val="8A733D5669CB45169B1E9DD0C140605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5DDAE51AD004A03B7C2116BA6B8F0085">
    <w:name w:val="D5DDAE51AD004A03B7C2116BA6B8F008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399FCFFF2BC452EACCBC9E0AEEF737E5">
    <w:name w:val="D399FCFFF2BC452EACCBC9E0AEEF737E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8C553F8935541B8A618FD79477619805">
    <w:name w:val="98C553F8935541B8A618FD7947761980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EC2AB78292644B6CB747E098F500E6C55">
    <w:name w:val="EC2AB78292644B6CB747E098F500E6C5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54819BFF1D8484E8F5B6AD8E0EBC60B5">
    <w:name w:val="154819BFF1D8484E8F5B6AD8E0EBC60B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0D4E8BE337ED4246B3342AC1667172A55">
    <w:name w:val="0D4E8BE337ED4246B3342AC1667172A5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55F421674DA4477BDD92574A47D11385">
    <w:name w:val="955F421674DA4477BDD92574A47D1138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BE8E8BAF3AA4409B3BE1C595422D8335">
    <w:name w:val="ABE8E8BAF3AA4409B3BE1C595422D83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631D27F6D684104BAF815375A8BA4385">
    <w:name w:val="9631D27F6D684104BAF815375A8BA438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B1953318429420D92F5EB81EDE73EDD5">
    <w:name w:val="DB1953318429420D92F5EB81EDE73EDD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F4C8698F958456F8CD8379AC43B58B45">
    <w:name w:val="BF4C8698F958456F8CD8379AC43B58B4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62F189115E742938EBE86487017DB415">
    <w:name w:val="862F189115E742938EBE86487017DB41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3BC289728B5C4AE6AA51CCA4EC30F2BB5">
    <w:name w:val="3BC289728B5C4AE6AA51CCA4EC30F2BB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E119D0642C26402D93AB95B5C9942B775">
    <w:name w:val="E119D0642C26402D93AB95B5C9942B77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23598B4F8224E9AA77FF0857D1E3D695">
    <w:name w:val="D23598B4F8224E9AA77FF0857D1E3D695"/>
    <w:rsid w:val="00D360B4"/>
    <w:pPr>
      <w:overflowPunct w:val="0"/>
      <w:autoSpaceDE w:val="0"/>
      <w:autoSpaceDN w:val="0"/>
      <w:adjustRightInd w:val="0"/>
      <w:spacing w:after="220" w:line="240" w:lineRule="auto"/>
    </w:pPr>
    <w:rPr>
      <w:rFonts w:ascii="Arial" w:eastAsia="Times New Roman" w:hAnsi="Arial" w:cs="Times New Roman"/>
      <w:kern w:val="22"/>
      <w:szCs w:val="20"/>
      <w:lang w:eastAsia="en-US"/>
      <w14:ligatures w14:val="none"/>
    </w:rPr>
  </w:style>
  <w:style w:type="paragraph" w:customStyle="1" w:styleId="4C5D325C9E1447B4A2575C5B6A7EA0B95">
    <w:name w:val="4C5D325C9E1447B4A2575C5B6A7EA0B95"/>
    <w:rsid w:val="00D360B4"/>
    <w:pPr>
      <w:overflowPunct w:val="0"/>
      <w:autoSpaceDE w:val="0"/>
      <w:autoSpaceDN w:val="0"/>
      <w:adjustRightInd w:val="0"/>
      <w:spacing w:after="220" w:line="240" w:lineRule="auto"/>
    </w:pPr>
    <w:rPr>
      <w:rFonts w:ascii="Arial" w:eastAsia="Times New Roman" w:hAnsi="Arial" w:cs="Times New Roman"/>
      <w:kern w:val="22"/>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d78d4d07-7f2f-44ec-8bd6-c77729ba8e33">
      <Terms xmlns="http://schemas.microsoft.com/office/infopath/2007/PartnerControls"/>
    </lcf76f155ced4ddcb4097134ff3c332f>
    <SharedWithUsers xmlns="e32d3b94-93ed-451b-bb95-e0d89f9ae96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E243C092EDBB34BBF8D32ECEC83EEC0" ma:contentTypeVersion="17" ma:contentTypeDescription="Create a new document." ma:contentTypeScope="" ma:versionID="ba57778a3a1f4c0dfa334db854cb62b2">
  <xsd:schema xmlns:xsd="http://www.w3.org/2001/XMLSchema" xmlns:xs="http://www.w3.org/2001/XMLSchema" xmlns:p="http://schemas.microsoft.com/office/2006/metadata/properties" xmlns:ns2="d78d4d07-7f2f-44ec-8bd6-c77729ba8e33" xmlns:ns3="e32d3b94-93ed-451b-bb95-e0d89f9ae96e" xmlns:ns4="04738c6d-ecc8-46f1-821f-82e308eab3d9" targetNamespace="http://schemas.microsoft.com/office/2006/metadata/properties" ma:root="true" ma:fieldsID="69e940ee3ce744d31bf8fe20b7b88516" ns2:_="" ns3:_="" ns4:_="">
    <xsd:import namespace="d78d4d07-7f2f-44ec-8bd6-c77729ba8e33"/>
    <xsd:import namespace="e32d3b94-93ed-451b-bb95-e0d89f9ae96e"/>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4d07-7f2f-44ec-8bd6-c77729ba8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d3b94-93ed-451b-bb95-e0d89f9ae9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ac50da-7763-49e6-b277-3573f88cfeea}" ma:internalName="TaxCatchAll" ma:showField="CatchAllData" ma:web="e32d3b94-93ed-451b-bb95-e0d89f9ae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9A141-3309-4ECA-A642-7D3543349130}">
  <ds:schemaRefs>
    <ds:schemaRef ds:uri="http://schemas.microsoft.com/office/2006/metadata/properties"/>
    <ds:schemaRef ds:uri="http://schemas.microsoft.com/office/infopath/2007/PartnerControls"/>
    <ds:schemaRef ds:uri="04738c6d-ecc8-46f1-821f-82e308eab3d9"/>
    <ds:schemaRef ds:uri="d78d4d07-7f2f-44ec-8bd6-c77729ba8e33"/>
    <ds:schemaRef ds:uri="e32d3b94-93ed-451b-bb95-e0d89f9ae96e"/>
  </ds:schemaRefs>
</ds:datastoreItem>
</file>

<file path=customXml/itemProps2.xml><?xml version="1.0" encoding="utf-8"?>
<ds:datastoreItem xmlns:ds="http://schemas.openxmlformats.org/officeDocument/2006/customXml" ds:itemID="{12507C2D-E62D-4422-964D-20A535D8BDAE}">
  <ds:schemaRefs>
    <ds:schemaRef ds:uri="http://schemas.openxmlformats.org/officeDocument/2006/bibliography"/>
  </ds:schemaRefs>
</ds:datastoreItem>
</file>

<file path=customXml/itemProps3.xml><?xml version="1.0" encoding="utf-8"?>
<ds:datastoreItem xmlns:ds="http://schemas.openxmlformats.org/officeDocument/2006/customXml" ds:itemID="{887C5819-34F0-4755-8791-7CD041C9733A}">
  <ds:schemaRefs>
    <ds:schemaRef ds:uri="http://schemas.microsoft.com/office/2006/metadata/longProperties"/>
  </ds:schemaRefs>
</ds:datastoreItem>
</file>

<file path=customXml/itemProps4.xml><?xml version="1.0" encoding="utf-8"?>
<ds:datastoreItem xmlns:ds="http://schemas.openxmlformats.org/officeDocument/2006/customXml" ds:itemID="{373D5873-707D-4E7A-BCBA-54CCFAD7A518}">
  <ds:schemaRefs>
    <ds:schemaRef ds:uri="http://schemas.microsoft.com/sharepoint/v3/contenttype/forms"/>
  </ds:schemaRefs>
</ds:datastoreItem>
</file>

<file path=customXml/itemProps5.xml><?xml version="1.0" encoding="utf-8"?>
<ds:datastoreItem xmlns:ds="http://schemas.openxmlformats.org/officeDocument/2006/customXml" ds:itemID="{DC6086C3-7297-4BE9-9712-F796A499C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4d07-7f2f-44ec-8bd6-c77729ba8e33"/>
    <ds:schemaRef ds:uri="e32d3b94-93ed-451b-bb95-e0d89f9ae96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RA_Template</Template>
  <TotalTime>11</TotalTime>
  <Pages>29</Pages>
  <Words>4753</Words>
  <Characters>23815</Characters>
  <Application>Microsoft Office Word</Application>
  <DocSecurity>0</DocSecurity>
  <Lines>1082</Lines>
  <Paragraphs>649</Paragraphs>
  <ScaleCrop>false</ScaleCrop>
  <HeadingPairs>
    <vt:vector size="2" baseType="variant">
      <vt:variant>
        <vt:lpstr>Title</vt:lpstr>
      </vt:variant>
      <vt:variant>
        <vt:i4>1</vt:i4>
      </vt:variant>
    </vt:vector>
  </HeadingPairs>
  <TitlesOfParts>
    <vt:vector size="1" baseType="lpstr">
      <vt:lpstr>CFOE(BR) Template</vt:lpstr>
    </vt:vector>
  </TitlesOfParts>
  <Manager/>
  <Company>Ministry of Defence</Company>
  <LinksUpToDate>false</LinksUpToDate>
  <CharactersWithSpaces>27919</CharactersWithSpaces>
  <SharedDoc>false</SharedDoc>
  <HLinks>
    <vt:vector size="102" baseType="variant">
      <vt:variant>
        <vt:i4>1507389</vt:i4>
      </vt:variant>
      <vt:variant>
        <vt:i4>104</vt:i4>
      </vt:variant>
      <vt:variant>
        <vt:i4>0</vt:i4>
      </vt:variant>
      <vt:variant>
        <vt:i4>5</vt:i4>
      </vt:variant>
      <vt:variant>
        <vt:lpwstr/>
      </vt:variant>
      <vt:variant>
        <vt:lpwstr>_Toc176421828</vt:lpwstr>
      </vt:variant>
      <vt:variant>
        <vt:i4>1507389</vt:i4>
      </vt:variant>
      <vt:variant>
        <vt:i4>98</vt:i4>
      </vt:variant>
      <vt:variant>
        <vt:i4>0</vt:i4>
      </vt:variant>
      <vt:variant>
        <vt:i4>5</vt:i4>
      </vt:variant>
      <vt:variant>
        <vt:lpwstr/>
      </vt:variant>
      <vt:variant>
        <vt:lpwstr>_Toc176421827</vt:lpwstr>
      </vt:variant>
      <vt:variant>
        <vt:i4>1507389</vt:i4>
      </vt:variant>
      <vt:variant>
        <vt:i4>92</vt:i4>
      </vt:variant>
      <vt:variant>
        <vt:i4>0</vt:i4>
      </vt:variant>
      <vt:variant>
        <vt:i4>5</vt:i4>
      </vt:variant>
      <vt:variant>
        <vt:lpwstr/>
      </vt:variant>
      <vt:variant>
        <vt:lpwstr>_Toc176421826</vt:lpwstr>
      </vt:variant>
      <vt:variant>
        <vt:i4>1507389</vt:i4>
      </vt:variant>
      <vt:variant>
        <vt:i4>86</vt:i4>
      </vt:variant>
      <vt:variant>
        <vt:i4>0</vt:i4>
      </vt:variant>
      <vt:variant>
        <vt:i4>5</vt:i4>
      </vt:variant>
      <vt:variant>
        <vt:lpwstr/>
      </vt:variant>
      <vt:variant>
        <vt:lpwstr>_Toc176421825</vt:lpwstr>
      </vt:variant>
      <vt:variant>
        <vt:i4>1507389</vt:i4>
      </vt:variant>
      <vt:variant>
        <vt:i4>80</vt:i4>
      </vt:variant>
      <vt:variant>
        <vt:i4>0</vt:i4>
      </vt:variant>
      <vt:variant>
        <vt:i4>5</vt:i4>
      </vt:variant>
      <vt:variant>
        <vt:lpwstr/>
      </vt:variant>
      <vt:variant>
        <vt:lpwstr>_Toc176421824</vt:lpwstr>
      </vt:variant>
      <vt:variant>
        <vt:i4>1507389</vt:i4>
      </vt:variant>
      <vt:variant>
        <vt:i4>74</vt:i4>
      </vt:variant>
      <vt:variant>
        <vt:i4>0</vt:i4>
      </vt:variant>
      <vt:variant>
        <vt:i4>5</vt:i4>
      </vt:variant>
      <vt:variant>
        <vt:lpwstr/>
      </vt:variant>
      <vt:variant>
        <vt:lpwstr>_Toc176421823</vt:lpwstr>
      </vt:variant>
      <vt:variant>
        <vt:i4>1507389</vt:i4>
      </vt:variant>
      <vt:variant>
        <vt:i4>68</vt:i4>
      </vt:variant>
      <vt:variant>
        <vt:i4>0</vt:i4>
      </vt:variant>
      <vt:variant>
        <vt:i4>5</vt:i4>
      </vt:variant>
      <vt:variant>
        <vt:lpwstr/>
      </vt:variant>
      <vt:variant>
        <vt:lpwstr>_Toc176421822</vt:lpwstr>
      </vt:variant>
      <vt:variant>
        <vt:i4>1507389</vt:i4>
      </vt:variant>
      <vt:variant>
        <vt:i4>62</vt:i4>
      </vt:variant>
      <vt:variant>
        <vt:i4>0</vt:i4>
      </vt:variant>
      <vt:variant>
        <vt:i4>5</vt:i4>
      </vt:variant>
      <vt:variant>
        <vt:lpwstr/>
      </vt:variant>
      <vt:variant>
        <vt:lpwstr>_Toc176421821</vt:lpwstr>
      </vt:variant>
      <vt:variant>
        <vt:i4>1507389</vt:i4>
      </vt:variant>
      <vt:variant>
        <vt:i4>56</vt:i4>
      </vt:variant>
      <vt:variant>
        <vt:i4>0</vt:i4>
      </vt:variant>
      <vt:variant>
        <vt:i4>5</vt:i4>
      </vt:variant>
      <vt:variant>
        <vt:lpwstr/>
      </vt:variant>
      <vt:variant>
        <vt:lpwstr>_Toc176421820</vt:lpwstr>
      </vt:variant>
      <vt:variant>
        <vt:i4>1310781</vt:i4>
      </vt:variant>
      <vt:variant>
        <vt:i4>50</vt:i4>
      </vt:variant>
      <vt:variant>
        <vt:i4>0</vt:i4>
      </vt:variant>
      <vt:variant>
        <vt:i4>5</vt:i4>
      </vt:variant>
      <vt:variant>
        <vt:lpwstr/>
      </vt:variant>
      <vt:variant>
        <vt:lpwstr>_Toc176421819</vt:lpwstr>
      </vt:variant>
      <vt:variant>
        <vt:i4>1310781</vt:i4>
      </vt:variant>
      <vt:variant>
        <vt:i4>44</vt:i4>
      </vt:variant>
      <vt:variant>
        <vt:i4>0</vt:i4>
      </vt:variant>
      <vt:variant>
        <vt:i4>5</vt:i4>
      </vt:variant>
      <vt:variant>
        <vt:lpwstr/>
      </vt:variant>
      <vt:variant>
        <vt:lpwstr>_Toc176421818</vt:lpwstr>
      </vt:variant>
      <vt:variant>
        <vt:i4>1310781</vt:i4>
      </vt:variant>
      <vt:variant>
        <vt:i4>38</vt:i4>
      </vt:variant>
      <vt:variant>
        <vt:i4>0</vt:i4>
      </vt:variant>
      <vt:variant>
        <vt:i4>5</vt:i4>
      </vt:variant>
      <vt:variant>
        <vt:lpwstr/>
      </vt:variant>
      <vt:variant>
        <vt:lpwstr>_Toc176421817</vt:lpwstr>
      </vt:variant>
      <vt:variant>
        <vt:i4>1310781</vt:i4>
      </vt:variant>
      <vt:variant>
        <vt:i4>32</vt:i4>
      </vt:variant>
      <vt:variant>
        <vt:i4>0</vt:i4>
      </vt:variant>
      <vt:variant>
        <vt:i4>5</vt:i4>
      </vt:variant>
      <vt:variant>
        <vt:lpwstr/>
      </vt:variant>
      <vt:variant>
        <vt:lpwstr>_Toc176421816</vt:lpwstr>
      </vt:variant>
      <vt:variant>
        <vt:i4>1310781</vt:i4>
      </vt:variant>
      <vt:variant>
        <vt:i4>26</vt:i4>
      </vt:variant>
      <vt:variant>
        <vt:i4>0</vt:i4>
      </vt:variant>
      <vt:variant>
        <vt:i4>5</vt:i4>
      </vt:variant>
      <vt:variant>
        <vt:lpwstr/>
      </vt:variant>
      <vt:variant>
        <vt:lpwstr>_Toc176421815</vt:lpwstr>
      </vt:variant>
      <vt:variant>
        <vt:i4>1310781</vt:i4>
      </vt:variant>
      <vt:variant>
        <vt:i4>20</vt:i4>
      </vt:variant>
      <vt:variant>
        <vt:i4>0</vt:i4>
      </vt:variant>
      <vt:variant>
        <vt:i4>5</vt:i4>
      </vt:variant>
      <vt:variant>
        <vt:lpwstr/>
      </vt:variant>
      <vt:variant>
        <vt:lpwstr>_Toc176421814</vt:lpwstr>
      </vt:variant>
      <vt:variant>
        <vt:i4>1310781</vt:i4>
      </vt:variant>
      <vt:variant>
        <vt:i4>14</vt:i4>
      </vt:variant>
      <vt:variant>
        <vt:i4>0</vt:i4>
      </vt:variant>
      <vt:variant>
        <vt:i4>5</vt:i4>
      </vt:variant>
      <vt:variant>
        <vt:lpwstr/>
      </vt:variant>
      <vt:variant>
        <vt:lpwstr>_Toc176421813</vt:lpwstr>
      </vt:variant>
      <vt:variant>
        <vt:i4>4259887</vt:i4>
      </vt:variant>
      <vt:variant>
        <vt:i4>9</vt:i4>
      </vt:variant>
      <vt:variant>
        <vt:i4>0</vt:i4>
      </vt:variant>
      <vt:variant>
        <vt:i4>5</vt:i4>
      </vt:variant>
      <vt:variant>
        <vt:lpwstr>mailto:DSA-MAA-OpAssure-CFAOS-Group@mod.gov.uk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CFOE(BU) Template</dc:title>
  <dc:subject/>
  <dc:creator>DSA-MAA-OpAssure-MAR</dc:creator>
  <cp:keywords/>
  <dc:description/>
  <cp:lastModifiedBy>Marshall, Kate D (DSA-MAA-OpAssure-KE-MRP1a)</cp:lastModifiedBy>
  <cp:revision>12</cp:revision>
  <cp:lastPrinted>2020-01-21T01:41:00Z</cp:lastPrinted>
  <dcterms:created xsi:type="dcterms:W3CDTF">2026-03-06T09:27:00Z</dcterms:created>
  <dcterms:modified xsi:type="dcterms:W3CDTF">2026-03-06T09:47:00Z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Meta Data Col 1">
    <vt:lpwstr>Templates</vt:lpwstr>
  </property>
  <property fmtid="{D5CDD505-2E9C-101B-9397-08002B2CF9AE}" pid="4" name="EIRException">
    <vt:lpwstr/>
  </property>
  <property fmtid="{D5CDD505-2E9C-101B-9397-08002B2CF9AE}" pid="5" name="SecurityNonUKConstraints">
    <vt:lpwstr/>
  </property>
  <property fmtid="{D5CDD505-2E9C-101B-9397-08002B2CF9AE}" pid="6" name="DPADisclosabilityIndicator">
    <vt:lpwstr/>
  </property>
  <property fmtid="{D5CDD505-2E9C-101B-9397-08002B2CF9AE}" pid="7" name="FOIReleasedOnRequest">
    <vt:lpwstr/>
  </property>
  <property fmtid="{D5CDD505-2E9C-101B-9397-08002B2CF9AE}" pid="8" name="Description0">
    <vt:lpwstr/>
  </property>
  <property fmtid="{D5CDD505-2E9C-101B-9397-08002B2CF9AE}" pid="9" name="Subject CategoryOOB">
    <vt:lpwstr>;#AIR SAFETY;#</vt:lpwstr>
  </property>
  <property fmtid="{D5CDD505-2E9C-101B-9397-08002B2CF9AE}" pid="10" name="Subject KeywordsOOB">
    <vt:lpwstr>;#Military Aviation Authority;#</vt:lpwstr>
  </property>
  <property fmtid="{D5CDD505-2E9C-101B-9397-08002B2CF9AE}" pid="11" name="SecurityDescriptors">
    <vt:lpwstr>None</vt:lpwstr>
  </property>
  <property fmtid="{D5CDD505-2E9C-101B-9397-08002B2CF9AE}" pid="12" name="AuthorOriginator">
    <vt:lpwstr>DSA-MAA-OA-MAR (Robson, Lynne)</vt:lpwstr>
  </property>
  <property fmtid="{D5CDD505-2E9C-101B-9397-08002B2CF9AE}" pid="13" name="FOIExemption">
    <vt:lpwstr>No</vt:lpwstr>
  </property>
  <property fmtid="{D5CDD505-2E9C-101B-9397-08002B2CF9AE}" pid="14" name="Copyright">
    <vt:lpwstr/>
  </property>
  <property fmtid="{D5CDD505-2E9C-101B-9397-08002B2CF9AE}" pid="15" name="Business OwnerOOB">
    <vt:lpwstr>Military Aviation Authority</vt:lpwstr>
  </property>
  <property fmtid="{D5CDD505-2E9C-101B-9397-08002B2CF9AE}" pid="16" name="fileplanIDOOB">
    <vt:lpwstr>04_Deliver</vt:lpwstr>
  </property>
  <property fmtid="{D5CDD505-2E9C-101B-9397-08002B2CF9AE}" pid="17" name="DPAExemption">
    <vt:lpwstr/>
  </property>
  <property fmtid="{D5CDD505-2E9C-101B-9397-08002B2CF9AE}" pid="18" name="EIRDisclosabilityIndicator">
    <vt:lpwstr/>
  </property>
  <property fmtid="{D5CDD505-2E9C-101B-9397-08002B2CF9AE}" pid="19" name="EIR Exception">
    <vt:lpwstr/>
  </property>
  <property fmtid="{D5CDD505-2E9C-101B-9397-08002B2CF9AE}" pid="20" name="From">
    <vt:lpwstr/>
  </property>
  <property fmtid="{D5CDD505-2E9C-101B-9397-08002B2CF9AE}" pid="21" name="To">
    <vt:lpwstr/>
  </property>
  <property fmtid="{D5CDD505-2E9C-101B-9397-08002B2CF9AE}" pid="22" name="MODSubject">
    <vt:lpwstr/>
  </property>
  <property fmtid="{D5CDD505-2E9C-101B-9397-08002B2CF9AE}" pid="23" name="Sent">
    <vt:lpwstr/>
  </property>
  <property fmtid="{D5CDD505-2E9C-101B-9397-08002B2CF9AE}" pid="24" name="Cc">
    <vt:lpwstr/>
  </property>
  <property fmtid="{D5CDD505-2E9C-101B-9397-08002B2CF9AE}" pid="25" name="MODImageCleaning">
    <vt:lpwstr/>
  </property>
  <property fmtid="{D5CDD505-2E9C-101B-9397-08002B2CF9AE}" pid="26" name="MODNumberOfPagesScanned">
    <vt:lpwstr/>
  </property>
  <property fmtid="{D5CDD505-2E9C-101B-9397-08002B2CF9AE}" pid="27" name="MODScanStandard">
    <vt:lpwstr/>
  </property>
  <property fmtid="{D5CDD505-2E9C-101B-9397-08002B2CF9AE}" pid="28" name="MODScanVerified">
    <vt:lpwstr>Pending</vt:lpwstr>
  </property>
  <property fmtid="{D5CDD505-2E9C-101B-9397-08002B2CF9AE}" pid="29" name="Order">
    <vt:lpwstr>600.000000000000</vt:lpwstr>
  </property>
  <property fmtid="{D5CDD505-2E9C-101B-9397-08002B2CF9AE}" pid="30" name="fileplanIDPTH">
    <vt:lpwstr>04_Deliver</vt:lpwstr>
  </property>
  <property fmtid="{D5CDD505-2E9C-101B-9397-08002B2CF9AE}" pid="31" name="BusinessOwner">
    <vt:lpwstr/>
  </property>
  <property fmtid="{D5CDD505-2E9C-101B-9397-08002B2CF9AE}" pid="32" name="SubjectKeywords">
    <vt:lpwstr/>
  </property>
  <property fmtid="{D5CDD505-2E9C-101B-9397-08002B2CF9AE}" pid="33" name="SubjectCategory">
    <vt:lpwstr/>
  </property>
  <property fmtid="{D5CDD505-2E9C-101B-9397-08002B2CF9AE}" pid="34" name="LocalKeywords">
    <vt:lpwstr/>
  </property>
  <property fmtid="{D5CDD505-2E9C-101B-9397-08002B2CF9AE}" pid="35" name="fileplanID">
    <vt:lpwstr>4;#04 Deliver the Unit's objectives|954cf193-6423-4137-9b07-8b4f402d8d43</vt:lpwstr>
  </property>
  <property fmtid="{D5CDD505-2E9C-101B-9397-08002B2CF9AE}" pid="36" name="TaxKeywordTaxHTField">
    <vt:lpwstr/>
  </property>
  <property fmtid="{D5CDD505-2E9C-101B-9397-08002B2CF9AE}" pid="37" name="TaxKeyword">
    <vt:lpwstr/>
  </property>
  <property fmtid="{D5CDD505-2E9C-101B-9397-08002B2CF9AE}" pid="38" name="ItemRetentionFormula">
    <vt:lpwstr/>
  </property>
  <property fmtid="{D5CDD505-2E9C-101B-9397-08002B2CF9AE}" pid="39" name="_dlc_policyId">
    <vt:lpwstr/>
  </property>
  <property fmtid="{D5CDD505-2E9C-101B-9397-08002B2CF9AE}" pid="40" name="Subject Category">
    <vt:lpwstr>7;#Air safety|abe52f4e-4bc6-4418-b058-7a7517c4eb16</vt:lpwstr>
  </property>
  <property fmtid="{D5CDD505-2E9C-101B-9397-08002B2CF9AE}" pid="41" name="display_urn:schemas-microsoft-com:office:office#Editor">
    <vt:lpwstr>Waters, Lee Mr (DSA-MAA-BusCompliance-QSM)</vt:lpwstr>
  </property>
  <property fmtid="{D5CDD505-2E9C-101B-9397-08002B2CF9AE}" pid="42" name="xd_ProgID">
    <vt:lpwstr/>
  </property>
  <property fmtid="{D5CDD505-2E9C-101B-9397-08002B2CF9AE}" pid="43" name="CategoryDescription">
    <vt:lpwstr/>
  </property>
  <property fmtid="{D5CDD505-2E9C-101B-9397-08002B2CF9AE}" pid="44" name="SharedWithUsers">
    <vt:lpwstr/>
  </property>
  <property fmtid="{D5CDD505-2E9C-101B-9397-08002B2CF9AE}" pid="45" name="ComplianceAssetId">
    <vt:lpwstr/>
  </property>
  <property fmtid="{D5CDD505-2E9C-101B-9397-08002B2CF9AE}" pid="46" name="TemplateUrl">
    <vt:lpwstr/>
  </property>
  <property fmtid="{D5CDD505-2E9C-101B-9397-08002B2CF9AE}" pid="47" name="display_urn:schemas-microsoft-com:office:office#Author">
    <vt:lpwstr>Cambray, Andy B2 (DSA-MAA-BusCompliance-TL)</vt:lpwstr>
  </property>
  <property fmtid="{D5CDD505-2E9C-101B-9397-08002B2CF9AE}" pid="48" name="wic_System_Copyright">
    <vt:lpwstr/>
  </property>
  <property fmtid="{D5CDD505-2E9C-101B-9397-08002B2CF9AE}" pid="49" name="Business Owner">
    <vt:lpwstr>6;#MAA|559ef654-ce56-4ba5-8802-b765a90faeb8</vt:lpwstr>
  </property>
  <property fmtid="{D5CDD505-2E9C-101B-9397-08002B2CF9AE}" pid="50" name="Subject Keywords">
    <vt:lpwstr>8;#Military Aviation Authority|a41ccc49-8f12-47c6-929a-b79697895e27</vt:lpwstr>
  </property>
  <property fmtid="{D5CDD505-2E9C-101B-9397-08002B2CF9AE}" pid="51" name="Email_x0020z_Subject">
    <vt:lpwstr/>
  </property>
  <property fmtid="{D5CDD505-2E9C-101B-9397-08002B2CF9AE}" pid="52" name="ScannerOperator">
    <vt:lpwstr/>
  </property>
  <property fmtid="{D5CDD505-2E9C-101B-9397-08002B2CF9AE}" pid="53" name="_Status">
    <vt:lpwstr>Not Started</vt:lpwstr>
  </property>
  <property fmtid="{D5CDD505-2E9C-101B-9397-08002B2CF9AE}" pid="54" name="FOIPublicationDate">
    <vt:lpwstr/>
  </property>
  <property fmtid="{D5CDD505-2E9C-101B-9397-08002B2CF9AE}" pid="55" name="ContentTypeId">
    <vt:lpwstr>0x0101008E243C092EDBB34BBF8D32ECEC83EEC0</vt:lpwstr>
  </property>
  <property fmtid="{D5CDD505-2E9C-101B-9397-08002B2CF9AE}" pid="56" name="MediaServiceImageTags">
    <vt:lpwstr/>
  </property>
  <property fmtid="{D5CDD505-2E9C-101B-9397-08002B2CF9AE}" pid="57" name="MSIP_Label_d8a60473-494b-4586-a1bb-b0e663054676_Enabled">
    <vt:lpwstr>true</vt:lpwstr>
  </property>
  <property fmtid="{D5CDD505-2E9C-101B-9397-08002B2CF9AE}" pid="58" name="MSIP_Label_d8a60473-494b-4586-a1bb-b0e663054676_SetDate">
    <vt:lpwstr>2023-12-13T08:29:07Z</vt:lpwstr>
  </property>
  <property fmtid="{D5CDD505-2E9C-101B-9397-08002B2CF9AE}" pid="59" name="MSIP_Label_d8a60473-494b-4586-a1bb-b0e663054676_Method">
    <vt:lpwstr>Privileged</vt:lpwstr>
  </property>
  <property fmtid="{D5CDD505-2E9C-101B-9397-08002B2CF9AE}" pid="60" name="MSIP_Label_d8a60473-494b-4586-a1bb-b0e663054676_Name">
    <vt:lpwstr>MOD-1-O-‘UNMARKED’</vt:lpwstr>
  </property>
  <property fmtid="{D5CDD505-2E9C-101B-9397-08002B2CF9AE}" pid="61" name="MSIP_Label_d8a60473-494b-4586-a1bb-b0e663054676_SiteId">
    <vt:lpwstr>be7760ed-5953-484b-ae95-d0a16dfa09e5</vt:lpwstr>
  </property>
  <property fmtid="{D5CDD505-2E9C-101B-9397-08002B2CF9AE}" pid="62" name="MSIP_Label_d8a60473-494b-4586-a1bb-b0e663054676_ActionId">
    <vt:lpwstr>c0299549-8270-4c40-97d3-3e1ca0c21092</vt:lpwstr>
  </property>
  <property fmtid="{D5CDD505-2E9C-101B-9397-08002B2CF9AE}" pid="63" name="MSIP_Label_d8a60473-494b-4586-a1bb-b0e663054676_ContentBits">
    <vt:lpwstr>0</vt:lpwstr>
  </property>
  <property fmtid="{D5CDD505-2E9C-101B-9397-08002B2CF9AE}" pid="64" name="_ExtendedDescription">
    <vt:lpwstr/>
  </property>
  <property fmtid="{D5CDD505-2E9C-101B-9397-08002B2CF9AE}" pid="65" name="_activity">
    <vt:lpwstr>{"FileActivityType":"6","FileActivityTimeStamp":"2026-01-29T11:40:11.790Z","FileActivityUsersOnPage":[{"DisplayName":"Jenkins, Catherine C2 (DSA-MAA-OpAssure-KE-MRP3)","Id":"catherine.jenkins105@mod.gov.uk"}],"FileActivityNavigationId":null}</vt:lpwstr>
  </property>
  <property fmtid="{D5CDD505-2E9C-101B-9397-08002B2CF9AE}" pid="66" name="TriggerFlowInfo">
    <vt:lpwstr/>
  </property>
</Properties>
</file>