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A4F7" w14:textId="77777777" w:rsidR="00664C78" w:rsidRDefault="00664C78" w:rsidP="00664C78">
      <w:pPr>
        <w:jc w:val="both"/>
        <w:rPr>
          <w:rFonts w:ascii="Arial" w:hAnsi="Arial" w:cs="Arial"/>
          <w:b/>
          <w:sz w:val="22"/>
          <w:szCs w:val="22"/>
        </w:rPr>
      </w:pPr>
      <w:bookmarkStart w:id="0" w:name="Text1"/>
    </w:p>
    <w:bookmarkEnd w:id="0"/>
    <w:p w14:paraId="53C86BCD" w14:textId="77777777" w:rsidR="00664C78" w:rsidRPr="006B0968" w:rsidRDefault="001C1440" w:rsidP="00664C78">
      <w:pPr>
        <w:jc w:val="both"/>
        <w:rPr>
          <w:rFonts w:ascii="Arial" w:hAnsi="Arial" w:cs="Arial"/>
          <w:b/>
          <w:sz w:val="22"/>
          <w:szCs w:val="22"/>
        </w:rPr>
      </w:pPr>
      <w:r>
        <w:rPr>
          <w:rFonts w:ascii="Arial" w:hAnsi="Arial" w:cs="Arial"/>
          <w:b/>
          <w:sz w:val="22"/>
          <w:szCs w:val="22"/>
        </w:rPr>
        <w:fldChar w:fldCharType="begin">
          <w:ffData>
            <w:name w:val=""/>
            <w:enabled/>
            <w:calcOnExit w:val="0"/>
            <w:textInput>
              <w:default w:val="Hospital Name (Hospital to which the compliance report refers)"/>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Hospital Name (Hospital to which the compliance report refers)</w:t>
      </w:r>
      <w:r>
        <w:rPr>
          <w:rFonts w:ascii="Arial" w:hAnsi="Arial" w:cs="Arial"/>
          <w:b/>
          <w:sz w:val="22"/>
          <w:szCs w:val="22"/>
        </w:rPr>
        <w:fldChar w:fldCharType="end"/>
      </w:r>
    </w:p>
    <w:p w14:paraId="4ADC69AB" w14:textId="77777777" w:rsidR="00664C78" w:rsidRDefault="00664C78" w:rsidP="00664C78">
      <w:pPr>
        <w:jc w:val="both"/>
        <w:rPr>
          <w:rFonts w:ascii="Arial" w:hAnsi="Arial" w:cs="Arial"/>
          <w:b/>
          <w:sz w:val="22"/>
          <w:szCs w:val="22"/>
        </w:rPr>
      </w:pPr>
    </w:p>
    <w:bookmarkStart w:id="1" w:name="Text3"/>
    <w:p w14:paraId="04CEA8EE" w14:textId="77777777" w:rsidR="00664C78" w:rsidRDefault="00664C78" w:rsidP="00664C78">
      <w:pPr>
        <w:jc w:val="both"/>
        <w:rPr>
          <w:rFonts w:ascii="Arial" w:hAnsi="Arial" w:cs="Arial"/>
          <w:b/>
          <w:sz w:val="22"/>
          <w:szCs w:val="22"/>
        </w:rPr>
      </w:pPr>
      <w:r>
        <w:rPr>
          <w:rFonts w:ascii="Arial" w:hAnsi="Arial" w:cs="Arial"/>
          <w:b/>
          <w:sz w:val="22"/>
          <w:szCs w:val="22"/>
        </w:rPr>
        <w:fldChar w:fldCharType="begin">
          <w:ffData>
            <w:name w:val="Text3"/>
            <w:enabled/>
            <w:calcOnExit w:val="0"/>
            <w:textInput>
              <w:default w:val="Town / City"/>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Town / City</w:t>
      </w:r>
      <w:r>
        <w:rPr>
          <w:rFonts w:ascii="Arial" w:hAnsi="Arial" w:cs="Arial"/>
          <w:b/>
          <w:sz w:val="22"/>
          <w:szCs w:val="22"/>
        </w:rPr>
        <w:fldChar w:fldCharType="end"/>
      </w:r>
      <w:bookmarkEnd w:id="1"/>
    </w:p>
    <w:p w14:paraId="073363D8" w14:textId="77777777" w:rsidR="00664C78" w:rsidRDefault="00664C78" w:rsidP="00664C78">
      <w:pPr>
        <w:jc w:val="both"/>
        <w:rPr>
          <w:rFonts w:ascii="Arial" w:hAnsi="Arial" w:cs="Arial"/>
          <w:b/>
          <w:sz w:val="22"/>
          <w:szCs w:val="22"/>
        </w:rPr>
      </w:pPr>
    </w:p>
    <w:bookmarkStart w:id="2" w:name="Text4"/>
    <w:p w14:paraId="5989FD7B" w14:textId="77777777" w:rsidR="00664C78" w:rsidRPr="00257D4E" w:rsidRDefault="00664C78" w:rsidP="00664C78">
      <w:pPr>
        <w:jc w:val="both"/>
        <w:rPr>
          <w:rFonts w:ascii="Arial" w:hAnsi="Arial" w:cs="Arial"/>
          <w:b/>
          <w:sz w:val="22"/>
          <w:szCs w:val="22"/>
        </w:rPr>
      </w:pPr>
      <w:r>
        <w:rPr>
          <w:rFonts w:ascii="Arial" w:hAnsi="Arial" w:cs="Arial"/>
          <w:b/>
          <w:sz w:val="22"/>
          <w:szCs w:val="22"/>
        </w:rPr>
        <w:fldChar w:fldCharType="begin">
          <w:ffData>
            <w:name w:val="Text4"/>
            <w:enabled/>
            <w:calcOnExit w:val="0"/>
            <w:textInput>
              <w:default w:val="Post Code"/>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Post Code</w:t>
      </w:r>
      <w:r>
        <w:rPr>
          <w:rFonts w:ascii="Arial" w:hAnsi="Arial" w:cs="Arial"/>
          <w:b/>
          <w:sz w:val="22"/>
          <w:szCs w:val="22"/>
        </w:rPr>
        <w:fldChar w:fldCharType="end"/>
      </w:r>
      <w:bookmarkEnd w:id="2"/>
    </w:p>
    <w:p w14:paraId="1DCE3160" w14:textId="77777777" w:rsidR="00664C78" w:rsidRPr="00543441" w:rsidRDefault="00664C78" w:rsidP="00664C78">
      <w:pPr>
        <w:rPr>
          <w:rFonts w:ascii="Arial" w:hAnsi="Arial" w:cs="Arial"/>
          <w:sz w:val="22"/>
          <w:szCs w:val="22"/>
        </w:r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7749"/>
      </w:tblGrid>
      <w:tr w:rsidR="00664C78" w:rsidRPr="00543441" w14:paraId="6215F85B" w14:textId="77777777" w:rsidTr="00A522F3">
        <w:trPr>
          <w:jc w:val="center"/>
        </w:trPr>
        <w:tc>
          <w:tcPr>
            <w:tcW w:w="9386" w:type="dxa"/>
            <w:gridSpan w:val="2"/>
            <w:tcBorders>
              <w:bottom w:val="single" w:sz="4" w:space="0" w:color="auto"/>
            </w:tcBorders>
            <w:shd w:val="clear" w:color="auto" w:fill="C0C0C0"/>
          </w:tcPr>
          <w:p w14:paraId="0A48F39D" w14:textId="77777777" w:rsidR="00664C78" w:rsidRPr="00543441" w:rsidRDefault="00664C78" w:rsidP="002B0944">
            <w:pPr>
              <w:spacing w:before="80" w:after="80"/>
              <w:rPr>
                <w:rFonts w:ascii="Arial" w:hAnsi="Arial" w:cs="Arial"/>
                <w:b/>
                <w:sz w:val="22"/>
                <w:szCs w:val="22"/>
              </w:rPr>
            </w:pPr>
            <w:r w:rsidRPr="00543441">
              <w:rPr>
                <w:rFonts w:ascii="Arial" w:hAnsi="Arial" w:cs="Arial"/>
                <w:b/>
                <w:sz w:val="22"/>
                <w:szCs w:val="22"/>
              </w:rPr>
              <w:t>Distribution of blood components</w:t>
            </w:r>
          </w:p>
          <w:p w14:paraId="2BB6894E" w14:textId="77777777" w:rsidR="00664C78" w:rsidRPr="00543441" w:rsidRDefault="00664C78" w:rsidP="002B0944">
            <w:pPr>
              <w:spacing w:before="80" w:after="80"/>
              <w:rPr>
                <w:rFonts w:ascii="Arial" w:hAnsi="Arial" w:cs="Arial"/>
                <w:b/>
                <w:i/>
                <w:sz w:val="22"/>
                <w:szCs w:val="22"/>
              </w:rPr>
            </w:pPr>
            <w:r w:rsidRPr="00543441">
              <w:rPr>
                <w:rFonts w:ascii="Arial" w:hAnsi="Arial" w:cs="Arial"/>
                <w:b/>
                <w:i/>
                <w:sz w:val="22"/>
                <w:szCs w:val="22"/>
              </w:rPr>
              <w:t xml:space="preserve">References: </w:t>
            </w:r>
            <w:r w:rsidRPr="00543441">
              <w:rPr>
                <w:rFonts w:ascii="Arial" w:hAnsi="Arial" w:cs="Arial"/>
                <w:b/>
                <w:i/>
                <w:sz w:val="22"/>
                <w:szCs w:val="22"/>
              </w:rPr>
              <w:tab/>
              <w:t>BSQR (SI 2005 No.50) Regulation 9 (1) h</w:t>
            </w:r>
          </w:p>
          <w:p w14:paraId="14BE42D1" w14:textId="77777777" w:rsidR="00664C78" w:rsidRPr="00543441" w:rsidRDefault="00664C78" w:rsidP="002B0944">
            <w:pPr>
              <w:spacing w:before="80" w:after="80"/>
              <w:rPr>
                <w:rFonts w:ascii="Arial" w:hAnsi="Arial" w:cs="Arial"/>
                <w:b/>
                <w:i/>
                <w:sz w:val="22"/>
                <w:szCs w:val="22"/>
              </w:rPr>
            </w:pPr>
            <w:r w:rsidRPr="00543441">
              <w:rPr>
                <w:rFonts w:ascii="Arial" w:hAnsi="Arial" w:cs="Arial"/>
                <w:b/>
                <w:i/>
                <w:sz w:val="22"/>
                <w:szCs w:val="22"/>
              </w:rPr>
              <w:tab/>
            </w:r>
            <w:r w:rsidRPr="00543441">
              <w:rPr>
                <w:rFonts w:ascii="Arial" w:hAnsi="Arial" w:cs="Arial"/>
                <w:b/>
                <w:i/>
                <w:sz w:val="22"/>
                <w:szCs w:val="22"/>
              </w:rPr>
              <w:tab/>
              <w:t>Directive 2005/62 Annex, section 7</w:t>
            </w:r>
          </w:p>
        </w:tc>
      </w:tr>
      <w:tr w:rsidR="00664C78" w:rsidRPr="00543441" w14:paraId="67600DF8" w14:textId="77777777" w:rsidTr="00A522F3">
        <w:trPr>
          <w:trHeight w:val="1669"/>
          <w:jc w:val="center"/>
        </w:trPr>
        <w:tc>
          <w:tcPr>
            <w:tcW w:w="9386" w:type="dxa"/>
            <w:gridSpan w:val="2"/>
          </w:tcPr>
          <w:p w14:paraId="7FE5B03E" w14:textId="77777777" w:rsidR="00664C78" w:rsidRPr="00543441" w:rsidRDefault="00664C78" w:rsidP="002B0944">
            <w:pPr>
              <w:spacing w:before="80" w:after="80"/>
              <w:rPr>
                <w:rFonts w:ascii="Arial" w:hAnsi="Arial" w:cs="Arial"/>
                <w:sz w:val="22"/>
                <w:szCs w:val="22"/>
              </w:rPr>
            </w:pPr>
            <w:r w:rsidRPr="00543441">
              <w:rPr>
                <w:rFonts w:ascii="Arial" w:hAnsi="Arial" w:cs="Arial"/>
                <w:sz w:val="22"/>
                <w:szCs w:val="22"/>
              </w:rPr>
              <w:t xml:space="preserve">To whom do you distribute blood components? </w:t>
            </w:r>
          </w:p>
          <w:p w14:paraId="29A73E06" w14:textId="77777777" w:rsidR="00664C78" w:rsidRPr="00A522F3" w:rsidRDefault="00664C78" w:rsidP="002B0944">
            <w:pPr>
              <w:spacing w:before="80" w:after="80"/>
              <w:rPr>
                <w:rFonts w:ascii="Arial" w:hAnsi="Arial" w:cs="Arial"/>
                <w:i/>
                <w:sz w:val="18"/>
                <w:szCs w:val="18"/>
              </w:rPr>
            </w:pPr>
            <w:r w:rsidRPr="00543441">
              <w:rPr>
                <w:rFonts w:ascii="Arial" w:hAnsi="Arial" w:cs="Arial"/>
                <w:i/>
                <w:sz w:val="22"/>
                <w:szCs w:val="22"/>
              </w:rPr>
              <w:t xml:space="preserve"> </w:t>
            </w:r>
            <w:r w:rsidRPr="00A522F3">
              <w:rPr>
                <w:rFonts w:ascii="Arial" w:hAnsi="Arial" w:cs="Arial"/>
                <w:i/>
                <w:sz w:val="18"/>
                <w:szCs w:val="18"/>
              </w:rPr>
              <w:t>(Distribution records should include the names and addresses of any community hospitals, hospices and satellite units supplied. Transport conditions should include details regarding the maintenance of required temperatures during transportation. Details of the management of any remote storage locations should also be included).</w:t>
            </w:r>
          </w:p>
          <w:p w14:paraId="10033DA1" w14:textId="77777777" w:rsidR="00664C78" w:rsidRPr="00543441" w:rsidRDefault="00664C78" w:rsidP="002B0944">
            <w:pPr>
              <w:spacing w:before="80" w:after="80"/>
              <w:rPr>
                <w:rFonts w:ascii="Arial" w:hAnsi="Arial" w:cs="Arial"/>
                <w:sz w:val="22"/>
                <w:szCs w:val="22"/>
              </w:rPr>
            </w:pPr>
            <w:r w:rsidRPr="00A522F3">
              <w:rPr>
                <w:rFonts w:ascii="Arial" w:hAnsi="Arial" w:cs="Arial"/>
                <w:i/>
                <w:sz w:val="18"/>
                <w:szCs w:val="18"/>
              </w:rPr>
              <w:t>Please reproduce extra pages for other sites supplied</w:t>
            </w:r>
          </w:p>
        </w:tc>
      </w:tr>
      <w:tr w:rsidR="00664C78" w:rsidRPr="00543441" w14:paraId="58EE4273" w14:textId="77777777" w:rsidTr="00A522F3">
        <w:trPr>
          <w:trHeight w:val="555"/>
          <w:jc w:val="center"/>
        </w:trPr>
        <w:tc>
          <w:tcPr>
            <w:tcW w:w="1637" w:type="dxa"/>
          </w:tcPr>
          <w:p w14:paraId="6B04E40B" w14:textId="77777777" w:rsidR="00664C78" w:rsidRPr="00543441" w:rsidRDefault="00664C78" w:rsidP="002B0944">
            <w:pPr>
              <w:spacing w:before="80" w:after="80"/>
              <w:rPr>
                <w:rFonts w:ascii="Arial" w:hAnsi="Arial" w:cs="Arial"/>
                <w:sz w:val="22"/>
                <w:szCs w:val="22"/>
              </w:rPr>
            </w:pPr>
            <w:proofErr w:type="gramStart"/>
            <w:r w:rsidRPr="00543441">
              <w:rPr>
                <w:rFonts w:ascii="Arial" w:hAnsi="Arial" w:cs="Arial"/>
                <w:sz w:val="22"/>
                <w:szCs w:val="22"/>
              </w:rPr>
              <w:t>Site :</w:t>
            </w:r>
            <w:proofErr w:type="gramEnd"/>
          </w:p>
        </w:tc>
        <w:tc>
          <w:tcPr>
            <w:tcW w:w="7749" w:type="dxa"/>
          </w:tcPr>
          <w:p w14:paraId="35AD6AFD" w14:textId="77777777" w:rsidR="00664C78" w:rsidRPr="00543441" w:rsidRDefault="00664C78" w:rsidP="002B0944">
            <w:pPr>
              <w:spacing w:before="80" w:after="80"/>
              <w:rPr>
                <w:rFonts w:ascii="Arial" w:hAnsi="Arial" w:cs="Arial"/>
                <w:sz w:val="22"/>
                <w:szCs w:val="22"/>
              </w:rPr>
            </w:pPr>
          </w:p>
        </w:tc>
      </w:tr>
      <w:tr w:rsidR="00664C78" w:rsidRPr="00543441" w14:paraId="2574CF6E" w14:textId="77777777" w:rsidTr="00A522F3">
        <w:trPr>
          <w:trHeight w:val="562"/>
          <w:jc w:val="center"/>
        </w:trPr>
        <w:tc>
          <w:tcPr>
            <w:tcW w:w="1637" w:type="dxa"/>
          </w:tcPr>
          <w:p w14:paraId="47782E1D" w14:textId="77777777" w:rsidR="00664C78" w:rsidRPr="00543441" w:rsidRDefault="00664C78" w:rsidP="002B0944">
            <w:pPr>
              <w:spacing w:before="80" w:after="80"/>
              <w:rPr>
                <w:rFonts w:ascii="Arial" w:hAnsi="Arial" w:cs="Arial"/>
                <w:sz w:val="22"/>
                <w:szCs w:val="22"/>
              </w:rPr>
            </w:pPr>
            <w:proofErr w:type="gramStart"/>
            <w:r w:rsidRPr="00543441">
              <w:rPr>
                <w:rFonts w:ascii="Arial" w:hAnsi="Arial" w:cs="Arial"/>
                <w:sz w:val="22"/>
                <w:szCs w:val="22"/>
              </w:rPr>
              <w:t>Contact :</w:t>
            </w:r>
            <w:proofErr w:type="gramEnd"/>
          </w:p>
        </w:tc>
        <w:tc>
          <w:tcPr>
            <w:tcW w:w="7749" w:type="dxa"/>
          </w:tcPr>
          <w:p w14:paraId="688DDD6F" w14:textId="77777777" w:rsidR="00664C78" w:rsidRPr="00543441" w:rsidRDefault="00664C78" w:rsidP="002B0944">
            <w:pPr>
              <w:spacing w:before="80" w:after="80"/>
              <w:rPr>
                <w:rFonts w:ascii="Arial" w:hAnsi="Arial" w:cs="Arial"/>
                <w:sz w:val="22"/>
                <w:szCs w:val="22"/>
              </w:rPr>
            </w:pPr>
          </w:p>
        </w:tc>
      </w:tr>
      <w:tr w:rsidR="00664C78" w:rsidRPr="00543441" w14:paraId="36872312" w14:textId="77777777" w:rsidTr="00A522F3">
        <w:trPr>
          <w:trHeight w:val="950"/>
          <w:jc w:val="center"/>
        </w:trPr>
        <w:tc>
          <w:tcPr>
            <w:tcW w:w="1637" w:type="dxa"/>
          </w:tcPr>
          <w:p w14:paraId="0D467C37" w14:textId="77777777" w:rsidR="00664C78" w:rsidRPr="00543441" w:rsidRDefault="00664C78" w:rsidP="002B0944">
            <w:pPr>
              <w:spacing w:before="80" w:after="80"/>
              <w:rPr>
                <w:rFonts w:ascii="Arial" w:hAnsi="Arial" w:cs="Arial"/>
                <w:sz w:val="22"/>
                <w:szCs w:val="22"/>
              </w:rPr>
            </w:pPr>
            <w:proofErr w:type="gramStart"/>
            <w:r w:rsidRPr="00543441">
              <w:rPr>
                <w:rFonts w:ascii="Arial" w:hAnsi="Arial" w:cs="Arial"/>
                <w:sz w:val="22"/>
                <w:szCs w:val="22"/>
              </w:rPr>
              <w:t>Address :</w:t>
            </w:r>
            <w:proofErr w:type="gramEnd"/>
          </w:p>
        </w:tc>
        <w:tc>
          <w:tcPr>
            <w:tcW w:w="7749" w:type="dxa"/>
          </w:tcPr>
          <w:p w14:paraId="641807DF" w14:textId="77777777" w:rsidR="00664C78" w:rsidRPr="00543441" w:rsidRDefault="00664C78" w:rsidP="002B0944">
            <w:pPr>
              <w:spacing w:before="80" w:after="80"/>
              <w:rPr>
                <w:rFonts w:ascii="Arial" w:hAnsi="Arial" w:cs="Arial"/>
                <w:sz w:val="22"/>
                <w:szCs w:val="22"/>
              </w:rPr>
            </w:pPr>
          </w:p>
          <w:p w14:paraId="08F2D134" w14:textId="77777777" w:rsidR="00664C78" w:rsidRPr="00543441" w:rsidRDefault="00664C78" w:rsidP="002B0944">
            <w:pPr>
              <w:spacing w:before="80" w:after="80"/>
              <w:rPr>
                <w:rFonts w:ascii="Arial" w:hAnsi="Arial" w:cs="Arial"/>
                <w:sz w:val="22"/>
                <w:szCs w:val="22"/>
              </w:rPr>
            </w:pPr>
          </w:p>
          <w:p w14:paraId="66506D8A" w14:textId="77777777" w:rsidR="00664C78" w:rsidRPr="00543441" w:rsidRDefault="00664C78" w:rsidP="002B0944">
            <w:pPr>
              <w:spacing w:before="80" w:after="80"/>
              <w:rPr>
                <w:rFonts w:ascii="Arial" w:hAnsi="Arial" w:cs="Arial"/>
                <w:sz w:val="22"/>
                <w:szCs w:val="22"/>
              </w:rPr>
            </w:pPr>
          </w:p>
        </w:tc>
      </w:tr>
      <w:tr w:rsidR="00664C78" w:rsidRPr="00543441" w14:paraId="34397304" w14:textId="77777777" w:rsidTr="00A522F3">
        <w:trPr>
          <w:trHeight w:val="2845"/>
          <w:jc w:val="center"/>
        </w:trPr>
        <w:tc>
          <w:tcPr>
            <w:tcW w:w="9386" w:type="dxa"/>
            <w:gridSpan w:val="2"/>
          </w:tcPr>
          <w:p w14:paraId="79593E81" w14:textId="77777777" w:rsidR="00664C78" w:rsidRPr="00543441" w:rsidRDefault="00664C78" w:rsidP="002B0944">
            <w:pPr>
              <w:rPr>
                <w:rFonts w:ascii="Arial" w:hAnsi="Arial" w:cs="Arial"/>
                <w:sz w:val="22"/>
                <w:szCs w:val="22"/>
              </w:rPr>
            </w:pPr>
            <w:r w:rsidRPr="00543441">
              <w:rPr>
                <w:rFonts w:ascii="Arial" w:hAnsi="Arial" w:cs="Arial"/>
                <w:sz w:val="22"/>
                <w:szCs w:val="22"/>
              </w:rPr>
              <w:t>Scope of service provided by supplying Bank (please tick):</w:t>
            </w:r>
          </w:p>
          <w:p w14:paraId="6FBFDA50" w14:textId="77777777" w:rsidR="00664C78" w:rsidRPr="00543441" w:rsidRDefault="00664C78" w:rsidP="002B0944">
            <w:pPr>
              <w:rPr>
                <w:rFonts w:ascii="Arial" w:hAnsi="Arial" w:cs="Arial"/>
                <w:sz w:val="22"/>
                <w:szCs w:val="22"/>
              </w:rPr>
            </w:pPr>
            <w:r w:rsidRPr="00543441">
              <w:rPr>
                <w:rFonts w:ascii="Arial" w:hAnsi="Arial" w:cs="Arial"/>
                <w:sz w:val="22"/>
                <w:szCs w:val="22"/>
              </w:rPr>
              <w:fldChar w:fldCharType="begin">
                <w:ffData>
                  <w:name w:val="Check12"/>
                  <w:enabled/>
                  <w:calcOnExit w:val="0"/>
                  <w:checkBox>
                    <w:size w:val="28"/>
                    <w:default w:val="0"/>
                  </w:checkBox>
                </w:ffData>
              </w:fldChar>
            </w:r>
            <w:r w:rsidRPr="00543441">
              <w:rPr>
                <w:rFonts w:ascii="Arial" w:hAnsi="Arial" w:cs="Arial"/>
                <w:sz w:val="22"/>
                <w:szCs w:val="22"/>
              </w:rPr>
              <w:instrText xml:space="preserve"> FORMCHECKBOX </w:instrText>
            </w:r>
            <w:r w:rsidRPr="00543441">
              <w:rPr>
                <w:rFonts w:ascii="Arial" w:hAnsi="Arial" w:cs="Arial"/>
                <w:sz w:val="22"/>
                <w:szCs w:val="22"/>
              </w:rPr>
            </w:r>
            <w:r w:rsidRPr="00543441">
              <w:rPr>
                <w:rFonts w:ascii="Arial" w:hAnsi="Arial" w:cs="Arial"/>
                <w:sz w:val="22"/>
                <w:szCs w:val="22"/>
              </w:rPr>
              <w:fldChar w:fldCharType="separate"/>
            </w:r>
            <w:r w:rsidRPr="00543441">
              <w:rPr>
                <w:rFonts w:ascii="Arial" w:hAnsi="Arial" w:cs="Arial"/>
                <w:sz w:val="22"/>
                <w:szCs w:val="22"/>
              </w:rPr>
              <w:fldChar w:fldCharType="end"/>
            </w:r>
            <w:r w:rsidRPr="00543441">
              <w:rPr>
                <w:rFonts w:ascii="Arial" w:hAnsi="Arial" w:cs="Arial"/>
                <w:sz w:val="22"/>
                <w:szCs w:val="22"/>
              </w:rPr>
              <w:t xml:space="preserve">   Patient ABO/Rh Group &amp; antibody screen / ID</w:t>
            </w:r>
            <w:bookmarkStart w:id="3" w:name="Check12"/>
            <w:r w:rsidRPr="00543441">
              <w:rPr>
                <w:rFonts w:ascii="Arial" w:hAnsi="Arial" w:cs="Arial"/>
                <w:sz w:val="22"/>
                <w:szCs w:val="22"/>
              </w:rPr>
              <w:t xml:space="preserve">   </w:t>
            </w:r>
            <w:r w:rsidRPr="00543441">
              <w:rPr>
                <w:rFonts w:ascii="Arial" w:hAnsi="Arial" w:cs="Arial"/>
                <w:sz w:val="22"/>
                <w:szCs w:val="22"/>
              </w:rPr>
              <w:tab/>
            </w:r>
            <w:bookmarkEnd w:id="3"/>
            <w:r w:rsidRPr="00543441">
              <w:rPr>
                <w:rFonts w:ascii="Arial" w:hAnsi="Arial" w:cs="Arial"/>
                <w:sz w:val="22"/>
                <w:szCs w:val="22"/>
              </w:rPr>
              <w:t xml:space="preserve">                       </w:t>
            </w:r>
          </w:p>
          <w:p w14:paraId="2E272E38" w14:textId="77777777" w:rsidR="00664C78" w:rsidRPr="00543441" w:rsidRDefault="00664C78" w:rsidP="002B0944">
            <w:pPr>
              <w:rPr>
                <w:rFonts w:ascii="Arial" w:hAnsi="Arial" w:cs="Arial"/>
                <w:sz w:val="22"/>
                <w:szCs w:val="22"/>
              </w:rPr>
            </w:pPr>
            <w:r w:rsidRPr="00543441">
              <w:rPr>
                <w:rFonts w:ascii="Arial" w:hAnsi="Arial" w:cs="Arial"/>
                <w:sz w:val="22"/>
                <w:szCs w:val="22"/>
              </w:rPr>
              <w:fldChar w:fldCharType="begin">
                <w:ffData>
                  <w:name w:val="Check15"/>
                  <w:enabled/>
                  <w:calcOnExit w:val="0"/>
                  <w:checkBox>
                    <w:size w:val="28"/>
                    <w:default w:val="0"/>
                  </w:checkBox>
                </w:ffData>
              </w:fldChar>
            </w:r>
            <w:r w:rsidRPr="00543441">
              <w:rPr>
                <w:rFonts w:ascii="Arial" w:hAnsi="Arial" w:cs="Arial"/>
                <w:sz w:val="22"/>
                <w:szCs w:val="22"/>
              </w:rPr>
              <w:instrText xml:space="preserve"> FORMCHECKBOX </w:instrText>
            </w:r>
            <w:r w:rsidRPr="00543441">
              <w:rPr>
                <w:rFonts w:ascii="Arial" w:hAnsi="Arial" w:cs="Arial"/>
                <w:sz w:val="22"/>
                <w:szCs w:val="22"/>
              </w:rPr>
            </w:r>
            <w:r w:rsidRPr="00543441">
              <w:rPr>
                <w:rFonts w:ascii="Arial" w:hAnsi="Arial" w:cs="Arial"/>
                <w:sz w:val="22"/>
                <w:szCs w:val="22"/>
              </w:rPr>
              <w:fldChar w:fldCharType="separate"/>
            </w:r>
            <w:r w:rsidRPr="00543441">
              <w:rPr>
                <w:rFonts w:ascii="Arial" w:hAnsi="Arial" w:cs="Arial"/>
                <w:sz w:val="22"/>
                <w:szCs w:val="22"/>
              </w:rPr>
              <w:fldChar w:fldCharType="end"/>
            </w:r>
            <w:r w:rsidRPr="00543441">
              <w:rPr>
                <w:rFonts w:ascii="Arial" w:hAnsi="Arial" w:cs="Arial"/>
                <w:sz w:val="22"/>
                <w:szCs w:val="22"/>
              </w:rPr>
              <w:t xml:space="preserve">   Crossmatching   </w:t>
            </w:r>
            <w:bookmarkStart w:id="4" w:name="Check15"/>
            <w:r w:rsidRPr="00543441">
              <w:rPr>
                <w:rFonts w:ascii="Arial" w:hAnsi="Arial" w:cs="Arial"/>
                <w:sz w:val="22"/>
                <w:szCs w:val="22"/>
              </w:rPr>
              <w:tab/>
            </w:r>
            <w:r w:rsidRPr="00543441">
              <w:rPr>
                <w:rFonts w:ascii="Arial" w:hAnsi="Arial" w:cs="Arial"/>
                <w:sz w:val="22"/>
                <w:szCs w:val="22"/>
              </w:rPr>
              <w:tab/>
            </w:r>
            <w:r w:rsidRPr="00543441">
              <w:rPr>
                <w:rFonts w:ascii="Arial" w:hAnsi="Arial" w:cs="Arial"/>
                <w:sz w:val="22"/>
                <w:szCs w:val="22"/>
              </w:rPr>
              <w:tab/>
            </w:r>
            <w:r w:rsidRPr="00543441">
              <w:rPr>
                <w:rFonts w:ascii="Arial" w:hAnsi="Arial" w:cs="Arial"/>
                <w:sz w:val="22"/>
                <w:szCs w:val="22"/>
              </w:rPr>
              <w:fldChar w:fldCharType="begin">
                <w:ffData>
                  <w:name w:val="Check12"/>
                  <w:enabled/>
                  <w:calcOnExit w:val="0"/>
                  <w:checkBox>
                    <w:size w:val="28"/>
                    <w:default w:val="0"/>
                  </w:checkBox>
                </w:ffData>
              </w:fldChar>
            </w:r>
            <w:r w:rsidRPr="00543441">
              <w:rPr>
                <w:rFonts w:ascii="Arial" w:hAnsi="Arial" w:cs="Arial"/>
                <w:sz w:val="22"/>
                <w:szCs w:val="22"/>
              </w:rPr>
              <w:instrText xml:space="preserve"> FORMCHECKBOX </w:instrText>
            </w:r>
            <w:r w:rsidRPr="00543441">
              <w:rPr>
                <w:rFonts w:ascii="Arial" w:hAnsi="Arial" w:cs="Arial"/>
                <w:sz w:val="22"/>
                <w:szCs w:val="22"/>
              </w:rPr>
            </w:r>
            <w:r w:rsidRPr="00543441">
              <w:rPr>
                <w:rFonts w:ascii="Arial" w:hAnsi="Arial" w:cs="Arial"/>
                <w:sz w:val="22"/>
                <w:szCs w:val="22"/>
              </w:rPr>
              <w:fldChar w:fldCharType="separate"/>
            </w:r>
            <w:r w:rsidRPr="00543441">
              <w:rPr>
                <w:rFonts w:ascii="Arial" w:hAnsi="Arial" w:cs="Arial"/>
                <w:sz w:val="22"/>
                <w:szCs w:val="22"/>
              </w:rPr>
              <w:fldChar w:fldCharType="end"/>
            </w:r>
            <w:r w:rsidRPr="00543441">
              <w:rPr>
                <w:rFonts w:ascii="Arial" w:hAnsi="Arial" w:cs="Arial"/>
                <w:sz w:val="22"/>
                <w:szCs w:val="22"/>
              </w:rPr>
              <w:t xml:space="preserve">   SABRE reporting   </w:t>
            </w:r>
            <w:r w:rsidRPr="00543441">
              <w:rPr>
                <w:rFonts w:ascii="Arial" w:hAnsi="Arial" w:cs="Arial"/>
                <w:sz w:val="22"/>
                <w:szCs w:val="22"/>
              </w:rPr>
              <w:tab/>
            </w:r>
            <w:bookmarkEnd w:id="4"/>
            <w:r w:rsidRPr="00543441">
              <w:rPr>
                <w:rFonts w:ascii="Arial" w:hAnsi="Arial" w:cs="Arial"/>
                <w:sz w:val="22"/>
                <w:szCs w:val="22"/>
              </w:rPr>
              <w:tab/>
            </w:r>
          </w:p>
          <w:bookmarkStart w:id="5" w:name="Check13"/>
          <w:p w14:paraId="3024D743" w14:textId="77777777" w:rsidR="00664C78" w:rsidRPr="00543441" w:rsidRDefault="00664C78" w:rsidP="002B0944">
            <w:pPr>
              <w:rPr>
                <w:rFonts w:ascii="Arial" w:hAnsi="Arial" w:cs="Arial"/>
                <w:sz w:val="22"/>
                <w:szCs w:val="22"/>
              </w:rPr>
            </w:pPr>
            <w:r w:rsidRPr="00543441">
              <w:rPr>
                <w:rFonts w:ascii="Arial" w:hAnsi="Arial" w:cs="Arial"/>
                <w:sz w:val="22"/>
                <w:szCs w:val="22"/>
              </w:rPr>
              <w:fldChar w:fldCharType="begin">
                <w:ffData>
                  <w:name w:val="Check13"/>
                  <w:enabled/>
                  <w:calcOnExit w:val="0"/>
                  <w:checkBox>
                    <w:size w:val="28"/>
                    <w:default w:val="0"/>
                  </w:checkBox>
                </w:ffData>
              </w:fldChar>
            </w:r>
            <w:r w:rsidRPr="00543441">
              <w:rPr>
                <w:rFonts w:ascii="Arial" w:hAnsi="Arial" w:cs="Arial"/>
                <w:sz w:val="22"/>
                <w:szCs w:val="22"/>
              </w:rPr>
              <w:instrText xml:space="preserve"> FORMCHECKBOX </w:instrText>
            </w:r>
            <w:r w:rsidRPr="00543441">
              <w:rPr>
                <w:rFonts w:ascii="Arial" w:hAnsi="Arial" w:cs="Arial"/>
                <w:sz w:val="22"/>
                <w:szCs w:val="22"/>
              </w:rPr>
            </w:r>
            <w:r w:rsidRPr="00543441">
              <w:rPr>
                <w:rFonts w:ascii="Arial" w:hAnsi="Arial" w:cs="Arial"/>
                <w:sz w:val="22"/>
                <w:szCs w:val="22"/>
              </w:rPr>
              <w:fldChar w:fldCharType="separate"/>
            </w:r>
            <w:r w:rsidRPr="00543441">
              <w:rPr>
                <w:rFonts w:ascii="Arial" w:hAnsi="Arial" w:cs="Arial"/>
                <w:sz w:val="22"/>
                <w:szCs w:val="22"/>
              </w:rPr>
              <w:fldChar w:fldCharType="end"/>
            </w:r>
            <w:bookmarkEnd w:id="5"/>
            <w:r w:rsidRPr="00543441">
              <w:rPr>
                <w:rFonts w:ascii="Arial" w:hAnsi="Arial" w:cs="Arial"/>
                <w:sz w:val="22"/>
                <w:szCs w:val="22"/>
              </w:rPr>
              <w:t xml:space="preserve">   Maintenance and Calibration   </w:t>
            </w:r>
            <w:r w:rsidRPr="00543441">
              <w:rPr>
                <w:rFonts w:ascii="Arial" w:hAnsi="Arial" w:cs="Arial"/>
                <w:sz w:val="22"/>
                <w:szCs w:val="22"/>
              </w:rPr>
              <w:tab/>
            </w:r>
            <w:r w:rsidRPr="00543441">
              <w:rPr>
                <w:rFonts w:ascii="Arial" w:hAnsi="Arial" w:cs="Arial"/>
                <w:sz w:val="22"/>
                <w:szCs w:val="22"/>
              </w:rPr>
              <w:fldChar w:fldCharType="begin">
                <w:ffData>
                  <w:name w:val="Check12"/>
                  <w:enabled/>
                  <w:calcOnExit w:val="0"/>
                  <w:checkBox>
                    <w:size w:val="28"/>
                    <w:default w:val="0"/>
                  </w:checkBox>
                </w:ffData>
              </w:fldChar>
            </w:r>
            <w:r w:rsidRPr="00543441">
              <w:rPr>
                <w:rFonts w:ascii="Arial" w:hAnsi="Arial" w:cs="Arial"/>
                <w:sz w:val="22"/>
                <w:szCs w:val="22"/>
              </w:rPr>
              <w:instrText xml:space="preserve"> FORMCHECKBOX </w:instrText>
            </w:r>
            <w:r w:rsidRPr="00543441">
              <w:rPr>
                <w:rFonts w:ascii="Arial" w:hAnsi="Arial" w:cs="Arial"/>
                <w:sz w:val="22"/>
                <w:szCs w:val="22"/>
              </w:rPr>
            </w:r>
            <w:r w:rsidRPr="00543441">
              <w:rPr>
                <w:rFonts w:ascii="Arial" w:hAnsi="Arial" w:cs="Arial"/>
                <w:sz w:val="22"/>
                <w:szCs w:val="22"/>
              </w:rPr>
              <w:fldChar w:fldCharType="separate"/>
            </w:r>
            <w:r w:rsidRPr="00543441">
              <w:rPr>
                <w:rFonts w:ascii="Arial" w:hAnsi="Arial" w:cs="Arial"/>
                <w:sz w:val="22"/>
                <w:szCs w:val="22"/>
              </w:rPr>
              <w:fldChar w:fldCharType="end"/>
            </w:r>
            <w:r w:rsidRPr="00543441">
              <w:rPr>
                <w:rFonts w:ascii="Arial" w:hAnsi="Arial" w:cs="Arial"/>
                <w:sz w:val="22"/>
                <w:szCs w:val="22"/>
              </w:rPr>
              <w:t xml:space="preserve">   Traceability records                                      </w:t>
            </w:r>
          </w:p>
          <w:p w14:paraId="1062F2AB" w14:textId="77777777" w:rsidR="001C1440" w:rsidRDefault="001C1440" w:rsidP="002B0944">
            <w:pPr>
              <w:rPr>
                <w:rFonts w:ascii="Arial" w:hAnsi="Arial" w:cs="Arial"/>
                <w:sz w:val="22"/>
                <w:szCs w:val="22"/>
              </w:rPr>
            </w:pPr>
          </w:p>
          <w:p w14:paraId="3F044EFB" w14:textId="77777777" w:rsidR="00E071F0" w:rsidRDefault="001C1440" w:rsidP="001C1440">
            <w:pPr>
              <w:rPr>
                <w:rFonts w:ascii="Arial" w:hAnsi="Arial" w:cs="Arial"/>
                <w:sz w:val="22"/>
                <w:szCs w:val="22"/>
              </w:rPr>
            </w:pPr>
            <w:r>
              <w:rPr>
                <w:rFonts w:ascii="Arial" w:hAnsi="Arial" w:cs="Arial"/>
                <w:sz w:val="22"/>
                <w:szCs w:val="22"/>
              </w:rPr>
              <w:t xml:space="preserve">Does the supplied site have a fridge, freezer or platelet incubator for the storage of blood components? </w:t>
            </w:r>
            <w:r w:rsidRPr="00543441">
              <w:rPr>
                <w:rFonts w:ascii="Arial" w:hAnsi="Arial" w:cs="Arial"/>
                <w:sz w:val="22"/>
                <w:szCs w:val="22"/>
              </w:rPr>
              <w:t xml:space="preserve"> YES    </w:t>
            </w:r>
            <w:r w:rsidRPr="00543441">
              <w:rPr>
                <w:rFonts w:ascii="Arial" w:hAnsi="Arial" w:cs="Arial"/>
                <w:sz w:val="22"/>
                <w:szCs w:val="22"/>
              </w:rPr>
              <w:fldChar w:fldCharType="begin">
                <w:ffData>
                  <w:name w:val="Check14"/>
                  <w:enabled/>
                  <w:calcOnExit w:val="0"/>
                  <w:checkBox>
                    <w:size w:val="28"/>
                    <w:default w:val="0"/>
                  </w:checkBox>
                </w:ffData>
              </w:fldChar>
            </w:r>
            <w:r w:rsidRPr="00543441">
              <w:rPr>
                <w:rFonts w:ascii="Arial" w:hAnsi="Arial" w:cs="Arial"/>
                <w:sz w:val="22"/>
                <w:szCs w:val="22"/>
              </w:rPr>
              <w:instrText xml:space="preserve"> FORMCHECKBOX </w:instrText>
            </w:r>
            <w:r w:rsidRPr="00543441">
              <w:rPr>
                <w:rFonts w:ascii="Arial" w:hAnsi="Arial" w:cs="Arial"/>
                <w:sz w:val="22"/>
                <w:szCs w:val="22"/>
              </w:rPr>
            </w:r>
            <w:r w:rsidRPr="00543441">
              <w:rPr>
                <w:rFonts w:ascii="Arial" w:hAnsi="Arial" w:cs="Arial"/>
                <w:sz w:val="22"/>
                <w:szCs w:val="22"/>
              </w:rPr>
              <w:fldChar w:fldCharType="separate"/>
            </w:r>
            <w:r w:rsidRPr="00543441">
              <w:rPr>
                <w:rFonts w:ascii="Arial" w:hAnsi="Arial" w:cs="Arial"/>
                <w:sz w:val="22"/>
                <w:szCs w:val="22"/>
              </w:rPr>
              <w:fldChar w:fldCharType="end"/>
            </w:r>
            <w:r w:rsidRPr="00543441">
              <w:rPr>
                <w:rFonts w:ascii="Arial" w:hAnsi="Arial" w:cs="Arial"/>
                <w:sz w:val="22"/>
                <w:szCs w:val="22"/>
              </w:rPr>
              <w:t xml:space="preserve">     NO   </w:t>
            </w:r>
            <w:r w:rsidRPr="00543441">
              <w:rPr>
                <w:rFonts w:ascii="Arial" w:hAnsi="Arial" w:cs="Arial"/>
                <w:sz w:val="22"/>
                <w:szCs w:val="22"/>
              </w:rPr>
              <w:fldChar w:fldCharType="begin">
                <w:ffData>
                  <w:name w:val="Check17"/>
                  <w:enabled/>
                  <w:calcOnExit w:val="0"/>
                  <w:checkBox>
                    <w:size w:val="28"/>
                    <w:default w:val="0"/>
                  </w:checkBox>
                </w:ffData>
              </w:fldChar>
            </w:r>
            <w:r w:rsidRPr="00543441">
              <w:rPr>
                <w:rFonts w:ascii="Arial" w:hAnsi="Arial" w:cs="Arial"/>
                <w:sz w:val="22"/>
                <w:szCs w:val="22"/>
              </w:rPr>
              <w:instrText xml:space="preserve"> FORMCHECKBOX </w:instrText>
            </w:r>
            <w:r w:rsidRPr="00543441">
              <w:rPr>
                <w:rFonts w:ascii="Arial" w:hAnsi="Arial" w:cs="Arial"/>
                <w:sz w:val="22"/>
                <w:szCs w:val="22"/>
              </w:rPr>
            </w:r>
            <w:r w:rsidRPr="00543441">
              <w:rPr>
                <w:rFonts w:ascii="Arial" w:hAnsi="Arial" w:cs="Arial"/>
                <w:sz w:val="22"/>
                <w:szCs w:val="22"/>
              </w:rPr>
              <w:fldChar w:fldCharType="separate"/>
            </w:r>
            <w:r w:rsidRPr="00543441">
              <w:rPr>
                <w:rFonts w:ascii="Arial" w:hAnsi="Arial" w:cs="Arial"/>
                <w:sz w:val="22"/>
                <w:szCs w:val="22"/>
              </w:rPr>
              <w:fldChar w:fldCharType="end"/>
            </w:r>
            <w:r w:rsidRPr="00543441">
              <w:rPr>
                <w:rFonts w:ascii="Arial" w:hAnsi="Arial" w:cs="Arial"/>
                <w:sz w:val="22"/>
                <w:szCs w:val="22"/>
              </w:rPr>
              <w:t xml:space="preserve"> </w:t>
            </w:r>
          </w:p>
          <w:p w14:paraId="2356CA41" w14:textId="77777777" w:rsidR="001C1440" w:rsidRPr="00543441" w:rsidRDefault="001C1440" w:rsidP="001C1440">
            <w:pPr>
              <w:rPr>
                <w:rFonts w:ascii="Arial" w:hAnsi="Arial" w:cs="Arial"/>
                <w:sz w:val="22"/>
                <w:szCs w:val="22"/>
              </w:rPr>
            </w:pPr>
            <w:r w:rsidRPr="00543441">
              <w:rPr>
                <w:rFonts w:ascii="Arial" w:hAnsi="Arial" w:cs="Arial"/>
                <w:sz w:val="22"/>
                <w:szCs w:val="22"/>
              </w:rPr>
              <w:tab/>
              <w:t xml:space="preserve">                       </w:t>
            </w:r>
          </w:p>
          <w:p w14:paraId="5399D5A3" w14:textId="77777777" w:rsidR="00E071F0" w:rsidRPr="00543441" w:rsidRDefault="00E071F0" w:rsidP="00E071F0">
            <w:pPr>
              <w:rPr>
                <w:rFonts w:ascii="Arial" w:hAnsi="Arial" w:cs="Arial"/>
                <w:sz w:val="22"/>
                <w:szCs w:val="22"/>
              </w:rPr>
            </w:pPr>
            <w:r w:rsidRPr="00543441">
              <w:rPr>
                <w:rFonts w:ascii="Arial" w:hAnsi="Arial" w:cs="Arial"/>
                <w:sz w:val="22"/>
                <w:szCs w:val="22"/>
              </w:rPr>
              <w:t xml:space="preserve">Is this site in the same legal entity (e.g. NHS Trust) as the supplying Blood Bank?    </w:t>
            </w:r>
          </w:p>
          <w:p w14:paraId="4FA5A6A1" w14:textId="77777777" w:rsidR="00E071F0" w:rsidRDefault="00E071F0" w:rsidP="00E071F0">
            <w:pPr>
              <w:rPr>
                <w:rFonts w:ascii="Arial" w:hAnsi="Arial" w:cs="Arial"/>
                <w:sz w:val="22"/>
                <w:szCs w:val="22"/>
              </w:rPr>
            </w:pPr>
            <w:r w:rsidRPr="00543441">
              <w:rPr>
                <w:rFonts w:ascii="Arial" w:hAnsi="Arial" w:cs="Arial"/>
                <w:sz w:val="22"/>
                <w:szCs w:val="22"/>
              </w:rPr>
              <w:t xml:space="preserve">YES    </w:t>
            </w:r>
            <w:bookmarkStart w:id="6" w:name="Check14"/>
            <w:r w:rsidRPr="00543441">
              <w:rPr>
                <w:rFonts w:ascii="Arial" w:hAnsi="Arial" w:cs="Arial"/>
                <w:sz w:val="22"/>
                <w:szCs w:val="22"/>
              </w:rPr>
              <w:fldChar w:fldCharType="begin">
                <w:ffData>
                  <w:name w:val="Check14"/>
                  <w:enabled/>
                  <w:calcOnExit w:val="0"/>
                  <w:checkBox>
                    <w:size w:val="28"/>
                    <w:default w:val="0"/>
                  </w:checkBox>
                </w:ffData>
              </w:fldChar>
            </w:r>
            <w:r w:rsidRPr="00543441">
              <w:rPr>
                <w:rFonts w:ascii="Arial" w:hAnsi="Arial" w:cs="Arial"/>
                <w:sz w:val="22"/>
                <w:szCs w:val="22"/>
              </w:rPr>
              <w:instrText xml:space="preserve"> FORMCHECKBOX </w:instrText>
            </w:r>
            <w:r w:rsidRPr="00543441">
              <w:rPr>
                <w:rFonts w:ascii="Arial" w:hAnsi="Arial" w:cs="Arial"/>
                <w:sz w:val="22"/>
                <w:szCs w:val="22"/>
              </w:rPr>
            </w:r>
            <w:r w:rsidRPr="00543441">
              <w:rPr>
                <w:rFonts w:ascii="Arial" w:hAnsi="Arial" w:cs="Arial"/>
                <w:sz w:val="22"/>
                <w:szCs w:val="22"/>
              </w:rPr>
              <w:fldChar w:fldCharType="separate"/>
            </w:r>
            <w:r w:rsidRPr="00543441">
              <w:rPr>
                <w:rFonts w:ascii="Arial" w:hAnsi="Arial" w:cs="Arial"/>
                <w:sz w:val="22"/>
                <w:szCs w:val="22"/>
              </w:rPr>
              <w:fldChar w:fldCharType="end"/>
            </w:r>
            <w:bookmarkEnd w:id="6"/>
            <w:r w:rsidRPr="00543441">
              <w:rPr>
                <w:rFonts w:ascii="Arial" w:hAnsi="Arial" w:cs="Arial"/>
                <w:sz w:val="22"/>
                <w:szCs w:val="22"/>
              </w:rPr>
              <w:t xml:space="preserve">     NO   </w:t>
            </w:r>
            <w:bookmarkStart w:id="7" w:name="Check17"/>
            <w:r w:rsidRPr="00543441">
              <w:rPr>
                <w:rFonts w:ascii="Arial" w:hAnsi="Arial" w:cs="Arial"/>
                <w:sz w:val="22"/>
                <w:szCs w:val="22"/>
              </w:rPr>
              <w:fldChar w:fldCharType="begin">
                <w:ffData>
                  <w:name w:val="Check17"/>
                  <w:enabled/>
                  <w:calcOnExit w:val="0"/>
                  <w:checkBox>
                    <w:size w:val="28"/>
                    <w:default w:val="0"/>
                  </w:checkBox>
                </w:ffData>
              </w:fldChar>
            </w:r>
            <w:r w:rsidRPr="00543441">
              <w:rPr>
                <w:rFonts w:ascii="Arial" w:hAnsi="Arial" w:cs="Arial"/>
                <w:sz w:val="22"/>
                <w:szCs w:val="22"/>
              </w:rPr>
              <w:instrText xml:space="preserve"> FORMCHECKBOX </w:instrText>
            </w:r>
            <w:r w:rsidRPr="00543441">
              <w:rPr>
                <w:rFonts w:ascii="Arial" w:hAnsi="Arial" w:cs="Arial"/>
                <w:sz w:val="22"/>
                <w:szCs w:val="22"/>
              </w:rPr>
            </w:r>
            <w:r w:rsidRPr="00543441">
              <w:rPr>
                <w:rFonts w:ascii="Arial" w:hAnsi="Arial" w:cs="Arial"/>
                <w:sz w:val="22"/>
                <w:szCs w:val="22"/>
              </w:rPr>
              <w:fldChar w:fldCharType="separate"/>
            </w:r>
            <w:r w:rsidRPr="00543441">
              <w:rPr>
                <w:rFonts w:ascii="Arial" w:hAnsi="Arial" w:cs="Arial"/>
                <w:sz w:val="22"/>
                <w:szCs w:val="22"/>
              </w:rPr>
              <w:fldChar w:fldCharType="end"/>
            </w:r>
            <w:bookmarkEnd w:id="7"/>
          </w:p>
          <w:p w14:paraId="20F65538" w14:textId="77777777" w:rsidR="001C1440" w:rsidRPr="00543441" w:rsidRDefault="001C1440" w:rsidP="002B0944">
            <w:pPr>
              <w:rPr>
                <w:rFonts w:ascii="Arial" w:hAnsi="Arial" w:cs="Arial"/>
                <w:sz w:val="22"/>
                <w:szCs w:val="22"/>
              </w:rPr>
            </w:pPr>
          </w:p>
          <w:p w14:paraId="252FF9F2" w14:textId="77777777" w:rsidR="00664C78" w:rsidRDefault="00664C78" w:rsidP="002B0944">
            <w:pPr>
              <w:rPr>
                <w:rFonts w:ascii="Arial" w:hAnsi="Arial" w:cs="Arial"/>
                <w:sz w:val="22"/>
                <w:szCs w:val="22"/>
              </w:rPr>
            </w:pPr>
            <w:r w:rsidRPr="00543441">
              <w:rPr>
                <w:rFonts w:ascii="Arial" w:hAnsi="Arial" w:cs="Arial"/>
                <w:sz w:val="22"/>
                <w:szCs w:val="22"/>
              </w:rPr>
              <w:t xml:space="preserve">Is there a service level agreement / technical agreement in place to describe the responsibility for these functions?   YES    </w:t>
            </w:r>
            <w:r w:rsidRPr="00543441">
              <w:rPr>
                <w:rFonts w:ascii="Arial" w:hAnsi="Arial" w:cs="Arial"/>
                <w:sz w:val="22"/>
                <w:szCs w:val="22"/>
              </w:rPr>
              <w:fldChar w:fldCharType="begin">
                <w:ffData>
                  <w:name w:val="Check14"/>
                  <w:enabled/>
                  <w:calcOnExit w:val="0"/>
                  <w:checkBox>
                    <w:size w:val="28"/>
                    <w:default w:val="0"/>
                  </w:checkBox>
                </w:ffData>
              </w:fldChar>
            </w:r>
            <w:r w:rsidRPr="00543441">
              <w:rPr>
                <w:rFonts w:ascii="Arial" w:hAnsi="Arial" w:cs="Arial"/>
                <w:sz w:val="22"/>
                <w:szCs w:val="22"/>
              </w:rPr>
              <w:instrText xml:space="preserve"> FORMCHECKBOX </w:instrText>
            </w:r>
            <w:r w:rsidRPr="00543441">
              <w:rPr>
                <w:rFonts w:ascii="Arial" w:hAnsi="Arial" w:cs="Arial"/>
                <w:sz w:val="22"/>
                <w:szCs w:val="22"/>
              </w:rPr>
            </w:r>
            <w:r w:rsidRPr="00543441">
              <w:rPr>
                <w:rFonts w:ascii="Arial" w:hAnsi="Arial" w:cs="Arial"/>
                <w:sz w:val="22"/>
                <w:szCs w:val="22"/>
              </w:rPr>
              <w:fldChar w:fldCharType="separate"/>
            </w:r>
            <w:r w:rsidRPr="00543441">
              <w:rPr>
                <w:rFonts w:ascii="Arial" w:hAnsi="Arial" w:cs="Arial"/>
                <w:sz w:val="22"/>
                <w:szCs w:val="22"/>
              </w:rPr>
              <w:fldChar w:fldCharType="end"/>
            </w:r>
            <w:r w:rsidRPr="00543441">
              <w:rPr>
                <w:rFonts w:ascii="Arial" w:hAnsi="Arial" w:cs="Arial"/>
                <w:sz w:val="22"/>
                <w:szCs w:val="22"/>
              </w:rPr>
              <w:t xml:space="preserve">     NO   </w:t>
            </w:r>
            <w:r w:rsidRPr="00543441">
              <w:rPr>
                <w:rFonts w:ascii="Arial" w:hAnsi="Arial" w:cs="Arial"/>
                <w:sz w:val="22"/>
                <w:szCs w:val="22"/>
              </w:rPr>
              <w:fldChar w:fldCharType="begin">
                <w:ffData>
                  <w:name w:val="Check17"/>
                  <w:enabled/>
                  <w:calcOnExit w:val="0"/>
                  <w:checkBox>
                    <w:size w:val="28"/>
                    <w:default w:val="0"/>
                  </w:checkBox>
                </w:ffData>
              </w:fldChar>
            </w:r>
            <w:r w:rsidRPr="00543441">
              <w:rPr>
                <w:rFonts w:ascii="Arial" w:hAnsi="Arial" w:cs="Arial"/>
                <w:sz w:val="22"/>
                <w:szCs w:val="22"/>
              </w:rPr>
              <w:instrText xml:space="preserve"> FORMCHECKBOX </w:instrText>
            </w:r>
            <w:r w:rsidRPr="00543441">
              <w:rPr>
                <w:rFonts w:ascii="Arial" w:hAnsi="Arial" w:cs="Arial"/>
                <w:sz w:val="22"/>
                <w:szCs w:val="22"/>
              </w:rPr>
            </w:r>
            <w:r w:rsidRPr="00543441">
              <w:rPr>
                <w:rFonts w:ascii="Arial" w:hAnsi="Arial" w:cs="Arial"/>
                <w:sz w:val="22"/>
                <w:szCs w:val="22"/>
              </w:rPr>
              <w:fldChar w:fldCharType="separate"/>
            </w:r>
            <w:r w:rsidRPr="00543441">
              <w:rPr>
                <w:rFonts w:ascii="Arial" w:hAnsi="Arial" w:cs="Arial"/>
                <w:sz w:val="22"/>
                <w:szCs w:val="22"/>
              </w:rPr>
              <w:fldChar w:fldCharType="end"/>
            </w:r>
          </w:p>
          <w:p w14:paraId="3C948006" w14:textId="77777777" w:rsidR="00695D6B" w:rsidRDefault="00695D6B" w:rsidP="002B0944">
            <w:pPr>
              <w:rPr>
                <w:rFonts w:ascii="Arial" w:hAnsi="Arial" w:cs="Arial"/>
                <w:sz w:val="22"/>
                <w:szCs w:val="22"/>
              </w:rPr>
            </w:pPr>
          </w:p>
          <w:p w14:paraId="2800281E" w14:textId="77777777" w:rsidR="00E071F0" w:rsidRPr="00543441" w:rsidRDefault="00E071F0" w:rsidP="002B0944">
            <w:pPr>
              <w:rPr>
                <w:rFonts w:ascii="Arial" w:hAnsi="Arial" w:cs="Arial"/>
                <w:sz w:val="22"/>
                <w:szCs w:val="22"/>
              </w:rPr>
            </w:pPr>
            <w:r>
              <w:rPr>
                <w:rFonts w:ascii="Arial" w:hAnsi="Arial" w:cs="Arial"/>
                <w:sz w:val="22"/>
                <w:szCs w:val="22"/>
              </w:rPr>
              <w:t xml:space="preserve">Does the service level agreement / technical agreement </w:t>
            </w:r>
            <w:r w:rsidR="00695D6B">
              <w:rPr>
                <w:rFonts w:ascii="Arial" w:hAnsi="Arial" w:cs="Arial"/>
                <w:sz w:val="22"/>
                <w:szCs w:val="22"/>
              </w:rPr>
              <w:t>detail the requirement for the facility to comply with the Blood Safety and Quality Regulations 2005 (as amended) in terms of storage (where relevant), SABRE reporting and traceability?</w:t>
            </w:r>
          </w:p>
          <w:p w14:paraId="290FDABF" w14:textId="77777777" w:rsidR="00A522F3" w:rsidRDefault="00A522F3" w:rsidP="002B0944">
            <w:pPr>
              <w:rPr>
                <w:rFonts w:ascii="Arial" w:hAnsi="Arial" w:cs="Arial"/>
                <w:sz w:val="22"/>
                <w:szCs w:val="22"/>
              </w:rPr>
            </w:pPr>
          </w:p>
          <w:p w14:paraId="60478EAD" w14:textId="77777777" w:rsidR="00664C78" w:rsidRPr="00543441" w:rsidRDefault="00A522F3" w:rsidP="002B0944">
            <w:pPr>
              <w:rPr>
                <w:rFonts w:ascii="Arial" w:hAnsi="Arial" w:cs="Arial"/>
                <w:sz w:val="22"/>
                <w:szCs w:val="22"/>
              </w:rPr>
            </w:pPr>
            <w:r w:rsidRPr="00A522F3">
              <w:rPr>
                <w:rFonts w:ascii="Arial" w:hAnsi="Arial" w:cs="Arial"/>
                <w:sz w:val="22"/>
                <w:szCs w:val="22"/>
              </w:rPr>
              <w:t xml:space="preserve">YES    </w:t>
            </w:r>
            <w:r w:rsidRPr="00A522F3">
              <w:rPr>
                <w:rFonts w:ascii="Arial" w:hAnsi="Arial" w:cs="Arial"/>
                <w:sz w:val="22"/>
                <w:szCs w:val="22"/>
              </w:rPr>
              <w:fldChar w:fldCharType="begin">
                <w:ffData>
                  <w:name w:val="Check14"/>
                  <w:enabled/>
                  <w:calcOnExit w:val="0"/>
                  <w:checkBox>
                    <w:size w:val="28"/>
                    <w:default w:val="0"/>
                  </w:checkBox>
                </w:ffData>
              </w:fldChar>
            </w:r>
            <w:r w:rsidRPr="00A522F3">
              <w:rPr>
                <w:rFonts w:ascii="Arial" w:hAnsi="Arial" w:cs="Arial"/>
                <w:sz w:val="22"/>
                <w:szCs w:val="22"/>
              </w:rPr>
              <w:instrText xml:space="preserve"> FORMCHECKBOX </w:instrText>
            </w:r>
            <w:r w:rsidRPr="00A522F3">
              <w:rPr>
                <w:rFonts w:ascii="Arial" w:hAnsi="Arial" w:cs="Arial"/>
                <w:sz w:val="22"/>
                <w:szCs w:val="22"/>
              </w:rPr>
            </w:r>
            <w:r w:rsidRPr="00A522F3">
              <w:rPr>
                <w:rFonts w:ascii="Arial" w:hAnsi="Arial" w:cs="Arial"/>
                <w:sz w:val="22"/>
                <w:szCs w:val="22"/>
              </w:rPr>
              <w:fldChar w:fldCharType="separate"/>
            </w:r>
            <w:r w:rsidRPr="00A522F3">
              <w:rPr>
                <w:rFonts w:ascii="Arial" w:hAnsi="Arial" w:cs="Arial"/>
                <w:sz w:val="22"/>
                <w:szCs w:val="22"/>
              </w:rPr>
              <w:fldChar w:fldCharType="end"/>
            </w:r>
            <w:r w:rsidRPr="00A522F3">
              <w:rPr>
                <w:rFonts w:ascii="Arial" w:hAnsi="Arial" w:cs="Arial"/>
                <w:sz w:val="22"/>
                <w:szCs w:val="22"/>
              </w:rPr>
              <w:t xml:space="preserve">     NO   </w:t>
            </w:r>
            <w:r w:rsidRPr="00A522F3">
              <w:rPr>
                <w:rFonts w:ascii="Arial" w:hAnsi="Arial" w:cs="Arial"/>
                <w:sz w:val="22"/>
                <w:szCs w:val="22"/>
              </w:rPr>
              <w:fldChar w:fldCharType="begin">
                <w:ffData>
                  <w:name w:val="Check17"/>
                  <w:enabled/>
                  <w:calcOnExit w:val="0"/>
                  <w:checkBox>
                    <w:size w:val="28"/>
                    <w:default w:val="0"/>
                  </w:checkBox>
                </w:ffData>
              </w:fldChar>
            </w:r>
            <w:r w:rsidRPr="00A522F3">
              <w:rPr>
                <w:rFonts w:ascii="Arial" w:hAnsi="Arial" w:cs="Arial"/>
                <w:sz w:val="22"/>
                <w:szCs w:val="22"/>
              </w:rPr>
              <w:instrText xml:space="preserve"> FORMCHECKBOX </w:instrText>
            </w:r>
            <w:r w:rsidRPr="00A522F3">
              <w:rPr>
                <w:rFonts w:ascii="Arial" w:hAnsi="Arial" w:cs="Arial"/>
                <w:sz w:val="22"/>
                <w:szCs w:val="22"/>
              </w:rPr>
            </w:r>
            <w:r w:rsidRPr="00A522F3">
              <w:rPr>
                <w:rFonts w:ascii="Arial" w:hAnsi="Arial" w:cs="Arial"/>
                <w:sz w:val="22"/>
                <w:szCs w:val="22"/>
              </w:rPr>
              <w:fldChar w:fldCharType="separate"/>
            </w:r>
            <w:r w:rsidRPr="00A522F3">
              <w:rPr>
                <w:rFonts w:ascii="Arial" w:hAnsi="Arial" w:cs="Arial"/>
                <w:sz w:val="22"/>
                <w:szCs w:val="22"/>
              </w:rPr>
              <w:fldChar w:fldCharType="end"/>
            </w:r>
          </w:p>
        </w:tc>
      </w:tr>
    </w:tbl>
    <w:p w14:paraId="1AFE3713" w14:textId="77777777" w:rsidR="00DB4D61" w:rsidRDefault="00DB4D61" w:rsidP="00664C78"/>
    <w:sectPr w:rsidR="00DB4D6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2A00" w14:textId="77777777" w:rsidR="008D19F3" w:rsidRDefault="008D19F3">
      <w:r>
        <w:separator/>
      </w:r>
    </w:p>
  </w:endnote>
  <w:endnote w:type="continuationSeparator" w:id="0">
    <w:p w14:paraId="03071B1C" w14:textId="77777777" w:rsidR="008D19F3" w:rsidRDefault="008D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6EB3" w14:textId="77777777" w:rsidR="008F170A" w:rsidRDefault="008F1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995B" w14:textId="77777777" w:rsidR="008F170A" w:rsidRDefault="008F1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D7C5" w14:textId="77777777" w:rsidR="008F170A" w:rsidRDefault="008F1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6A10" w14:textId="77777777" w:rsidR="008D19F3" w:rsidRDefault="008D19F3">
      <w:r>
        <w:separator/>
      </w:r>
    </w:p>
  </w:footnote>
  <w:footnote w:type="continuationSeparator" w:id="0">
    <w:p w14:paraId="2083EAF1" w14:textId="77777777" w:rsidR="008D19F3" w:rsidRDefault="008D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C09C" w14:textId="77777777" w:rsidR="008F170A" w:rsidRDefault="008F1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B88D" w14:textId="77777777" w:rsidR="00664C78" w:rsidRDefault="00664C78" w:rsidP="00664C78">
    <w:pPr>
      <w:jc w:val="center"/>
      <w:outlineLvl w:val="0"/>
      <w:rPr>
        <w:rFonts w:ascii="Arial" w:hAnsi="Arial" w:cs="Arial"/>
        <w:b/>
        <w:szCs w:val="24"/>
        <w:u w:val="single"/>
      </w:rPr>
    </w:pPr>
  </w:p>
  <w:p w14:paraId="1572B791" w14:textId="77777777" w:rsidR="00664C78" w:rsidRPr="00664C78" w:rsidRDefault="00664C78" w:rsidP="00664C78">
    <w:pPr>
      <w:jc w:val="center"/>
      <w:outlineLvl w:val="0"/>
      <w:rPr>
        <w:rFonts w:ascii="Arial" w:hAnsi="Arial" w:cs="Arial"/>
        <w:b/>
        <w:sz w:val="22"/>
        <w:szCs w:val="22"/>
        <w:u w:val="single"/>
      </w:rPr>
    </w:pPr>
    <w:r w:rsidRPr="00664C78">
      <w:rPr>
        <w:rFonts w:ascii="Arial" w:hAnsi="Arial" w:cs="Arial"/>
        <w:b/>
        <w:sz w:val="22"/>
        <w:szCs w:val="22"/>
        <w:u w:val="single"/>
      </w:rPr>
      <w:t xml:space="preserve">HOSPITAL BLOOD BANK </w:t>
    </w:r>
    <w:r w:rsidR="001C1440">
      <w:rPr>
        <w:rFonts w:ascii="Arial" w:hAnsi="Arial" w:cs="Arial"/>
        <w:b/>
        <w:sz w:val="22"/>
        <w:szCs w:val="22"/>
        <w:u w:val="single"/>
      </w:rPr>
      <w:t xml:space="preserve">&amp; BLOOD FACILITY </w:t>
    </w:r>
    <w:r w:rsidRPr="00664C78">
      <w:rPr>
        <w:rFonts w:ascii="Arial" w:hAnsi="Arial" w:cs="Arial"/>
        <w:b/>
        <w:sz w:val="22"/>
        <w:szCs w:val="22"/>
        <w:u w:val="single"/>
      </w:rPr>
      <w:t>COMPLIANCE REPORT</w:t>
    </w:r>
  </w:p>
  <w:p w14:paraId="6CF8EDF2" w14:textId="6E19662C" w:rsidR="00664C78" w:rsidRPr="00664C78" w:rsidRDefault="00664C78" w:rsidP="00664C78">
    <w:pPr>
      <w:jc w:val="center"/>
      <w:outlineLvl w:val="0"/>
      <w:rPr>
        <w:rFonts w:ascii="Arial" w:hAnsi="Arial" w:cs="Arial"/>
        <w:b/>
        <w:sz w:val="22"/>
        <w:szCs w:val="22"/>
        <w:u w:val="single"/>
      </w:rPr>
    </w:pPr>
    <w:r w:rsidRPr="00664C78">
      <w:rPr>
        <w:rFonts w:ascii="Arial" w:hAnsi="Arial" w:cs="Arial"/>
        <w:b/>
        <w:sz w:val="22"/>
        <w:szCs w:val="22"/>
        <w:u w:val="single"/>
      </w:rPr>
      <w:t>FOR REPORTING PERIOD 1</w:t>
    </w:r>
    <w:r w:rsidRPr="00664C78">
      <w:rPr>
        <w:rFonts w:ascii="Arial" w:hAnsi="Arial" w:cs="Arial"/>
        <w:b/>
        <w:sz w:val="22"/>
        <w:szCs w:val="22"/>
        <w:u w:val="single"/>
        <w:vertAlign w:val="superscript"/>
      </w:rPr>
      <w:t>ST</w:t>
    </w:r>
    <w:r w:rsidRPr="00664C78">
      <w:rPr>
        <w:rFonts w:ascii="Arial" w:hAnsi="Arial" w:cs="Arial"/>
        <w:b/>
        <w:sz w:val="22"/>
        <w:szCs w:val="22"/>
        <w:u w:val="single"/>
      </w:rPr>
      <w:t xml:space="preserve"> APRIL 20</w:t>
    </w:r>
    <w:r w:rsidR="00E071F0">
      <w:rPr>
        <w:rFonts w:ascii="Arial" w:hAnsi="Arial" w:cs="Arial"/>
        <w:b/>
        <w:sz w:val="22"/>
        <w:szCs w:val="22"/>
        <w:u w:val="single"/>
      </w:rPr>
      <w:t>2</w:t>
    </w:r>
    <w:r w:rsidR="002B50A7">
      <w:rPr>
        <w:rFonts w:ascii="Arial" w:hAnsi="Arial" w:cs="Arial"/>
        <w:b/>
        <w:sz w:val="22"/>
        <w:szCs w:val="22"/>
        <w:u w:val="single"/>
      </w:rPr>
      <w:t>5</w:t>
    </w:r>
    <w:r w:rsidRPr="00664C78">
      <w:rPr>
        <w:rFonts w:ascii="Arial" w:hAnsi="Arial" w:cs="Arial"/>
        <w:b/>
        <w:sz w:val="22"/>
        <w:szCs w:val="22"/>
        <w:u w:val="single"/>
      </w:rPr>
      <w:t xml:space="preserve"> to 31</w:t>
    </w:r>
    <w:r w:rsidRPr="00664C78">
      <w:rPr>
        <w:rFonts w:ascii="Arial" w:hAnsi="Arial" w:cs="Arial"/>
        <w:b/>
        <w:sz w:val="22"/>
        <w:szCs w:val="22"/>
        <w:u w:val="single"/>
        <w:vertAlign w:val="superscript"/>
      </w:rPr>
      <w:t>ST</w:t>
    </w:r>
    <w:r w:rsidRPr="00664C78">
      <w:rPr>
        <w:rFonts w:ascii="Arial" w:hAnsi="Arial" w:cs="Arial"/>
        <w:b/>
        <w:sz w:val="22"/>
        <w:szCs w:val="22"/>
        <w:u w:val="single"/>
      </w:rPr>
      <w:t xml:space="preserve"> MARCH </w:t>
    </w:r>
    <w:r w:rsidRPr="00664C78">
      <w:rPr>
        <w:rFonts w:ascii="Arial" w:hAnsi="Arial" w:cs="Arial"/>
        <w:b/>
        <w:sz w:val="22"/>
        <w:szCs w:val="22"/>
        <w:u w:val="single"/>
      </w:rPr>
      <w:t>20</w:t>
    </w:r>
    <w:r w:rsidR="00A522F3">
      <w:rPr>
        <w:rFonts w:ascii="Arial" w:hAnsi="Arial" w:cs="Arial"/>
        <w:b/>
        <w:sz w:val="22"/>
        <w:szCs w:val="22"/>
        <w:u w:val="single"/>
      </w:rPr>
      <w:t>2</w:t>
    </w:r>
    <w:r w:rsidR="002B50A7">
      <w:rPr>
        <w:rFonts w:ascii="Arial" w:hAnsi="Arial" w:cs="Arial"/>
        <w:b/>
        <w:sz w:val="22"/>
        <w:szCs w:val="22"/>
        <w:u w:val="single"/>
      </w:rPr>
      <w:t>6</w:t>
    </w:r>
  </w:p>
  <w:p w14:paraId="24CD4691" w14:textId="77777777" w:rsidR="00664C78" w:rsidRPr="00664C78" w:rsidRDefault="00664C78" w:rsidP="00664C78">
    <w:pPr>
      <w:jc w:val="center"/>
      <w:outlineLvl w:val="0"/>
      <w:rPr>
        <w:rFonts w:ascii="Arial" w:hAnsi="Arial" w:cs="Arial"/>
        <w:b/>
        <w:sz w:val="22"/>
        <w:szCs w:val="22"/>
        <w:u w:val="single"/>
      </w:rPr>
    </w:pPr>
  </w:p>
  <w:p w14:paraId="7218E0A5" w14:textId="77777777" w:rsidR="00664C78" w:rsidRDefault="00664C78" w:rsidP="00664C78">
    <w:pPr>
      <w:jc w:val="center"/>
      <w:outlineLvl w:val="0"/>
      <w:rPr>
        <w:rFonts w:ascii="Arial" w:hAnsi="Arial" w:cs="Arial"/>
        <w:b/>
        <w:sz w:val="22"/>
        <w:szCs w:val="22"/>
        <w:u w:val="single"/>
      </w:rPr>
    </w:pPr>
    <w:r w:rsidRPr="00664C78">
      <w:rPr>
        <w:rFonts w:ascii="Arial" w:hAnsi="Arial" w:cs="Arial"/>
        <w:b/>
        <w:sz w:val="22"/>
        <w:szCs w:val="22"/>
        <w:u w:val="single"/>
      </w:rPr>
      <w:t>DISTRIBUTION OF BLOOD COMPONENTS</w:t>
    </w:r>
    <w:r>
      <w:rPr>
        <w:rFonts w:ascii="Arial" w:hAnsi="Arial" w:cs="Arial"/>
        <w:b/>
        <w:sz w:val="22"/>
        <w:szCs w:val="22"/>
        <w:u w:val="single"/>
      </w:rPr>
      <w:t xml:space="preserve"> </w:t>
    </w:r>
    <w:r w:rsidRPr="00664C78">
      <w:rPr>
        <w:rFonts w:ascii="Arial" w:hAnsi="Arial" w:cs="Arial"/>
        <w:b/>
        <w:sz w:val="22"/>
        <w:szCs w:val="22"/>
        <w:u w:val="single"/>
      </w:rPr>
      <w:t>ADDENDUM PAGE</w:t>
    </w:r>
  </w:p>
  <w:p w14:paraId="3F6F0E15" w14:textId="77777777" w:rsidR="001C1440" w:rsidRDefault="001C1440" w:rsidP="00664C78">
    <w:pPr>
      <w:jc w:val="center"/>
      <w:outlineLvl w:val="0"/>
      <w:rPr>
        <w:rFonts w:ascii="Arial" w:hAnsi="Arial" w:cs="Arial"/>
        <w:b/>
        <w:sz w:val="22"/>
        <w:szCs w:val="22"/>
        <w:u w:val="single"/>
      </w:rPr>
    </w:pPr>
  </w:p>
  <w:p w14:paraId="227C0416" w14:textId="77777777" w:rsidR="00D459C3" w:rsidRDefault="001C1440" w:rsidP="00664C78">
    <w:pPr>
      <w:jc w:val="center"/>
      <w:outlineLvl w:val="0"/>
      <w:rPr>
        <w:rFonts w:ascii="Arial" w:hAnsi="Arial" w:cs="Arial"/>
        <w:b/>
        <w:color w:val="FF0000"/>
        <w:sz w:val="20"/>
        <w:u w:val="single"/>
      </w:rPr>
    </w:pPr>
    <w:r w:rsidRPr="001C1440">
      <w:rPr>
        <w:rFonts w:ascii="Arial" w:hAnsi="Arial" w:cs="Arial"/>
        <w:b/>
        <w:color w:val="FF0000"/>
        <w:sz w:val="20"/>
        <w:u w:val="single"/>
      </w:rPr>
      <w:t xml:space="preserve">This form must only be used when all areas of Section R (Blood Banks) </w:t>
    </w:r>
  </w:p>
  <w:p w14:paraId="0AB58C46" w14:textId="77777777" w:rsidR="001C1440" w:rsidRPr="001C1440" w:rsidRDefault="001C1440" w:rsidP="00664C78">
    <w:pPr>
      <w:jc w:val="center"/>
      <w:outlineLvl w:val="0"/>
      <w:rPr>
        <w:rFonts w:ascii="Arial" w:hAnsi="Arial" w:cs="Arial"/>
        <w:b/>
        <w:color w:val="FF0000"/>
        <w:sz w:val="20"/>
        <w:u w:val="single"/>
      </w:rPr>
    </w:pPr>
    <w:r w:rsidRPr="001C1440">
      <w:rPr>
        <w:rFonts w:ascii="Arial" w:hAnsi="Arial" w:cs="Arial"/>
        <w:b/>
        <w:color w:val="FF0000"/>
        <w:sz w:val="20"/>
        <w:u w:val="single"/>
      </w:rPr>
      <w:t>in the Excel-based compliance reports have been filled.</w:t>
    </w:r>
  </w:p>
  <w:p w14:paraId="71D30975" w14:textId="77777777" w:rsidR="00664C78" w:rsidRDefault="00664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001C" w14:textId="77777777" w:rsidR="008F170A" w:rsidRDefault="008F17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C78"/>
    <w:rsid w:val="0003704D"/>
    <w:rsid w:val="00040DAA"/>
    <w:rsid w:val="00057265"/>
    <w:rsid w:val="00074D52"/>
    <w:rsid w:val="00094F51"/>
    <w:rsid w:val="00094FCE"/>
    <w:rsid w:val="000E2866"/>
    <w:rsid w:val="000E43CD"/>
    <w:rsid w:val="00113337"/>
    <w:rsid w:val="001364E0"/>
    <w:rsid w:val="001407A0"/>
    <w:rsid w:val="00172746"/>
    <w:rsid w:val="00176DA0"/>
    <w:rsid w:val="00181F8B"/>
    <w:rsid w:val="001A5E81"/>
    <w:rsid w:val="001C1440"/>
    <w:rsid w:val="001C2801"/>
    <w:rsid w:val="00241C4D"/>
    <w:rsid w:val="00281043"/>
    <w:rsid w:val="002A5DA2"/>
    <w:rsid w:val="002B02EE"/>
    <w:rsid w:val="002B0944"/>
    <w:rsid w:val="002B50A7"/>
    <w:rsid w:val="002D552A"/>
    <w:rsid w:val="00354ECD"/>
    <w:rsid w:val="00372055"/>
    <w:rsid w:val="004A276D"/>
    <w:rsid w:val="004E57FB"/>
    <w:rsid w:val="00517BBA"/>
    <w:rsid w:val="0058612D"/>
    <w:rsid w:val="005A6827"/>
    <w:rsid w:val="005B1221"/>
    <w:rsid w:val="005F6151"/>
    <w:rsid w:val="00664C78"/>
    <w:rsid w:val="00695D6B"/>
    <w:rsid w:val="006A08EA"/>
    <w:rsid w:val="006B3FC4"/>
    <w:rsid w:val="006B617D"/>
    <w:rsid w:val="00760B4A"/>
    <w:rsid w:val="00773D4E"/>
    <w:rsid w:val="00852660"/>
    <w:rsid w:val="008952EA"/>
    <w:rsid w:val="008D19F3"/>
    <w:rsid w:val="008D23C1"/>
    <w:rsid w:val="008D57C0"/>
    <w:rsid w:val="008E480A"/>
    <w:rsid w:val="008F170A"/>
    <w:rsid w:val="00912467"/>
    <w:rsid w:val="00953E87"/>
    <w:rsid w:val="00984B53"/>
    <w:rsid w:val="009943A2"/>
    <w:rsid w:val="009D2E4D"/>
    <w:rsid w:val="00A010E2"/>
    <w:rsid w:val="00A0152C"/>
    <w:rsid w:val="00A02320"/>
    <w:rsid w:val="00A07BF2"/>
    <w:rsid w:val="00A128E0"/>
    <w:rsid w:val="00A522F3"/>
    <w:rsid w:val="00AF3F98"/>
    <w:rsid w:val="00B532A1"/>
    <w:rsid w:val="00BF0EFD"/>
    <w:rsid w:val="00C6284E"/>
    <w:rsid w:val="00C76098"/>
    <w:rsid w:val="00CD42F1"/>
    <w:rsid w:val="00D073D6"/>
    <w:rsid w:val="00D4270C"/>
    <w:rsid w:val="00D459C3"/>
    <w:rsid w:val="00DB4D61"/>
    <w:rsid w:val="00DE048B"/>
    <w:rsid w:val="00DF18B1"/>
    <w:rsid w:val="00E071F0"/>
    <w:rsid w:val="00E81BB3"/>
    <w:rsid w:val="00EC1307"/>
    <w:rsid w:val="00EC79BC"/>
    <w:rsid w:val="00EE64DC"/>
    <w:rsid w:val="00F71690"/>
    <w:rsid w:val="00F84897"/>
    <w:rsid w:val="00FA5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94216"/>
  <w15:chartTrackingRefBased/>
  <w15:docId w15:val="{23E48BDD-1898-4F69-ACE1-79411A03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C78"/>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4C78"/>
    <w:pPr>
      <w:tabs>
        <w:tab w:val="center" w:pos="4153"/>
        <w:tab w:val="right" w:pos="8306"/>
      </w:tabs>
    </w:pPr>
  </w:style>
  <w:style w:type="paragraph" w:styleId="Footer">
    <w:name w:val="footer"/>
    <w:basedOn w:val="Normal"/>
    <w:rsid w:val="00664C78"/>
    <w:pPr>
      <w:tabs>
        <w:tab w:val="center" w:pos="4153"/>
        <w:tab w:val="right" w:pos="8306"/>
      </w:tabs>
    </w:pPr>
  </w:style>
  <w:style w:type="paragraph" w:styleId="Revision">
    <w:name w:val="Revision"/>
    <w:hidden/>
    <w:uiPriority w:val="99"/>
    <w:semiHidden/>
    <w:rsid w:val="008F170A"/>
    <w:rPr>
      <w:rFonts w:ascii="Times" w:eastAsia="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gramme and Project" ma:contentTypeID="0x0101005DC155F682264648A38C2A02D853A29A02002B711902E1FB6B48AFF75BA24495A1A2" ma:contentTypeVersion="15" ma:contentTypeDescription="The base content type for all Agency documents" ma:contentTypeScope="" ma:versionID="e23b9b94d5c029b5bf79a09b296d1128">
  <xsd:schema xmlns:xsd="http://www.w3.org/2001/XMLSchema" xmlns:xs="http://www.w3.org/2001/XMLSchema" xmlns:p="http://schemas.microsoft.com/office/2006/metadata/properties" xmlns:ns2="603af227-bd41-4012-ae1b-08ada9265a1f" xmlns:ns3="c455276e-cc28-43a0-8e0b-836146b93c27" targetNamespace="http://schemas.microsoft.com/office/2006/metadata/properties" ma:root="true" ma:fieldsID="ac8ce8ed260c6e3f038c62d13685b360" ns2:_="" ns3:_="">
    <xsd:import namespace="603af227-bd41-4012-ae1b-08ada9265a1f"/>
    <xsd:import namespace="c455276e-cc28-43a0-8e0b-836146b93c27"/>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DateTaken" minOccurs="0"/>
                <xsd:element ref="ns3:MediaServiceAutoTag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5fa78468-e0c2-424a-bab2-951bab1e661b}" ma:internalName="TaxCatchAll" ma:showField="CatchAllData" ma:web="603af227-bd41-4012-ae1b-08ada9265a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fa78468-e0c2-424a-bab2-951bab1e661b}" ma:internalName="TaxCatchAllLabel" ma:readOnly="true" ma:showField="CatchAllDataLabel" ma:web="603af227-bd41-4012-ae1b-08ada9265a1f">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indexed="true"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55276e-cc28-43a0-8e0b-836146b93c27" elementFormDefault="qualified">
    <xsd:import namespace="http://schemas.microsoft.com/office/2006/documentManagement/types"/>
    <xsd:import namespace="http://schemas.microsoft.com/office/infopath/2007/PartnerControls"/>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cf76f155ced4ddcb4097134ff3c332f xmlns="c455276e-cc28-43a0-8e0b-836146b93c27">
      <Terms xmlns="http://schemas.microsoft.com/office/infopath/2007/PartnerControls"/>
    </lcf76f155ced4ddcb4097134ff3c332f>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ocumentManagement>
</p:properties>
</file>

<file path=customXml/itemProps1.xml><?xml version="1.0" encoding="utf-8"?>
<ds:datastoreItem xmlns:ds="http://schemas.openxmlformats.org/officeDocument/2006/customXml" ds:itemID="{B5F18FA1-8D5D-4732-A2F1-3398FD335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c455276e-cc28-43a0-8e0b-836146b93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9FE49-1BDA-45A2-B829-909CCB8376D3}">
  <ds:schemaRefs>
    <ds:schemaRef ds:uri="http://schemas.microsoft.com/sharepoint/v3/contenttype/forms"/>
  </ds:schemaRefs>
</ds:datastoreItem>
</file>

<file path=customXml/itemProps3.xml><?xml version="1.0" encoding="utf-8"?>
<ds:datastoreItem xmlns:ds="http://schemas.openxmlformats.org/officeDocument/2006/customXml" ds:itemID="{03A96CC9-C65E-44E1-B603-CE218AF3F0F4}">
  <ds:schemaRefs>
    <ds:schemaRef ds:uri="http://schemas.microsoft.com/office/2006/metadata/longProperties"/>
  </ds:schemaRefs>
</ds:datastoreItem>
</file>

<file path=customXml/itemProps4.xml><?xml version="1.0" encoding="utf-8"?>
<ds:datastoreItem xmlns:ds="http://schemas.openxmlformats.org/officeDocument/2006/customXml" ds:itemID="{1DA06D06-DB0A-44D4-85E7-285D53FA6EF4}">
  <ds:schemaRef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c455276e-cc28-43a0-8e0b-836146b93c27"/>
    <ds:schemaRef ds:uri="603af227-bd41-4012-ae1b-08ada9265a1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299</Words>
  <Characters>1590</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Hospital Name (Hospital to which the BCR refers)</vt:lpstr>
    </vt:vector>
  </TitlesOfParts>
  <Company>MHRA</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Name (Hospital to which the BCR refers)</dc:title>
  <dc:subject/>
  <dc:creator>MHRA</dc:creator>
  <cp:keywords/>
  <cp:lastModifiedBy>Goodliff, Julie</cp:lastModifiedBy>
  <cp:revision>6</cp:revision>
  <dcterms:created xsi:type="dcterms:W3CDTF">2025-02-27T12:32:00Z</dcterms:created>
  <dcterms:modified xsi:type="dcterms:W3CDTF">2026-02-03T11:15:00Z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4d76ba1ef02463e886f3558602d0a10">
    <vt:lpwstr>Official|9d42bd58-89d2-4e46-94bb-80d8f31efd91</vt:lpwstr>
  </property>
  <property fmtid="{D5CDD505-2E9C-101B-9397-08002B2CF9AE}" pid="3" name="TaxCatchAll">
    <vt:lpwstr>1;#Official|9d42bd58-89d2-4e46-94bb-80d8f31efd91</vt:lpwstr>
  </property>
  <property fmtid="{D5CDD505-2E9C-101B-9397-08002B2CF9AE}" pid="4" name="d38ec887c5c24b7597ee90d37b16f021">
    <vt:lpwstr/>
  </property>
  <property fmtid="{D5CDD505-2E9C-101B-9397-08002B2CF9AE}" pid="5" name="AgencyKeywords">
    <vt:lpwstr/>
  </property>
  <property fmtid="{D5CDD505-2E9C-101B-9397-08002B2CF9AE}" pid="6" name="SecurityClassification">
    <vt:lpwstr>1;#Official|9d42bd58-89d2-4e46-94bb-80d8f31efd91</vt:lpwstr>
  </property>
  <property fmtid="{D5CDD505-2E9C-101B-9397-08002B2CF9AE}" pid="7" name="ContentTypeId">
    <vt:lpwstr>0x0101005DC155F682264648A38C2A02D853A29A02002B711902E1FB6B48AFF75BA24495A1A2</vt:lpwstr>
  </property>
  <property fmtid="{D5CDD505-2E9C-101B-9397-08002B2CF9AE}" pid="8" name="lcf76f155ced4ddcb4097134ff3c332f">
    <vt:lpwstr/>
  </property>
  <property fmtid="{D5CDD505-2E9C-101B-9397-08002B2CF9AE}" pid="9" name="MediaServiceImageTags">
    <vt:lpwstr/>
  </property>
</Properties>
</file>