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2C830" w14:textId="1F3673F7" w:rsidR="00BD09CD" w:rsidRDefault="00A45C59">
      <w:r w:rsidRPr="00370DB7">
        <w:rPr>
          <w:noProof/>
        </w:rPr>
        <w:drawing>
          <wp:inline distT="0" distB="0" distL="0" distR="0" wp14:anchorId="070B9BA8" wp14:editId="2E82AB2B">
            <wp:extent cx="3759200" cy="583678"/>
            <wp:effectExtent l="0" t="0" r="0" b="6985"/>
            <wp:docPr id="1899701578" name="Picture 1" descr="Planning Inspectorate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01578" name="Picture 1" descr="Planning Inspectorate Logo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5484" cy="6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CA0D" w14:textId="77777777" w:rsidR="0004625F" w:rsidRDefault="0004625F" w:rsidP="00EF1E98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2B5359" w14:paraId="60897961" w14:textId="77777777" w:rsidTr="004D6820">
        <w:trPr>
          <w:cantSplit/>
          <w:trHeight w:val="659"/>
        </w:trPr>
        <w:tc>
          <w:tcPr>
            <w:tcW w:w="9356" w:type="dxa"/>
          </w:tcPr>
          <w:p w14:paraId="5C025526" w14:textId="2F0BCD48" w:rsidR="0004625F" w:rsidRPr="002B5359" w:rsidRDefault="00A6462B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>Final</w:t>
            </w:r>
            <w:r w:rsidR="00847F41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 </w:t>
            </w:r>
            <w:r w:rsidR="004D6820" w:rsidRPr="002B5359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2B5359" w14:paraId="19CDFCD7" w14:textId="77777777" w:rsidTr="004D6820">
        <w:trPr>
          <w:cantSplit/>
          <w:trHeight w:val="425"/>
        </w:trPr>
        <w:tc>
          <w:tcPr>
            <w:tcW w:w="9356" w:type="dxa"/>
            <w:vAlign w:val="center"/>
          </w:tcPr>
          <w:p w14:paraId="150271A1" w14:textId="2F28C95A" w:rsidR="0004625F" w:rsidRPr="002B5359" w:rsidRDefault="004D6820" w:rsidP="004D6820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 w:rsidRPr="002B5359">
              <w:rPr>
                <w:rFonts w:ascii="Arial" w:hAnsi="Arial" w:cs="Arial"/>
                <w:color w:val="000000"/>
                <w:szCs w:val="22"/>
              </w:rPr>
              <w:t xml:space="preserve">Site visit made on </w:t>
            </w:r>
            <w:r w:rsidR="00204D90">
              <w:rPr>
                <w:rFonts w:ascii="Arial" w:hAnsi="Arial" w:cs="Arial"/>
                <w:color w:val="000000"/>
                <w:szCs w:val="22"/>
              </w:rPr>
              <w:t>4 June 2025</w:t>
            </w:r>
          </w:p>
        </w:tc>
      </w:tr>
      <w:tr w:rsidR="0004625F" w:rsidRPr="002B5359" w14:paraId="012B6923" w14:textId="77777777" w:rsidTr="004D6820">
        <w:trPr>
          <w:cantSplit/>
          <w:trHeight w:val="374"/>
        </w:trPr>
        <w:tc>
          <w:tcPr>
            <w:tcW w:w="9356" w:type="dxa"/>
          </w:tcPr>
          <w:p w14:paraId="0E69854C" w14:textId="77777777" w:rsidR="0004625F" w:rsidRPr="00FE2AD3" w:rsidRDefault="004D6820" w:rsidP="004D682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proofErr w:type="gramStart"/>
            <w:r w:rsidR="00AB1399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>Mrs</w:t>
            </w:r>
            <w:proofErr w:type="gramEnd"/>
            <w:r w:rsidR="00AB1399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A Behn Dip</w:t>
            </w:r>
            <w:r w:rsidR="00F526C6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B1399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>MS MIPROW</w:t>
            </w:r>
          </w:p>
        </w:tc>
      </w:tr>
      <w:tr w:rsidR="0004625F" w:rsidRPr="002B5359" w14:paraId="6B054E9E" w14:textId="77777777" w:rsidTr="004D6820">
        <w:trPr>
          <w:cantSplit/>
          <w:trHeight w:val="357"/>
        </w:trPr>
        <w:tc>
          <w:tcPr>
            <w:tcW w:w="9356" w:type="dxa"/>
          </w:tcPr>
          <w:p w14:paraId="796D23DA" w14:textId="77777777" w:rsidR="0004625F" w:rsidRPr="005D3993" w:rsidRDefault="004D6820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20"/>
              </w:rPr>
            </w:pPr>
            <w:r w:rsidRPr="005D3993">
              <w:rPr>
                <w:rFonts w:ascii="Arial" w:hAnsi="Arial" w:cs="Arial"/>
                <w:b/>
                <w:color w:val="000000"/>
                <w:sz w:val="20"/>
              </w:rPr>
              <w:t>an Inspector appointed by the Secretary of State for Environment, Food and Rural Affairs</w:t>
            </w:r>
          </w:p>
        </w:tc>
      </w:tr>
      <w:tr w:rsidR="0004625F" w:rsidRPr="002B5359" w14:paraId="07EE75DC" w14:textId="77777777" w:rsidTr="004D6820">
        <w:trPr>
          <w:cantSplit/>
          <w:trHeight w:val="335"/>
        </w:trPr>
        <w:tc>
          <w:tcPr>
            <w:tcW w:w="9356" w:type="dxa"/>
          </w:tcPr>
          <w:p w14:paraId="45A5E27C" w14:textId="0C19FF49" w:rsidR="00B719D2" w:rsidRPr="005D3993" w:rsidRDefault="0004625F" w:rsidP="00AF623C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20"/>
              </w:rPr>
            </w:pPr>
            <w:r w:rsidRPr="005D3993">
              <w:rPr>
                <w:rFonts w:ascii="Arial" w:hAnsi="Arial" w:cs="Arial"/>
                <w:b/>
                <w:color w:val="000000"/>
                <w:sz w:val="20"/>
              </w:rPr>
              <w:t>Decision date:</w:t>
            </w:r>
            <w:r w:rsidR="00AF623C">
              <w:rPr>
                <w:rFonts w:ascii="Arial" w:hAnsi="Arial" w:cs="Arial"/>
                <w:b/>
                <w:color w:val="000000"/>
                <w:sz w:val="20"/>
              </w:rPr>
              <w:t xml:space="preserve"> 06 November 2025</w:t>
            </w:r>
          </w:p>
        </w:tc>
      </w:tr>
    </w:tbl>
    <w:p w14:paraId="622C1EFC" w14:textId="77777777" w:rsidR="004D6820" w:rsidRPr="002B5359" w:rsidRDefault="004D6820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D6820" w:rsidRPr="002B5359" w14:paraId="0A28AC89" w14:textId="77777777" w:rsidTr="004D6820">
        <w:tc>
          <w:tcPr>
            <w:tcW w:w="9520" w:type="dxa"/>
          </w:tcPr>
          <w:p w14:paraId="51AD8DE0" w14:textId="784E4398" w:rsidR="004D6820" w:rsidRPr="00CC44FD" w:rsidRDefault="004D6820" w:rsidP="004D6820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1726A5"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9C5717"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29664C">
              <w:rPr>
                <w:rFonts w:ascii="Arial" w:hAnsi="Arial" w:cs="Arial"/>
                <w:b/>
                <w:color w:val="000000"/>
                <w:sz w:val="24"/>
                <w:szCs w:val="24"/>
              </w:rPr>
              <w:t>332701</w:t>
            </w:r>
            <w:r w:rsidR="00D918AE">
              <w:rPr>
                <w:rFonts w:ascii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</w:tr>
      <w:tr w:rsidR="004D6820" w:rsidRPr="002B5359" w14:paraId="398B00EC" w14:textId="77777777" w:rsidTr="004D6820">
        <w:tc>
          <w:tcPr>
            <w:tcW w:w="9520" w:type="dxa"/>
          </w:tcPr>
          <w:p w14:paraId="556FB54C" w14:textId="57A06C1C" w:rsidR="004D6820" w:rsidRPr="009F0A64" w:rsidRDefault="004D6820" w:rsidP="004D682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F0A64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r w:rsidR="00224417">
              <w:rPr>
                <w:rFonts w:ascii="Arial" w:hAnsi="Arial" w:cs="Arial"/>
                <w:sz w:val="22"/>
                <w:szCs w:val="22"/>
              </w:rPr>
              <w:t>wa</w:t>
            </w:r>
            <w:r w:rsidRPr="009F0A64">
              <w:rPr>
                <w:rFonts w:ascii="Arial" w:hAnsi="Arial" w:cs="Arial"/>
                <w:sz w:val="22"/>
                <w:szCs w:val="22"/>
              </w:rPr>
              <w:t>s made under Sect</w:t>
            </w:r>
            <w:r w:rsidR="00EE49AD" w:rsidRPr="009F0A64">
              <w:rPr>
                <w:rFonts w:ascii="Arial" w:hAnsi="Arial" w:cs="Arial"/>
                <w:sz w:val="22"/>
                <w:szCs w:val="22"/>
              </w:rPr>
              <w:t>ion 53(2)</w:t>
            </w:r>
            <w:r w:rsidR="00756521" w:rsidRPr="009F0A64">
              <w:rPr>
                <w:rFonts w:ascii="Arial" w:hAnsi="Arial" w:cs="Arial"/>
                <w:sz w:val="22"/>
                <w:szCs w:val="22"/>
              </w:rPr>
              <w:t>(b)</w:t>
            </w:r>
            <w:r w:rsidR="008807E3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A64">
              <w:rPr>
                <w:rFonts w:ascii="Arial" w:hAnsi="Arial" w:cs="Arial"/>
                <w:sz w:val="22"/>
                <w:szCs w:val="22"/>
              </w:rPr>
              <w:t>of the Wildlife and Countryside Act 1981 (the</w:t>
            </w:r>
            <w:r w:rsidR="00291AA4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A64">
              <w:rPr>
                <w:rFonts w:ascii="Arial" w:hAnsi="Arial" w:cs="Arial"/>
                <w:sz w:val="22"/>
                <w:szCs w:val="22"/>
              </w:rPr>
              <w:t>1981 Act) and is known as</w:t>
            </w:r>
            <w:r w:rsidR="000D5998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6521" w:rsidRPr="009F0A64">
              <w:rPr>
                <w:rFonts w:ascii="Arial" w:hAnsi="Arial" w:cs="Arial"/>
                <w:sz w:val="22"/>
                <w:szCs w:val="22"/>
              </w:rPr>
              <w:t>The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476DA">
              <w:rPr>
                <w:rFonts w:ascii="Arial" w:hAnsi="Arial" w:cs="Arial"/>
                <w:sz w:val="22"/>
                <w:szCs w:val="22"/>
              </w:rPr>
              <w:t>Cornwall</w:t>
            </w:r>
            <w:r w:rsidR="00AB1399" w:rsidRPr="009F0A64">
              <w:rPr>
                <w:rFonts w:ascii="Arial" w:hAnsi="Arial" w:cs="Arial"/>
                <w:sz w:val="22"/>
                <w:szCs w:val="22"/>
              </w:rPr>
              <w:t xml:space="preserve"> Council</w:t>
            </w:r>
            <w:r w:rsidR="00D32156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2A8A">
              <w:rPr>
                <w:rFonts w:ascii="Arial" w:hAnsi="Arial" w:cs="Arial"/>
                <w:sz w:val="22"/>
                <w:szCs w:val="22"/>
              </w:rPr>
              <w:t>(Addition of a restricted byway and footpaths</w:t>
            </w:r>
            <w:r w:rsidR="00CB7A6C">
              <w:rPr>
                <w:rFonts w:ascii="Arial" w:hAnsi="Arial" w:cs="Arial"/>
                <w:sz w:val="22"/>
                <w:szCs w:val="22"/>
              </w:rPr>
              <w:t xml:space="preserve"> together with the upgrade of a footpath to restricted byway at Trevegean</w:t>
            </w:r>
            <w:r w:rsidR="009E18B8">
              <w:rPr>
                <w:rFonts w:ascii="Arial" w:hAnsi="Arial" w:cs="Arial"/>
                <w:sz w:val="22"/>
                <w:szCs w:val="22"/>
              </w:rPr>
              <w:t xml:space="preserve"> in the Parish of St Just) 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>Modifica</w:t>
            </w:r>
            <w:r w:rsidR="00252A8A">
              <w:rPr>
                <w:rFonts w:ascii="Arial" w:hAnsi="Arial" w:cs="Arial"/>
                <w:sz w:val="22"/>
                <w:szCs w:val="22"/>
              </w:rPr>
              <w:t>tion Order</w:t>
            </w:r>
            <w:r w:rsidR="009E18B8">
              <w:rPr>
                <w:rFonts w:ascii="Arial" w:hAnsi="Arial" w:cs="Arial"/>
                <w:sz w:val="22"/>
                <w:szCs w:val="22"/>
              </w:rPr>
              <w:t xml:space="preserve"> 2022</w:t>
            </w:r>
            <w:r w:rsidR="00796A2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D6820" w:rsidRPr="002B5359" w14:paraId="6FB1E28E" w14:textId="77777777" w:rsidTr="004D6820">
        <w:tc>
          <w:tcPr>
            <w:tcW w:w="9520" w:type="dxa"/>
          </w:tcPr>
          <w:p w14:paraId="739DE6B5" w14:textId="77777777" w:rsidR="004D6820" w:rsidRDefault="004D6820" w:rsidP="00DA647F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F0A64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r w:rsidR="00224417">
              <w:rPr>
                <w:rFonts w:ascii="Arial" w:hAnsi="Arial" w:cs="Arial"/>
                <w:sz w:val="22"/>
                <w:szCs w:val="22"/>
              </w:rPr>
              <w:t>wa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s dated </w:t>
            </w:r>
            <w:r w:rsidR="00796A23">
              <w:rPr>
                <w:rFonts w:ascii="Arial" w:hAnsi="Arial" w:cs="Arial"/>
                <w:sz w:val="22"/>
                <w:szCs w:val="22"/>
              </w:rPr>
              <w:t>8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6A23">
              <w:rPr>
                <w:rFonts w:ascii="Arial" w:hAnsi="Arial" w:cs="Arial"/>
                <w:sz w:val="22"/>
                <w:szCs w:val="22"/>
              </w:rPr>
              <w:t>February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C80E93" w:rsidRPr="009F0A64">
              <w:rPr>
                <w:rFonts w:ascii="Arial" w:hAnsi="Arial" w:cs="Arial"/>
                <w:sz w:val="22"/>
                <w:szCs w:val="22"/>
              </w:rPr>
              <w:t>2</w:t>
            </w:r>
            <w:r w:rsidR="00796A23">
              <w:rPr>
                <w:rFonts w:ascii="Arial" w:hAnsi="Arial" w:cs="Arial"/>
                <w:sz w:val="22"/>
                <w:szCs w:val="22"/>
              </w:rPr>
              <w:t>2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 and propose</w:t>
            </w:r>
            <w:r w:rsidR="00A633FD">
              <w:rPr>
                <w:rFonts w:ascii="Arial" w:hAnsi="Arial" w:cs="Arial"/>
                <w:sz w:val="22"/>
                <w:szCs w:val="22"/>
              </w:rPr>
              <w:t>d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 to modify the Definitive Map and Statement</w:t>
            </w:r>
            <w:r w:rsidR="00FD42A6">
              <w:rPr>
                <w:rFonts w:ascii="Arial" w:hAnsi="Arial" w:cs="Arial"/>
                <w:sz w:val="22"/>
                <w:szCs w:val="22"/>
              </w:rPr>
              <w:t xml:space="preserve"> (DMS)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 for the area </w:t>
            </w:r>
            <w:r w:rsidR="00A1212F" w:rsidRPr="009F0A64">
              <w:rPr>
                <w:rFonts w:ascii="Arial" w:hAnsi="Arial" w:cs="Arial"/>
                <w:sz w:val="22"/>
                <w:szCs w:val="22"/>
              </w:rPr>
              <w:t>by</w:t>
            </w:r>
            <w:r w:rsidR="00AF4FE9">
              <w:rPr>
                <w:rFonts w:ascii="Arial" w:hAnsi="Arial" w:cs="Arial"/>
                <w:sz w:val="22"/>
                <w:szCs w:val="22"/>
              </w:rPr>
              <w:t xml:space="preserve"> the addition of a </w:t>
            </w:r>
            <w:r w:rsidR="00B06B24">
              <w:rPr>
                <w:rFonts w:ascii="Arial" w:hAnsi="Arial" w:cs="Arial"/>
                <w:sz w:val="22"/>
                <w:szCs w:val="22"/>
              </w:rPr>
              <w:t>R</w:t>
            </w:r>
            <w:r w:rsidR="00AF4FE9">
              <w:rPr>
                <w:rFonts w:ascii="Arial" w:hAnsi="Arial" w:cs="Arial"/>
                <w:sz w:val="22"/>
                <w:szCs w:val="22"/>
              </w:rPr>
              <w:t xml:space="preserve">estricted </w:t>
            </w:r>
            <w:r w:rsidR="00B06B24">
              <w:rPr>
                <w:rFonts w:ascii="Arial" w:hAnsi="Arial" w:cs="Arial"/>
                <w:sz w:val="22"/>
                <w:szCs w:val="22"/>
              </w:rPr>
              <w:t>B</w:t>
            </w:r>
            <w:r w:rsidR="00AF4FE9">
              <w:rPr>
                <w:rFonts w:ascii="Arial" w:hAnsi="Arial" w:cs="Arial"/>
                <w:sz w:val="22"/>
                <w:szCs w:val="22"/>
              </w:rPr>
              <w:t>yway</w:t>
            </w:r>
            <w:r w:rsidR="00B06B24">
              <w:rPr>
                <w:rFonts w:ascii="Arial" w:hAnsi="Arial" w:cs="Arial"/>
                <w:sz w:val="22"/>
                <w:szCs w:val="22"/>
              </w:rPr>
              <w:t xml:space="preserve"> from </w:t>
            </w:r>
            <w:r w:rsidR="000069ED">
              <w:rPr>
                <w:rFonts w:ascii="Arial" w:hAnsi="Arial" w:cs="Arial"/>
                <w:sz w:val="22"/>
                <w:szCs w:val="22"/>
              </w:rPr>
              <w:t>Footpath 12 St Just</w:t>
            </w:r>
            <w:r w:rsidR="00B06B24">
              <w:rPr>
                <w:rFonts w:ascii="Arial" w:hAnsi="Arial" w:cs="Arial"/>
                <w:sz w:val="22"/>
                <w:szCs w:val="22"/>
              </w:rPr>
              <w:t xml:space="preserve"> to Footpath 26 St Just</w:t>
            </w:r>
            <w:r w:rsidR="00815155">
              <w:rPr>
                <w:rFonts w:ascii="Arial" w:hAnsi="Arial" w:cs="Arial"/>
                <w:sz w:val="22"/>
                <w:szCs w:val="22"/>
              </w:rPr>
              <w:t>,</w:t>
            </w:r>
            <w:r w:rsidR="009E5EDE">
              <w:rPr>
                <w:rFonts w:ascii="Arial" w:hAnsi="Arial" w:cs="Arial"/>
                <w:sz w:val="22"/>
                <w:szCs w:val="22"/>
              </w:rPr>
              <w:t xml:space="preserve"> along with the addition </w:t>
            </w:r>
            <w:r w:rsidR="009A5553">
              <w:rPr>
                <w:rFonts w:ascii="Arial" w:hAnsi="Arial" w:cs="Arial"/>
                <w:sz w:val="22"/>
                <w:szCs w:val="22"/>
              </w:rPr>
              <w:t xml:space="preserve">of footpaths from a Restricted Byway to </w:t>
            </w:r>
            <w:r w:rsidR="002B7CF1">
              <w:rPr>
                <w:rFonts w:ascii="Arial" w:hAnsi="Arial" w:cs="Arial"/>
                <w:sz w:val="22"/>
                <w:szCs w:val="22"/>
              </w:rPr>
              <w:t>Footpath 27 St Just</w:t>
            </w:r>
            <w:r w:rsidR="00845AF1">
              <w:rPr>
                <w:rFonts w:ascii="Arial" w:hAnsi="Arial" w:cs="Arial"/>
                <w:sz w:val="22"/>
                <w:szCs w:val="22"/>
              </w:rPr>
              <w:t xml:space="preserve"> and from Footpath 26 St Just</w:t>
            </w:r>
            <w:r w:rsidR="00143AD6">
              <w:rPr>
                <w:rFonts w:ascii="Arial" w:hAnsi="Arial" w:cs="Arial"/>
                <w:sz w:val="22"/>
                <w:szCs w:val="22"/>
              </w:rPr>
              <w:t xml:space="preserve"> to Footpath 25</w:t>
            </w:r>
            <w:r w:rsidR="007717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43AD6">
              <w:rPr>
                <w:rFonts w:ascii="Arial" w:hAnsi="Arial" w:cs="Arial"/>
                <w:sz w:val="22"/>
                <w:szCs w:val="22"/>
              </w:rPr>
              <w:t>St Jus</w:t>
            </w:r>
            <w:r w:rsidR="0077176B">
              <w:rPr>
                <w:rFonts w:ascii="Arial" w:hAnsi="Arial" w:cs="Arial"/>
                <w:sz w:val="22"/>
                <w:szCs w:val="22"/>
              </w:rPr>
              <w:t>t</w:t>
            </w:r>
            <w:r w:rsidR="00AB3416">
              <w:rPr>
                <w:rFonts w:ascii="Arial" w:hAnsi="Arial" w:cs="Arial"/>
                <w:sz w:val="22"/>
                <w:szCs w:val="22"/>
              </w:rPr>
              <w:t>,</w:t>
            </w:r>
            <w:r w:rsidR="00D9569C">
              <w:rPr>
                <w:rFonts w:ascii="Arial" w:hAnsi="Arial" w:cs="Arial"/>
                <w:sz w:val="22"/>
                <w:szCs w:val="22"/>
              </w:rPr>
              <w:t xml:space="preserve"> along with the upgrading </w:t>
            </w:r>
            <w:r w:rsidR="00B83D60">
              <w:rPr>
                <w:rFonts w:ascii="Arial" w:hAnsi="Arial" w:cs="Arial"/>
                <w:sz w:val="22"/>
                <w:szCs w:val="22"/>
              </w:rPr>
              <w:t>of a length of Footpath 26</w:t>
            </w:r>
            <w:r w:rsidR="00AE5F36">
              <w:rPr>
                <w:rFonts w:ascii="Arial" w:hAnsi="Arial" w:cs="Arial"/>
                <w:sz w:val="22"/>
                <w:szCs w:val="22"/>
              </w:rPr>
              <w:t xml:space="preserve"> St Just</w:t>
            </w:r>
            <w:r w:rsidR="000168CA">
              <w:rPr>
                <w:rFonts w:ascii="Arial" w:hAnsi="Arial" w:cs="Arial"/>
                <w:sz w:val="22"/>
                <w:szCs w:val="22"/>
              </w:rPr>
              <w:t xml:space="preserve"> to Restricted Byway</w:t>
            </w:r>
            <w:r w:rsidR="00B83D60">
              <w:rPr>
                <w:rFonts w:ascii="Arial" w:hAnsi="Arial" w:cs="Arial"/>
                <w:sz w:val="22"/>
                <w:szCs w:val="22"/>
              </w:rPr>
              <w:t>,</w:t>
            </w:r>
            <w:r w:rsidR="00AB3416" w:rsidRPr="009F0A64">
              <w:rPr>
                <w:rFonts w:ascii="Arial" w:hAnsi="Arial" w:cs="Arial"/>
                <w:sz w:val="22"/>
                <w:szCs w:val="22"/>
              </w:rPr>
              <w:t xml:space="preserve"> as shown on the Order Map and described in the Order Schedule</w:t>
            </w:r>
            <w:r w:rsidR="002E415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4AF2F2F" w14:textId="1EA08988" w:rsidR="00F6451B" w:rsidRPr="00DA647F" w:rsidRDefault="00F6451B" w:rsidP="00DA647F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Council submitted the Order to the Secretary of State for Environment, Food and Rural Affair</w:t>
            </w:r>
            <w:r w:rsidR="007A431F">
              <w:rPr>
                <w:rFonts w:ascii="Arial" w:hAnsi="Arial" w:cs="Arial"/>
                <w:sz w:val="22"/>
                <w:szCs w:val="22"/>
              </w:rPr>
              <w:t>s for confirmation.</w:t>
            </w:r>
          </w:p>
        </w:tc>
      </w:tr>
      <w:tr w:rsidR="004D6820" w:rsidRPr="002B5359" w14:paraId="31CA12D6" w14:textId="77777777" w:rsidTr="004D6820">
        <w:tc>
          <w:tcPr>
            <w:tcW w:w="9520" w:type="dxa"/>
          </w:tcPr>
          <w:p w14:paraId="164D628A" w14:textId="3E44741A" w:rsidR="004D6820" w:rsidRPr="009F0A64" w:rsidRDefault="009A78D1" w:rsidP="004D682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accordance with </w:t>
            </w:r>
            <w:r w:rsidRPr="003176FB">
              <w:rPr>
                <w:rFonts w:ascii="Arial" w:hAnsi="Arial" w:cs="Arial"/>
                <w:sz w:val="22"/>
                <w:szCs w:val="22"/>
              </w:rPr>
              <w:t>Paragraph 8(2) of Schedule 15 to the 1981 Act</w:t>
            </w:r>
            <w:r w:rsidRPr="00171909">
              <w:rPr>
                <w:rFonts w:ascii="Arial" w:hAnsi="Arial" w:cs="Arial"/>
                <w:sz w:val="22"/>
                <w:szCs w:val="22"/>
              </w:rPr>
              <w:t xml:space="preserve"> I</w:t>
            </w:r>
            <w:r>
              <w:rPr>
                <w:rFonts w:ascii="Arial" w:hAnsi="Arial" w:cs="Arial"/>
                <w:sz w:val="22"/>
                <w:szCs w:val="22"/>
              </w:rPr>
              <w:t xml:space="preserve"> have given notice of my proposal to confirm the Order subject to modifications.</w:t>
            </w:r>
          </w:p>
        </w:tc>
      </w:tr>
      <w:tr w:rsidR="004D6820" w:rsidRPr="002B5359" w14:paraId="4BAE2481" w14:textId="77777777" w:rsidTr="004D6820">
        <w:tc>
          <w:tcPr>
            <w:tcW w:w="9520" w:type="dxa"/>
          </w:tcPr>
          <w:p w14:paraId="30417941" w14:textId="77777777" w:rsidR="009C5717" w:rsidRPr="002B5359" w:rsidRDefault="009C5717" w:rsidP="004D6820">
            <w:pPr>
              <w:spacing w:before="60"/>
              <w:rPr>
                <w:rFonts w:ascii="Arial" w:hAnsi="Arial" w:cs="Arial"/>
                <w:b/>
                <w:color w:val="000000"/>
              </w:rPr>
            </w:pPr>
          </w:p>
          <w:p w14:paraId="5AD58076" w14:textId="2CCD0B3B" w:rsidR="004D6820" w:rsidRPr="00CC44FD" w:rsidRDefault="004D6820" w:rsidP="004D6820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894E2B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Order </w:t>
            </w:r>
            <w:proofErr w:type="gramStart"/>
            <w:r w:rsidR="00894E2B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is confirmed</w:t>
            </w:r>
            <w:proofErr w:type="gramEnd"/>
            <w:r w:rsidR="00520A9D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subject to the modification</w:t>
            </w:r>
            <w:r w:rsidR="0006480B"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="007A431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60935">
              <w:rPr>
                <w:rFonts w:ascii="Arial" w:hAnsi="Arial" w:cs="Arial"/>
                <w:b/>
                <w:color w:val="000000"/>
                <w:sz w:val="24"/>
                <w:szCs w:val="24"/>
              </w:rPr>
              <w:t>as</w:t>
            </w:r>
            <w:r w:rsidR="00520A9D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set out in the </w:t>
            </w:r>
            <w:r w:rsidR="006A5672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F</w:t>
            </w:r>
            <w:r w:rsidR="00520A9D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ormal </w:t>
            </w:r>
            <w:r w:rsidR="006A5672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D</w:t>
            </w:r>
            <w:r w:rsidR="00520A9D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ecision</w:t>
            </w:r>
            <w:r w:rsidR="006A5672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4D6820" w:rsidRPr="002B5359" w14:paraId="15FD796D" w14:textId="77777777" w:rsidTr="004D6820">
        <w:tc>
          <w:tcPr>
            <w:tcW w:w="9520" w:type="dxa"/>
            <w:tcBorders>
              <w:bottom w:val="single" w:sz="6" w:space="0" w:color="000000"/>
            </w:tcBorders>
          </w:tcPr>
          <w:p w14:paraId="72BB4971" w14:textId="77777777" w:rsidR="004D6820" w:rsidRPr="002B5359" w:rsidRDefault="004D6820" w:rsidP="004D6820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38280A5D" w14:textId="77777777" w:rsidR="0004625F" w:rsidRPr="009320DC" w:rsidRDefault="0004625F">
      <w:pPr>
        <w:rPr>
          <w:rFonts w:ascii="Arial" w:hAnsi="Arial" w:cs="Arial"/>
          <w:sz w:val="2"/>
          <w:szCs w:val="2"/>
        </w:rPr>
      </w:pPr>
    </w:p>
    <w:p w14:paraId="0CAB6725" w14:textId="775FC511" w:rsidR="00A61F56" w:rsidRPr="003A12A5" w:rsidRDefault="004D6820" w:rsidP="003A12A5">
      <w:pPr>
        <w:pStyle w:val="Heading6blackfont"/>
        <w:rPr>
          <w:rFonts w:ascii="Arial" w:hAnsi="Arial" w:cs="Arial"/>
          <w:sz w:val="24"/>
          <w:szCs w:val="24"/>
        </w:rPr>
      </w:pPr>
      <w:r w:rsidRPr="00CC44FD">
        <w:rPr>
          <w:rFonts w:ascii="Arial" w:hAnsi="Arial" w:cs="Arial"/>
          <w:sz w:val="24"/>
          <w:szCs w:val="24"/>
        </w:rPr>
        <w:t>Procedural Matters</w:t>
      </w:r>
    </w:p>
    <w:p w14:paraId="435493DD" w14:textId="767CCD3C" w:rsidR="003A12A5" w:rsidRDefault="003A12A5" w:rsidP="003A12A5">
      <w:pPr>
        <w:pStyle w:val="Style1"/>
        <w:rPr>
          <w:rFonts w:ascii="Arial" w:hAnsi="Arial" w:cs="Arial"/>
          <w:sz w:val="24"/>
          <w:szCs w:val="24"/>
        </w:rPr>
      </w:pPr>
      <w:r w:rsidRPr="003A12A5">
        <w:rPr>
          <w:rFonts w:ascii="Arial" w:hAnsi="Arial" w:cs="Arial"/>
          <w:sz w:val="24"/>
          <w:szCs w:val="24"/>
        </w:rPr>
        <w:t xml:space="preserve">This decision should </w:t>
      </w:r>
      <w:proofErr w:type="gramStart"/>
      <w:r w:rsidRPr="003A12A5">
        <w:rPr>
          <w:rFonts w:ascii="Arial" w:hAnsi="Arial" w:cs="Arial"/>
          <w:sz w:val="24"/>
          <w:szCs w:val="24"/>
        </w:rPr>
        <w:t>be read</w:t>
      </w:r>
      <w:proofErr w:type="gramEnd"/>
      <w:r w:rsidRPr="003A12A5">
        <w:rPr>
          <w:rFonts w:ascii="Arial" w:hAnsi="Arial" w:cs="Arial"/>
          <w:sz w:val="24"/>
          <w:szCs w:val="24"/>
        </w:rPr>
        <w:t xml:space="preserve"> in conjunction with my Interim decision of </w:t>
      </w:r>
      <w:r w:rsidR="00F81D92">
        <w:rPr>
          <w:rFonts w:ascii="Arial" w:hAnsi="Arial" w:cs="Arial"/>
          <w:sz w:val="24"/>
          <w:szCs w:val="24"/>
        </w:rPr>
        <w:t>1 August 2025</w:t>
      </w:r>
      <w:r w:rsidRPr="003A12A5">
        <w:rPr>
          <w:rFonts w:ascii="Arial" w:hAnsi="Arial" w:cs="Arial"/>
          <w:sz w:val="24"/>
          <w:szCs w:val="24"/>
        </w:rPr>
        <w:t xml:space="preserve">, in respect of the Order, which outlined the </w:t>
      </w:r>
      <w:proofErr w:type="gramStart"/>
      <w:r w:rsidRPr="003A12A5">
        <w:rPr>
          <w:rFonts w:ascii="Arial" w:hAnsi="Arial" w:cs="Arial"/>
          <w:sz w:val="24"/>
          <w:szCs w:val="24"/>
        </w:rPr>
        <w:t>main issues</w:t>
      </w:r>
      <w:proofErr w:type="gramEnd"/>
      <w:r w:rsidRPr="003A12A5">
        <w:rPr>
          <w:rFonts w:ascii="Arial" w:hAnsi="Arial" w:cs="Arial"/>
          <w:sz w:val="24"/>
          <w:szCs w:val="24"/>
        </w:rPr>
        <w:t xml:space="preserve"> to </w:t>
      </w:r>
      <w:proofErr w:type="gramStart"/>
      <w:r w:rsidRPr="003A12A5">
        <w:rPr>
          <w:rFonts w:ascii="Arial" w:hAnsi="Arial" w:cs="Arial"/>
          <w:sz w:val="24"/>
          <w:szCs w:val="24"/>
        </w:rPr>
        <w:t>be addressed</w:t>
      </w:r>
      <w:proofErr w:type="gramEnd"/>
      <w:r w:rsidRPr="003A12A5">
        <w:rPr>
          <w:rFonts w:ascii="Arial" w:hAnsi="Arial" w:cs="Arial"/>
          <w:sz w:val="24"/>
          <w:szCs w:val="24"/>
        </w:rPr>
        <w:t xml:space="preserve"> and my findings on these matters.</w:t>
      </w:r>
    </w:p>
    <w:p w14:paraId="7D1654C0" w14:textId="2708E3F1" w:rsidR="009A47ED" w:rsidRDefault="00C34B58" w:rsidP="003A12A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effect of the Order if confirmed with the modifications that I proposed, would be to </w:t>
      </w:r>
      <w:r w:rsidR="0095499F">
        <w:rPr>
          <w:rFonts w:ascii="Arial" w:hAnsi="Arial" w:cs="Arial"/>
          <w:sz w:val="24"/>
          <w:szCs w:val="24"/>
        </w:rPr>
        <w:t>modify th</w:t>
      </w:r>
      <w:r w:rsidR="00B55E47">
        <w:rPr>
          <w:rFonts w:ascii="Arial" w:hAnsi="Arial" w:cs="Arial"/>
          <w:sz w:val="24"/>
          <w:szCs w:val="24"/>
        </w:rPr>
        <w:t xml:space="preserve">e </w:t>
      </w:r>
      <w:r w:rsidR="00EE4B9F">
        <w:rPr>
          <w:rFonts w:ascii="Arial" w:hAnsi="Arial" w:cs="Arial"/>
          <w:sz w:val="24"/>
          <w:szCs w:val="24"/>
        </w:rPr>
        <w:t xml:space="preserve">DMS to include the addition of a restricted byway </w:t>
      </w:r>
      <w:r w:rsidR="00673D28">
        <w:rPr>
          <w:rFonts w:ascii="Arial" w:hAnsi="Arial" w:cs="Arial"/>
          <w:sz w:val="24"/>
          <w:szCs w:val="24"/>
        </w:rPr>
        <w:t xml:space="preserve">from Footpath 12 St Just </w:t>
      </w:r>
      <w:r w:rsidR="00892FF2">
        <w:rPr>
          <w:rFonts w:ascii="Arial" w:hAnsi="Arial" w:cs="Arial"/>
          <w:sz w:val="24"/>
          <w:szCs w:val="24"/>
        </w:rPr>
        <w:t>to Footpath 26 St Just</w:t>
      </w:r>
      <w:r w:rsidR="00FE4C60">
        <w:rPr>
          <w:rFonts w:ascii="Arial" w:hAnsi="Arial" w:cs="Arial"/>
          <w:sz w:val="24"/>
          <w:szCs w:val="24"/>
        </w:rPr>
        <w:t xml:space="preserve"> (points A-C)</w:t>
      </w:r>
      <w:r w:rsidR="00EE4B9F">
        <w:rPr>
          <w:rFonts w:ascii="Arial" w:hAnsi="Arial" w:cs="Arial"/>
          <w:sz w:val="24"/>
          <w:szCs w:val="24"/>
        </w:rPr>
        <w:t xml:space="preserve">, along with the addition of </w:t>
      </w:r>
      <w:r w:rsidR="005E028B">
        <w:rPr>
          <w:rFonts w:ascii="Arial" w:hAnsi="Arial" w:cs="Arial"/>
          <w:sz w:val="24"/>
          <w:szCs w:val="24"/>
        </w:rPr>
        <w:t>a</w:t>
      </w:r>
      <w:r w:rsidR="00EE4B9F">
        <w:rPr>
          <w:rFonts w:ascii="Arial" w:hAnsi="Arial" w:cs="Arial"/>
          <w:sz w:val="24"/>
          <w:szCs w:val="24"/>
        </w:rPr>
        <w:t xml:space="preserve"> footpath</w:t>
      </w:r>
      <w:r w:rsidR="003E37DA">
        <w:rPr>
          <w:rFonts w:ascii="Arial" w:hAnsi="Arial" w:cs="Arial"/>
          <w:sz w:val="24"/>
          <w:szCs w:val="24"/>
        </w:rPr>
        <w:t xml:space="preserve"> from the restricted byway to Footpath 27 St Just </w:t>
      </w:r>
      <w:r w:rsidR="008D37ED">
        <w:rPr>
          <w:rFonts w:ascii="Arial" w:hAnsi="Arial" w:cs="Arial"/>
          <w:sz w:val="24"/>
          <w:szCs w:val="24"/>
        </w:rPr>
        <w:t>(points</w:t>
      </w:r>
      <w:r w:rsidR="004209C5">
        <w:rPr>
          <w:rFonts w:ascii="Arial" w:hAnsi="Arial" w:cs="Arial"/>
          <w:sz w:val="24"/>
          <w:szCs w:val="24"/>
        </w:rPr>
        <w:t xml:space="preserve"> B-E</w:t>
      </w:r>
      <w:r w:rsidR="008D37ED">
        <w:rPr>
          <w:rFonts w:ascii="Arial" w:hAnsi="Arial" w:cs="Arial"/>
          <w:sz w:val="24"/>
          <w:szCs w:val="24"/>
        </w:rPr>
        <w:t>)</w:t>
      </w:r>
      <w:r w:rsidR="00821E22">
        <w:rPr>
          <w:rFonts w:ascii="Arial" w:hAnsi="Arial" w:cs="Arial"/>
          <w:sz w:val="24"/>
          <w:szCs w:val="24"/>
        </w:rPr>
        <w:t>,</w:t>
      </w:r>
      <w:r w:rsidR="004209C5">
        <w:rPr>
          <w:rFonts w:ascii="Arial" w:hAnsi="Arial" w:cs="Arial"/>
          <w:sz w:val="24"/>
          <w:szCs w:val="24"/>
        </w:rPr>
        <w:t xml:space="preserve"> </w:t>
      </w:r>
      <w:r w:rsidR="003E37DA">
        <w:rPr>
          <w:rFonts w:ascii="Arial" w:hAnsi="Arial" w:cs="Arial"/>
          <w:sz w:val="24"/>
          <w:szCs w:val="24"/>
        </w:rPr>
        <w:t>and the addition of a footpath</w:t>
      </w:r>
      <w:r w:rsidR="00410FDC">
        <w:rPr>
          <w:rFonts w:ascii="Arial" w:hAnsi="Arial" w:cs="Arial"/>
          <w:sz w:val="24"/>
          <w:szCs w:val="24"/>
        </w:rPr>
        <w:t xml:space="preserve"> from Footpath 26 St Just to Footpath 25 St Just</w:t>
      </w:r>
      <w:r w:rsidR="008D37ED">
        <w:rPr>
          <w:rFonts w:ascii="Arial" w:hAnsi="Arial" w:cs="Arial"/>
          <w:sz w:val="24"/>
          <w:szCs w:val="24"/>
        </w:rPr>
        <w:t xml:space="preserve"> (points </w:t>
      </w:r>
      <w:r w:rsidR="004209C5">
        <w:rPr>
          <w:rFonts w:ascii="Arial" w:hAnsi="Arial" w:cs="Arial"/>
          <w:sz w:val="24"/>
          <w:szCs w:val="24"/>
        </w:rPr>
        <w:t>C-F</w:t>
      </w:r>
      <w:r w:rsidR="008D37ED">
        <w:rPr>
          <w:rFonts w:ascii="Arial" w:hAnsi="Arial" w:cs="Arial"/>
          <w:sz w:val="24"/>
          <w:szCs w:val="24"/>
        </w:rPr>
        <w:t>)</w:t>
      </w:r>
      <w:r w:rsidR="004209C5">
        <w:rPr>
          <w:rFonts w:ascii="Arial" w:hAnsi="Arial" w:cs="Arial"/>
          <w:sz w:val="24"/>
          <w:szCs w:val="24"/>
        </w:rPr>
        <w:t>.</w:t>
      </w:r>
    </w:p>
    <w:p w14:paraId="622F1564" w14:textId="70196895" w:rsidR="003A12A5" w:rsidRPr="00770573" w:rsidRDefault="003A12A5" w:rsidP="00770573">
      <w:pPr>
        <w:pStyle w:val="Style1"/>
        <w:rPr>
          <w:rFonts w:ascii="Arial" w:hAnsi="Arial" w:cs="Arial"/>
          <w:sz w:val="24"/>
          <w:szCs w:val="24"/>
        </w:rPr>
      </w:pPr>
      <w:r w:rsidRPr="003A12A5">
        <w:rPr>
          <w:rFonts w:ascii="Arial" w:hAnsi="Arial" w:cs="Arial"/>
          <w:sz w:val="24"/>
          <w:szCs w:val="24"/>
        </w:rPr>
        <w:t xml:space="preserve">Further to the advertisement of the proposed modifications, </w:t>
      </w:r>
      <w:r w:rsidR="00B7727A">
        <w:rPr>
          <w:rFonts w:ascii="Arial" w:hAnsi="Arial" w:cs="Arial"/>
          <w:sz w:val="24"/>
          <w:szCs w:val="24"/>
        </w:rPr>
        <w:t>no objections</w:t>
      </w:r>
      <w:r w:rsidR="005B274E">
        <w:rPr>
          <w:rFonts w:ascii="Arial" w:hAnsi="Arial" w:cs="Arial"/>
          <w:sz w:val="24"/>
          <w:szCs w:val="24"/>
        </w:rPr>
        <w:t xml:space="preserve"> </w:t>
      </w:r>
      <w:r w:rsidR="008F462F">
        <w:rPr>
          <w:rFonts w:ascii="Arial" w:hAnsi="Arial" w:cs="Arial"/>
          <w:sz w:val="24"/>
          <w:szCs w:val="24"/>
        </w:rPr>
        <w:t xml:space="preserve">or representations </w:t>
      </w:r>
      <w:proofErr w:type="gramStart"/>
      <w:r w:rsidR="00B7727A">
        <w:rPr>
          <w:rFonts w:ascii="Arial" w:hAnsi="Arial" w:cs="Arial"/>
          <w:sz w:val="24"/>
          <w:szCs w:val="24"/>
        </w:rPr>
        <w:t>were received</w:t>
      </w:r>
      <w:proofErr w:type="gramEnd"/>
      <w:r w:rsidRPr="003A12A5">
        <w:rPr>
          <w:rFonts w:ascii="Arial" w:hAnsi="Arial" w:cs="Arial"/>
          <w:sz w:val="24"/>
          <w:szCs w:val="24"/>
        </w:rPr>
        <w:t>.</w:t>
      </w:r>
    </w:p>
    <w:p w14:paraId="379351F0" w14:textId="38A6E8ED" w:rsidR="00BD09CD" w:rsidRPr="00CC44FD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9570CF">
        <w:rPr>
          <w:rFonts w:ascii="Arial" w:hAnsi="Arial" w:cs="Arial"/>
          <w:sz w:val="24"/>
          <w:szCs w:val="24"/>
        </w:rPr>
        <w:t>Conclusion</w:t>
      </w:r>
    </w:p>
    <w:p w14:paraId="3AAFED56" w14:textId="59D78A2E" w:rsidR="0044052B" w:rsidRDefault="0044052B" w:rsidP="0051760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reasons </w:t>
      </w:r>
      <w:r w:rsidR="005873FA">
        <w:rPr>
          <w:rFonts w:ascii="Arial" w:hAnsi="Arial" w:cs="Arial"/>
          <w:sz w:val="24"/>
          <w:szCs w:val="24"/>
        </w:rPr>
        <w:t xml:space="preserve">set out in my Interim Decision, I conclude that the Order should </w:t>
      </w:r>
      <w:proofErr w:type="gramStart"/>
      <w:r w:rsidR="005873FA">
        <w:rPr>
          <w:rFonts w:ascii="Arial" w:hAnsi="Arial" w:cs="Arial"/>
          <w:sz w:val="24"/>
          <w:szCs w:val="24"/>
        </w:rPr>
        <w:t>be confirmed</w:t>
      </w:r>
      <w:proofErr w:type="gramEnd"/>
      <w:r w:rsidR="005873FA">
        <w:rPr>
          <w:rFonts w:ascii="Arial" w:hAnsi="Arial" w:cs="Arial"/>
          <w:sz w:val="24"/>
          <w:szCs w:val="24"/>
        </w:rPr>
        <w:t xml:space="preserve"> with </w:t>
      </w:r>
      <w:r w:rsidR="00AB0832">
        <w:rPr>
          <w:rFonts w:ascii="Arial" w:hAnsi="Arial" w:cs="Arial"/>
          <w:sz w:val="24"/>
          <w:szCs w:val="24"/>
        </w:rPr>
        <w:t xml:space="preserve">the </w:t>
      </w:r>
      <w:r w:rsidR="005873FA">
        <w:rPr>
          <w:rFonts w:ascii="Arial" w:hAnsi="Arial" w:cs="Arial"/>
          <w:sz w:val="24"/>
          <w:szCs w:val="24"/>
        </w:rPr>
        <w:t>modifications</w:t>
      </w:r>
      <w:r w:rsidR="007B02BF">
        <w:rPr>
          <w:rFonts w:ascii="Arial" w:hAnsi="Arial" w:cs="Arial"/>
          <w:sz w:val="24"/>
          <w:szCs w:val="24"/>
        </w:rPr>
        <w:t xml:space="preserve"> proposed</w:t>
      </w:r>
      <w:r w:rsidR="005873FA">
        <w:rPr>
          <w:rFonts w:ascii="Arial" w:hAnsi="Arial" w:cs="Arial"/>
          <w:sz w:val="24"/>
          <w:szCs w:val="24"/>
        </w:rPr>
        <w:t>.</w:t>
      </w:r>
    </w:p>
    <w:p w14:paraId="529CF011" w14:textId="77777777" w:rsidR="009320DC" w:rsidRDefault="009320DC" w:rsidP="009320DC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</w:p>
    <w:p w14:paraId="3BBD5D96" w14:textId="77777777" w:rsidR="00A61F56" w:rsidRPr="00CC44FD" w:rsidRDefault="00A61F56" w:rsidP="00A61F56">
      <w:pPr>
        <w:pStyle w:val="Heading6blackfont"/>
        <w:rPr>
          <w:rFonts w:ascii="Arial" w:hAnsi="Arial" w:cs="Arial"/>
          <w:sz w:val="24"/>
          <w:szCs w:val="24"/>
        </w:rPr>
      </w:pPr>
      <w:r w:rsidRPr="00D31E94">
        <w:rPr>
          <w:rFonts w:ascii="Arial" w:hAnsi="Arial" w:cs="Arial"/>
          <w:sz w:val="24"/>
          <w:szCs w:val="24"/>
        </w:rPr>
        <w:lastRenderedPageBreak/>
        <w:t>Formal Decision</w:t>
      </w:r>
    </w:p>
    <w:p w14:paraId="6DC17002" w14:textId="304A61DC" w:rsidR="00B562BE" w:rsidRPr="00AF623C" w:rsidRDefault="003C7E26" w:rsidP="00AF623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Order </w:t>
      </w:r>
      <w:proofErr w:type="gramStart"/>
      <w:r>
        <w:rPr>
          <w:rFonts w:ascii="Arial" w:hAnsi="Arial" w:cs="Arial"/>
          <w:sz w:val="24"/>
          <w:szCs w:val="24"/>
        </w:rPr>
        <w:t>is confirmed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3176FB">
        <w:rPr>
          <w:rFonts w:ascii="Arial" w:hAnsi="Arial" w:cs="Arial"/>
          <w:sz w:val="24"/>
          <w:szCs w:val="24"/>
        </w:rPr>
        <w:t>subject to the following modifications:</w:t>
      </w:r>
    </w:p>
    <w:p w14:paraId="5D27A664" w14:textId="3A73A205" w:rsidR="00502C63" w:rsidRPr="00BC11BF" w:rsidRDefault="009D21E4" w:rsidP="00AB1C27">
      <w:pPr>
        <w:pStyle w:val="Style1"/>
        <w:numPr>
          <w:ilvl w:val="0"/>
          <w:numId w:val="16"/>
        </w:numPr>
        <w:rPr>
          <w:rFonts w:ascii="Arial" w:hAnsi="Arial" w:cs="Arial"/>
          <w:i/>
          <w:iCs/>
          <w:sz w:val="24"/>
          <w:szCs w:val="24"/>
        </w:rPr>
      </w:pPr>
      <w:bookmarkStart w:id="2" w:name="_Hlk148460119"/>
      <w:r>
        <w:rPr>
          <w:rFonts w:ascii="Arial" w:hAnsi="Arial" w:cs="Arial"/>
          <w:sz w:val="24"/>
          <w:szCs w:val="24"/>
        </w:rPr>
        <w:t xml:space="preserve">On the Order </w:t>
      </w:r>
      <w:r w:rsidR="003E03DA">
        <w:rPr>
          <w:rFonts w:ascii="Arial" w:hAnsi="Arial" w:cs="Arial"/>
          <w:sz w:val="24"/>
          <w:szCs w:val="24"/>
        </w:rPr>
        <w:t xml:space="preserve">title, </w:t>
      </w:r>
      <w:r w:rsidR="00FE2119">
        <w:rPr>
          <w:rFonts w:ascii="Arial" w:hAnsi="Arial" w:cs="Arial"/>
          <w:sz w:val="24"/>
          <w:szCs w:val="24"/>
        </w:rPr>
        <w:t xml:space="preserve">line 6, </w:t>
      </w:r>
      <w:r w:rsidR="003E03DA" w:rsidRPr="005B7086">
        <w:rPr>
          <w:rFonts w:ascii="Arial" w:hAnsi="Arial" w:cs="Arial"/>
          <w:b/>
          <w:bCs/>
          <w:sz w:val="24"/>
          <w:szCs w:val="24"/>
        </w:rPr>
        <w:t>delete</w:t>
      </w:r>
      <w:r w:rsidR="00FE2119">
        <w:rPr>
          <w:rFonts w:ascii="Arial" w:hAnsi="Arial" w:cs="Arial"/>
          <w:b/>
          <w:bCs/>
          <w:sz w:val="24"/>
          <w:szCs w:val="24"/>
        </w:rPr>
        <w:t xml:space="preserve"> </w:t>
      </w:r>
      <w:r w:rsidR="00BC11BF" w:rsidRPr="00BC11BF">
        <w:rPr>
          <w:rFonts w:ascii="Arial" w:hAnsi="Arial" w:cs="Arial"/>
          <w:i/>
          <w:iCs/>
          <w:sz w:val="24"/>
          <w:szCs w:val="24"/>
        </w:rPr>
        <w:t>‘</w:t>
      </w:r>
      <w:r w:rsidR="00FE2119" w:rsidRPr="00BC11BF">
        <w:rPr>
          <w:rFonts w:ascii="Arial" w:hAnsi="Arial" w:cs="Arial"/>
          <w:i/>
          <w:iCs/>
          <w:sz w:val="24"/>
          <w:szCs w:val="24"/>
        </w:rPr>
        <w:t>together with the upgrade of a footpath to restricted byway</w:t>
      </w:r>
      <w:r w:rsidR="00BC11BF" w:rsidRPr="00BC11BF">
        <w:rPr>
          <w:rFonts w:ascii="Arial" w:hAnsi="Arial" w:cs="Arial"/>
          <w:i/>
          <w:iCs/>
          <w:sz w:val="24"/>
          <w:szCs w:val="24"/>
        </w:rPr>
        <w:t>’</w:t>
      </w:r>
      <w:r w:rsidR="00AB1C27" w:rsidRPr="00BC11BF">
        <w:rPr>
          <w:rFonts w:ascii="Arial" w:hAnsi="Arial" w:cs="Arial"/>
          <w:i/>
          <w:iCs/>
          <w:sz w:val="24"/>
          <w:szCs w:val="24"/>
        </w:rPr>
        <w:t>.</w:t>
      </w:r>
    </w:p>
    <w:p w14:paraId="7B4A240B" w14:textId="49E8D147" w:rsidR="007E12DA" w:rsidRPr="00716021" w:rsidRDefault="007E12DA" w:rsidP="00AB1C27">
      <w:pPr>
        <w:pStyle w:val="Style1"/>
        <w:numPr>
          <w:ilvl w:val="0"/>
          <w:numId w:val="16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</w:t>
      </w:r>
      <w:r w:rsidR="00D6715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rder at </w:t>
      </w:r>
      <w:r w:rsidR="00CB678F">
        <w:rPr>
          <w:rFonts w:ascii="Arial" w:hAnsi="Arial" w:cs="Arial"/>
          <w:sz w:val="24"/>
          <w:szCs w:val="24"/>
        </w:rPr>
        <w:t>the first paragraph</w:t>
      </w:r>
      <w:r w:rsidR="00C20E95">
        <w:rPr>
          <w:rFonts w:ascii="Arial" w:hAnsi="Arial" w:cs="Arial"/>
          <w:sz w:val="24"/>
          <w:szCs w:val="24"/>
        </w:rPr>
        <w:t>, line</w:t>
      </w:r>
      <w:r w:rsidR="00F52D1B">
        <w:rPr>
          <w:rFonts w:ascii="Arial" w:hAnsi="Arial" w:cs="Arial"/>
          <w:sz w:val="24"/>
          <w:szCs w:val="24"/>
        </w:rPr>
        <w:t>s</w:t>
      </w:r>
      <w:r w:rsidR="00C20E95">
        <w:rPr>
          <w:rFonts w:ascii="Arial" w:hAnsi="Arial" w:cs="Arial"/>
          <w:sz w:val="24"/>
          <w:szCs w:val="24"/>
        </w:rPr>
        <w:t xml:space="preserve"> 8</w:t>
      </w:r>
      <w:r w:rsidR="00F52D1B">
        <w:rPr>
          <w:rFonts w:ascii="Arial" w:hAnsi="Arial" w:cs="Arial"/>
          <w:sz w:val="24"/>
          <w:szCs w:val="24"/>
        </w:rPr>
        <w:t>-10</w:t>
      </w:r>
      <w:r w:rsidR="0044075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23B79" w:rsidRPr="005B7086">
        <w:rPr>
          <w:rFonts w:ascii="Arial" w:hAnsi="Arial" w:cs="Arial"/>
          <w:b/>
          <w:bCs/>
          <w:sz w:val="24"/>
          <w:szCs w:val="24"/>
        </w:rPr>
        <w:t>d</w:t>
      </w:r>
      <w:r w:rsidRPr="005B7086">
        <w:rPr>
          <w:rFonts w:ascii="Arial" w:hAnsi="Arial" w:cs="Arial"/>
          <w:b/>
          <w:bCs/>
          <w:sz w:val="24"/>
          <w:szCs w:val="24"/>
        </w:rPr>
        <w:t>elete</w:t>
      </w:r>
      <w:r>
        <w:rPr>
          <w:rFonts w:ascii="Arial" w:hAnsi="Arial" w:cs="Arial"/>
          <w:sz w:val="24"/>
          <w:szCs w:val="24"/>
        </w:rPr>
        <w:t xml:space="preserve"> </w:t>
      </w:r>
      <w:r w:rsidR="003B1A23">
        <w:rPr>
          <w:rFonts w:ascii="Arial" w:hAnsi="Arial" w:cs="Arial"/>
          <w:sz w:val="24"/>
          <w:szCs w:val="24"/>
        </w:rPr>
        <w:t xml:space="preserve">the section </w:t>
      </w:r>
      <w:r w:rsidR="00431418" w:rsidRPr="00716021">
        <w:rPr>
          <w:rFonts w:ascii="Arial" w:hAnsi="Arial" w:cs="Arial"/>
          <w:i/>
          <w:iCs/>
          <w:sz w:val="24"/>
          <w:szCs w:val="24"/>
        </w:rPr>
        <w:t>‘</w:t>
      </w:r>
      <w:r w:rsidR="003B1A23" w:rsidRPr="00716021">
        <w:rPr>
          <w:rFonts w:ascii="Arial" w:hAnsi="Arial" w:cs="Arial"/>
          <w:i/>
          <w:iCs/>
          <w:sz w:val="24"/>
          <w:szCs w:val="24"/>
        </w:rPr>
        <w:t>and</w:t>
      </w:r>
      <w:r w:rsidR="00431418" w:rsidRPr="00716021">
        <w:rPr>
          <w:rFonts w:ascii="Arial" w:hAnsi="Arial" w:cs="Arial"/>
          <w:i/>
          <w:iCs/>
          <w:sz w:val="24"/>
          <w:szCs w:val="24"/>
        </w:rPr>
        <w:t xml:space="preserve"> an event specified in Section 53(3)</w:t>
      </w:r>
      <w:r w:rsidR="004447B9" w:rsidRPr="00716021">
        <w:rPr>
          <w:rFonts w:ascii="Arial" w:hAnsi="Arial" w:cs="Arial"/>
          <w:i/>
          <w:iCs/>
          <w:sz w:val="24"/>
          <w:szCs w:val="24"/>
        </w:rPr>
        <w:t>(c)(ii</w:t>
      </w:r>
      <w:r w:rsidR="001908A9" w:rsidRPr="00716021">
        <w:rPr>
          <w:rFonts w:ascii="Arial" w:hAnsi="Arial" w:cs="Arial"/>
          <w:i/>
          <w:iCs/>
          <w:sz w:val="24"/>
          <w:szCs w:val="24"/>
        </w:rPr>
        <w:t>) of the Act, namely</w:t>
      </w:r>
      <w:r w:rsidR="004447B9" w:rsidRPr="00716021">
        <w:rPr>
          <w:rFonts w:ascii="Arial" w:hAnsi="Arial" w:cs="Arial"/>
          <w:i/>
          <w:iCs/>
          <w:sz w:val="24"/>
          <w:szCs w:val="24"/>
        </w:rPr>
        <w:t>…</w:t>
      </w:r>
      <w:proofErr w:type="gramStart"/>
      <w:r w:rsidR="004447B9" w:rsidRPr="00716021">
        <w:rPr>
          <w:rFonts w:ascii="Arial" w:hAnsi="Arial" w:cs="Arial"/>
          <w:i/>
          <w:iCs/>
          <w:sz w:val="24"/>
          <w:szCs w:val="24"/>
        </w:rPr>
        <w:t>…..</w:t>
      </w:r>
      <w:proofErr w:type="gramEnd"/>
      <w:r w:rsidR="003B1A23" w:rsidRPr="00716021">
        <w:rPr>
          <w:rFonts w:ascii="Arial" w:hAnsi="Arial" w:cs="Arial"/>
          <w:i/>
          <w:iCs/>
          <w:sz w:val="24"/>
          <w:szCs w:val="24"/>
        </w:rPr>
        <w:t xml:space="preserve"> </w:t>
      </w:r>
      <w:r w:rsidR="00716021" w:rsidRPr="00716021">
        <w:rPr>
          <w:rFonts w:ascii="Arial" w:hAnsi="Arial" w:cs="Arial"/>
          <w:i/>
          <w:iCs/>
          <w:sz w:val="24"/>
          <w:szCs w:val="24"/>
        </w:rPr>
        <w:t>shown as highway of a different description</w:t>
      </w:r>
      <w:r w:rsidR="004E0D34" w:rsidRPr="00716021">
        <w:rPr>
          <w:rFonts w:ascii="Arial" w:hAnsi="Arial" w:cs="Arial"/>
          <w:i/>
          <w:iCs/>
          <w:sz w:val="24"/>
          <w:szCs w:val="24"/>
        </w:rPr>
        <w:t>.’</w:t>
      </w:r>
    </w:p>
    <w:p w14:paraId="4C860985" w14:textId="190E40DF" w:rsidR="00E25E0C" w:rsidRDefault="00E25E0C" w:rsidP="00AB1C27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at </w:t>
      </w:r>
      <w:r w:rsidR="002D2A8A">
        <w:rPr>
          <w:rFonts w:ascii="Arial" w:hAnsi="Arial" w:cs="Arial"/>
          <w:sz w:val="24"/>
          <w:szCs w:val="24"/>
        </w:rPr>
        <w:t xml:space="preserve">the section numbered </w:t>
      </w:r>
      <w:proofErr w:type="gramStart"/>
      <w:r w:rsidR="002D2A8A">
        <w:rPr>
          <w:rFonts w:ascii="Arial" w:hAnsi="Arial" w:cs="Arial"/>
          <w:sz w:val="24"/>
          <w:szCs w:val="24"/>
        </w:rPr>
        <w:t>3</w:t>
      </w:r>
      <w:proofErr w:type="gramEnd"/>
      <w:r w:rsidR="002D2A8A">
        <w:rPr>
          <w:rFonts w:ascii="Arial" w:hAnsi="Arial" w:cs="Arial"/>
          <w:sz w:val="24"/>
          <w:szCs w:val="24"/>
        </w:rPr>
        <w:t>.,</w:t>
      </w:r>
      <w:r w:rsidR="0088135A">
        <w:rPr>
          <w:rFonts w:ascii="Arial" w:hAnsi="Arial" w:cs="Arial"/>
          <w:sz w:val="24"/>
          <w:szCs w:val="24"/>
        </w:rPr>
        <w:t xml:space="preserve"> lines 2-3,</w:t>
      </w:r>
      <w:r w:rsidR="002D2A8A">
        <w:rPr>
          <w:rFonts w:ascii="Arial" w:hAnsi="Arial" w:cs="Arial"/>
          <w:sz w:val="24"/>
          <w:szCs w:val="24"/>
        </w:rPr>
        <w:t xml:space="preserve"> </w:t>
      </w:r>
      <w:r w:rsidR="002D2A8A" w:rsidRPr="00CE3019">
        <w:rPr>
          <w:rFonts w:ascii="Arial" w:hAnsi="Arial" w:cs="Arial"/>
          <w:b/>
          <w:bCs/>
          <w:sz w:val="24"/>
          <w:szCs w:val="24"/>
        </w:rPr>
        <w:t>delete</w:t>
      </w:r>
      <w:r w:rsidR="0088135A">
        <w:rPr>
          <w:rFonts w:ascii="Arial" w:hAnsi="Arial" w:cs="Arial"/>
          <w:sz w:val="24"/>
          <w:szCs w:val="24"/>
        </w:rPr>
        <w:t xml:space="preserve"> </w:t>
      </w:r>
      <w:r w:rsidR="0088135A" w:rsidRPr="00BC11BF">
        <w:rPr>
          <w:rFonts w:ascii="Arial" w:hAnsi="Arial" w:cs="Arial"/>
          <w:i/>
          <w:iCs/>
          <w:sz w:val="24"/>
          <w:szCs w:val="24"/>
        </w:rPr>
        <w:t xml:space="preserve">‘together with the </w:t>
      </w:r>
      <w:r w:rsidR="0088135A">
        <w:rPr>
          <w:rFonts w:ascii="Arial" w:hAnsi="Arial" w:cs="Arial"/>
          <w:i/>
          <w:iCs/>
          <w:sz w:val="24"/>
          <w:szCs w:val="24"/>
        </w:rPr>
        <w:t>U</w:t>
      </w:r>
      <w:r w:rsidR="0088135A" w:rsidRPr="00BC11BF">
        <w:rPr>
          <w:rFonts w:ascii="Arial" w:hAnsi="Arial" w:cs="Arial"/>
          <w:i/>
          <w:iCs/>
          <w:sz w:val="24"/>
          <w:szCs w:val="24"/>
        </w:rPr>
        <w:t xml:space="preserve">pgrade of a </w:t>
      </w:r>
      <w:r w:rsidR="00CE3019">
        <w:rPr>
          <w:rFonts w:ascii="Arial" w:hAnsi="Arial" w:cs="Arial"/>
          <w:i/>
          <w:iCs/>
          <w:sz w:val="24"/>
          <w:szCs w:val="24"/>
        </w:rPr>
        <w:t>F</w:t>
      </w:r>
      <w:r w:rsidR="0088135A" w:rsidRPr="00BC11BF">
        <w:rPr>
          <w:rFonts w:ascii="Arial" w:hAnsi="Arial" w:cs="Arial"/>
          <w:i/>
          <w:iCs/>
          <w:sz w:val="24"/>
          <w:szCs w:val="24"/>
        </w:rPr>
        <w:t xml:space="preserve">ootpath to </w:t>
      </w:r>
      <w:r w:rsidR="00CE3019">
        <w:rPr>
          <w:rFonts w:ascii="Arial" w:hAnsi="Arial" w:cs="Arial"/>
          <w:i/>
          <w:iCs/>
          <w:sz w:val="24"/>
          <w:szCs w:val="24"/>
        </w:rPr>
        <w:t>R</w:t>
      </w:r>
      <w:r w:rsidR="0088135A" w:rsidRPr="00BC11BF">
        <w:rPr>
          <w:rFonts w:ascii="Arial" w:hAnsi="Arial" w:cs="Arial"/>
          <w:i/>
          <w:iCs/>
          <w:sz w:val="24"/>
          <w:szCs w:val="24"/>
        </w:rPr>
        <w:t xml:space="preserve">estricted </w:t>
      </w:r>
      <w:r w:rsidR="00CE3019">
        <w:rPr>
          <w:rFonts w:ascii="Arial" w:hAnsi="Arial" w:cs="Arial"/>
          <w:i/>
          <w:iCs/>
          <w:sz w:val="24"/>
          <w:szCs w:val="24"/>
        </w:rPr>
        <w:t>B</w:t>
      </w:r>
      <w:r w:rsidR="0088135A" w:rsidRPr="00BC11BF">
        <w:rPr>
          <w:rFonts w:ascii="Arial" w:hAnsi="Arial" w:cs="Arial"/>
          <w:i/>
          <w:iCs/>
          <w:sz w:val="24"/>
          <w:szCs w:val="24"/>
        </w:rPr>
        <w:t>yway’</w:t>
      </w:r>
      <w:r w:rsidR="00CE3019">
        <w:rPr>
          <w:rFonts w:ascii="Arial" w:hAnsi="Arial" w:cs="Arial"/>
          <w:i/>
          <w:iCs/>
          <w:sz w:val="24"/>
          <w:szCs w:val="24"/>
        </w:rPr>
        <w:t>.</w:t>
      </w:r>
    </w:p>
    <w:p w14:paraId="62038F48" w14:textId="7FC33DD6" w:rsidR="00CD698B" w:rsidRDefault="00CD698B" w:rsidP="00AB1C27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S</w:t>
      </w:r>
      <w:r w:rsidR="00D6715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hedule</w:t>
      </w:r>
      <w:r w:rsidR="00D67150">
        <w:rPr>
          <w:rFonts w:ascii="Arial" w:hAnsi="Arial" w:cs="Arial"/>
          <w:sz w:val="24"/>
          <w:szCs w:val="24"/>
        </w:rPr>
        <w:t xml:space="preserve">, PART I, </w:t>
      </w:r>
      <w:r w:rsidR="000E1695">
        <w:rPr>
          <w:rFonts w:ascii="Arial" w:hAnsi="Arial" w:cs="Arial"/>
          <w:sz w:val="24"/>
          <w:szCs w:val="24"/>
        </w:rPr>
        <w:t>D</w:t>
      </w:r>
      <w:r w:rsidR="00D67150">
        <w:rPr>
          <w:rFonts w:ascii="Arial" w:hAnsi="Arial" w:cs="Arial"/>
          <w:sz w:val="24"/>
          <w:szCs w:val="24"/>
        </w:rPr>
        <w:t xml:space="preserve">escription of </w:t>
      </w:r>
      <w:proofErr w:type="gramStart"/>
      <w:r w:rsidR="00DD58D6">
        <w:rPr>
          <w:rFonts w:ascii="Arial" w:hAnsi="Arial" w:cs="Arial"/>
          <w:sz w:val="24"/>
          <w:szCs w:val="24"/>
        </w:rPr>
        <w:t>P</w:t>
      </w:r>
      <w:r w:rsidR="00D67150">
        <w:rPr>
          <w:rFonts w:ascii="Arial" w:hAnsi="Arial" w:cs="Arial"/>
          <w:sz w:val="24"/>
          <w:szCs w:val="24"/>
        </w:rPr>
        <w:t>ath</w:t>
      </w:r>
      <w:proofErr w:type="gramEnd"/>
      <w:r w:rsidR="00D67150">
        <w:rPr>
          <w:rFonts w:ascii="Arial" w:hAnsi="Arial" w:cs="Arial"/>
          <w:sz w:val="24"/>
          <w:szCs w:val="24"/>
        </w:rPr>
        <w:t xml:space="preserve"> or </w:t>
      </w:r>
      <w:r w:rsidR="00DD58D6">
        <w:rPr>
          <w:rFonts w:ascii="Arial" w:hAnsi="Arial" w:cs="Arial"/>
          <w:sz w:val="24"/>
          <w:szCs w:val="24"/>
        </w:rPr>
        <w:t>W</w:t>
      </w:r>
      <w:r w:rsidR="00D67150">
        <w:rPr>
          <w:rFonts w:ascii="Arial" w:hAnsi="Arial" w:cs="Arial"/>
          <w:sz w:val="24"/>
          <w:szCs w:val="24"/>
        </w:rPr>
        <w:t>ay</w:t>
      </w:r>
      <w:r w:rsidR="00C01F6C">
        <w:rPr>
          <w:rFonts w:ascii="Arial" w:hAnsi="Arial" w:cs="Arial"/>
          <w:sz w:val="24"/>
          <w:szCs w:val="24"/>
        </w:rPr>
        <w:t>s</w:t>
      </w:r>
      <w:r w:rsidR="00D67150">
        <w:rPr>
          <w:rFonts w:ascii="Arial" w:hAnsi="Arial" w:cs="Arial"/>
          <w:sz w:val="24"/>
          <w:szCs w:val="24"/>
        </w:rPr>
        <w:t xml:space="preserve"> to </w:t>
      </w:r>
      <w:proofErr w:type="gramStart"/>
      <w:r w:rsidR="00D67150">
        <w:rPr>
          <w:rFonts w:ascii="Arial" w:hAnsi="Arial" w:cs="Arial"/>
          <w:sz w:val="24"/>
          <w:szCs w:val="24"/>
        </w:rPr>
        <w:t xml:space="preserve">be </w:t>
      </w:r>
      <w:r w:rsidR="00FC6762">
        <w:rPr>
          <w:rFonts w:ascii="Arial" w:hAnsi="Arial" w:cs="Arial"/>
          <w:sz w:val="24"/>
          <w:szCs w:val="24"/>
        </w:rPr>
        <w:t>A</w:t>
      </w:r>
      <w:r w:rsidR="00C01F6C">
        <w:rPr>
          <w:rFonts w:ascii="Arial" w:hAnsi="Arial" w:cs="Arial"/>
          <w:sz w:val="24"/>
          <w:szCs w:val="24"/>
        </w:rPr>
        <w:t>dd</w:t>
      </w:r>
      <w:r w:rsidR="00D67150">
        <w:rPr>
          <w:rFonts w:ascii="Arial" w:hAnsi="Arial" w:cs="Arial"/>
          <w:sz w:val="24"/>
          <w:szCs w:val="24"/>
        </w:rPr>
        <w:t>ed</w:t>
      </w:r>
      <w:proofErr w:type="gramEnd"/>
      <w:r w:rsidR="00401630">
        <w:rPr>
          <w:rFonts w:ascii="Arial" w:hAnsi="Arial" w:cs="Arial"/>
          <w:sz w:val="24"/>
          <w:szCs w:val="24"/>
        </w:rPr>
        <w:t xml:space="preserve">, </w:t>
      </w:r>
      <w:r w:rsidR="00DD58D6">
        <w:rPr>
          <w:rFonts w:ascii="Arial" w:hAnsi="Arial" w:cs="Arial"/>
          <w:sz w:val="24"/>
          <w:szCs w:val="24"/>
        </w:rPr>
        <w:t>lines 8-9</w:t>
      </w:r>
      <w:r w:rsidR="00FC6762">
        <w:rPr>
          <w:rFonts w:ascii="Arial" w:hAnsi="Arial" w:cs="Arial"/>
          <w:sz w:val="24"/>
          <w:szCs w:val="24"/>
        </w:rPr>
        <w:t>,</w:t>
      </w:r>
      <w:r w:rsidR="00401630">
        <w:rPr>
          <w:rFonts w:ascii="Arial" w:hAnsi="Arial" w:cs="Arial"/>
          <w:sz w:val="24"/>
          <w:szCs w:val="24"/>
        </w:rPr>
        <w:t xml:space="preserve"> </w:t>
      </w:r>
      <w:r w:rsidR="00523B79" w:rsidRPr="005B7086">
        <w:rPr>
          <w:rFonts w:ascii="Arial" w:hAnsi="Arial" w:cs="Arial"/>
          <w:b/>
          <w:bCs/>
          <w:sz w:val="24"/>
          <w:szCs w:val="24"/>
        </w:rPr>
        <w:t>d</w:t>
      </w:r>
      <w:r w:rsidR="00401630" w:rsidRPr="005B7086">
        <w:rPr>
          <w:rFonts w:ascii="Arial" w:hAnsi="Arial" w:cs="Arial"/>
          <w:b/>
          <w:bCs/>
          <w:sz w:val="24"/>
          <w:szCs w:val="24"/>
        </w:rPr>
        <w:t>elete</w:t>
      </w:r>
      <w:r w:rsidR="00FC6762">
        <w:rPr>
          <w:rFonts w:ascii="Arial" w:hAnsi="Arial" w:cs="Arial"/>
          <w:sz w:val="24"/>
          <w:szCs w:val="24"/>
        </w:rPr>
        <w:t xml:space="preserve"> </w:t>
      </w:r>
      <w:r w:rsidR="00FC6762" w:rsidRPr="004F46F3">
        <w:rPr>
          <w:rFonts w:ascii="Arial" w:hAnsi="Arial" w:cs="Arial"/>
          <w:i/>
          <w:iCs/>
          <w:sz w:val="24"/>
          <w:szCs w:val="24"/>
        </w:rPr>
        <w:t>‘</w:t>
      </w:r>
      <w:r w:rsidR="004F46F3" w:rsidRPr="004F46F3">
        <w:rPr>
          <w:rFonts w:ascii="Arial" w:hAnsi="Arial" w:cs="Arial"/>
          <w:i/>
          <w:iCs/>
          <w:sz w:val="24"/>
          <w:szCs w:val="24"/>
        </w:rPr>
        <w:t>to be upgraded to Restricted Byway by th</w:t>
      </w:r>
      <w:r w:rsidR="00104F8D">
        <w:rPr>
          <w:rFonts w:ascii="Arial" w:hAnsi="Arial" w:cs="Arial"/>
          <w:i/>
          <w:iCs/>
          <w:sz w:val="24"/>
          <w:szCs w:val="24"/>
        </w:rPr>
        <w:t>is</w:t>
      </w:r>
      <w:r w:rsidR="004F46F3" w:rsidRPr="004F46F3">
        <w:rPr>
          <w:rFonts w:ascii="Arial" w:hAnsi="Arial" w:cs="Arial"/>
          <w:i/>
          <w:iCs/>
          <w:sz w:val="24"/>
          <w:szCs w:val="24"/>
        </w:rPr>
        <w:t xml:space="preserve"> Order’</w:t>
      </w:r>
      <w:r w:rsidR="00523B79">
        <w:rPr>
          <w:rFonts w:ascii="Arial" w:hAnsi="Arial" w:cs="Arial"/>
          <w:sz w:val="24"/>
          <w:szCs w:val="24"/>
        </w:rPr>
        <w:t>.</w:t>
      </w:r>
    </w:p>
    <w:p w14:paraId="4244C2C0" w14:textId="2D5AFE71" w:rsidR="00A17601" w:rsidRDefault="00A17601" w:rsidP="00AB1C27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Schedule PART I</w:t>
      </w:r>
      <w:r w:rsidR="00D13205">
        <w:rPr>
          <w:rFonts w:ascii="Arial" w:hAnsi="Arial" w:cs="Arial"/>
          <w:sz w:val="24"/>
          <w:szCs w:val="24"/>
        </w:rPr>
        <w:t xml:space="preserve">, </w:t>
      </w:r>
      <w:r w:rsidR="00D13205" w:rsidRPr="0020175D">
        <w:rPr>
          <w:rFonts w:ascii="Arial" w:hAnsi="Arial" w:cs="Arial"/>
          <w:b/>
          <w:bCs/>
          <w:sz w:val="24"/>
          <w:szCs w:val="24"/>
        </w:rPr>
        <w:t>delete</w:t>
      </w:r>
      <w:r w:rsidR="00D13205">
        <w:rPr>
          <w:rFonts w:ascii="Arial" w:hAnsi="Arial" w:cs="Arial"/>
          <w:sz w:val="24"/>
          <w:szCs w:val="24"/>
        </w:rPr>
        <w:t xml:space="preserve"> </w:t>
      </w:r>
      <w:r w:rsidR="00817F71">
        <w:rPr>
          <w:rFonts w:ascii="Arial" w:hAnsi="Arial" w:cs="Arial"/>
          <w:sz w:val="24"/>
          <w:szCs w:val="24"/>
        </w:rPr>
        <w:t>‘</w:t>
      </w:r>
      <w:r w:rsidR="00D13205" w:rsidRPr="00817F71">
        <w:rPr>
          <w:rFonts w:ascii="Arial" w:hAnsi="Arial" w:cs="Arial"/>
          <w:i/>
          <w:iCs/>
          <w:sz w:val="24"/>
          <w:szCs w:val="24"/>
        </w:rPr>
        <w:t>Description of Path or Way to be Upgraded</w:t>
      </w:r>
      <w:r w:rsidR="00817F71">
        <w:rPr>
          <w:rFonts w:ascii="Arial" w:hAnsi="Arial" w:cs="Arial"/>
          <w:i/>
          <w:iCs/>
          <w:sz w:val="24"/>
          <w:szCs w:val="24"/>
        </w:rPr>
        <w:t>’</w:t>
      </w:r>
      <w:r w:rsidR="00D13205">
        <w:rPr>
          <w:rFonts w:ascii="Arial" w:hAnsi="Arial" w:cs="Arial"/>
          <w:sz w:val="24"/>
          <w:szCs w:val="24"/>
        </w:rPr>
        <w:t xml:space="preserve"> and </w:t>
      </w:r>
      <w:r w:rsidR="006B7C13" w:rsidRPr="006B7C13">
        <w:rPr>
          <w:rFonts w:ascii="Arial" w:hAnsi="Arial" w:cs="Arial"/>
          <w:b/>
          <w:bCs/>
          <w:sz w:val="24"/>
          <w:szCs w:val="24"/>
        </w:rPr>
        <w:t>delete</w:t>
      </w:r>
      <w:r w:rsidR="006B7C1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13205">
        <w:rPr>
          <w:rFonts w:ascii="Arial" w:hAnsi="Arial" w:cs="Arial"/>
          <w:sz w:val="24"/>
          <w:szCs w:val="24"/>
        </w:rPr>
        <w:t xml:space="preserve">all </w:t>
      </w:r>
      <w:r w:rsidR="004F0F82">
        <w:rPr>
          <w:rFonts w:ascii="Arial" w:hAnsi="Arial" w:cs="Arial"/>
          <w:sz w:val="24"/>
          <w:szCs w:val="24"/>
        </w:rPr>
        <w:t>of</w:t>
      </w:r>
      <w:proofErr w:type="gramEnd"/>
      <w:r w:rsidR="004F0F82">
        <w:rPr>
          <w:rFonts w:ascii="Arial" w:hAnsi="Arial" w:cs="Arial"/>
          <w:sz w:val="24"/>
          <w:szCs w:val="24"/>
        </w:rPr>
        <w:t xml:space="preserve"> the</w:t>
      </w:r>
      <w:r w:rsidR="0075389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53894">
        <w:rPr>
          <w:rFonts w:ascii="Arial" w:hAnsi="Arial" w:cs="Arial"/>
          <w:sz w:val="24"/>
          <w:szCs w:val="24"/>
        </w:rPr>
        <w:t>2</w:t>
      </w:r>
      <w:proofErr w:type="gramEnd"/>
      <w:r w:rsidR="00753894">
        <w:rPr>
          <w:rFonts w:ascii="Arial" w:hAnsi="Arial" w:cs="Arial"/>
          <w:sz w:val="24"/>
          <w:szCs w:val="24"/>
        </w:rPr>
        <w:t xml:space="preserve"> paragraphs of</w:t>
      </w:r>
      <w:r w:rsidR="004F0F82">
        <w:rPr>
          <w:rFonts w:ascii="Arial" w:hAnsi="Arial" w:cs="Arial"/>
          <w:sz w:val="24"/>
          <w:szCs w:val="24"/>
        </w:rPr>
        <w:t xml:space="preserve"> </w:t>
      </w:r>
      <w:r w:rsidR="00D13205">
        <w:rPr>
          <w:rFonts w:ascii="Arial" w:hAnsi="Arial" w:cs="Arial"/>
          <w:sz w:val="24"/>
          <w:szCs w:val="24"/>
        </w:rPr>
        <w:t xml:space="preserve">text </w:t>
      </w:r>
      <w:r w:rsidR="000C0EE0">
        <w:rPr>
          <w:rFonts w:ascii="Arial" w:hAnsi="Arial" w:cs="Arial"/>
          <w:sz w:val="24"/>
          <w:szCs w:val="24"/>
        </w:rPr>
        <w:t>beneath that description.</w:t>
      </w:r>
    </w:p>
    <w:p w14:paraId="70FF4A18" w14:textId="6AF7DBE2" w:rsidR="00A73E71" w:rsidRPr="00A73E71" w:rsidRDefault="00A73E71" w:rsidP="00A73E71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Schedule, PART I</w:t>
      </w:r>
      <w:r w:rsidR="00104F8D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 w:rsidR="00FC139F">
        <w:rPr>
          <w:rFonts w:ascii="Arial" w:hAnsi="Arial" w:cs="Arial"/>
          <w:sz w:val="24"/>
          <w:szCs w:val="24"/>
        </w:rPr>
        <w:t>Particulars</w:t>
      </w:r>
      <w:r>
        <w:rPr>
          <w:rFonts w:ascii="Arial" w:hAnsi="Arial" w:cs="Arial"/>
          <w:sz w:val="24"/>
          <w:szCs w:val="24"/>
        </w:rPr>
        <w:t xml:space="preserve"> of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C139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ath</w:t>
      </w:r>
      <w:r w:rsidR="00FC139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or </w:t>
      </w:r>
      <w:r w:rsidR="00FC139F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ay</w:t>
      </w:r>
      <w:r w:rsidR="002F106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to </w:t>
      </w:r>
      <w:proofErr w:type="gramStart"/>
      <w:r>
        <w:rPr>
          <w:rFonts w:ascii="Arial" w:hAnsi="Arial" w:cs="Arial"/>
          <w:sz w:val="24"/>
          <w:szCs w:val="24"/>
        </w:rPr>
        <w:t>be a</w:t>
      </w:r>
      <w:r w:rsidR="00323135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ded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="00383D00">
        <w:rPr>
          <w:rFonts w:ascii="Arial" w:hAnsi="Arial" w:cs="Arial"/>
          <w:sz w:val="24"/>
          <w:szCs w:val="24"/>
        </w:rPr>
        <w:t>for FP No.26</w:t>
      </w:r>
      <w:r w:rsidR="00BA58BA">
        <w:rPr>
          <w:rFonts w:ascii="Arial" w:hAnsi="Arial" w:cs="Arial"/>
          <w:sz w:val="24"/>
          <w:szCs w:val="24"/>
        </w:rPr>
        <w:t xml:space="preserve"> in the Location box</w:t>
      </w:r>
      <w:r w:rsidR="00C5198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 w:rsidR="00887F16">
        <w:rPr>
          <w:rFonts w:ascii="Arial" w:hAnsi="Arial" w:cs="Arial"/>
          <w:sz w:val="24"/>
          <w:szCs w:val="24"/>
        </w:rPr>
        <w:t xml:space="preserve"> </w:t>
      </w:r>
      <w:r w:rsidR="009014CF">
        <w:rPr>
          <w:rFonts w:ascii="Arial" w:hAnsi="Arial" w:cs="Arial"/>
          <w:sz w:val="24"/>
          <w:szCs w:val="24"/>
        </w:rPr>
        <w:t>‘</w:t>
      </w:r>
      <w:r w:rsidR="009014CF" w:rsidRPr="00EA1551">
        <w:rPr>
          <w:rFonts w:ascii="Arial" w:hAnsi="Arial" w:cs="Arial"/>
          <w:i/>
          <w:iCs/>
          <w:sz w:val="24"/>
          <w:szCs w:val="24"/>
        </w:rPr>
        <w:t>east of’</w:t>
      </w:r>
      <w:r w:rsidR="009014CF">
        <w:rPr>
          <w:rFonts w:ascii="Arial" w:hAnsi="Arial" w:cs="Arial"/>
          <w:sz w:val="24"/>
          <w:szCs w:val="24"/>
        </w:rPr>
        <w:t>.</w:t>
      </w:r>
    </w:p>
    <w:p w14:paraId="031AF808" w14:textId="7FDFC45B" w:rsidR="00041E5F" w:rsidRDefault="000E1695" w:rsidP="00E46AEB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Schedule, PART I</w:t>
      </w:r>
      <w:r w:rsidR="00D917F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 w:rsidR="00D917FF">
        <w:rPr>
          <w:rFonts w:ascii="Arial" w:hAnsi="Arial" w:cs="Arial"/>
          <w:sz w:val="24"/>
          <w:szCs w:val="24"/>
        </w:rPr>
        <w:t>Particulars</w:t>
      </w:r>
      <w:r>
        <w:rPr>
          <w:rFonts w:ascii="Arial" w:hAnsi="Arial" w:cs="Arial"/>
          <w:sz w:val="24"/>
          <w:szCs w:val="24"/>
        </w:rPr>
        <w:t xml:space="preserve"> of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D917F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ath</w:t>
      </w:r>
      <w:r w:rsidR="00D917F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or </w:t>
      </w:r>
      <w:r w:rsidR="00D917FF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ay</w:t>
      </w:r>
      <w:r w:rsidR="00D917F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to </w:t>
      </w:r>
      <w:proofErr w:type="gramStart"/>
      <w:r>
        <w:rPr>
          <w:rFonts w:ascii="Arial" w:hAnsi="Arial" w:cs="Arial"/>
          <w:sz w:val="24"/>
          <w:szCs w:val="24"/>
        </w:rPr>
        <w:t xml:space="preserve">be </w:t>
      </w:r>
      <w:r w:rsidR="00A73E71">
        <w:rPr>
          <w:rFonts w:ascii="Arial" w:hAnsi="Arial" w:cs="Arial"/>
          <w:sz w:val="24"/>
          <w:szCs w:val="24"/>
        </w:rPr>
        <w:t>added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="00753036">
        <w:rPr>
          <w:rFonts w:ascii="Arial" w:hAnsi="Arial" w:cs="Arial"/>
          <w:sz w:val="24"/>
          <w:szCs w:val="24"/>
        </w:rPr>
        <w:t>in the last box</w:t>
      </w:r>
      <w:r w:rsidR="00025A55">
        <w:rPr>
          <w:rFonts w:ascii="Arial" w:hAnsi="Arial" w:cs="Arial"/>
          <w:sz w:val="24"/>
          <w:szCs w:val="24"/>
        </w:rPr>
        <w:t xml:space="preserve"> (that is unnumbered</w:t>
      </w:r>
      <w:r w:rsidR="009320DC">
        <w:rPr>
          <w:rFonts w:ascii="Arial" w:hAnsi="Arial" w:cs="Arial"/>
          <w:sz w:val="24"/>
          <w:szCs w:val="24"/>
        </w:rPr>
        <w:t>), in</w:t>
      </w:r>
      <w:r w:rsidR="00EA1551">
        <w:rPr>
          <w:rFonts w:ascii="Arial" w:hAnsi="Arial" w:cs="Arial"/>
          <w:sz w:val="24"/>
          <w:szCs w:val="24"/>
        </w:rPr>
        <w:t xml:space="preserve"> the Location </w:t>
      </w:r>
      <w:r w:rsidR="00556CEF">
        <w:rPr>
          <w:rFonts w:ascii="Arial" w:hAnsi="Arial" w:cs="Arial"/>
          <w:sz w:val="24"/>
          <w:szCs w:val="24"/>
        </w:rPr>
        <w:t>b</w:t>
      </w:r>
      <w:r w:rsidR="00EA1551">
        <w:rPr>
          <w:rFonts w:ascii="Arial" w:hAnsi="Arial" w:cs="Arial"/>
          <w:sz w:val="24"/>
          <w:szCs w:val="24"/>
        </w:rPr>
        <w:t>ox</w:t>
      </w:r>
      <w:r w:rsidR="006D53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</w:t>
      </w:r>
      <w:r w:rsidR="00025A55" w:rsidRPr="00305B0A">
        <w:rPr>
          <w:rFonts w:ascii="Arial" w:hAnsi="Arial" w:cs="Arial"/>
          <w:i/>
          <w:iCs/>
          <w:sz w:val="24"/>
          <w:szCs w:val="24"/>
        </w:rPr>
        <w:t>‘</w:t>
      </w:r>
      <w:r w:rsidR="00305B0A" w:rsidRPr="00305B0A">
        <w:rPr>
          <w:rFonts w:ascii="Arial" w:hAnsi="Arial" w:cs="Arial"/>
          <w:i/>
          <w:iCs/>
          <w:sz w:val="24"/>
          <w:szCs w:val="24"/>
        </w:rPr>
        <w:t>east of’</w:t>
      </w:r>
      <w:r w:rsidR="00305B0A">
        <w:rPr>
          <w:rFonts w:ascii="Arial" w:hAnsi="Arial" w:cs="Arial"/>
          <w:sz w:val="24"/>
          <w:szCs w:val="24"/>
        </w:rPr>
        <w:t xml:space="preserve"> and </w:t>
      </w:r>
      <w:r w:rsidR="006D53F8">
        <w:rPr>
          <w:rFonts w:ascii="Arial" w:hAnsi="Arial" w:cs="Arial"/>
          <w:sz w:val="24"/>
          <w:szCs w:val="24"/>
        </w:rPr>
        <w:t xml:space="preserve">in the Minimum Width box, </w:t>
      </w:r>
      <w:r w:rsidR="006D53F8" w:rsidRPr="006D53F8">
        <w:rPr>
          <w:rFonts w:ascii="Arial" w:hAnsi="Arial" w:cs="Arial"/>
          <w:b/>
          <w:bCs/>
          <w:sz w:val="24"/>
          <w:szCs w:val="24"/>
        </w:rPr>
        <w:t>delete</w:t>
      </w:r>
      <w:r w:rsidR="00305B0A">
        <w:rPr>
          <w:rFonts w:ascii="Arial" w:hAnsi="Arial" w:cs="Arial"/>
          <w:sz w:val="24"/>
          <w:szCs w:val="24"/>
        </w:rPr>
        <w:t xml:space="preserve"> </w:t>
      </w:r>
      <w:r w:rsidR="00305B0A" w:rsidRPr="006D53F8">
        <w:rPr>
          <w:rFonts w:ascii="Arial" w:hAnsi="Arial" w:cs="Arial"/>
          <w:i/>
          <w:iCs/>
          <w:sz w:val="24"/>
          <w:szCs w:val="24"/>
        </w:rPr>
        <w:t>‘2m’</w:t>
      </w:r>
      <w:r w:rsidR="00305B0A">
        <w:rPr>
          <w:rFonts w:ascii="Arial" w:hAnsi="Arial" w:cs="Arial"/>
          <w:sz w:val="24"/>
          <w:szCs w:val="24"/>
        </w:rPr>
        <w:t xml:space="preserve"> </w:t>
      </w:r>
      <w:r w:rsidR="006D53F8">
        <w:rPr>
          <w:rFonts w:ascii="Arial" w:hAnsi="Arial" w:cs="Arial"/>
          <w:sz w:val="24"/>
          <w:szCs w:val="24"/>
        </w:rPr>
        <w:t xml:space="preserve">and </w:t>
      </w:r>
      <w:r w:rsidR="006D53F8" w:rsidRPr="006D53F8">
        <w:rPr>
          <w:rFonts w:ascii="Arial" w:hAnsi="Arial" w:cs="Arial"/>
          <w:b/>
          <w:bCs/>
          <w:sz w:val="24"/>
          <w:szCs w:val="24"/>
        </w:rPr>
        <w:t>insert</w:t>
      </w:r>
      <w:r w:rsidR="00305B0A">
        <w:rPr>
          <w:rFonts w:ascii="Arial" w:hAnsi="Arial" w:cs="Arial"/>
          <w:sz w:val="24"/>
          <w:szCs w:val="24"/>
        </w:rPr>
        <w:t xml:space="preserve"> </w:t>
      </w:r>
      <w:r w:rsidR="00305B0A" w:rsidRPr="006D53F8">
        <w:rPr>
          <w:rFonts w:ascii="Arial" w:hAnsi="Arial" w:cs="Arial"/>
          <w:i/>
          <w:iCs/>
          <w:sz w:val="24"/>
          <w:szCs w:val="24"/>
        </w:rPr>
        <w:t>‘3m’</w:t>
      </w:r>
      <w:r>
        <w:rPr>
          <w:rFonts w:ascii="Arial" w:hAnsi="Arial" w:cs="Arial"/>
          <w:sz w:val="24"/>
          <w:szCs w:val="24"/>
        </w:rPr>
        <w:t>.</w:t>
      </w:r>
    </w:p>
    <w:p w14:paraId="7B9692E1" w14:textId="2B5C1460" w:rsidR="00C22EE1" w:rsidRPr="003613D7" w:rsidRDefault="00322766" w:rsidP="00E46AEB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Order Map</w:t>
      </w:r>
      <w:r w:rsidR="00181F2A">
        <w:rPr>
          <w:rFonts w:ascii="Arial" w:hAnsi="Arial" w:cs="Arial"/>
          <w:sz w:val="24"/>
          <w:szCs w:val="24"/>
        </w:rPr>
        <w:t xml:space="preserve"> title</w:t>
      </w:r>
      <w:r w:rsidR="003613D7">
        <w:rPr>
          <w:rFonts w:ascii="Arial" w:hAnsi="Arial" w:cs="Arial"/>
          <w:sz w:val="24"/>
          <w:szCs w:val="24"/>
        </w:rPr>
        <w:t>,</w:t>
      </w:r>
      <w:r w:rsidR="00181F2A">
        <w:rPr>
          <w:rFonts w:ascii="Arial" w:hAnsi="Arial" w:cs="Arial"/>
          <w:sz w:val="24"/>
          <w:szCs w:val="24"/>
        </w:rPr>
        <w:t xml:space="preserve"> </w:t>
      </w:r>
      <w:r w:rsidR="00181F2A" w:rsidRPr="00181F2A">
        <w:rPr>
          <w:rFonts w:ascii="Arial" w:hAnsi="Arial" w:cs="Arial"/>
          <w:b/>
          <w:bCs/>
          <w:sz w:val="24"/>
          <w:szCs w:val="24"/>
        </w:rPr>
        <w:t>delete</w:t>
      </w:r>
      <w:r w:rsidR="00181F2A">
        <w:rPr>
          <w:rFonts w:ascii="Arial" w:hAnsi="Arial" w:cs="Arial"/>
          <w:sz w:val="24"/>
          <w:szCs w:val="24"/>
        </w:rPr>
        <w:t xml:space="preserve"> </w:t>
      </w:r>
      <w:r w:rsidR="00181F2A" w:rsidRPr="00BC11BF">
        <w:rPr>
          <w:rFonts w:ascii="Arial" w:hAnsi="Arial" w:cs="Arial"/>
          <w:i/>
          <w:iCs/>
          <w:sz w:val="24"/>
          <w:szCs w:val="24"/>
        </w:rPr>
        <w:t>‘together with the upgrade of a footpath to restricted byway</w:t>
      </w:r>
      <w:r w:rsidR="004E0D34" w:rsidRPr="00BC11BF">
        <w:rPr>
          <w:rFonts w:ascii="Arial" w:hAnsi="Arial" w:cs="Arial"/>
          <w:i/>
          <w:iCs/>
          <w:sz w:val="24"/>
          <w:szCs w:val="24"/>
        </w:rPr>
        <w:t>.’</w:t>
      </w:r>
    </w:p>
    <w:p w14:paraId="107D42AD" w14:textId="29FD77ED" w:rsidR="003613D7" w:rsidRDefault="003613D7" w:rsidP="00E46AEB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 key, </w:t>
      </w:r>
      <w:r w:rsidRPr="00E521FD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</w:t>
      </w:r>
      <w:r w:rsidRPr="005F641A">
        <w:rPr>
          <w:rFonts w:ascii="Arial" w:hAnsi="Arial" w:cs="Arial"/>
          <w:i/>
          <w:iCs/>
          <w:sz w:val="24"/>
          <w:szCs w:val="24"/>
        </w:rPr>
        <w:t>‘</w:t>
      </w:r>
      <w:r w:rsidR="00E521FD" w:rsidRPr="005F641A">
        <w:rPr>
          <w:rFonts w:ascii="Arial" w:hAnsi="Arial" w:cs="Arial"/>
          <w:i/>
          <w:iCs/>
          <w:sz w:val="24"/>
          <w:szCs w:val="24"/>
        </w:rPr>
        <w:t>Footpath to be upgraded to Restricted Byway’</w:t>
      </w:r>
      <w:r w:rsidR="00E521FD">
        <w:rPr>
          <w:rFonts w:ascii="Arial" w:hAnsi="Arial" w:cs="Arial"/>
          <w:sz w:val="24"/>
          <w:szCs w:val="24"/>
        </w:rPr>
        <w:t xml:space="preserve"> </w:t>
      </w:r>
      <w:r w:rsidR="004B778D" w:rsidRPr="004B778D">
        <w:rPr>
          <w:rFonts w:ascii="Arial" w:hAnsi="Arial" w:cs="Arial"/>
          <w:sz w:val="24"/>
          <w:szCs w:val="24"/>
        </w:rPr>
        <w:t>and</w:t>
      </w:r>
      <w:r w:rsidR="004B778D">
        <w:rPr>
          <w:rFonts w:ascii="Arial" w:hAnsi="Arial" w:cs="Arial"/>
          <w:b/>
          <w:bCs/>
          <w:sz w:val="24"/>
          <w:szCs w:val="24"/>
        </w:rPr>
        <w:t xml:space="preserve"> delete</w:t>
      </w:r>
      <w:r w:rsidR="00E521FD">
        <w:rPr>
          <w:rFonts w:ascii="Arial" w:hAnsi="Arial" w:cs="Arial"/>
          <w:sz w:val="24"/>
          <w:szCs w:val="24"/>
        </w:rPr>
        <w:t xml:space="preserve"> </w:t>
      </w:r>
      <w:r w:rsidR="00061F6C">
        <w:rPr>
          <w:rFonts w:ascii="Arial" w:hAnsi="Arial" w:cs="Arial"/>
          <w:sz w:val="24"/>
          <w:szCs w:val="24"/>
        </w:rPr>
        <w:t xml:space="preserve">the </w:t>
      </w:r>
      <w:r w:rsidR="00A10DF6">
        <w:rPr>
          <w:rFonts w:ascii="Arial" w:hAnsi="Arial" w:cs="Arial"/>
          <w:sz w:val="24"/>
          <w:szCs w:val="24"/>
        </w:rPr>
        <w:t>line style</w:t>
      </w:r>
      <w:r w:rsidR="00957AFE">
        <w:rPr>
          <w:rFonts w:ascii="Arial" w:hAnsi="Arial" w:cs="Arial"/>
          <w:sz w:val="24"/>
          <w:szCs w:val="24"/>
        </w:rPr>
        <w:t xml:space="preserve"> symbol</w:t>
      </w:r>
      <w:r w:rsidR="00920753">
        <w:rPr>
          <w:rFonts w:ascii="Arial" w:hAnsi="Arial" w:cs="Arial"/>
          <w:sz w:val="24"/>
          <w:szCs w:val="24"/>
        </w:rPr>
        <w:t xml:space="preserve"> </w:t>
      </w:r>
      <w:r w:rsidR="00920753" w:rsidRPr="00A257A6">
        <w:rPr>
          <w:rFonts w:ascii="Arial" w:hAnsi="Arial" w:cs="Arial"/>
          <w:sz w:val="24"/>
          <w:szCs w:val="24"/>
          <w:u w:val="single"/>
        </w:rPr>
        <w:t>below</w:t>
      </w:r>
      <w:r w:rsidR="000E7255">
        <w:rPr>
          <w:rFonts w:ascii="Arial" w:hAnsi="Arial" w:cs="Arial"/>
          <w:sz w:val="24"/>
          <w:szCs w:val="24"/>
        </w:rPr>
        <w:t xml:space="preserve"> that text</w:t>
      </w:r>
      <w:r w:rsidR="00061F6C">
        <w:rPr>
          <w:rFonts w:ascii="Arial" w:hAnsi="Arial" w:cs="Arial"/>
          <w:sz w:val="24"/>
          <w:szCs w:val="24"/>
        </w:rPr>
        <w:t xml:space="preserve"> </w:t>
      </w:r>
      <w:r w:rsidR="00957AFE">
        <w:rPr>
          <w:rFonts w:ascii="Arial" w:hAnsi="Arial" w:cs="Arial"/>
          <w:sz w:val="24"/>
          <w:szCs w:val="24"/>
        </w:rPr>
        <w:t>for</w:t>
      </w:r>
      <w:r w:rsidR="00061F6C">
        <w:rPr>
          <w:rFonts w:ascii="Arial" w:hAnsi="Arial" w:cs="Arial"/>
          <w:sz w:val="24"/>
          <w:szCs w:val="24"/>
        </w:rPr>
        <w:t xml:space="preserve"> </w:t>
      </w:r>
      <w:r w:rsidR="004B778D">
        <w:rPr>
          <w:rFonts w:ascii="Arial" w:hAnsi="Arial" w:cs="Arial"/>
          <w:sz w:val="24"/>
          <w:szCs w:val="24"/>
        </w:rPr>
        <w:t xml:space="preserve">a </w:t>
      </w:r>
      <w:r w:rsidR="005F641A">
        <w:rPr>
          <w:rFonts w:ascii="Arial" w:hAnsi="Arial" w:cs="Arial"/>
          <w:sz w:val="24"/>
          <w:szCs w:val="24"/>
        </w:rPr>
        <w:t>restricted byway.</w:t>
      </w:r>
    </w:p>
    <w:p w14:paraId="5F935E2C" w14:textId="29848169" w:rsidR="00AE30CB" w:rsidRDefault="00AE30CB" w:rsidP="00E46AEB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</w:t>
      </w:r>
      <w:r w:rsidRPr="00AE733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the </w:t>
      </w:r>
      <w:r w:rsidR="00AE7336">
        <w:rPr>
          <w:rFonts w:ascii="Arial" w:hAnsi="Arial" w:cs="Arial"/>
          <w:sz w:val="24"/>
          <w:szCs w:val="24"/>
        </w:rPr>
        <w:t>line</w:t>
      </w:r>
      <w:r w:rsidR="00727C48">
        <w:rPr>
          <w:rFonts w:ascii="Arial" w:hAnsi="Arial" w:cs="Arial"/>
          <w:sz w:val="24"/>
          <w:szCs w:val="24"/>
        </w:rPr>
        <w:t xml:space="preserve"> </w:t>
      </w:r>
      <w:r w:rsidR="00AE7336">
        <w:rPr>
          <w:rFonts w:ascii="Arial" w:hAnsi="Arial" w:cs="Arial"/>
          <w:sz w:val="24"/>
          <w:szCs w:val="24"/>
        </w:rPr>
        <w:t>style</w:t>
      </w:r>
      <w:r w:rsidR="00D15B4F">
        <w:rPr>
          <w:rFonts w:ascii="Arial" w:hAnsi="Arial" w:cs="Arial"/>
          <w:sz w:val="24"/>
          <w:szCs w:val="24"/>
        </w:rPr>
        <w:t xml:space="preserve"> for restricted byway between point C and point D and </w:t>
      </w:r>
      <w:r w:rsidR="00D15B4F" w:rsidRPr="00727C48">
        <w:rPr>
          <w:rFonts w:ascii="Arial" w:hAnsi="Arial" w:cs="Arial"/>
          <w:b/>
          <w:bCs/>
          <w:sz w:val="24"/>
          <w:szCs w:val="24"/>
        </w:rPr>
        <w:t>insert</w:t>
      </w:r>
      <w:r w:rsidR="00D15B4F">
        <w:rPr>
          <w:rFonts w:ascii="Arial" w:hAnsi="Arial" w:cs="Arial"/>
          <w:sz w:val="24"/>
          <w:szCs w:val="24"/>
        </w:rPr>
        <w:t xml:space="preserve"> the</w:t>
      </w:r>
      <w:r w:rsidR="0093155F">
        <w:rPr>
          <w:rFonts w:ascii="Arial" w:hAnsi="Arial" w:cs="Arial"/>
          <w:sz w:val="24"/>
          <w:szCs w:val="24"/>
        </w:rPr>
        <w:t xml:space="preserve"> </w:t>
      </w:r>
      <w:r w:rsidR="00727C48">
        <w:rPr>
          <w:rFonts w:ascii="Arial" w:hAnsi="Arial" w:cs="Arial"/>
          <w:sz w:val="24"/>
          <w:szCs w:val="24"/>
        </w:rPr>
        <w:t>line style</w:t>
      </w:r>
      <w:r w:rsidR="0093155F">
        <w:rPr>
          <w:rFonts w:ascii="Arial" w:hAnsi="Arial" w:cs="Arial"/>
          <w:sz w:val="24"/>
          <w:szCs w:val="24"/>
        </w:rPr>
        <w:t xml:space="preserve"> symbol for existing footpath</w:t>
      </w:r>
      <w:r w:rsidR="00A10DF6">
        <w:rPr>
          <w:rFonts w:ascii="Arial" w:hAnsi="Arial" w:cs="Arial"/>
          <w:sz w:val="24"/>
          <w:szCs w:val="24"/>
        </w:rPr>
        <w:t>.</w:t>
      </w:r>
    </w:p>
    <w:p w14:paraId="0A8DA9AC" w14:textId="3D07C659" w:rsidR="005B790A" w:rsidRDefault="005B790A" w:rsidP="00E46AEB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</w:t>
      </w:r>
      <w:r w:rsidRPr="006864F9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the </w:t>
      </w:r>
      <w:r w:rsidR="00257D96">
        <w:rPr>
          <w:rFonts w:ascii="Arial" w:hAnsi="Arial" w:cs="Arial"/>
          <w:sz w:val="24"/>
          <w:szCs w:val="24"/>
        </w:rPr>
        <w:t xml:space="preserve">text box coloured blue that states </w:t>
      </w:r>
      <w:r w:rsidR="00E2026F" w:rsidRPr="00E2026F">
        <w:rPr>
          <w:rFonts w:ascii="Arial" w:hAnsi="Arial" w:cs="Arial"/>
          <w:i/>
          <w:iCs/>
          <w:sz w:val="24"/>
          <w:szCs w:val="24"/>
        </w:rPr>
        <w:t>‘</w:t>
      </w:r>
      <w:r w:rsidR="00257D96" w:rsidRPr="00E2026F">
        <w:rPr>
          <w:rFonts w:ascii="Arial" w:hAnsi="Arial" w:cs="Arial"/>
          <w:i/>
          <w:iCs/>
          <w:sz w:val="24"/>
          <w:szCs w:val="24"/>
        </w:rPr>
        <w:t xml:space="preserve">Footpath </w:t>
      </w:r>
      <w:r w:rsidR="009320DC" w:rsidRPr="00E2026F">
        <w:rPr>
          <w:rFonts w:ascii="Arial" w:hAnsi="Arial" w:cs="Arial"/>
          <w:i/>
          <w:iCs/>
          <w:sz w:val="24"/>
          <w:szCs w:val="24"/>
        </w:rPr>
        <w:t>26 St</w:t>
      </w:r>
      <w:r w:rsidR="00257D96" w:rsidRPr="00E2026F">
        <w:rPr>
          <w:rFonts w:ascii="Arial" w:hAnsi="Arial" w:cs="Arial"/>
          <w:i/>
          <w:iCs/>
          <w:sz w:val="24"/>
          <w:szCs w:val="24"/>
        </w:rPr>
        <w:t xml:space="preserve"> Just to be upgraded to Restricted Byway</w:t>
      </w:r>
      <w:r w:rsidR="00E2026F" w:rsidRPr="00E2026F">
        <w:rPr>
          <w:rFonts w:ascii="Arial" w:hAnsi="Arial" w:cs="Arial"/>
          <w:i/>
          <w:iCs/>
          <w:sz w:val="24"/>
          <w:szCs w:val="24"/>
        </w:rPr>
        <w:t>.’</w:t>
      </w:r>
    </w:p>
    <w:p w14:paraId="018D8C99" w14:textId="6AD74A00" w:rsidR="005B11F5" w:rsidRPr="00E46AEB" w:rsidRDefault="00986F3C" w:rsidP="00E46AEB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final page of the Order</w:t>
      </w:r>
      <w:r w:rsidR="00147034">
        <w:rPr>
          <w:rFonts w:ascii="Arial" w:hAnsi="Arial" w:cs="Arial"/>
          <w:sz w:val="24"/>
          <w:szCs w:val="24"/>
        </w:rPr>
        <w:t>,</w:t>
      </w:r>
      <w:r w:rsidR="00DF4AF0">
        <w:rPr>
          <w:rFonts w:ascii="Arial" w:hAnsi="Arial" w:cs="Arial"/>
          <w:sz w:val="24"/>
          <w:szCs w:val="24"/>
        </w:rPr>
        <w:t xml:space="preserve"> lines 8-9,</w:t>
      </w:r>
      <w:r w:rsidR="00147034">
        <w:rPr>
          <w:rFonts w:ascii="Arial" w:hAnsi="Arial" w:cs="Arial"/>
          <w:sz w:val="24"/>
          <w:szCs w:val="24"/>
        </w:rPr>
        <w:t xml:space="preserve"> </w:t>
      </w:r>
      <w:r w:rsidR="00147034" w:rsidRPr="00DF4AF0">
        <w:rPr>
          <w:rFonts w:ascii="Arial" w:hAnsi="Arial" w:cs="Arial"/>
          <w:b/>
          <w:bCs/>
          <w:sz w:val="24"/>
          <w:szCs w:val="24"/>
        </w:rPr>
        <w:t>delete</w:t>
      </w:r>
      <w:r w:rsidR="00147034">
        <w:rPr>
          <w:rFonts w:ascii="Arial" w:hAnsi="Arial" w:cs="Arial"/>
          <w:sz w:val="24"/>
          <w:szCs w:val="24"/>
        </w:rPr>
        <w:t xml:space="preserve"> </w:t>
      </w:r>
      <w:r w:rsidR="00147034" w:rsidRPr="00DF4AF0">
        <w:rPr>
          <w:rFonts w:ascii="Arial" w:hAnsi="Arial" w:cs="Arial"/>
          <w:i/>
          <w:iCs/>
          <w:sz w:val="24"/>
          <w:szCs w:val="24"/>
        </w:rPr>
        <w:t>‘together with the upgrade of a footpath to restricted byway</w:t>
      </w:r>
      <w:r w:rsidR="00DF4AF0" w:rsidRPr="00DF4AF0">
        <w:rPr>
          <w:rFonts w:ascii="Arial" w:hAnsi="Arial" w:cs="Arial"/>
          <w:i/>
          <w:iCs/>
          <w:sz w:val="24"/>
          <w:szCs w:val="24"/>
        </w:rPr>
        <w:t>’</w:t>
      </w:r>
      <w:r w:rsidR="00DF4AF0">
        <w:rPr>
          <w:rFonts w:ascii="Arial" w:hAnsi="Arial" w:cs="Arial"/>
          <w:sz w:val="24"/>
          <w:szCs w:val="24"/>
        </w:rPr>
        <w:t>.</w:t>
      </w:r>
    </w:p>
    <w:bookmarkEnd w:id="2"/>
    <w:p w14:paraId="00E3B780" w14:textId="77777777" w:rsidR="00B45C98" w:rsidRDefault="00B45C98" w:rsidP="00041E5F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14:paraId="045938F9" w14:textId="77777777" w:rsidR="00A61F56" w:rsidRPr="00D17DE0" w:rsidRDefault="00B279C7" w:rsidP="00A61F56">
      <w:pPr>
        <w:pStyle w:val="Style2"/>
        <w:numPr>
          <w:ilvl w:val="0"/>
          <w:numId w:val="0"/>
        </w:numPr>
        <w:rPr>
          <w:rFonts w:ascii="Monotype Corsiva" w:hAnsi="Monotype Corsiva" w:cs="Sanskrit Text"/>
          <w:sz w:val="36"/>
          <w:szCs w:val="36"/>
        </w:rPr>
      </w:pPr>
      <w:r w:rsidRPr="00D17DE0">
        <w:rPr>
          <w:rFonts w:ascii="Monotype Corsiva" w:hAnsi="Monotype Corsiva" w:cs="Sanskrit Text"/>
          <w:sz w:val="36"/>
          <w:szCs w:val="36"/>
        </w:rPr>
        <w:t>Mrs A Behn</w:t>
      </w:r>
      <w:r w:rsidR="00A61F56" w:rsidRPr="00D17DE0">
        <w:rPr>
          <w:rFonts w:ascii="Monotype Corsiva" w:hAnsi="Monotype Corsiva" w:cs="Sanskrit Text"/>
          <w:sz w:val="36"/>
          <w:szCs w:val="36"/>
        </w:rPr>
        <w:tab/>
      </w:r>
      <w:r w:rsidR="00A61F56" w:rsidRPr="00D17DE0">
        <w:rPr>
          <w:rFonts w:ascii="Monotype Corsiva" w:hAnsi="Monotype Corsiva" w:cs="Sanskrit Text"/>
          <w:sz w:val="36"/>
          <w:szCs w:val="36"/>
        </w:rPr>
        <w:tab/>
      </w:r>
    </w:p>
    <w:p w14:paraId="6DEB6D04" w14:textId="77777777" w:rsidR="00A61F56" w:rsidRPr="00D17DE0" w:rsidRDefault="00A61F56" w:rsidP="00A77626">
      <w:pPr>
        <w:pStyle w:val="Long2"/>
        <w:rPr>
          <w:rFonts w:ascii="Arial" w:hAnsi="Arial" w:cs="Arial"/>
          <w:sz w:val="24"/>
          <w:szCs w:val="24"/>
        </w:rPr>
      </w:pPr>
      <w:r w:rsidRPr="00D17DE0">
        <w:rPr>
          <w:rFonts w:ascii="Arial" w:hAnsi="Arial" w:cs="Arial"/>
          <w:sz w:val="24"/>
          <w:szCs w:val="24"/>
        </w:rPr>
        <w:t>Inspector</w:t>
      </w:r>
    </w:p>
    <w:p w14:paraId="7BC21402" w14:textId="77777777" w:rsidR="00703526" w:rsidRDefault="00703526" w:rsidP="00A77626">
      <w:pPr>
        <w:pStyle w:val="Style2"/>
        <w:numPr>
          <w:ilvl w:val="0"/>
          <w:numId w:val="0"/>
        </w:numPr>
        <w:ind w:left="576" w:hanging="576"/>
      </w:pPr>
    </w:p>
    <w:p w14:paraId="1D924078" w14:textId="77777777" w:rsidR="0064402A" w:rsidRDefault="0064402A" w:rsidP="00A77626">
      <w:pPr>
        <w:pStyle w:val="Style2"/>
        <w:numPr>
          <w:ilvl w:val="0"/>
          <w:numId w:val="0"/>
        </w:numPr>
        <w:ind w:left="576" w:hanging="576"/>
      </w:pPr>
    </w:p>
    <w:p w14:paraId="75BEC623" w14:textId="77777777" w:rsidR="0064402A" w:rsidRDefault="0064402A" w:rsidP="00A77626">
      <w:pPr>
        <w:pStyle w:val="Style2"/>
        <w:numPr>
          <w:ilvl w:val="0"/>
          <w:numId w:val="0"/>
        </w:numPr>
        <w:ind w:left="576" w:hanging="576"/>
      </w:pPr>
    </w:p>
    <w:p w14:paraId="1B2B09A3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032D4AF1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613FCB5A" w14:textId="0BA00BB0" w:rsidR="00AF623C" w:rsidRDefault="00AF623C" w:rsidP="00A77626">
      <w:pPr>
        <w:pStyle w:val="Style2"/>
        <w:numPr>
          <w:ilvl w:val="0"/>
          <w:numId w:val="0"/>
        </w:numPr>
        <w:ind w:left="576" w:hanging="576"/>
      </w:pPr>
      <w:r w:rsidRPr="00AF623C">
        <w:drawing>
          <wp:inline distT="0" distB="0" distL="0" distR="0" wp14:anchorId="15ED0DC5" wp14:editId="4FB6489A">
            <wp:extent cx="5908040" cy="8243570"/>
            <wp:effectExtent l="0" t="0" r="0" b="5080"/>
            <wp:docPr id="1640547350" name="Picture 1" descr="Modified sealed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47350" name="Picture 1" descr="Modified sealed ord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3375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52119A39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77259DC8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4E02B291" w14:textId="6222A9E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  <w:r w:rsidRPr="00AF623C">
        <w:drawing>
          <wp:inline distT="0" distB="0" distL="0" distR="0" wp14:anchorId="66DCE599" wp14:editId="4214E763">
            <wp:extent cx="5908040" cy="8246110"/>
            <wp:effectExtent l="0" t="0" r="0" b="2540"/>
            <wp:docPr id="995867069" name="Picture 1" descr="Modified sealed order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67069" name="Picture 1" descr="Modified sealed order continu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9C01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5CD759DB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0B3B1697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1333F415" w14:textId="6C545B9D" w:rsidR="00AF623C" w:rsidRDefault="00AF623C" w:rsidP="00A77626">
      <w:pPr>
        <w:pStyle w:val="Style2"/>
        <w:numPr>
          <w:ilvl w:val="0"/>
          <w:numId w:val="0"/>
        </w:numPr>
        <w:ind w:left="576" w:hanging="576"/>
      </w:pPr>
      <w:r w:rsidRPr="00AF623C">
        <w:drawing>
          <wp:inline distT="0" distB="0" distL="0" distR="0" wp14:anchorId="7B4B8C7E" wp14:editId="1E37C704">
            <wp:extent cx="5908040" cy="8182610"/>
            <wp:effectExtent l="0" t="0" r="0" b="8890"/>
            <wp:docPr id="1976849552" name="Picture 1" descr="Modified sealed order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49552" name="Picture 1" descr="Modified sealed order continu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9871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1F104D51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0259A5B3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76153E3F" w14:textId="2699A60C" w:rsidR="00AF623C" w:rsidRDefault="00AF623C" w:rsidP="00A77626">
      <w:pPr>
        <w:pStyle w:val="Style2"/>
        <w:numPr>
          <w:ilvl w:val="0"/>
          <w:numId w:val="0"/>
        </w:numPr>
        <w:ind w:left="576" w:hanging="576"/>
      </w:pPr>
      <w:r w:rsidRPr="00AF623C">
        <w:drawing>
          <wp:inline distT="0" distB="0" distL="0" distR="0" wp14:anchorId="6F83D5DA" wp14:editId="1227A1A8">
            <wp:extent cx="5908040" cy="8159115"/>
            <wp:effectExtent l="0" t="0" r="0" b="0"/>
            <wp:docPr id="1543276639" name="Picture 1" descr="Modified sealed order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76639" name="Picture 1" descr="Modified sealed order continu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448D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069C5063" w14:textId="77777777" w:rsidR="00AF623C" w:rsidRDefault="00AF623C" w:rsidP="00A77626">
      <w:pPr>
        <w:pStyle w:val="Style2"/>
        <w:numPr>
          <w:ilvl w:val="0"/>
          <w:numId w:val="0"/>
        </w:numPr>
        <w:ind w:left="576" w:hanging="576"/>
      </w:pPr>
    </w:p>
    <w:p w14:paraId="5F867DBF" w14:textId="7011AA55" w:rsidR="00A77626" w:rsidRDefault="003130B9" w:rsidP="001C0DCA">
      <w:pPr>
        <w:pStyle w:val="Style2"/>
        <w:numPr>
          <w:ilvl w:val="0"/>
          <w:numId w:val="0"/>
        </w:numPr>
        <w:ind w:left="434" w:hanging="434"/>
        <w:rPr>
          <w:noProof/>
        </w:rPr>
      </w:pPr>
      <w:r w:rsidRPr="003130B9">
        <w:rPr>
          <w:noProof/>
        </w:rPr>
        <w:lastRenderedPageBreak/>
        <w:drawing>
          <wp:inline distT="0" distB="0" distL="0" distR="0" wp14:anchorId="70C084B3" wp14:editId="671C7EB1">
            <wp:extent cx="5989066" cy="8048625"/>
            <wp:effectExtent l="0" t="0" r="0" b="0"/>
            <wp:docPr id="1968958646" name="Picture 1" descr="Modified 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58646" name="Picture 1" descr="Modified order ma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2243" cy="80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50BE" w14:textId="216528B0" w:rsidR="009F768A" w:rsidRDefault="009F768A" w:rsidP="001C0DCA">
      <w:pPr>
        <w:pStyle w:val="Style2"/>
        <w:numPr>
          <w:ilvl w:val="0"/>
          <w:numId w:val="0"/>
        </w:numPr>
        <w:ind w:left="434" w:hanging="434"/>
        <w:rPr>
          <w:noProof/>
        </w:rPr>
      </w:pPr>
    </w:p>
    <w:p w14:paraId="55E8C6AE" w14:textId="2096CAA3" w:rsidR="009F768A" w:rsidRPr="00A77626" w:rsidRDefault="009F768A" w:rsidP="001C0DCA">
      <w:pPr>
        <w:pStyle w:val="Style2"/>
        <w:numPr>
          <w:ilvl w:val="0"/>
          <w:numId w:val="0"/>
        </w:numPr>
        <w:ind w:left="434" w:hanging="434"/>
      </w:pPr>
    </w:p>
    <w:sectPr w:rsidR="009F768A" w:rsidRPr="00A77626" w:rsidSect="00E674DD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6B717" w14:textId="77777777" w:rsidR="00C60287" w:rsidRDefault="00C60287" w:rsidP="00F62916">
      <w:r>
        <w:separator/>
      </w:r>
    </w:p>
  </w:endnote>
  <w:endnote w:type="continuationSeparator" w:id="0">
    <w:p w14:paraId="482EC227" w14:textId="77777777" w:rsidR="00C60287" w:rsidRDefault="00C60287" w:rsidP="00F62916">
      <w:r>
        <w:continuationSeparator/>
      </w:r>
    </w:p>
  </w:endnote>
  <w:endnote w:type="continuationNotice" w:id="1">
    <w:p w14:paraId="2528F1F0" w14:textId="77777777" w:rsidR="00C60287" w:rsidRDefault="00C602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D2B78" w14:textId="77777777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896226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AFDB5" w14:textId="5D88FC4F" w:rsidR="003E54CC" w:rsidRPr="005020B2" w:rsidRDefault="005C1BBB" w:rsidP="005020B2">
    <w:pPr>
      <w:pStyle w:val="Noindent"/>
      <w:spacing w:before="120"/>
      <w:jc w:val="center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B572FA" wp14:editId="5DDDFC46">
              <wp:simplePos x="0" y="0"/>
              <wp:positionH relativeFrom="column">
                <wp:posOffset>7620</wp:posOffset>
              </wp:positionH>
              <wp:positionV relativeFrom="paragraph">
                <wp:posOffset>-54610</wp:posOffset>
              </wp:positionV>
              <wp:extent cx="5943600" cy="0"/>
              <wp:effectExtent l="0" t="0" r="0" b="0"/>
              <wp:wrapNone/>
              <wp:docPr id="1961576014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DC359E" id="Line 17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4.3pt" to="468.6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"/>
          </w:pict>
        </mc:Fallback>
      </mc:AlternateContent>
    </w:r>
    <w:r w:rsidR="003E54CC">
      <w:rPr>
        <w:rStyle w:val="PageNumber"/>
      </w:rPr>
      <w:fldChar w:fldCharType="begin"/>
    </w:r>
    <w:r w:rsidR="003E54CC">
      <w:rPr>
        <w:rStyle w:val="PageNumber"/>
      </w:rPr>
      <w:instrText xml:space="preserve"> PAGE </w:instrText>
    </w:r>
    <w:r w:rsidR="003E54CC">
      <w:rPr>
        <w:rStyle w:val="PageNumber"/>
      </w:rPr>
      <w:fldChar w:fldCharType="separate"/>
    </w:r>
    <w:r w:rsidR="0015106C">
      <w:rPr>
        <w:rStyle w:val="PageNumber"/>
        <w:noProof/>
      </w:rPr>
      <w:t>2</w:t>
    </w:r>
    <w:r w:rsidR="003E54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7167" w14:textId="77777777" w:rsidR="003C0E84" w:rsidRDefault="003C0E8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4B42A47" w14:textId="77777777" w:rsidR="003E54CC" w:rsidRPr="005020B2" w:rsidRDefault="003E54CC" w:rsidP="005020B2">
    <w:pPr>
      <w:pStyle w:val="Footer"/>
      <w:pBdr>
        <w:bottom w:val="none" w:sz="0" w:space="0" w:color="000000"/>
      </w:pBdr>
      <w:ind w:right="-5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08BAD" w14:textId="77777777" w:rsidR="00C60287" w:rsidRDefault="00C60287" w:rsidP="00F62916">
      <w:r>
        <w:separator/>
      </w:r>
    </w:p>
  </w:footnote>
  <w:footnote w:type="continuationSeparator" w:id="0">
    <w:p w14:paraId="4B0C5674" w14:textId="77777777" w:rsidR="00C60287" w:rsidRDefault="00C60287" w:rsidP="00F62916">
      <w:r>
        <w:continuationSeparator/>
      </w:r>
    </w:p>
  </w:footnote>
  <w:footnote w:type="continuationNotice" w:id="1">
    <w:p w14:paraId="226E3742" w14:textId="77777777" w:rsidR="00C60287" w:rsidRDefault="00C602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E54CC" w14:paraId="547FDB3F" w14:textId="77777777">
      <w:tc>
        <w:tcPr>
          <w:tcW w:w="9520" w:type="dxa"/>
        </w:tcPr>
        <w:p w14:paraId="602DB4D9" w14:textId="13235593" w:rsidR="003E54CC" w:rsidRPr="00EB77A3" w:rsidRDefault="004D6820">
          <w:pPr>
            <w:pStyle w:val="Footer"/>
            <w:rPr>
              <w:rFonts w:ascii="Arial" w:hAnsi="Arial" w:cs="Arial"/>
            </w:rPr>
          </w:pPr>
          <w:r w:rsidRPr="00EB77A3">
            <w:rPr>
              <w:rFonts w:ascii="Arial" w:hAnsi="Arial" w:cs="Arial"/>
            </w:rPr>
            <w:t xml:space="preserve">Order Decision </w:t>
          </w:r>
          <w:r w:rsidR="001726A5" w:rsidRPr="00EB77A3">
            <w:rPr>
              <w:rFonts w:ascii="Arial" w:hAnsi="Arial" w:cs="Arial"/>
            </w:rPr>
            <w:t>ROW</w:t>
          </w:r>
          <w:r w:rsidRPr="00EB77A3">
            <w:rPr>
              <w:rFonts w:ascii="Arial" w:hAnsi="Arial" w:cs="Arial"/>
            </w:rPr>
            <w:t>/</w:t>
          </w:r>
          <w:r w:rsidR="009C5717" w:rsidRPr="00EB77A3">
            <w:rPr>
              <w:rFonts w:ascii="Arial" w:hAnsi="Arial" w:cs="Arial"/>
            </w:rPr>
            <w:t>3</w:t>
          </w:r>
          <w:r w:rsidR="0029664C">
            <w:rPr>
              <w:rFonts w:ascii="Arial" w:hAnsi="Arial" w:cs="Arial"/>
            </w:rPr>
            <w:t>332701</w:t>
          </w:r>
          <w:r w:rsidR="00934946">
            <w:rPr>
              <w:rFonts w:ascii="Arial" w:hAnsi="Arial" w:cs="Arial"/>
            </w:rPr>
            <w:t>M</w:t>
          </w:r>
        </w:p>
      </w:tc>
    </w:tr>
  </w:tbl>
  <w:p w14:paraId="480AE7BD" w14:textId="5702F87A" w:rsidR="003E54CC" w:rsidRDefault="005C1BBB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8093DE" wp14:editId="65ED5B8C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2136221675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0F42E5" id="Line 14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C049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8DD7A15"/>
    <w:multiLevelType w:val="multilevel"/>
    <w:tmpl w:val="FB3CE12C"/>
    <w:styleLink w:val="StylesList"/>
    <w:lvl w:ilvl="0">
      <w:start w:val="1"/>
      <w:numFmt w:val="decimal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3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4" w15:restartNumberingAfterBreak="0">
    <w:nsid w:val="62CA1CF1"/>
    <w:multiLevelType w:val="multilevel"/>
    <w:tmpl w:val="F67C7E8E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b w:val="0"/>
        <w:bCs w:val="0"/>
        <w:i w:val="0"/>
        <w:iCs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34"/>
        </w:tabs>
        <w:ind w:left="434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578"/>
        </w:tabs>
        <w:ind w:left="578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722"/>
        </w:tabs>
        <w:ind w:left="722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866"/>
        </w:tabs>
        <w:ind w:left="866" w:hanging="1008"/>
      </w:pPr>
    </w:lvl>
    <w:lvl w:ilvl="5">
      <w:start w:val="1"/>
      <w:numFmt w:val="decimal"/>
      <w:lvlText w:val="%1.%2.%3.%4.%5.%6"/>
      <w:lvlJc w:val="left"/>
      <w:pPr>
        <w:tabs>
          <w:tab w:val="num" w:pos="1010"/>
        </w:tabs>
        <w:ind w:left="1010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154"/>
        </w:tabs>
        <w:ind w:left="1154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298"/>
        </w:tabs>
        <w:ind w:left="1298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442"/>
        </w:tabs>
        <w:ind w:left="1442" w:hanging="1584"/>
      </w:pPr>
    </w:lvl>
  </w:abstractNum>
  <w:abstractNum w:abstractNumId="5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9591B52"/>
    <w:multiLevelType w:val="hybridMultilevel"/>
    <w:tmpl w:val="89BC6D1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66695071">
    <w:abstractNumId w:val="5"/>
  </w:num>
  <w:num w:numId="2" w16cid:durableId="313995515">
    <w:abstractNumId w:val="5"/>
  </w:num>
  <w:num w:numId="3" w16cid:durableId="1265961585">
    <w:abstractNumId w:val="6"/>
  </w:num>
  <w:num w:numId="4" w16cid:durableId="832260053">
    <w:abstractNumId w:val="0"/>
  </w:num>
  <w:num w:numId="5" w16cid:durableId="103230333">
    <w:abstractNumId w:val="1"/>
  </w:num>
  <w:num w:numId="6" w16cid:durableId="155920873">
    <w:abstractNumId w:val="4"/>
  </w:num>
  <w:num w:numId="7" w16cid:durableId="313219903">
    <w:abstractNumId w:val="8"/>
  </w:num>
  <w:num w:numId="8" w16cid:durableId="1182085233">
    <w:abstractNumId w:val="3"/>
  </w:num>
  <w:num w:numId="9" w16cid:durableId="727605634">
    <w:abstractNumId w:val="4"/>
  </w:num>
  <w:num w:numId="10" w16cid:durableId="347609479">
    <w:abstractNumId w:val="4"/>
  </w:num>
  <w:num w:numId="11" w16cid:durableId="360476195">
    <w:abstractNumId w:val="4"/>
  </w:num>
  <w:num w:numId="12" w16cid:durableId="111099199">
    <w:abstractNumId w:val="4"/>
  </w:num>
  <w:num w:numId="13" w16cid:durableId="1773823132">
    <w:abstractNumId w:val="4"/>
  </w:num>
  <w:num w:numId="14" w16cid:durableId="176772270">
    <w:abstractNumId w:val="4"/>
  </w:num>
  <w:num w:numId="15" w16cid:durableId="1608269084">
    <w:abstractNumId w:val="4"/>
  </w:num>
  <w:num w:numId="16" w16cid:durableId="1191720662">
    <w:abstractNumId w:val="7"/>
  </w:num>
  <w:num w:numId="17" w16cid:durableId="1604530108">
    <w:abstractNumId w:val="2"/>
  </w:num>
  <w:num w:numId="18" w16cid:durableId="1964925759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D6820"/>
    <w:rsid w:val="000005F7"/>
    <w:rsid w:val="000019B0"/>
    <w:rsid w:val="00001B63"/>
    <w:rsid w:val="00001CBF"/>
    <w:rsid w:val="00002863"/>
    <w:rsid w:val="0000335F"/>
    <w:rsid w:val="000069ED"/>
    <w:rsid w:val="00006D1C"/>
    <w:rsid w:val="000070BC"/>
    <w:rsid w:val="00007746"/>
    <w:rsid w:val="0001062C"/>
    <w:rsid w:val="00010FEE"/>
    <w:rsid w:val="0001322F"/>
    <w:rsid w:val="00013D8A"/>
    <w:rsid w:val="00014858"/>
    <w:rsid w:val="00015A3F"/>
    <w:rsid w:val="000166AC"/>
    <w:rsid w:val="000168CA"/>
    <w:rsid w:val="0001706E"/>
    <w:rsid w:val="00017C01"/>
    <w:rsid w:val="00017C5D"/>
    <w:rsid w:val="000200D4"/>
    <w:rsid w:val="00023532"/>
    <w:rsid w:val="00024161"/>
    <w:rsid w:val="000244A5"/>
    <w:rsid w:val="00025761"/>
    <w:rsid w:val="000257FD"/>
    <w:rsid w:val="00025A55"/>
    <w:rsid w:val="000264A2"/>
    <w:rsid w:val="000277E5"/>
    <w:rsid w:val="0003039D"/>
    <w:rsid w:val="00030AEB"/>
    <w:rsid w:val="00031460"/>
    <w:rsid w:val="0003181E"/>
    <w:rsid w:val="00031DD5"/>
    <w:rsid w:val="000322B9"/>
    <w:rsid w:val="00032EDF"/>
    <w:rsid w:val="00034142"/>
    <w:rsid w:val="00035632"/>
    <w:rsid w:val="00035813"/>
    <w:rsid w:val="00035920"/>
    <w:rsid w:val="00036E41"/>
    <w:rsid w:val="00037125"/>
    <w:rsid w:val="00041E5F"/>
    <w:rsid w:val="00043190"/>
    <w:rsid w:val="00046145"/>
    <w:rsid w:val="0004625F"/>
    <w:rsid w:val="0004692C"/>
    <w:rsid w:val="00046A49"/>
    <w:rsid w:val="000470D4"/>
    <w:rsid w:val="00047717"/>
    <w:rsid w:val="0005124B"/>
    <w:rsid w:val="00051664"/>
    <w:rsid w:val="00051996"/>
    <w:rsid w:val="00051DC7"/>
    <w:rsid w:val="00053135"/>
    <w:rsid w:val="000548E9"/>
    <w:rsid w:val="000566AF"/>
    <w:rsid w:val="00057590"/>
    <w:rsid w:val="00060195"/>
    <w:rsid w:val="00061F6C"/>
    <w:rsid w:val="0006203A"/>
    <w:rsid w:val="000620C0"/>
    <w:rsid w:val="000621FF"/>
    <w:rsid w:val="000622C1"/>
    <w:rsid w:val="0006330D"/>
    <w:rsid w:val="0006400C"/>
    <w:rsid w:val="0006480B"/>
    <w:rsid w:val="00064A38"/>
    <w:rsid w:val="00065012"/>
    <w:rsid w:val="000654CB"/>
    <w:rsid w:val="00065DD5"/>
    <w:rsid w:val="000674AD"/>
    <w:rsid w:val="00067A26"/>
    <w:rsid w:val="000714EA"/>
    <w:rsid w:val="00073081"/>
    <w:rsid w:val="00073AE6"/>
    <w:rsid w:val="000756D9"/>
    <w:rsid w:val="000765C5"/>
    <w:rsid w:val="00076E87"/>
    <w:rsid w:val="00077358"/>
    <w:rsid w:val="000776B3"/>
    <w:rsid w:val="00080D15"/>
    <w:rsid w:val="00081C38"/>
    <w:rsid w:val="0008283C"/>
    <w:rsid w:val="00084501"/>
    <w:rsid w:val="00086463"/>
    <w:rsid w:val="000865D8"/>
    <w:rsid w:val="00087477"/>
    <w:rsid w:val="00087DEC"/>
    <w:rsid w:val="00090B82"/>
    <w:rsid w:val="00090B93"/>
    <w:rsid w:val="00090CDA"/>
    <w:rsid w:val="000921BC"/>
    <w:rsid w:val="00092C27"/>
    <w:rsid w:val="00093335"/>
    <w:rsid w:val="00094802"/>
    <w:rsid w:val="00097F15"/>
    <w:rsid w:val="000A0010"/>
    <w:rsid w:val="000A4AEB"/>
    <w:rsid w:val="000A51CE"/>
    <w:rsid w:val="000A5664"/>
    <w:rsid w:val="000A64AE"/>
    <w:rsid w:val="000A6DE2"/>
    <w:rsid w:val="000A7CF7"/>
    <w:rsid w:val="000B11DF"/>
    <w:rsid w:val="000B1ED7"/>
    <w:rsid w:val="000B3119"/>
    <w:rsid w:val="000B33AA"/>
    <w:rsid w:val="000B4367"/>
    <w:rsid w:val="000B5F08"/>
    <w:rsid w:val="000B71D9"/>
    <w:rsid w:val="000B7839"/>
    <w:rsid w:val="000C0EE0"/>
    <w:rsid w:val="000C1283"/>
    <w:rsid w:val="000C273A"/>
    <w:rsid w:val="000C29F6"/>
    <w:rsid w:val="000C3F13"/>
    <w:rsid w:val="000C44CD"/>
    <w:rsid w:val="000C517A"/>
    <w:rsid w:val="000C6482"/>
    <w:rsid w:val="000C671B"/>
    <w:rsid w:val="000C698E"/>
    <w:rsid w:val="000C6C08"/>
    <w:rsid w:val="000D01D1"/>
    <w:rsid w:val="000D0673"/>
    <w:rsid w:val="000D12B4"/>
    <w:rsid w:val="000D1F67"/>
    <w:rsid w:val="000D2411"/>
    <w:rsid w:val="000D32EC"/>
    <w:rsid w:val="000D4EF2"/>
    <w:rsid w:val="000D5895"/>
    <w:rsid w:val="000D5998"/>
    <w:rsid w:val="000D6A13"/>
    <w:rsid w:val="000D70AD"/>
    <w:rsid w:val="000E13A7"/>
    <w:rsid w:val="000E1695"/>
    <w:rsid w:val="000E30E3"/>
    <w:rsid w:val="000E34D6"/>
    <w:rsid w:val="000E3967"/>
    <w:rsid w:val="000E68E2"/>
    <w:rsid w:val="000E7255"/>
    <w:rsid w:val="000E7802"/>
    <w:rsid w:val="000F08BD"/>
    <w:rsid w:val="000F0B25"/>
    <w:rsid w:val="000F14CD"/>
    <w:rsid w:val="000F16F4"/>
    <w:rsid w:val="000F26F2"/>
    <w:rsid w:val="000F4000"/>
    <w:rsid w:val="000F4864"/>
    <w:rsid w:val="000F5F42"/>
    <w:rsid w:val="000F773E"/>
    <w:rsid w:val="000F77AF"/>
    <w:rsid w:val="001000CB"/>
    <w:rsid w:val="001002CB"/>
    <w:rsid w:val="00100D33"/>
    <w:rsid w:val="001031D6"/>
    <w:rsid w:val="00103618"/>
    <w:rsid w:val="00103CEB"/>
    <w:rsid w:val="00104D93"/>
    <w:rsid w:val="00104F8D"/>
    <w:rsid w:val="0010566C"/>
    <w:rsid w:val="001065CD"/>
    <w:rsid w:val="00112516"/>
    <w:rsid w:val="0011344B"/>
    <w:rsid w:val="001139EE"/>
    <w:rsid w:val="00114CEF"/>
    <w:rsid w:val="00116C6B"/>
    <w:rsid w:val="0011794B"/>
    <w:rsid w:val="00117976"/>
    <w:rsid w:val="00117D8F"/>
    <w:rsid w:val="00120440"/>
    <w:rsid w:val="00121CB0"/>
    <w:rsid w:val="00123C8E"/>
    <w:rsid w:val="00125058"/>
    <w:rsid w:val="00125EED"/>
    <w:rsid w:val="00130623"/>
    <w:rsid w:val="00131638"/>
    <w:rsid w:val="00132149"/>
    <w:rsid w:val="001327B8"/>
    <w:rsid w:val="00133345"/>
    <w:rsid w:val="00133605"/>
    <w:rsid w:val="00133793"/>
    <w:rsid w:val="001344F6"/>
    <w:rsid w:val="0013592E"/>
    <w:rsid w:val="0013634B"/>
    <w:rsid w:val="00136747"/>
    <w:rsid w:val="00136CE8"/>
    <w:rsid w:val="00136F64"/>
    <w:rsid w:val="00140529"/>
    <w:rsid w:val="001416B7"/>
    <w:rsid w:val="00141BB9"/>
    <w:rsid w:val="00141DA5"/>
    <w:rsid w:val="00141E64"/>
    <w:rsid w:val="00142C8F"/>
    <w:rsid w:val="00142D19"/>
    <w:rsid w:val="00143AD6"/>
    <w:rsid w:val="00143FB5"/>
    <w:rsid w:val="00144B7B"/>
    <w:rsid w:val="00146324"/>
    <w:rsid w:val="00146970"/>
    <w:rsid w:val="00147034"/>
    <w:rsid w:val="001478FD"/>
    <w:rsid w:val="00147CB3"/>
    <w:rsid w:val="0015045D"/>
    <w:rsid w:val="00150A98"/>
    <w:rsid w:val="0015106C"/>
    <w:rsid w:val="00152C92"/>
    <w:rsid w:val="00154136"/>
    <w:rsid w:val="0015459D"/>
    <w:rsid w:val="001556B1"/>
    <w:rsid w:val="001568F2"/>
    <w:rsid w:val="00157693"/>
    <w:rsid w:val="001606A7"/>
    <w:rsid w:val="0016110D"/>
    <w:rsid w:val="00161660"/>
    <w:rsid w:val="00162672"/>
    <w:rsid w:val="001633BB"/>
    <w:rsid w:val="00163738"/>
    <w:rsid w:val="00163FD4"/>
    <w:rsid w:val="00164309"/>
    <w:rsid w:val="00164866"/>
    <w:rsid w:val="0016519D"/>
    <w:rsid w:val="00165DD0"/>
    <w:rsid w:val="00165F51"/>
    <w:rsid w:val="00166665"/>
    <w:rsid w:val="00167D63"/>
    <w:rsid w:val="00170323"/>
    <w:rsid w:val="0017036C"/>
    <w:rsid w:val="00171B99"/>
    <w:rsid w:val="001726A5"/>
    <w:rsid w:val="0017432C"/>
    <w:rsid w:val="00174607"/>
    <w:rsid w:val="001750D4"/>
    <w:rsid w:val="0017517D"/>
    <w:rsid w:val="00181F2A"/>
    <w:rsid w:val="00184E48"/>
    <w:rsid w:val="00186B76"/>
    <w:rsid w:val="00186EE1"/>
    <w:rsid w:val="001908A9"/>
    <w:rsid w:val="00190D6D"/>
    <w:rsid w:val="001917A9"/>
    <w:rsid w:val="00191FA7"/>
    <w:rsid w:val="001952E3"/>
    <w:rsid w:val="0019544D"/>
    <w:rsid w:val="00196A69"/>
    <w:rsid w:val="00196C3A"/>
    <w:rsid w:val="001979F2"/>
    <w:rsid w:val="00197B2D"/>
    <w:rsid w:val="00197B5B"/>
    <w:rsid w:val="001A1898"/>
    <w:rsid w:val="001A1FE7"/>
    <w:rsid w:val="001A2497"/>
    <w:rsid w:val="001A4806"/>
    <w:rsid w:val="001A79C6"/>
    <w:rsid w:val="001A7D79"/>
    <w:rsid w:val="001A7FAE"/>
    <w:rsid w:val="001B03B2"/>
    <w:rsid w:val="001B1691"/>
    <w:rsid w:val="001B1930"/>
    <w:rsid w:val="001B366E"/>
    <w:rsid w:val="001B38F6"/>
    <w:rsid w:val="001B439B"/>
    <w:rsid w:val="001B4715"/>
    <w:rsid w:val="001B5EFC"/>
    <w:rsid w:val="001C0003"/>
    <w:rsid w:val="001C00F2"/>
    <w:rsid w:val="001C02D5"/>
    <w:rsid w:val="001C0DCA"/>
    <w:rsid w:val="001C12D2"/>
    <w:rsid w:val="001C2195"/>
    <w:rsid w:val="001C248E"/>
    <w:rsid w:val="001C279C"/>
    <w:rsid w:val="001C3EE1"/>
    <w:rsid w:val="001C58AA"/>
    <w:rsid w:val="001C621B"/>
    <w:rsid w:val="001C632F"/>
    <w:rsid w:val="001C6AD1"/>
    <w:rsid w:val="001C7E7D"/>
    <w:rsid w:val="001D2EBA"/>
    <w:rsid w:val="001D35D4"/>
    <w:rsid w:val="001D3FAD"/>
    <w:rsid w:val="001D56FB"/>
    <w:rsid w:val="001D5A14"/>
    <w:rsid w:val="001D5B4F"/>
    <w:rsid w:val="001D64AF"/>
    <w:rsid w:val="001D7184"/>
    <w:rsid w:val="001D7414"/>
    <w:rsid w:val="001D7E70"/>
    <w:rsid w:val="001E029A"/>
    <w:rsid w:val="001E13F4"/>
    <w:rsid w:val="001E2F69"/>
    <w:rsid w:val="001E36F2"/>
    <w:rsid w:val="001E4396"/>
    <w:rsid w:val="001E5CBF"/>
    <w:rsid w:val="001E6757"/>
    <w:rsid w:val="001E6F8A"/>
    <w:rsid w:val="001E7CC0"/>
    <w:rsid w:val="001F0976"/>
    <w:rsid w:val="001F17DE"/>
    <w:rsid w:val="001F1B62"/>
    <w:rsid w:val="001F2E0A"/>
    <w:rsid w:val="001F38AE"/>
    <w:rsid w:val="001F4339"/>
    <w:rsid w:val="001F4F14"/>
    <w:rsid w:val="001F51E1"/>
    <w:rsid w:val="001F5990"/>
    <w:rsid w:val="00200794"/>
    <w:rsid w:val="0020175D"/>
    <w:rsid w:val="00201CA1"/>
    <w:rsid w:val="00204D90"/>
    <w:rsid w:val="00207248"/>
    <w:rsid w:val="00207816"/>
    <w:rsid w:val="00207FBB"/>
    <w:rsid w:val="002108F8"/>
    <w:rsid w:val="00211531"/>
    <w:rsid w:val="00212C8F"/>
    <w:rsid w:val="00213C8A"/>
    <w:rsid w:val="00214839"/>
    <w:rsid w:val="00215CFD"/>
    <w:rsid w:val="00221985"/>
    <w:rsid w:val="00222971"/>
    <w:rsid w:val="00223DA7"/>
    <w:rsid w:val="00224417"/>
    <w:rsid w:val="0022517C"/>
    <w:rsid w:val="0022768A"/>
    <w:rsid w:val="00231081"/>
    <w:rsid w:val="002334AA"/>
    <w:rsid w:val="002339AE"/>
    <w:rsid w:val="00233E5B"/>
    <w:rsid w:val="0023434F"/>
    <w:rsid w:val="00234F1F"/>
    <w:rsid w:val="00235A40"/>
    <w:rsid w:val="00235AA6"/>
    <w:rsid w:val="00235B3B"/>
    <w:rsid w:val="0023698C"/>
    <w:rsid w:val="002376D6"/>
    <w:rsid w:val="002377D9"/>
    <w:rsid w:val="0023787D"/>
    <w:rsid w:val="00237ABA"/>
    <w:rsid w:val="0024110E"/>
    <w:rsid w:val="00241657"/>
    <w:rsid w:val="00241DCE"/>
    <w:rsid w:val="00242A5C"/>
    <w:rsid w:val="00242A5E"/>
    <w:rsid w:val="00243CED"/>
    <w:rsid w:val="002461BD"/>
    <w:rsid w:val="002465D6"/>
    <w:rsid w:val="00246B7A"/>
    <w:rsid w:val="00247C3A"/>
    <w:rsid w:val="00250866"/>
    <w:rsid w:val="00250FD6"/>
    <w:rsid w:val="002510C9"/>
    <w:rsid w:val="00251380"/>
    <w:rsid w:val="002528F7"/>
    <w:rsid w:val="00252A8A"/>
    <w:rsid w:val="00253289"/>
    <w:rsid w:val="0025390C"/>
    <w:rsid w:val="002543CB"/>
    <w:rsid w:val="0025568F"/>
    <w:rsid w:val="002562F2"/>
    <w:rsid w:val="00256A8C"/>
    <w:rsid w:val="00257365"/>
    <w:rsid w:val="00257C69"/>
    <w:rsid w:val="00257D96"/>
    <w:rsid w:val="002610E1"/>
    <w:rsid w:val="0026143F"/>
    <w:rsid w:val="00264715"/>
    <w:rsid w:val="00265DCC"/>
    <w:rsid w:val="0026649F"/>
    <w:rsid w:val="002668E4"/>
    <w:rsid w:val="00270B21"/>
    <w:rsid w:val="002712E8"/>
    <w:rsid w:val="0027450F"/>
    <w:rsid w:val="00274CBB"/>
    <w:rsid w:val="00275868"/>
    <w:rsid w:val="00275E0C"/>
    <w:rsid w:val="00276833"/>
    <w:rsid w:val="00276C1C"/>
    <w:rsid w:val="00277877"/>
    <w:rsid w:val="00280036"/>
    <w:rsid w:val="002806D3"/>
    <w:rsid w:val="00280BCD"/>
    <w:rsid w:val="002810E6"/>
    <w:rsid w:val="00281885"/>
    <w:rsid w:val="002819AB"/>
    <w:rsid w:val="00281CA6"/>
    <w:rsid w:val="00281D39"/>
    <w:rsid w:val="00282047"/>
    <w:rsid w:val="002838BD"/>
    <w:rsid w:val="00284A48"/>
    <w:rsid w:val="00291AA4"/>
    <w:rsid w:val="00292B96"/>
    <w:rsid w:val="0029345A"/>
    <w:rsid w:val="002934B3"/>
    <w:rsid w:val="00293DE2"/>
    <w:rsid w:val="002961AB"/>
    <w:rsid w:val="0029664C"/>
    <w:rsid w:val="002974B2"/>
    <w:rsid w:val="002A0FCE"/>
    <w:rsid w:val="002A1EDF"/>
    <w:rsid w:val="002A5804"/>
    <w:rsid w:val="002A5AB6"/>
    <w:rsid w:val="002A7B3F"/>
    <w:rsid w:val="002B03EF"/>
    <w:rsid w:val="002B07B6"/>
    <w:rsid w:val="002B2C01"/>
    <w:rsid w:val="002B3AC2"/>
    <w:rsid w:val="002B498B"/>
    <w:rsid w:val="002B49A5"/>
    <w:rsid w:val="002B4C5F"/>
    <w:rsid w:val="002B5068"/>
    <w:rsid w:val="002B5359"/>
    <w:rsid w:val="002B5801"/>
    <w:rsid w:val="002B5A3A"/>
    <w:rsid w:val="002B5DEF"/>
    <w:rsid w:val="002B61B0"/>
    <w:rsid w:val="002B7CF1"/>
    <w:rsid w:val="002B7F86"/>
    <w:rsid w:val="002C068A"/>
    <w:rsid w:val="002C149E"/>
    <w:rsid w:val="002C2418"/>
    <w:rsid w:val="002C27A2"/>
    <w:rsid w:val="002C3668"/>
    <w:rsid w:val="002C41FB"/>
    <w:rsid w:val="002C5FA8"/>
    <w:rsid w:val="002C6548"/>
    <w:rsid w:val="002C6566"/>
    <w:rsid w:val="002D060A"/>
    <w:rsid w:val="002D07ED"/>
    <w:rsid w:val="002D0BC1"/>
    <w:rsid w:val="002D1490"/>
    <w:rsid w:val="002D15A6"/>
    <w:rsid w:val="002D16D6"/>
    <w:rsid w:val="002D2A8A"/>
    <w:rsid w:val="002D2D48"/>
    <w:rsid w:val="002D334F"/>
    <w:rsid w:val="002D3B5C"/>
    <w:rsid w:val="002D403A"/>
    <w:rsid w:val="002D404E"/>
    <w:rsid w:val="002D48ED"/>
    <w:rsid w:val="002D51ED"/>
    <w:rsid w:val="002D71DC"/>
    <w:rsid w:val="002D78D9"/>
    <w:rsid w:val="002E0617"/>
    <w:rsid w:val="002E0B54"/>
    <w:rsid w:val="002E0F4E"/>
    <w:rsid w:val="002E26E2"/>
    <w:rsid w:val="002E2AE6"/>
    <w:rsid w:val="002E2D35"/>
    <w:rsid w:val="002E2D5E"/>
    <w:rsid w:val="002E356E"/>
    <w:rsid w:val="002E3DA0"/>
    <w:rsid w:val="002E4150"/>
    <w:rsid w:val="002E56CE"/>
    <w:rsid w:val="002E60B1"/>
    <w:rsid w:val="002E7ED6"/>
    <w:rsid w:val="002F0C23"/>
    <w:rsid w:val="002F1063"/>
    <w:rsid w:val="002F29FA"/>
    <w:rsid w:val="002F2ABC"/>
    <w:rsid w:val="002F527D"/>
    <w:rsid w:val="002F6EA5"/>
    <w:rsid w:val="002F7223"/>
    <w:rsid w:val="003006B4"/>
    <w:rsid w:val="00300970"/>
    <w:rsid w:val="0030155A"/>
    <w:rsid w:val="003046B6"/>
    <w:rsid w:val="0030500E"/>
    <w:rsid w:val="0030590E"/>
    <w:rsid w:val="00305B0A"/>
    <w:rsid w:val="00305E28"/>
    <w:rsid w:val="00305F5D"/>
    <w:rsid w:val="0030654D"/>
    <w:rsid w:val="003070DC"/>
    <w:rsid w:val="003102A4"/>
    <w:rsid w:val="00310E81"/>
    <w:rsid w:val="003110BD"/>
    <w:rsid w:val="00312A98"/>
    <w:rsid w:val="00312D0E"/>
    <w:rsid w:val="003130B9"/>
    <w:rsid w:val="003134C4"/>
    <w:rsid w:val="00313AB4"/>
    <w:rsid w:val="00313F02"/>
    <w:rsid w:val="0031527E"/>
    <w:rsid w:val="003153C9"/>
    <w:rsid w:val="00316C58"/>
    <w:rsid w:val="003176C6"/>
    <w:rsid w:val="003176FB"/>
    <w:rsid w:val="0032028F"/>
    <w:rsid w:val="00320479"/>
    <w:rsid w:val="003206FD"/>
    <w:rsid w:val="0032176B"/>
    <w:rsid w:val="003224B6"/>
    <w:rsid w:val="00322766"/>
    <w:rsid w:val="00322A91"/>
    <w:rsid w:val="00323135"/>
    <w:rsid w:val="00323F54"/>
    <w:rsid w:val="00324F33"/>
    <w:rsid w:val="00325366"/>
    <w:rsid w:val="003263B7"/>
    <w:rsid w:val="0033001C"/>
    <w:rsid w:val="0033221A"/>
    <w:rsid w:val="00333BBC"/>
    <w:rsid w:val="00334AA4"/>
    <w:rsid w:val="00334D4F"/>
    <w:rsid w:val="00335478"/>
    <w:rsid w:val="00336371"/>
    <w:rsid w:val="00340B8D"/>
    <w:rsid w:val="00340DF1"/>
    <w:rsid w:val="00343A1F"/>
    <w:rsid w:val="003440A4"/>
    <w:rsid w:val="00344294"/>
    <w:rsid w:val="00344CD1"/>
    <w:rsid w:val="003457E4"/>
    <w:rsid w:val="00345EE0"/>
    <w:rsid w:val="00345FE3"/>
    <w:rsid w:val="00346D7A"/>
    <w:rsid w:val="0034733A"/>
    <w:rsid w:val="0035006E"/>
    <w:rsid w:val="00350C6D"/>
    <w:rsid w:val="00350F23"/>
    <w:rsid w:val="00351892"/>
    <w:rsid w:val="003527A3"/>
    <w:rsid w:val="00353979"/>
    <w:rsid w:val="0035649D"/>
    <w:rsid w:val="00356ABB"/>
    <w:rsid w:val="00357EBB"/>
    <w:rsid w:val="00360243"/>
    <w:rsid w:val="00360664"/>
    <w:rsid w:val="003607A2"/>
    <w:rsid w:val="003613D7"/>
    <w:rsid w:val="00361890"/>
    <w:rsid w:val="0036355F"/>
    <w:rsid w:val="003638C1"/>
    <w:rsid w:val="0036400F"/>
    <w:rsid w:val="00364E17"/>
    <w:rsid w:val="00366946"/>
    <w:rsid w:val="0036701A"/>
    <w:rsid w:val="00367604"/>
    <w:rsid w:val="003702E3"/>
    <w:rsid w:val="00370DCB"/>
    <w:rsid w:val="00371CF2"/>
    <w:rsid w:val="00372838"/>
    <w:rsid w:val="00374162"/>
    <w:rsid w:val="00374413"/>
    <w:rsid w:val="003774EE"/>
    <w:rsid w:val="0037790F"/>
    <w:rsid w:val="003814C7"/>
    <w:rsid w:val="003823FA"/>
    <w:rsid w:val="0038353D"/>
    <w:rsid w:val="00383D00"/>
    <w:rsid w:val="00386904"/>
    <w:rsid w:val="00386AE8"/>
    <w:rsid w:val="00387475"/>
    <w:rsid w:val="003914ED"/>
    <w:rsid w:val="003917AE"/>
    <w:rsid w:val="0039185A"/>
    <w:rsid w:val="00391DDC"/>
    <w:rsid w:val="00391E12"/>
    <w:rsid w:val="0039206A"/>
    <w:rsid w:val="003929D5"/>
    <w:rsid w:val="003938E6"/>
    <w:rsid w:val="003941CF"/>
    <w:rsid w:val="00394647"/>
    <w:rsid w:val="00394E20"/>
    <w:rsid w:val="003959CC"/>
    <w:rsid w:val="00397261"/>
    <w:rsid w:val="00397B2B"/>
    <w:rsid w:val="003A0D76"/>
    <w:rsid w:val="003A12A5"/>
    <w:rsid w:val="003A1893"/>
    <w:rsid w:val="003A209A"/>
    <w:rsid w:val="003A5B66"/>
    <w:rsid w:val="003A6569"/>
    <w:rsid w:val="003A72A9"/>
    <w:rsid w:val="003A78DF"/>
    <w:rsid w:val="003B07CE"/>
    <w:rsid w:val="003B0D5F"/>
    <w:rsid w:val="003B0E7A"/>
    <w:rsid w:val="003B1A23"/>
    <w:rsid w:val="003B2FE6"/>
    <w:rsid w:val="003B3460"/>
    <w:rsid w:val="003B49B8"/>
    <w:rsid w:val="003B588A"/>
    <w:rsid w:val="003B6898"/>
    <w:rsid w:val="003B7120"/>
    <w:rsid w:val="003B71DD"/>
    <w:rsid w:val="003C0E84"/>
    <w:rsid w:val="003C1276"/>
    <w:rsid w:val="003C2053"/>
    <w:rsid w:val="003C23C0"/>
    <w:rsid w:val="003C29CE"/>
    <w:rsid w:val="003C328F"/>
    <w:rsid w:val="003C42BC"/>
    <w:rsid w:val="003C4598"/>
    <w:rsid w:val="003C4BD7"/>
    <w:rsid w:val="003C5682"/>
    <w:rsid w:val="003C7D49"/>
    <w:rsid w:val="003C7D71"/>
    <w:rsid w:val="003C7E26"/>
    <w:rsid w:val="003D311B"/>
    <w:rsid w:val="003D3DE1"/>
    <w:rsid w:val="003D42D3"/>
    <w:rsid w:val="003D537E"/>
    <w:rsid w:val="003D575F"/>
    <w:rsid w:val="003D5B96"/>
    <w:rsid w:val="003D5DF3"/>
    <w:rsid w:val="003D6871"/>
    <w:rsid w:val="003E03DA"/>
    <w:rsid w:val="003E052C"/>
    <w:rsid w:val="003E0963"/>
    <w:rsid w:val="003E09A4"/>
    <w:rsid w:val="003E0BA3"/>
    <w:rsid w:val="003E102E"/>
    <w:rsid w:val="003E37DA"/>
    <w:rsid w:val="003E38C4"/>
    <w:rsid w:val="003E4031"/>
    <w:rsid w:val="003E4BEF"/>
    <w:rsid w:val="003E518E"/>
    <w:rsid w:val="003E539B"/>
    <w:rsid w:val="003E54CC"/>
    <w:rsid w:val="003E5B63"/>
    <w:rsid w:val="003E787C"/>
    <w:rsid w:val="003F2390"/>
    <w:rsid w:val="003F3015"/>
    <w:rsid w:val="003F3533"/>
    <w:rsid w:val="003F6C6F"/>
    <w:rsid w:val="0040060C"/>
    <w:rsid w:val="004007CC"/>
    <w:rsid w:val="00401125"/>
    <w:rsid w:val="0040146B"/>
    <w:rsid w:val="00401630"/>
    <w:rsid w:val="0040214B"/>
    <w:rsid w:val="00403F73"/>
    <w:rsid w:val="00404038"/>
    <w:rsid w:val="00404ED9"/>
    <w:rsid w:val="00406CFD"/>
    <w:rsid w:val="00406E9D"/>
    <w:rsid w:val="0040714B"/>
    <w:rsid w:val="00407D47"/>
    <w:rsid w:val="00410206"/>
    <w:rsid w:val="00410FDC"/>
    <w:rsid w:val="00411386"/>
    <w:rsid w:val="0041179F"/>
    <w:rsid w:val="00411B8E"/>
    <w:rsid w:val="004133C0"/>
    <w:rsid w:val="00413534"/>
    <w:rsid w:val="00413AD3"/>
    <w:rsid w:val="00414E83"/>
    <w:rsid w:val="0041547A"/>
    <w:rsid w:val="004156F0"/>
    <w:rsid w:val="004166AD"/>
    <w:rsid w:val="00416EA7"/>
    <w:rsid w:val="00417D15"/>
    <w:rsid w:val="00417EA0"/>
    <w:rsid w:val="0042035A"/>
    <w:rsid w:val="004209C5"/>
    <w:rsid w:val="004231A4"/>
    <w:rsid w:val="004259B0"/>
    <w:rsid w:val="00427497"/>
    <w:rsid w:val="00427DD9"/>
    <w:rsid w:val="00431418"/>
    <w:rsid w:val="004318D7"/>
    <w:rsid w:val="00434ADC"/>
    <w:rsid w:val="004351CC"/>
    <w:rsid w:val="00435FD0"/>
    <w:rsid w:val="0043643D"/>
    <w:rsid w:val="00436E14"/>
    <w:rsid w:val="00437642"/>
    <w:rsid w:val="00437656"/>
    <w:rsid w:val="004404D5"/>
    <w:rsid w:val="0044050C"/>
    <w:rsid w:val="0044052B"/>
    <w:rsid w:val="00440755"/>
    <w:rsid w:val="00440D7F"/>
    <w:rsid w:val="00441395"/>
    <w:rsid w:val="004436AC"/>
    <w:rsid w:val="00444611"/>
    <w:rsid w:val="004447B9"/>
    <w:rsid w:val="004447FF"/>
    <w:rsid w:val="00444A5D"/>
    <w:rsid w:val="00445587"/>
    <w:rsid w:val="00445733"/>
    <w:rsid w:val="00445828"/>
    <w:rsid w:val="004462B6"/>
    <w:rsid w:val="0044671F"/>
    <w:rsid w:val="004474DE"/>
    <w:rsid w:val="004503BE"/>
    <w:rsid w:val="00450A82"/>
    <w:rsid w:val="00450B1F"/>
    <w:rsid w:val="00451EE4"/>
    <w:rsid w:val="004525C7"/>
    <w:rsid w:val="00452A36"/>
    <w:rsid w:val="00453E15"/>
    <w:rsid w:val="00454B96"/>
    <w:rsid w:val="00455262"/>
    <w:rsid w:val="00456451"/>
    <w:rsid w:val="00456DDE"/>
    <w:rsid w:val="004574DD"/>
    <w:rsid w:val="00460133"/>
    <w:rsid w:val="00460443"/>
    <w:rsid w:val="00461C91"/>
    <w:rsid w:val="00462F5A"/>
    <w:rsid w:val="004642F2"/>
    <w:rsid w:val="0046487F"/>
    <w:rsid w:val="004656E0"/>
    <w:rsid w:val="00466786"/>
    <w:rsid w:val="00470C48"/>
    <w:rsid w:val="00471E8F"/>
    <w:rsid w:val="00472A8F"/>
    <w:rsid w:val="004734FE"/>
    <w:rsid w:val="00474400"/>
    <w:rsid w:val="0047476C"/>
    <w:rsid w:val="004749F9"/>
    <w:rsid w:val="0047701F"/>
    <w:rsid w:val="0047718B"/>
    <w:rsid w:val="00477602"/>
    <w:rsid w:val="0048041A"/>
    <w:rsid w:val="00482971"/>
    <w:rsid w:val="00482A35"/>
    <w:rsid w:val="00482D4D"/>
    <w:rsid w:val="00483214"/>
    <w:rsid w:val="00485265"/>
    <w:rsid w:val="00485E7E"/>
    <w:rsid w:val="00485EAA"/>
    <w:rsid w:val="00486205"/>
    <w:rsid w:val="00486276"/>
    <w:rsid w:val="004863F1"/>
    <w:rsid w:val="00487433"/>
    <w:rsid w:val="00487F62"/>
    <w:rsid w:val="004907EA"/>
    <w:rsid w:val="00490CAF"/>
    <w:rsid w:val="00490FED"/>
    <w:rsid w:val="004915B9"/>
    <w:rsid w:val="004915F7"/>
    <w:rsid w:val="00491DB6"/>
    <w:rsid w:val="00493456"/>
    <w:rsid w:val="004934F9"/>
    <w:rsid w:val="0049397B"/>
    <w:rsid w:val="00495ABE"/>
    <w:rsid w:val="004967C3"/>
    <w:rsid w:val="004976CF"/>
    <w:rsid w:val="00497E8F"/>
    <w:rsid w:val="004A0028"/>
    <w:rsid w:val="004A2495"/>
    <w:rsid w:val="004A2BF5"/>
    <w:rsid w:val="004A2EB8"/>
    <w:rsid w:val="004A3052"/>
    <w:rsid w:val="004A35D1"/>
    <w:rsid w:val="004A4E59"/>
    <w:rsid w:val="004A53E5"/>
    <w:rsid w:val="004A5457"/>
    <w:rsid w:val="004A5E40"/>
    <w:rsid w:val="004A71D7"/>
    <w:rsid w:val="004A76AF"/>
    <w:rsid w:val="004B1C42"/>
    <w:rsid w:val="004B35F8"/>
    <w:rsid w:val="004B401C"/>
    <w:rsid w:val="004B4591"/>
    <w:rsid w:val="004B5E9B"/>
    <w:rsid w:val="004B65F0"/>
    <w:rsid w:val="004B68A8"/>
    <w:rsid w:val="004B778D"/>
    <w:rsid w:val="004C0404"/>
    <w:rsid w:val="004C07CB"/>
    <w:rsid w:val="004C0A74"/>
    <w:rsid w:val="004C1D98"/>
    <w:rsid w:val="004C20AC"/>
    <w:rsid w:val="004C2655"/>
    <w:rsid w:val="004C3D58"/>
    <w:rsid w:val="004C4BC9"/>
    <w:rsid w:val="004C4EA6"/>
    <w:rsid w:val="004C6F97"/>
    <w:rsid w:val="004C7C30"/>
    <w:rsid w:val="004C7F4F"/>
    <w:rsid w:val="004D3571"/>
    <w:rsid w:val="004D39AD"/>
    <w:rsid w:val="004D49FF"/>
    <w:rsid w:val="004D6820"/>
    <w:rsid w:val="004E0D34"/>
    <w:rsid w:val="004E290F"/>
    <w:rsid w:val="004E31C0"/>
    <w:rsid w:val="004E4B40"/>
    <w:rsid w:val="004E6091"/>
    <w:rsid w:val="004E60DD"/>
    <w:rsid w:val="004E61C2"/>
    <w:rsid w:val="004E6308"/>
    <w:rsid w:val="004E6B89"/>
    <w:rsid w:val="004E7E95"/>
    <w:rsid w:val="004F080B"/>
    <w:rsid w:val="004F0F82"/>
    <w:rsid w:val="004F287E"/>
    <w:rsid w:val="004F2D47"/>
    <w:rsid w:val="004F3456"/>
    <w:rsid w:val="004F35C2"/>
    <w:rsid w:val="004F38C9"/>
    <w:rsid w:val="004F3DE4"/>
    <w:rsid w:val="004F3E48"/>
    <w:rsid w:val="004F4217"/>
    <w:rsid w:val="004F46F3"/>
    <w:rsid w:val="004F47F4"/>
    <w:rsid w:val="004F558B"/>
    <w:rsid w:val="004F634B"/>
    <w:rsid w:val="004F71B7"/>
    <w:rsid w:val="004F74B4"/>
    <w:rsid w:val="0050049C"/>
    <w:rsid w:val="00500E7A"/>
    <w:rsid w:val="00501416"/>
    <w:rsid w:val="005020B2"/>
    <w:rsid w:val="00502C63"/>
    <w:rsid w:val="00503E49"/>
    <w:rsid w:val="00504076"/>
    <w:rsid w:val="005048F1"/>
    <w:rsid w:val="00506851"/>
    <w:rsid w:val="0051174B"/>
    <w:rsid w:val="00511DF8"/>
    <w:rsid w:val="005152D5"/>
    <w:rsid w:val="005158AA"/>
    <w:rsid w:val="005159A4"/>
    <w:rsid w:val="00517602"/>
    <w:rsid w:val="0051766E"/>
    <w:rsid w:val="00517739"/>
    <w:rsid w:val="00520A9D"/>
    <w:rsid w:val="005223CF"/>
    <w:rsid w:val="0052347F"/>
    <w:rsid w:val="00523B79"/>
    <w:rsid w:val="005240F6"/>
    <w:rsid w:val="00524DE0"/>
    <w:rsid w:val="00525C11"/>
    <w:rsid w:val="00530268"/>
    <w:rsid w:val="00530A9C"/>
    <w:rsid w:val="00530FEB"/>
    <w:rsid w:val="005321AF"/>
    <w:rsid w:val="005323A0"/>
    <w:rsid w:val="00536978"/>
    <w:rsid w:val="00541734"/>
    <w:rsid w:val="00541861"/>
    <w:rsid w:val="00541AF8"/>
    <w:rsid w:val="00541DD9"/>
    <w:rsid w:val="00542B4C"/>
    <w:rsid w:val="005439EB"/>
    <w:rsid w:val="00543F55"/>
    <w:rsid w:val="00544462"/>
    <w:rsid w:val="0054468D"/>
    <w:rsid w:val="005447FE"/>
    <w:rsid w:val="00545F2C"/>
    <w:rsid w:val="005466EE"/>
    <w:rsid w:val="0054768A"/>
    <w:rsid w:val="005505D6"/>
    <w:rsid w:val="005507CC"/>
    <w:rsid w:val="005520A4"/>
    <w:rsid w:val="00552CB2"/>
    <w:rsid w:val="00555509"/>
    <w:rsid w:val="0055578E"/>
    <w:rsid w:val="00556CEF"/>
    <w:rsid w:val="00557E2F"/>
    <w:rsid w:val="00557FC4"/>
    <w:rsid w:val="00560118"/>
    <w:rsid w:val="00560814"/>
    <w:rsid w:val="00561979"/>
    <w:rsid w:val="00561E69"/>
    <w:rsid w:val="00563D52"/>
    <w:rsid w:val="005643CB"/>
    <w:rsid w:val="005656AB"/>
    <w:rsid w:val="0056580A"/>
    <w:rsid w:val="0056630B"/>
    <w:rsid w:val="0056634F"/>
    <w:rsid w:val="00566930"/>
    <w:rsid w:val="0056763C"/>
    <w:rsid w:val="00571075"/>
    <w:rsid w:val="005718A1"/>
    <w:rsid w:val="005718AF"/>
    <w:rsid w:val="00571FD4"/>
    <w:rsid w:val="00572879"/>
    <w:rsid w:val="005731F5"/>
    <w:rsid w:val="00574B0C"/>
    <w:rsid w:val="0057578F"/>
    <w:rsid w:val="00576192"/>
    <w:rsid w:val="0058044F"/>
    <w:rsid w:val="00581169"/>
    <w:rsid w:val="005816EA"/>
    <w:rsid w:val="00581F8E"/>
    <w:rsid w:val="0058668A"/>
    <w:rsid w:val="00586AF2"/>
    <w:rsid w:val="005873FA"/>
    <w:rsid w:val="00587561"/>
    <w:rsid w:val="00591687"/>
    <w:rsid w:val="00591AEF"/>
    <w:rsid w:val="00592589"/>
    <w:rsid w:val="00593ACD"/>
    <w:rsid w:val="00595D2A"/>
    <w:rsid w:val="0059696E"/>
    <w:rsid w:val="00596A4A"/>
    <w:rsid w:val="00597DC6"/>
    <w:rsid w:val="00597FD1"/>
    <w:rsid w:val="005A0985"/>
    <w:rsid w:val="005A190B"/>
    <w:rsid w:val="005A3A64"/>
    <w:rsid w:val="005A4EF5"/>
    <w:rsid w:val="005A586E"/>
    <w:rsid w:val="005A6EF7"/>
    <w:rsid w:val="005A7EAD"/>
    <w:rsid w:val="005B11F5"/>
    <w:rsid w:val="005B122A"/>
    <w:rsid w:val="005B1849"/>
    <w:rsid w:val="005B1959"/>
    <w:rsid w:val="005B1EE4"/>
    <w:rsid w:val="005B2353"/>
    <w:rsid w:val="005B274E"/>
    <w:rsid w:val="005B2A93"/>
    <w:rsid w:val="005B30E6"/>
    <w:rsid w:val="005B4E72"/>
    <w:rsid w:val="005B4F54"/>
    <w:rsid w:val="005B557C"/>
    <w:rsid w:val="005B5CFC"/>
    <w:rsid w:val="005B61B7"/>
    <w:rsid w:val="005B62D1"/>
    <w:rsid w:val="005B7086"/>
    <w:rsid w:val="005B7099"/>
    <w:rsid w:val="005B790A"/>
    <w:rsid w:val="005C0819"/>
    <w:rsid w:val="005C0C14"/>
    <w:rsid w:val="005C1BBB"/>
    <w:rsid w:val="005C2CD6"/>
    <w:rsid w:val="005C2E1D"/>
    <w:rsid w:val="005C4EAB"/>
    <w:rsid w:val="005C51DC"/>
    <w:rsid w:val="005C5511"/>
    <w:rsid w:val="005C7272"/>
    <w:rsid w:val="005D1A06"/>
    <w:rsid w:val="005D2B1B"/>
    <w:rsid w:val="005D34F2"/>
    <w:rsid w:val="005D3993"/>
    <w:rsid w:val="005D4063"/>
    <w:rsid w:val="005D47CE"/>
    <w:rsid w:val="005D4D20"/>
    <w:rsid w:val="005D62CA"/>
    <w:rsid w:val="005D7003"/>
    <w:rsid w:val="005D739E"/>
    <w:rsid w:val="005E0092"/>
    <w:rsid w:val="005E028B"/>
    <w:rsid w:val="005E10C7"/>
    <w:rsid w:val="005E2EDB"/>
    <w:rsid w:val="005E34E1"/>
    <w:rsid w:val="005E34FF"/>
    <w:rsid w:val="005E3542"/>
    <w:rsid w:val="005E3669"/>
    <w:rsid w:val="005E3A81"/>
    <w:rsid w:val="005E47D3"/>
    <w:rsid w:val="005E4BC7"/>
    <w:rsid w:val="005E4FD3"/>
    <w:rsid w:val="005E52F9"/>
    <w:rsid w:val="005E611F"/>
    <w:rsid w:val="005E65AE"/>
    <w:rsid w:val="005E6736"/>
    <w:rsid w:val="005E7E95"/>
    <w:rsid w:val="005F029B"/>
    <w:rsid w:val="005F08F8"/>
    <w:rsid w:val="005F1261"/>
    <w:rsid w:val="005F4011"/>
    <w:rsid w:val="005F54E8"/>
    <w:rsid w:val="005F5665"/>
    <w:rsid w:val="005F5B8A"/>
    <w:rsid w:val="005F6363"/>
    <w:rsid w:val="005F641A"/>
    <w:rsid w:val="005F64F0"/>
    <w:rsid w:val="005F6E29"/>
    <w:rsid w:val="005F7828"/>
    <w:rsid w:val="005F7962"/>
    <w:rsid w:val="005F7A31"/>
    <w:rsid w:val="005F7DB5"/>
    <w:rsid w:val="006000D6"/>
    <w:rsid w:val="00600859"/>
    <w:rsid w:val="00601063"/>
    <w:rsid w:val="0060126E"/>
    <w:rsid w:val="00602315"/>
    <w:rsid w:val="0060368C"/>
    <w:rsid w:val="00605EE7"/>
    <w:rsid w:val="0060677E"/>
    <w:rsid w:val="00606A7B"/>
    <w:rsid w:val="006109E7"/>
    <w:rsid w:val="00610BB5"/>
    <w:rsid w:val="00611D3F"/>
    <w:rsid w:val="00611DE9"/>
    <w:rsid w:val="006121FF"/>
    <w:rsid w:val="00612A48"/>
    <w:rsid w:val="00612ED2"/>
    <w:rsid w:val="0061490C"/>
    <w:rsid w:val="00614A3E"/>
    <w:rsid w:val="00614E46"/>
    <w:rsid w:val="00615462"/>
    <w:rsid w:val="00615910"/>
    <w:rsid w:val="006160E7"/>
    <w:rsid w:val="0061728B"/>
    <w:rsid w:val="006173CC"/>
    <w:rsid w:val="0061782B"/>
    <w:rsid w:val="00617BEB"/>
    <w:rsid w:val="00617C16"/>
    <w:rsid w:val="0062018C"/>
    <w:rsid w:val="00621914"/>
    <w:rsid w:val="00621DD5"/>
    <w:rsid w:val="00621FC6"/>
    <w:rsid w:val="0062205D"/>
    <w:rsid w:val="00622C37"/>
    <w:rsid w:val="00622C6E"/>
    <w:rsid w:val="00623B2E"/>
    <w:rsid w:val="00625310"/>
    <w:rsid w:val="00625555"/>
    <w:rsid w:val="00626D43"/>
    <w:rsid w:val="00630AE7"/>
    <w:rsid w:val="00630B62"/>
    <w:rsid w:val="00630BA5"/>
    <w:rsid w:val="006319E6"/>
    <w:rsid w:val="00631B85"/>
    <w:rsid w:val="00632E25"/>
    <w:rsid w:val="006330DA"/>
    <w:rsid w:val="0063373D"/>
    <w:rsid w:val="00633B21"/>
    <w:rsid w:val="00633F45"/>
    <w:rsid w:val="006341A8"/>
    <w:rsid w:val="00635C4E"/>
    <w:rsid w:val="00635FAC"/>
    <w:rsid w:val="00636056"/>
    <w:rsid w:val="00636D12"/>
    <w:rsid w:val="0063739C"/>
    <w:rsid w:val="00640F99"/>
    <w:rsid w:val="0064106B"/>
    <w:rsid w:val="006417D1"/>
    <w:rsid w:val="0064211D"/>
    <w:rsid w:val="00642359"/>
    <w:rsid w:val="00642E4D"/>
    <w:rsid w:val="006437A0"/>
    <w:rsid w:val="0064402A"/>
    <w:rsid w:val="00646DFC"/>
    <w:rsid w:val="00647EBF"/>
    <w:rsid w:val="00652701"/>
    <w:rsid w:val="00653FA7"/>
    <w:rsid w:val="0065464B"/>
    <w:rsid w:val="00654806"/>
    <w:rsid w:val="006549C8"/>
    <w:rsid w:val="006563A4"/>
    <w:rsid w:val="00656D31"/>
    <w:rsid w:val="00656E25"/>
    <w:rsid w:val="0065719B"/>
    <w:rsid w:val="006576EC"/>
    <w:rsid w:val="00657CC4"/>
    <w:rsid w:val="00660C38"/>
    <w:rsid w:val="0066106C"/>
    <w:rsid w:val="00663170"/>
    <w:rsid w:val="0066322F"/>
    <w:rsid w:val="006647C6"/>
    <w:rsid w:val="00664EE2"/>
    <w:rsid w:val="0066739F"/>
    <w:rsid w:val="0066757F"/>
    <w:rsid w:val="006703CD"/>
    <w:rsid w:val="00670BF1"/>
    <w:rsid w:val="00671065"/>
    <w:rsid w:val="00671499"/>
    <w:rsid w:val="00671E30"/>
    <w:rsid w:val="00673D28"/>
    <w:rsid w:val="0067424C"/>
    <w:rsid w:val="00674CAC"/>
    <w:rsid w:val="00674E6C"/>
    <w:rsid w:val="00675E32"/>
    <w:rsid w:val="0067618F"/>
    <w:rsid w:val="00676D92"/>
    <w:rsid w:val="00680BD7"/>
    <w:rsid w:val="00681273"/>
    <w:rsid w:val="00681DAC"/>
    <w:rsid w:val="00683417"/>
    <w:rsid w:val="00684922"/>
    <w:rsid w:val="00685241"/>
    <w:rsid w:val="006864F9"/>
    <w:rsid w:val="006872A3"/>
    <w:rsid w:val="0068732E"/>
    <w:rsid w:val="006876B4"/>
    <w:rsid w:val="00687903"/>
    <w:rsid w:val="00691EE9"/>
    <w:rsid w:val="0069215E"/>
    <w:rsid w:val="00693458"/>
    <w:rsid w:val="0069356C"/>
    <w:rsid w:val="00693BA2"/>
    <w:rsid w:val="0069424D"/>
    <w:rsid w:val="00694BF3"/>
    <w:rsid w:val="0069559D"/>
    <w:rsid w:val="00695E52"/>
    <w:rsid w:val="00696368"/>
    <w:rsid w:val="00696EB0"/>
    <w:rsid w:val="00696F2C"/>
    <w:rsid w:val="00697A31"/>
    <w:rsid w:val="006A0EC6"/>
    <w:rsid w:val="006A1646"/>
    <w:rsid w:val="006A23F9"/>
    <w:rsid w:val="006A2C2A"/>
    <w:rsid w:val="006A3C7C"/>
    <w:rsid w:val="006A5672"/>
    <w:rsid w:val="006A597F"/>
    <w:rsid w:val="006A7B8B"/>
    <w:rsid w:val="006A7C2E"/>
    <w:rsid w:val="006A7C73"/>
    <w:rsid w:val="006B002E"/>
    <w:rsid w:val="006B223D"/>
    <w:rsid w:val="006B37A0"/>
    <w:rsid w:val="006B39FE"/>
    <w:rsid w:val="006B3A54"/>
    <w:rsid w:val="006B4BE5"/>
    <w:rsid w:val="006B5D21"/>
    <w:rsid w:val="006B6840"/>
    <w:rsid w:val="006B6ADD"/>
    <w:rsid w:val="006B7866"/>
    <w:rsid w:val="006B7C13"/>
    <w:rsid w:val="006C014B"/>
    <w:rsid w:val="006C1386"/>
    <w:rsid w:val="006C14D7"/>
    <w:rsid w:val="006C1A95"/>
    <w:rsid w:val="006C25DE"/>
    <w:rsid w:val="006C30D5"/>
    <w:rsid w:val="006C3156"/>
    <w:rsid w:val="006C45E1"/>
    <w:rsid w:val="006C4D37"/>
    <w:rsid w:val="006C77CD"/>
    <w:rsid w:val="006C7876"/>
    <w:rsid w:val="006C7885"/>
    <w:rsid w:val="006C7E36"/>
    <w:rsid w:val="006D1F82"/>
    <w:rsid w:val="006D2575"/>
    <w:rsid w:val="006D2842"/>
    <w:rsid w:val="006D2F52"/>
    <w:rsid w:val="006D3575"/>
    <w:rsid w:val="006D438B"/>
    <w:rsid w:val="006D4B57"/>
    <w:rsid w:val="006D53F8"/>
    <w:rsid w:val="006D6933"/>
    <w:rsid w:val="006D7F4A"/>
    <w:rsid w:val="006E21A0"/>
    <w:rsid w:val="006E32F8"/>
    <w:rsid w:val="006E37D5"/>
    <w:rsid w:val="006E3D99"/>
    <w:rsid w:val="006E54D6"/>
    <w:rsid w:val="006E6A47"/>
    <w:rsid w:val="006E6C74"/>
    <w:rsid w:val="006E7499"/>
    <w:rsid w:val="006F149A"/>
    <w:rsid w:val="006F15F2"/>
    <w:rsid w:val="006F1747"/>
    <w:rsid w:val="006F28E4"/>
    <w:rsid w:val="006F588D"/>
    <w:rsid w:val="006F5CAD"/>
    <w:rsid w:val="006F6496"/>
    <w:rsid w:val="006F6731"/>
    <w:rsid w:val="006F6BEC"/>
    <w:rsid w:val="006F74CE"/>
    <w:rsid w:val="006F7586"/>
    <w:rsid w:val="007005AF"/>
    <w:rsid w:val="00701230"/>
    <w:rsid w:val="00701F61"/>
    <w:rsid w:val="00702628"/>
    <w:rsid w:val="00703526"/>
    <w:rsid w:val="0070456F"/>
    <w:rsid w:val="00705A91"/>
    <w:rsid w:val="00706629"/>
    <w:rsid w:val="007069CB"/>
    <w:rsid w:val="0071029F"/>
    <w:rsid w:val="00711E4F"/>
    <w:rsid w:val="0071335B"/>
    <w:rsid w:val="00713DCC"/>
    <w:rsid w:val="00715063"/>
    <w:rsid w:val="00716021"/>
    <w:rsid w:val="00717D5B"/>
    <w:rsid w:val="0072014E"/>
    <w:rsid w:val="007210C3"/>
    <w:rsid w:val="0072123E"/>
    <w:rsid w:val="0072137F"/>
    <w:rsid w:val="00721DFB"/>
    <w:rsid w:val="007252CE"/>
    <w:rsid w:val="0072572D"/>
    <w:rsid w:val="00727C48"/>
    <w:rsid w:val="00731F12"/>
    <w:rsid w:val="00732213"/>
    <w:rsid w:val="00732CBF"/>
    <w:rsid w:val="00733BB8"/>
    <w:rsid w:val="00733F0E"/>
    <w:rsid w:val="00734590"/>
    <w:rsid w:val="00734A4D"/>
    <w:rsid w:val="007357D2"/>
    <w:rsid w:val="00735E1E"/>
    <w:rsid w:val="007365C3"/>
    <w:rsid w:val="0073726B"/>
    <w:rsid w:val="00740BA2"/>
    <w:rsid w:val="00740E51"/>
    <w:rsid w:val="00740EB8"/>
    <w:rsid w:val="00742622"/>
    <w:rsid w:val="00742C43"/>
    <w:rsid w:val="00742F27"/>
    <w:rsid w:val="007436EE"/>
    <w:rsid w:val="007442B1"/>
    <w:rsid w:val="007442DE"/>
    <w:rsid w:val="007455CD"/>
    <w:rsid w:val="00746E31"/>
    <w:rsid w:val="00750718"/>
    <w:rsid w:val="007520C4"/>
    <w:rsid w:val="00752251"/>
    <w:rsid w:val="00752867"/>
    <w:rsid w:val="0075293B"/>
    <w:rsid w:val="00753036"/>
    <w:rsid w:val="007534BB"/>
    <w:rsid w:val="00753894"/>
    <w:rsid w:val="00753CF5"/>
    <w:rsid w:val="00753E64"/>
    <w:rsid w:val="007548A4"/>
    <w:rsid w:val="00754DA4"/>
    <w:rsid w:val="007557BE"/>
    <w:rsid w:val="00756521"/>
    <w:rsid w:val="007567E4"/>
    <w:rsid w:val="0075685D"/>
    <w:rsid w:val="00757AB7"/>
    <w:rsid w:val="00757D99"/>
    <w:rsid w:val="0076020C"/>
    <w:rsid w:val="00760313"/>
    <w:rsid w:val="0076050E"/>
    <w:rsid w:val="00760C5E"/>
    <w:rsid w:val="007610A5"/>
    <w:rsid w:val="0076154D"/>
    <w:rsid w:val="007615F1"/>
    <w:rsid w:val="00761627"/>
    <w:rsid w:val="0076181B"/>
    <w:rsid w:val="00763784"/>
    <w:rsid w:val="00763E65"/>
    <w:rsid w:val="00763FA6"/>
    <w:rsid w:val="00765D7B"/>
    <w:rsid w:val="00767AF6"/>
    <w:rsid w:val="00770573"/>
    <w:rsid w:val="007710BC"/>
    <w:rsid w:val="007715D8"/>
    <w:rsid w:val="0077176B"/>
    <w:rsid w:val="00775334"/>
    <w:rsid w:val="00775FBF"/>
    <w:rsid w:val="0077611E"/>
    <w:rsid w:val="00776962"/>
    <w:rsid w:val="0077794C"/>
    <w:rsid w:val="0078001F"/>
    <w:rsid w:val="00780596"/>
    <w:rsid w:val="00780644"/>
    <w:rsid w:val="00780C64"/>
    <w:rsid w:val="00780D0F"/>
    <w:rsid w:val="0078161E"/>
    <w:rsid w:val="00784D98"/>
    <w:rsid w:val="00785862"/>
    <w:rsid w:val="00786A21"/>
    <w:rsid w:val="00787025"/>
    <w:rsid w:val="007873E9"/>
    <w:rsid w:val="00790222"/>
    <w:rsid w:val="007912F1"/>
    <w:rsid w:val="00792FF7"/>
    <w:rsid w:val="0079300A"/>
    <w:rsid w:val="007937EB"/>
    <w:rsid w:val="00793AB6"/>
    <w:rsid w:val="007947BF"/>
    <w:rsid w:val="00795DBA"/>
    <w:rsid w:val="00796569"/>
    <w:rsid w:val="00796941"/>
    <w:rsid w:val="00796A23"/>
    <w:rsid w:val="00797BA1"/>
    <w:rsid w:val="007A021D"/>
    <w:rsid w:val="007A0537"/>
    <w:rsid w:val="007A14B9"/>
    <w:rsid w:val="007A3AC7"/>
    <w:rsid w:val="007A431F"/>
    <w:rsid w:val="007A49E8"/>
    <w:rsid w:val="007A5088"/>
    <w:rsid w:val="007A537A"/>
    <w:rsid w:val="007A64C3"/>
    <w:rsid w:val="007B02BF"/>
    <w:rsid w:val="007B07A3"/>
    <w:rsid w:val="007B12C4"/>
    <w:rsid w:val="007B1A34"/>
    <w:rsid w:val="007B225D"/>
    <w:rsid w:val="007B3303"/>
    <w:rsid w:val="007B3CA2"/>
    <w:rsid w:val="007B4282"/>
    <w:rsid w:val="007B46BF"/>
    <w:rsid w:val="007B474C"/>
    <w:rsid w:val="007B6055"/>
    <w:rsid w:val="007B6130"/>
    <w:rsid w:val="007B6487"/>
    <w:rsid w:val="007B71A7"/>
    <w:rsid w:val="007B7E42"/>
    <w:rsid w:val="007C09A6"/>
    <w:rsid w:val="007C13B6"/>
    <w:rsid w:val="007C1D92"/>
    <w:rsid w:val="007C1DBC"/>
    <w:rsid w:val="007C2040"/>
    <w:rsid w:val="007C2231"/>
    <w:rsid w:val="007C2AC1"/>
    <w:rsid w:val="007C3DD2"/>
    <w:rsid w:val="007C415B"/>
    <w:rsid w:val="007C4219"/>
    <w:rsid w:val="007C453C"/>
    <w:rsid w:val="007C509D"/>
    <w:rsid w:val="007C54C2"/>
    <w:rsid w:val="007C5638"/>
    <w:rsid w:val="007C58FA"/>
    <w:rsid w:val="007C6504"/>
    <w:rsid w:val="007D1892"/>
    <w:rsid w:val="007D1DC6"/>
    <w:rsid w:val="007D3A40"/>
    <w:rsid w:val="007D454A"/>
    <w:rsid w:val="007D4BC6"/>
    <w:rsid w:val="007D5345"/>
    <w:rsid w:val="007D548E"/>
    <w:rsid w:val="007D59AB"/>
    <w:rsid w:val="007D5F0E"/>
    <w:rsid w:val="007D65B4"/>
    <w:rsid w:val="007D6B0E"/>
    <w:rsid w:val="007D6ECA"/>
    <w:rsid w:val="007D723A"/>
    <w:rsid w:val="007D7455"/>
    <w:rsid w:val="007D7F30"/>
    <w:rsid w:val="007E121D"/>
    <w:rsid w:val="007E12DA"/>
    <w:rsid w:val="007E15B6"/>
    <w:rsid w:val="007E2125"/>
    <w:rsid w:val="007E3112"/>
    <w:rsid w:val="007E3D61"/>
    <w:rsid w:val="007E51C8"/>
    <w:rsid w:val="007E5D28"/>
    <w:rsid w:val="007E6523"/>
    <w:rsid w:val="007E71A3"/>
    <w:rsid w:val="007F1352"/>
    <w:rsid w:val="007F3ECE"/>
    <w:rsid w:val="007F42FD"/>
    <w:rsid w:val="007F50CF"/>
    <w:rsid w:val="007F59EB"/>
    <w:rsid w:val="007F69D1"/>
    <w:rsid w:val="007F6F20"/>
    <w:rsid w:val="00804697"/>
    <w:rsid w:val="00804A88"/>
    <w:rsid w:val="0080520A"/>
    <w:rsid w:val="00805586"/>
    <w:rsid w:val="00806501"/>
    <w:rsid w:val="00806DCE"/>
    <w:rsid w:val="00806EED"/>
    <w:rsid w:val="00807C4C"/>
    <w:rsid w:val="008110DB"/>
    <w:rsid w:val="008113F7"/>
    <w:rsid w:val="0081303A"/>
    <w:rsid w:val="00813062"/>
    <w:rsid w:val="00813426"/>
    <w:rsid w:val="0081423F"/>
    <w:rsid w:val="008143FF"/>
    <w:rsid w:val="0081447F"/>
    <w:rsid w:val="00815155"/>
    <w:rsid w:val="0081559C"/>
    <w:rsid w:val="00815711"/>
    <w:rsid w:val="00816FEE"/>
    <w:rsid w:val="00817F71"/>
    <w:rsid w:val="00820F54"/>
    <w:rsid w:val="008210C5"/>
    <w:rsid w:val="00821E22"/>
    <w:rsid w:val="008228E3"/>
    <w:rsid w:val="00822983"/>
    <w:rsid w:val="00822F8C"/>
    <w:rsid w:val="008235D7"/>
    <w:rsid w:val="008246D7"/>
    <w:rsid w:val="00824A99"/>
    <w:rsid w:val="0082505B"/>
    <w:rsid w:val="0082520E"/>
    <w:rsid w:val="00825A26"/>
    <w:rsid w:val="00826B8C"/>
    <w:rsid w:val="008271E9"/>
    <w:rsid w:val="00827937"/>
    <w:rsid w:val="0082795C"/>
    <w:rsid w:val="0083230B"/>
    <w:rsid w:val="00833823"/>
    <w:rsid w:val="00834368"/>
    <w:rsid w:val="00834E1C"/>
    <w:rsid w:val="00835161"/>
    <w:rsid w:val="008359B2"/>
    <w:rsid w:val="008365A6"/>
    <w:rsid w:val="00836F24"/>
    <w:rsid w:val="008371D4"/>
    <w:rsid w:val="00837CAD"/>
    <w:rsid w:val="008411A4"/>
    <w:rsid w:val="00841A70"/>
    <w:rsid w:val="00841DC1"/>
    <w:rsid w:val="008426D3"/>
    <w:rsid w:val="0084364E"/>
    <w:rsid w:val="00844D09"/>
    <w:rsid w:val="00845AF1"/>
    <w:rsid w:val="00845EDC"/>
    <w:rsid w:val="00847F41"/>
    <w:rsid w:val="008501B8"/>
    <w:rsid w:val="00850A42"/>
    <w:rsid w:val="00850A93"/>
    <w:rsid w:val="00850C3F"/>
    <w:rsid w:val="00852714"/>
    <w:rsid w:val="00853AD7"/>
    <w:rsid w:val="008564C9"/>
    <w:rsid w:val="0085768A"/>
    <w:rsid w:val="00857BF5"/>
    <w:rsid w:val="00861102"/>
    <w:rsid w:val="00862902"/>
    <w:rsid w:val="00862BE9"/>
    <w:rsid w:val="00863DDC"/>
    <w:rsid w:val="00864DE5"/>
    <w:rsid w:val="00865C42"/>
    <w:rsid w:val="008668DE"/>
    <w:rsid w:val="00866932"/>
    <w:rsid w:val="00867138"/>
    <w:rsid w:val="00872C00"/>
    <w:rsid w:val="00876296"/>
    <w:rsid w:val="008773A3"/>
    <w:rsid w:val="008776F0"/>
    <w:rsid w:val="008801DE"/>
    <w:rsid w:val="008807E3"/>
    <w:rsid w:val="0088135A"/>
    <w:rsid w:val="00881DF4"/>
    <w:rsid w:val="00882149"/>
    <w:rsid w:val="008848D7"/>
    <w:rsid w:val="008869C2"/>
    <w:rsid w:val="00887D23"/>
    <w:rsid w:val="00887F16"/>
    <w:rsid w:val="00891F6D"/>
    <w:rsid w:val="00892AB1"/>
    <w:rsid w:val="00892FF2"/>
    <w:rsid w:val="0089459A"/>
    <w:rsid w:val="00894E2B"/>
    <w:rsid w:val="00895B52"/>
    <w:rsid w:val="00896866"/>
    <w:rsid w:val="008A0362"/>
    <w:rsid w:val="008A03B6"/>
    <w:rsid w:val="008A03E3"/>
    <w:rsid w:val="008A0724"/>
    <w:rsid w:val="008A0859"/>
    <w:rsid w:val="008A435A"/>
    <w:rsid w:val="008A43B1"/>
    <w:rsid w:val="008A4DF9"/>
    <w:rsid w:val="008A572B"/>
    <w:rsid w:val="008B1BB3"/>
    <w:rsid w:val="008B2F05"/>
    <w:rsid w:val="008B445C"/>
    <w:rsid w:val="008B4633"/>
    <w:rsid w:val="008B48C6"/>
    <w:rsid w:val="008B6346"/>
    <w:rsid w:val="008C03B1"/>
    <w:rsid w:val="008C10DA"/>
    <w:rsid w:val="008C3722"/>
    <w:rsid w:val="008C4930"/>
    <w:rsid w:val="008C4EAC"/>
    <w:rsid w:val="008C4F44"/>
    <w:rsid w:val="008C67C5"/>
    <w:rsid w:val="008C6FA3"/>
    <w:rsid w:val="008C791E"/>
    <w:rsid w:val="008C7BDC"/>
    <w:rsid w:val="008D0DED"/>
    <w:rsid w:val="008D1D5C"/>
    <w:rsid w:val="008D22A5"/>
    <w:rsid w:val="008D2DA4"/>
    <w:rsid w:val="008D37ED"/>
    <w:rsid w:val="008D5D43"/>
    <w:rsid w:val="008D707C"/>
    <w:rsid w:val="008D7BD7"/>
    <w:rsid w:val="008E0E4E"/>
    <w:rsid w:val="008E1B80"/>
    <w:rsid w:val="008E2837"/>
    <w:rsid w:val="008E31CA"/>
    <w:rsid w:val="008E359C"/>
    <w:rsid w:val="008E3E42"/>
    <w:rsid w:val="008E6C74"/>
    <w:rsid w:val="008E732D"/>
    <w:rsid w:val="008E761F"/>
    <w:rsid w:val="008E7A61"/>
    <w:rsid w:val="008F0ADB"/>
    <w:rsid w:val="008F3E91"/>
    <w:rsid w:val="008F462F"/>
    <w:rsid w:val="008F5C3E"/>
    <w:rsid w:val="008F7493"/>
    <w:rsid w:val="008F76E9"/>
    <w:rsid w:val="0090039F"/>
    <w:rsid w:val="00900606"/>
    <w:rsid w:val="00900B4B"/>
    <w:rsid w:val="00901145"/>
    <w:rsid w:val="009014CF"/>
    <w:rsid w:val="009025E1"/>
    <w:rsid w:val="0090410C"/>
    <w:rsid w:val="0090479D"/>
    <w:rsid w:val="00910DDA"/>
    <w:rsid w:val="009115AD"/>
    <w:rsid w:val="009124CE"/>
    <w:rsid w:val="00912954"/>
    <w:rsid w:val="00916E73"/>
    <w:rsid w:val="00920598"/>
    <w:rsid w:val="00920753"/>
    <w:rsid w:val="00921F34"/>
    <w:rsid w:val="00922C49"/>
    <w:rsid w:val="0092304C"/>
    <w:rsid w:val="00923F06"/>
    <w:rsid w:val="00923FFB"/>
    <w:rsid w:val="00924572"/>
    <w:rsid w:val="00925AE1"/>
    <w:rsid w:val="00926AE2"/>
    <w:rsid w:val="0092733D"/>
    <w:rsid w:val="009278A3"/>
    <w:rsid w:val="00927DDE"/>
    <w:rsid w:val="00930BC3"/>
    <w:rsid w:val="00930C67"/>
    <w:rsid w:val="00930EC4"/>
    <w:rsid w:val="0093125B"/>
    <w:rsid w:val="00931417"/>
    <w:rsid w:val="0093155F"/>
    <w:rsid w:val="009315BF"/>
    <w:rsid w:val="0093195C"/>
    <w:rsid w:val="00931F67"/>
    <w:rsid w:val="009320DC"/>
    <w:rsid w:val="009322CC"/>
    <w:rsid w:val="00933C57"/>
    <w:rsid w:val="00933CE8"/>
    <w:rsid w:val="00934178"/>
    <w:rsid w:val="00934946"/>
    <w:rsid w:val="00936073"/>
    <w:rsid w:val="009365C7"/>
    <w:rsid w:val="00936C97"/>
    <w:rsid w:val="0094215F"/>
    <w:rsid w:val="0094254D"/>
    <w:rsid w:val="0094322E"/>
    <w:rsid w:val="009435E5"/>
    <w:rsid w:val="00944133"/>
    <w:rsid w:val="00944B63"/>
    <w:rsid w:val="00944F0A"/>
    <w:rsid w:val="009476DA"/>
    <w:rsid w:val="00947844"/>
    <w:rsid w:val="00950BD7"/>
    <w:rsid w:val="00952B09"/>
    <w:rsid w:val="00953315"/>
    <w:rsid w:val="0095368E"/>
    <w:rsid w:val="00953AB9"/>
    <w:rsid w:val="00953B72"/>
    <w:rsid w:val="0095499F"/>
    <w:rsid w:val="00954BEF"/>
    <w:rsid w:val="00955170"/>
    <w:rsid w:val="00956EA7"/>
    <w:rsid w:val="009570CF"/>
    <w:rsid w:val="00957AFE"/>
    <w:rsid w:val="00960B10"/>
    <w:rsid w:val="00961601"/>
    <w:rsid w:val="00965290"/>
    <w:rsid w:val="00966711"/>
    <w:rsid w:val="009677C6"/>
    <w:rsid w:val="00967FE6"/>
    <w:rsid w:val="0097004D"/>
    <w:rsid w:val="00970BD6"/>
    <w:rsid w:val="00973116"/>
    <w:rsid w:val="009736E5"/>
    <w:rsid w:val="00974C50"/>
    <w:rsid w:val="0097592A"/>
    <w:rsid w:val="00976823"/>
    <w:rsid w:val="00977210"/>
    <w:rsid w:val="00977726"/>
    <w:rsid w:val="009806C5"/>
    <w:rsid w:val="009811E7"/>
    <w:rsid w:val="0098376E"/>
    <w:rsid w:val="009841DA"/>
    <w:rsid w:val="00984CE8"/>
    <w:rsid w:val="0098537B"/>
    <w:rsid w:val="0098649E"/>
    <w:rsid w:val="00986F3C"/>
    <w:rsid w:val="00987B28"/>
    <w:rsid w:val="00987B44"/>
    <w:rsid w:val="009902FA"/>
    <w:rsid w:val="00992BE5"/>
    <w:rsid w:val="00994DA5"/>
    <w:rsid w:val="00995936"/>
    <w:rsid w:val="00996858"/>
    <w:rsid w:val="00997618"/>
    <w:rsid w:val="009979D4"/>
    <w:rsid w:val="00997FE1"/>
    <w:rsid w:val="009A11A1"/>
    <w:rsid w:val="009A181B"/>
    <w:rsid w:val="009A1849"/>
    <w:rsid w:val="009A3B52"/>
    <w:rsid w:val="009A3F9C"/>
    <w:rsid w:val="009A3FF3"/>
    <w:rsid w:val="009A4673"/>
    <w:rsid w:val="009A47ED"/>
    <w:rsid w:val="009A4D08"/>
    <w:rsid w:val="009A550B"/>
    <w:rsid w:val="009A5553"/>
    <w:rsid w:val="009A706D"/>
    <w:rsid w:val="009A75A6"/>
    <w:rsid w:val="009A77FB"/>
    <w:rsid w:val="009A78D1"/>
    <w:rsid w:val="009B1C67"/>
    <w:rsid w:val="009B3075"/>
    <w:rsid w:val="009B3811"/>
    <w:rsid w:val="009B4D27"/>
    <w:rsid w:val="009B5948"/>
    <w:rsid w:val="009B6656"/>
    <w:rsid w:val="009B6D79"/>
    <w:rsid w:val="009B72ED"/>
    <w:rsid w:val="009B7BD4"/>
    <w:rsid w:val="009C1556"/>
    <w:rsid w:val="009C1CC1"/>
    <w:rsid w:val="009C24E4"/>
    <w:rsid w:val="009C32BF"/>
    <w:rsid w:val="009C554B"/>
    <w:rsid w:val="009C5717"/>
    <w:rsid w:val="009C6CCB"/>
    <w:rsid w:val="009C703F"/>
    <w:rsid w:val="009D0939"/>
    <w:rsid w:val="009D135B"/>
    <w:rsid w:val="009D21E4"/>
    <w:rsid w:val="009D2608"/>
    <w:rsid w:val="009D2C41"/>
    <w:rsid w:val="009D3325"/>
    <w:rsid w:val="009D42E1"/>
    <w:rsid w:val="009D512C"/>
    <w:rsid w:val="009D5F5A"/>
    <w:rsid w:val="009D6BC3"/>
    <w:rsid w:val="009D74C0"/>
    <w:rsid w:val="009D7B3A"/>
    <w:rsid w:val="009E13BF"/>
    <w:rsid w:val="009E1447"/>
    <w:rsid w:val="009E18B8"/>
    <w:rsid w:val="009E198E"/>
    <w:rsid w:val="009E2C50"/>
    <w:rsid w:val="009E2CC2"/>
    <w:rsid w:val="009E5EDE"/>
    <w:rsid w:val="009E5FE9"/>
    <w:rsid w:val="009E64C1"/>
    <w:rsid w:val="009E69DE"/>
    <w:rsid w:val="009E7020"/>
    <w:rsid w:val="009E7C3D"/>
    <w:rsid w:val="009E7E2C"/>
    <w:rsid w:val="009E7E7C"/>
    <w:rsid w:val="009F0A64"/>
    <w:rsid w:val="009F1054"/>
    <w:rsid w:val="009F3EE9"/>
    <w:rsid w:val="009F4D0C"/>
    <w:rsid w:val="009F5162"/>
    <w:rsid w:val="009F5686"/>
    <w:rsid w:val="009F768A"/>
    <w:rsid w:val="009F7C07"/>
    <w:rsid w:val="009F7C40"/>
    <w:rsid w:val="009F7D7F"/>
    <w:rsid w:val="009F7E88"/>
    <w:rsid w:val="00A00585"/>
    <w:rsid w:val="00A00CD7"/>
    <w:rsid w:val="00A00FCD"/>
    <w:rsid w:val="00A0215D"/>
    <w:rsid w:val="00A028C1"/>
    <w:rsid w:val="00A0348F"/>
    <w:rsid w:val="00A04CEF"/>
    <w:rsid w:val="00A06002"/>
    <w:rsid w:val="00A06084"/>
    <w:rsid w:val="00A069A3"/>
    <w:rsid w:val="00A06C21"/>
    <w:rsid w:val="00A0730B"/>
    <w:rsid w:val="00A101CD"/>
    <w:rsid w:val="00A10DF6"/>
    <w:rsid w:val="00A11698"/>
    <w:rsid w:val="00A11975"/>
    <w:rsid w:val="00A11B14"/>
    <w:rsid w:val="00A1212F"/>
    <w:rsid w:val="00A129C7"/>
    <w:rsid w:val="00A141FC"/>
    <w:rsid w:val="00A14427"/>
    <w:rsid w:val="00A17601"/>
    <w:rsid w:val="00A2049E"/>
    <w:rsid w:val="00A21761"/>
    <w:rsid w:val="00A24F9F"/>
    <w:rsid w:val="00A257A6"/>
    <w:rsid w:val="00A30475"/>
    <w:rsid w:val="00A31623"/>
    <w:rsid w:val="00A32D8A"/>
    <w:rsid w:val="00A3415F"/>
    <w:rsid w:val="00A34CBC"/>
    <w:rsid w:val="00A361EE"/>
    <w:rsid w:val="00A41116"/>
    <w:rsid w:val="00A4121D"/>
    <w:rsid w:val="00A41DD7"/>
    <w:rsid w:val="00A4273F"/>
    <w:rsid w:val="00A42E33"/>
    <w:rsid w:val="00A44CFE"/>
    <w:rsid w:val="00A4542A"/>
    <w:rsid w:val="00A45C59"/>
    <w:rsid w:val="00A47234"/>
    <w:rsid w:val="00A478FD"/>
    <w:rsid w:val="00A47D9E"/>
    <w:rsid w:val="00A504DE"/>
    <w:rsid w:val="00A508DE"/>
    <w:rsid w:val="00A51FBB"/>
    <w:rsid w:val="00A52C2D"/>
    <w:rsid w:val="00A53292"/>
    <w:rsid w:val="00A532AD"/>
    <w:rsid w:val="00A540D6"/>
    <w:rsid w:val="00A54FEC"/>
    <w:rsid w:val="00A57F5D"/>
    <w:rsid w:val="00A60B5A"/>
    <w:rsid w:val="00A60DB3"/>
    <w:rsid w:val="00A61350"/>
    <w:rsid w:val="00A61789"/>
    <w:rsid w:val="00A61F56"/>
    <w:rsid w:val="00A629DA"/>
    <w:rsid w:val="00A6300C"/>
    <w:rsid w:val="00A633FD"/>
    <w:rsid w:val="00A64629"/>
    <w:rsid w:val="00A6462B"/>
    <w:rsid w:val="00A65574"/>
    <w:rsid w:val="00A67347"/>
    <w:rsid w:val="00A67830"/>
    <w:rsid w:val="00A6784A"/>
    <w:rsid w:val="00A7065C"/>
    <w:rsid w:val="00A70D1E"/>
    <w:rsid w:val="00A71C6F"/>
    <w:rsid w:val="00A73363"/>
    <w:rsid w:val="00A73E71"/>
    <w:rsid w:val="00A75089"/>
    <w:rsid w:val="00A7534F"/>
    <w:rsid w:val="00A75C80"/>
    <w:rsid w:val="00A76F10"/>
    <w:rsid w:val="00A76FB4"/>
    <w:rsid w:val="00A775EC"/>
    <w:rsid w:val="00A77626"/>
    <w:rsid w:val="00A77860"/>
    <w:rsid w:val="00A81E58"/>
    <w:rsid w:val="00A82CAC"/>
    <w:rsid w:val="00A8344B"/>
    <w:rsid w:val="00A862F0"/>
    <w:rsid w:val="00A866CF"/>
    <w:rsid w:val="00A86E49"/>
    <w:rsid w:val="00A872C4"/>
    <w:rsid w:val="00A91DF7"/>
    <w:rsid w:val="00A922EF"/>
    <w:rsid w:val="00A93684"/>
    <w:rsid w:val="00A9394E"/>
    <w:rsid w:val="00A93F42"/>
    <w:rsid w:val="00A94532"/>
    <w:rsid w:val="00A94E4F"/>
    <w:rsid w:val="00A9599D"/>
    <w:rsid w:val="00A96DE9"/>
    <w:rsid w:val="00AA1733"/>
    <w:rsid w:val="00AA1B57"/>
    <w:rsid w:val="00AA2585"/>
    <w:rsid w:val="00AA26DF"/>
    <w:rsid w:val="00AA3FAA"/>
    <w:rsid w:val="00AA4D1D"/>
    <w:rsid w:val="00AA5195"/>
    <w:rsid w:val="00AA53D1"/>
    <w:rsid w:val="00AA5495"/>
    <w:rsid w:val="00AA5B66"/>
    <w:rsid w:val="00AA73FE"/>
    <w:rsid w:val="00AA7D09"/>
    <w:rsid w:val="00AB0832"/>
    <w:rsid w:val="00AB0AEE"/>
    <w:rsid w:val="00AB1399"/>
    <w:rsid w:val="00AB1B86"/>
    <w:rsid w:val="00AB1C27"/>
    <w:rsid w:val="00AB244A"/>
    <w:rsid w:val="00AB3416"/>
    <w:rsid w:val="00AB44FD"/>
    <w:rsid w:val="00AB468C"/>
    <w:rsid w:val="00AB4AA7"/>
    <w:rsid w:val="00AB54B0"/>
    <w:rsid w:val="00AB57DB"/>
    <w:rsid w:val="00AB682A"/>
    <w:rsid w:val="00AB7A7B"/>
    <w:rsid w:val="00AC023F"/>
    <w:rsid w:val="00AC1A6A"/>
    <w:rsid w:val="00AC1E45"/>
    <w:rsid w:val="00AC2932"/>
    <w:rsid w:val="00AC31D5"/>
    <w:rsid w:val="00AC4ECA"/>
    <w:rsid w:val="00AD04AC"/>
    <w:rsid w:val="00AD0996"/>
    <w:rsid w:val="00AD0E39"/>
    <w:rsid w:val="00AD22B0"/>
    <w:rsid w:val="00AD241B"/>
    <w:rsid w:val="00AD2B12"/>
    <w:rsid w:val="00AD2F56"/>
    <w:rsid w:val="00AD4D4A"/>
    <w:rsid w:val="00AD4FD5"/>
    <w:rsid w:val="00AD5540"/>
    <w:rsid w:val="00AD5B8A"/>
    <w:rsid w:val="00AD615D"/>
    <w:rsid w:val="00AD716F"/>
    <w:rsid w:val="00AD7F46"/>
    <w:rsid w:val="00AE094F"/>
    <w:rsid w:val="00AE0A68"/>
    <w:rsid w:val="00AE1EB7"/>
    <w:rsid w:val="00AE20E7"/>
    <w:rsid w:val="00AE2FAA"/>
    <w:rsid w:val="00AE30CB"/>
    <w:rsid w:val="00AE3277"/>
    <w:rsid w:val="00AE355F"/>
    <w:rsid w:val="00AE37C1"/>
    <w:rsid w:val="00AE46C9"/>
    <w:rsid w:val="00AE5D06"/>
    <w:rsid w:val="00AE5F36"/>
    <w:rsid w:val="00AE7336"/>
    <w:rsid w:val="00AE7BAF"/>
    <w:rsid w:val="00AE7EDC"/>
    <w:rsid w:val="00AF116F"/>
    <w:rsid w:val="00AF2239"/>
    <w:rsid w:val="00AF2FDA"/>
    <w:rsid w:val="00AF4FE9"/>
    <w:rsid w:val="00AF623C"/>
    <w:rsid w:val="00AF6CCD"/>
    <w:rsid w:val="00AF79CB"/>
    <w:rsid w:val="00AF7E0A"/>
    <w:rsid w:val="00B041E4"/>
    <w:rsid w:val="00B049F2"/>
    <w:rsid w:val="00B0519F"/>
    <w:rsid w:val="00B05625"/>
    <w:rsid w:val="00B05CE9"/>
    <w:rsid w:val="00B05D06"/>
    <w:rsid w:val="00B05E44"/>
    <w:rsid w:val="00B06471"/>
    <w:rsid w:val="00B06B24"/>
    <w:rsid w:val="00B0761F"/>
    <w:rsid w:val="00B07769"/>
    <w:rsid w:val="00B106A3"/>
    <w:rsid w:val="00B110BD"/>
    <w:rsid w:val="00B12503"/>
    <w:rsid w:val="00B127FB"/>
    <w:rsid w:val="00B12879"/>
    <w:rsid w:val="00B13295"/>
    <w:rsid w:val="00B153FD"/>
    <w:rsid w:val="00B16FBF"/>
    <w:rsid w:val="00B20294"/>
    <w:rsid w:val="00B22472"/>
    <w:rsid w:val="00B227C8"/>
    <w:rsid w:val="00B24A67"/>
    <w:rsid w:val="00B24FD8"/>
    <w:rsid w:val="00B25910"/>
    <w:rsid w:val="00B2638B"/>
    <w:rsid w:val="00B279C7"/>
    <w:rsid w:val="00B32324"/>
    <w:rsid w:val="00B32534"/>
    <w:rsid w:val="00B33838"/>
    <w:rsid w:val="00B33A45"/>
    <w:rsid w:val="00B342F5"/>
    <w:rsid w:val="00B345C9"/>
    <w:rsid w:val="00B359DB"/>
    <w:rsid w:val="00B35B08"/>
    <w:rsid w:val="00B35E9F"/>
    <w:rsid w:val="00B3729E"/>
    <w:rsid w:val="00B379EC"/>
    <w:rsid w:val="00B37E8A"/>
    <w:rsid w:val="00B41E1A"/>
    <w:rsid w:val="00B42444"/>
    <w:rsid w:val="00B426F2"/>
    <w:rsid w:val="00B44577"/>
    <w:rsid w:val="00B45AB6"/>
    <w:rsid w:val="00B45C98"/>
    <w:rsid w:val="00B46CB4"/>
    <w:rsid w:val="00B47DA0"/>
    <w:rsid w:val="00B50779"/>
    <w:rsid w:val="00B508A9"/>
    <w:rsid w:val="00B53A8C"/>
    <w:rsid w:val="00B53A91"/>
    <w:rsid w:val="00B53DB8"/>
    <w:rsid w:val="00B540C8"/>
    <w:rsid w:val="00B5590B"/>
    <w:rsid w:val="00B55991"/>
    <w:rsid w:val="00B55C45"/>
    <w:rsid w:val="00B55E47"/>
    <w:rsid w:val="00B562BE"/>
    <w:rsid w:val="00B568B0"/>
    <w:rsid w:val="00B56990"/>
    <w:rsid w:val="00B57397"/>
    <w:rsid w:val="00B578FD"/>
    <w:rsid w:val="00B601AA"/>
    <w:rsid w:val="00B604FD"/>
    <w:rsid w:val="00B615A8"/>
    <w:rsid w:val="00B61998"/>
    <w:rsid w:val="00B61A59"/>
    <w:rsid w:val="00B62312"/>
    <w:rsid w:val="00B62377"/>
    <w:rsid w:val="00B627C7"/>
    <w:rsid w:val="00B63760"/>
    <w:rsid w:val="00B63D24"/>
    <w:rsid w:val="00B649C2"/>
    <w:rsid w:val="00B653DA"/>
    <w:rsid w:val="00B665B3"/>
    <w:rsid w:val="00B6798D"/>
    <w:rsid w:val="00B70CD5"/>
    <w:rsid w:val="00B719D2"/>
    <w:rsid w:val="00B74203"/>
    <w:rsid w:val="00B75794"/>
    <w:rsid w:val="00B75D2C"/>
    <w:rsid w:val="00B7684B"/>
    <w:rsid w:val="00B76A44"/>
    <w:rsid w:val="00B76C38"/>
    <w:rsid w:val="00B771F0"/>
    <w:rsid w:val="00B7727A"/>
    <w:rsid w:val="00B80127"/>
    <w:rsid w:val="00B8174B"/>
    <w:rsid w:val="00B81A49"/>
    <w:rsid w:val="00B82793"/>
    <w:rsid w:val="00B83D60"/>
    <w:rsid w:val="00B848C5"/>
    <w:rsid w:val="00B85EF2"/>
    <w:rsid w:val="00B866F7"/>
    <w:rsid w:val="00B87701"/>
    <w:rsid w:val="00B90580"/>
    <w:rsid w:val="00B90E7B"/>
    <w:rsid w:val="00B926C1"/>
    <w:rsid w:val="00B92FD4"/>
    <w:rsid w:val="00B93B15"/>
    <w:rsid w:val="00B97919"/>
    <w:rsid w:val="00BA12B0"/>
    <w:rsid w:val="00BA13BB"/>
    <w:rsid w:val="00BA2557"/>
    <w:rsid w:val="00BA33EA"/>
    <w:rsid w:val="00BA4B9F"/>
    <w:rsid w:val="00BA4E1C"/>
    <w:rsid w:val="00BA4E2E"/>
    <w:rsid w:val="00BA4F01"/>
    <w:rsid w:val="00BA58BA"/>
    <w:rsid w:val="00BA691D"/>
    <w:rsid w:val="00BA708D"/>
    <w:rsid w:val="00BA748F"/>
    <w:rsid w:val="00BB0072"/>
    <w:rsid w:val="00BB02AF"/>
    <w:rsid w:val="00BB1FD1"/>
    <w:rsid w:val="00BB3118"/>
    <w:rsid w:val="00BB4024"/>
    <w:rsid w:val="00BB45F2"/>
    <w:rsid w:val="00BC0105"/>
    <w:rsid w:val="00BC08FC"/>
    <w:rsid w:val="00BC11BF"/>
    <w:rsid w:val="00BC1553"/>
    <w:rsid w:val="00BC1A66"/>
    <w:rsid w:val="00BC33CE"/>
    <w:rsid w:val="00BC3FB5"/>
    <w:rsid w:val="00BC6466"/>
    <w:rsid w:val="00BC6B52"/>
    <w:rsid w:val="00BC6C35"/>
    <w:rsid w:val="00BC7DBD"/>
    <w:rsid w:val="00BD09CD"/>
    <w:rsid w:val="00BD0A62"/>
    <w:rsid w:val="00BD328B"/>
    <w:rsid w:val="00BD447C"/>
    <w:rsid w:val="00BD480B"/>
    <w:rsid w:val="00BD6855"/>
    <w:rsid w:val="00BD6A41"/>
    <w:rsid w:val="00BD6C39"/>
    <w:rsid w:val="00BE066F"/>
    <w:rsid w:val="00BE115D"/>
    <w:rsid w:val="00BE2835"/>
    <w:rsid w:val="00BE2EDA"/>
    <w:rsid w:val="00BE30E5"/>
    <w:rsid w:val="00BE4B5A"/>
    <w:rsid w:val="00BE582D"/>
    <w:rsid w:val="00BE6F16"/>
    <w:rsid w:val="00BF0FA2"/>
    <w:rsid w:val="00BF3195"/>
    <w:rsid w:val="00BF34D7"/>
    <w:rsid w:val="00BF3F4A"/>
    <w:rsid w:val="00BF4C5F"/>
    <w:rsid w:val="00BF56D0"/>
    <w:rsid w:val="00BF646A"/>
    <w:rsid w:val="00BF67FD"/>
    <w:rsid w:val="00BF6A78"/>
    <w:rsid w:val="00BF7B53"/>
    <w:rsid w:val="00BF7CF1"/>
    <w:rsid w:val="00C00E8A"/>
    <w:rsid w:val="00C01F6C"/>
    <w:rsid w:val="00C0206D"/>
    <w:rsid w:val="00C02495"/>
    <w:rsid w:val="00C039E5"/>
    <w:rsid w:val="00C04013"/>
    <w:rsid w:val="00C043EF"/>
    <w:rsid w:val="00C0670F"/>
    <w:rsid w:val="00C067A9"/>
    <w:rsid w:val="00C11BD0"/>
    <w:rsid w:val="00C127D1"/>
    <w:rsid w:val="00C139E4"/>
    <w:rsid w:val="00C14EFA"/>
    <w:rsid w:val="00C15406"/>
    <w:rsid w:val="00C1611A"/>
    <w:rsid w:val="00C16C1D"/>
    <w:rsid w:val="00C20E95"/>
    <w:rsid w:val="00C20FFF"/>
    <w:rsid w:val="00C22709"/>
    <w:rsid w:val="00C22EE1"/>
    <w:rsid w:val="00C23BF4"/>
    <w:rsid w:val="00C244DE"/>
    <w:rsid w:val="00C25472"/>
    <w:rsid w:val="00C26986"/>
    <w:rsid w:val="00C274BD"/>
    <w:rsid w:val="00C274E2"/>
    <w:rsid w:val="00C305D7"/>
    <w:rsid w:val="00C31164"/>
    <w:rsid w:val="00C31C8A"/>
    <w:rsid w:val="00C3200D"/>
    <w:rsid w:val="00C32663"/>
    <w:rsid w:val="00C33729"/>
    <w:rsid w:val="00C33951"/>
    <w:rsid w:val="00C33D50"/>
    <w:rsid w:val="00C33E9C"/>
    <w:rsid w:val="00C34B58"/>
    <w:rsid w:val="00C379B4"/>
    <w:rsid w:val="00C40EA6"/>
    <w:rsid w:val="00C41801"/>
    <w:rsid w:val="00C4244D"/>
    <w:rsid w:val="00C43B0C"/>
    <w:rsid w:val="00C43E2C"/>
    <w:rsid w:val="00C43F0C"/>
    <w:rsid w:val="00C43FD6"/>
    <w:rsid w:val="00C45B21"/>
    <w:rsid w:val="00C464C5"/>
    <w:rsid w:val="00C46E5A"/>
    <w:rsid w:val="00C50590"/>
    <w:rsid w:val="00C5198F"/>
    <w:rsid w:val="00C51C55"/>
    <w:rsid w:val="00C53889"/>
    <w:rsid w:val="00C547C6"/>
    <w:rsid w:val="00C54989"/>
    <w:rsid w:val="00C55366"/>
    <w:rsid w:val="00C571E1"/>
    <w:rsid w:val="00C57B84"/>
    <w:rsid w:val="00C60287"/>
    <w:rsid w:val="00C60935"/>
    <w:rsid w:val="00C60BC7"/>
    <w:rsid w:val="00C60D3A"/>
    <w:rsid w:val="00C60EE9"/>
    <w:rsid w:val="00C61B0B"/>
    <w:rsid w:val="00C625D7"/>
    <w:rsid w:val="00C62717"/>
    <w:rsid w:val="00C62A7A"/>
    <w:rsid w:val="00C62D7E"/>
    <w:rsid w:val="00C62FD2"/>
    <w:rsid w:val="00C633E1"/>
    <w:rsid w:val="00C646F6"/>
    <w:rsid w:val="00C64A26"/>
    <w:rsid w:val="00C64F18"/>
    <w:rsid w:val="00C655CD"/>
    <w:rsid w:val="00C65B88"/>
    <w:rsid w:val="00C6642F"/>
    <w:rsid w:val="00C67FC1"/>
    <w:rsid w:val="00C71588"/>
    <w:rsid w:val="00C75EC5"/>
    <w:rsid w:val="00C76255"/>
    <w:rsid w:val="00C77320"/>
    <w:rsid w:val="00C80130"/>
    <w:rsid w:val="00C80E93"/>
    <w:rsid w:val="00C815CE"/>
    <w:rsid w:val="00C819E5"/>
    <w:rsid w:val="00C82102"/>
    <w:rsid w:val="00C82CAD"/>
    <w:rsid w:val="00C8343C"/>
    <w:rsid w:val="00C857CB"/>
    <w:rsid w:val="00C85F4C"/>
    <w:rsid w:val="00C86911"/>
    <w:rsid w:val="00C8740F"/>
    <w:rsid w:val="00C90830"/>
    <w:rsid w:val="00C9142B"/>
    <w:rsid w:val="00C917B5"/>
    <w:rsid w:val="00C91970"/>
    <w:rsid w:val="00C919B2"/>
    <w:rsid w:val="00C91A00"/>
    <w:rsid w:val="00C92BAB"/>
    <w:rsid w:val="00C92BDA"/>
    <w:rsid w:val="00C9384E"/>
    <w:rsid w:val="00C95A20"/>
    <w:rsid w:val="00C95B91"/>
    <w:rsid w:val="00C95E4F"/>
    <w:rsid w:val="00C96586"/>
    <w:rsid w:val="00C96B2E"/>
    <w:rsid w:val="00CA2DE7"/>
    <w:rsid w:val="00CA2E9E"/>
    <w:rsid w:val="00CA4467"/>
    <w:rsid w:val="00CA4BE7"/>
    <w:rsid w:val="00CA51EC"/>
    <w:rsid w:val="00CA6B88"/>
    <w:rsid w:val="00CA6C88"/>
    <w:rsid w:val="00CA6CC0"/>
    <w:rsid w:val="00CB05E3"/>
    <w:rsid w:val="00CB136B"/>
    <w:rsid w:val="00CB1BCF"/>
    <w:rsid w:val="00CB3FF9"/>
    <w:rsid w:val="00CB661E"/>
    <w:rsid w:val="00CB678F"/>
    <w:rsid w:val="00CB6E07"/>
    <w:rsid w:val="00CB7A6C"/>
    <w:rsid w:val="00CC0AB5"/>
    <w:rsid w:val="00CC1F96"/>
    <w:rsid w:val="00CC23B4"/>
    <w:rsid w:val="00CC2605"/>
    <w:rsid w:val="00CC2BD6"/>
    <w:rsid w:val="00CC2F93"/>
    <w:rsid w:val="00CC3B46"/>
    <w:rsid w:val="00CC40C8"/>
    <w:rsid w:val="00CC44FD"/>
    <w:rsid w:val="00CC4688"/>
    <w:rsid w:val="00CC598F"/>
    <w:rsid w:val="00CC6120"/>
    <w:rsid w:val="00CD15DE"/>
    <w:rsid w:val="00CD1EB1"/>
    <w:rsid w:val="00CD3B96"/>
    <w:rsid w:val="00CD46F1"/>
    <w:rsid w:val="00CD4B6F"/>
    <w:rsid w:val="00CD4F5B"/>
    <w:rsid w:val="00CD6032"/>
    <w:rsid w:val="00CD6715"/>
    <w:rsid w:val="00CD6805"/>
    <w:rsid w:val="00CD698B"/>
    <w:rsid w:val="00CD6E27"/>
    <w:rsid w:val="00CD7773"/>
    <w:rsid w:val="00CE0D0B"/>
    <w:rsid w:val="00CE0DA5"/>
    <w:rsid w:val="00CE12F8"/>
    <w:rsid w:val="00CE14B6"/>
    <w:rsid w:val="00CE21C0"/>
    <w:rsid w:val="00CE3019"/>
    <w:rsid w:val="00CE3711"/>
    <w:rsid w:val="00CE40C5"/>
    <w:rsid w:val="00CE4A48"/>
    <w:rsid w:val="00CE5830"/>
    <w:rsid w:val="00CE6B9F"/>
    <w:rsid w:val="00CE76BD"/>
    <w:rsid w:val="00CE7BFF"/>
    <w:rsid w:val="00CF037B"/>
    <w:rsid w:val="00CF5335"/>
    <w:rsid w:val="00CF55D0"/>
    <w:rsid w:val="00CF636F"/>
    <w:rsid w:val="00CF7E49"/>
    <w:rsid w:val="00CF7F53"/>
    <w:rsid w:val="00D00ADD"/>
    <w:rsid w:val="00D01F10"/>
    <w:rsid w:val="00D02300"/>
    <w:rsid w:val="00D028CA"/>
    <w:rsid w:val="00D0340E"/>
    <w:rsid w:val="00D0354B"/>
    <w:rsid w:val="00D044AC"/>
    <w:rsid w:val="00D0489F"/>
    <w:rsid w:val="00D1010F"/>
    <w:rsid w:val="00D1039E"/>
    <w:rsid w:val="00D10C61"/>
    <w:rsid w:val="00D125BE"/>
    <w:rsid w:val="00D13205"/>
    <w:rsid w:val="00D135CA"/>
    <w:rsid w:val="00D13F8F"/>
    <w:rsid w:val="00D1445D"/>
    <w:rsid w:val="00D15B4F"/>
    <w:rsid w:val="00D15CE2"/>
    <w:rsid w:val="00D15F0A"/>
    <w:rsid w:val="00D17DE0"/>
    <w:rsid w:val="00D20337"/>
    <w:rsid w:val="00D22217"/>
    <w:rsid w:val="00D2248A"/>
    <w:rsid w:val="00D226FC"/>
    <w:rsid w:val="00D22C99"/>
    <w:rsid w:val="00D22DA0"/>
    <w:rsid w:val="00D23070"/>
    <w:rsid w:val="00D23081"/>
    <w:rsid w:val="00D23EAC"/>
    <w:rsid w:val="00D2752B"/>
    <w:rsid w:val="00D277F3"/>
    <w:rsid w:val="00D279A0"/>
    <w:rsid w:val="00D30491"/>
    <w:rsid w:val="00D31E94"/>
    <w:rsid w:val="00D32156"/>
    <w:rsid w:val="00D33722"/>
    <w:rsid w:val="00D33D1E"/>
    <w:rsid w:val="00D34A4D"/>
    <w:rsid w:val="00D34FD2"/>
    <w:rsid w:val="00D354A3"/>
    <w:rsid w:val="00D366ED"/>
    <w:rsid w:val="00D37FEA"/>
    <w:rsid w:val="00D40280"/>
    <w:rsid w:val="00D40C33"/>
    <w:rsid w:val="00D41417"/>
    <w:rsid w:val="00D421D4"/>
    <w:rsid w:val="00D423EB"/>
    <w:rsid w:val="00D42600"/>
    <w:rsid w:val="00D42794"/>
    <w:rsid w:val="00D427D1"/>
    <w:rsid w:val="00D42878"/>
    <w:rsid w:val="00D43914"/>
    <w:rsid w:val="00D43C08"/>
    <w:rsid w:val="00D45A9E"/>
    <w:rsid w:val="00D4606D"/>
    <w:rsid w:val="00D501F4"/>
    <w:rsid w:val="00D503DC"/>
    <w:rsid w:val="00D5048E"/>
    <w:rsid w:val="00D51D6C"/>
    <w:rsid w:val="00D549F7"/>
    <w:rsid w:val="00D54B15"/>
    <w:rsid w:val="00D555DA"/>
    <w:rsid w:val="00D56BC7"/>
    <w:rsid w:val="00D573F4"/>
    <w:rsid w:val="00D575AB"/>
    <w:rsid w:val="00D6152A"/>
    <w:rsid w:val="00D61F1D"/>
    <w:rsid w:val="00D62216"/>
    <w:rsid w:val="00D62DB5"/>
    <w:rsid w:val="00D6653A"/>
    <w:rsid w:val="00D666D5"/>
    <w:rsid w:val="00D66D2B"/>
    <w:rsid w:val="00D67150"/>
    <w:rsid w:val="00D671CF"/>
    <w:rsid w:val="00D707A1"/>
    <w:rsid w:val="00D71408"/>
    <w:rsid w:val="00D7253A"/>
    <w:rsid w:val="00D732DC"/>
    <w:rsid w:val="00D735B5"/>
    <w:rsid w:val="00D74AB2"/>
    <w:rsid w:val="00D7594B"/>
    <w:rsid w:val="00D75952"/>
    <w:rsid w:val="00D77899"/>
    <w:rsid w:val="00D778A8"/>
    <w:rsid w:val="00D8186D"/>
    <w:rsid w:val="00D81E21"/>
    <w:rsid w:val="00D8267C"/>
    <w:rsid w:val="00D8291A"/>
    <w:rsid w:val="00D833F1"/>
    <w:rsid w:val="00D84827"/>
    <w:rsid w:val="00D86E20"/>
    <w:rsid w:val="00D86E2F"/>
    <w:rsid w:val="00D875F6"/>
    <w:rsid w:val="00D87969"/>
    <w:rsid w:val="00D879EF"/>
    <w:rsid w:val="00D87E12"/>
    <w:rsid w:val="00D917FF"/>
    <w:rsid w:val="00D918AE"/>
    <w:rsid w:val="00D91F91"/>
    <w:rsid w:val="00D920D3"/>
    <w:rsid w:val="00D93084"/>
    <w:rsid w:val="00D93357"/>
    <w:rsid w:val="00D93708"/>
    <w:rsid w:val="00D93EAB"/>
    <w:rsid w:val="00D9426F"/>
    <w:rsid w:val="00D94537"/>
    <w:rsid w:val="00D95086"/>
    <w:rsid w:val="00D9569C"/>
    <w:rsid w:val="00D95845"/>
    <w:rsid w:val="00D95BBD"/>
    <w:rsid w:val="00D96E07"/>
    <w:rsid w:val="00D96F10"/>
    <w:rsid w:val="00DA0612"/>
    <w:rsid w:val="00DA2425"/>
    <w:rsid w:val="00DA2F4F"/>
    <w:rsid w:val="00DA3D76"/>
    <w:rsid w:val="00DA5913"/>
    <w:rsid w:val="00DA647F"/>
    <w:rsid w:val="00DA6540"/>
    <w:rsid w:val="00DA6F41"/>
    <w:rsid w:val="00DB0095"/>
    <w:rsid w:val="00DB00E1"/>
    <w:rsid w:val="00DB0B96"/>
    <w:rsid w:val="00DB1BAB"/>
    <w:rsid w:val="00DB2176"/>
    <w:rsid w:val="00DB231F"/>
    <w:rsid w:val="00DB4281"/>
    <w:rsid w:val="00DB43FD"/>
    <w:rsid w:val="00DB4534"/>
    <w:rsid w:val="00DB5506"/>
    <w:rsid w:val="00DB552A"/>
    <w:rsid w:val="00DB5806"/>
    <w:rsid w:val="00DB7937"/>
    <w:rsid w:val="00DC15F5"/>
    <w:rsid w:val="00DC16E5"/>
    <w:rsid w:val="00DC1E6E"/>
    <w:rsid w:val="00DC27C6"/>
    <w:rsid w:val="00DC3F12"/>
    <w:rsid w:val="00DC4211"/>
    <w:rsid w:val="00DC4C6B"/>
    <w:rsid w:val="00DC5582"/>
    <w:rsid w:val="00DC5A70"/>
    <w:rsid w:val="00DC70E8"/>
    <w:rsid w:val="00DC71A4"/>
    <w:rsid w:val="00DD02A6"/>
    <w:rsid w:val="00DD062D"/>
    <w:rsid w:val="00DD0892"/>
    <w:rsid w:val="00DD19CF"/>
    <w:rsid w:val="00DD3F11"/>
    <w:rsid w:val="00DD4141"/>
    <w:rsid w:val="00DD441B"/>
    <w:rsid w:val="00DD44D4"/>
    <w:rsid w:val="00DD54B8"/>
    <w:rsid w:val="00DD5591"/>
    <w:rsid w:val="00DD58D6"/>
    <w:rsid w:val="00DD62B4"/>
    <w:rsid w:val="00DD767C"/>
    <w:rsid w:val="00DE1828"/>
    <w:rsid w:val="00DE28FB"/>
    <w:rsid w:val="00DE349E"/>
    <w:rsid w:val="00DE358A"/>
    <w:rsid w:val="00DE421B"/>
    <w:rsid w:val="00DE6575"/>
    <w:rsid w:val="00DE6836"/>
    <w:rsid w:val="00DE6D4E"/>
    <w:rsid w:val="00DE7E82"/>
    <w:rsid w:val="00DF1478"/>
    <w:rsid w:val="00DF23DE"/>
    <w:rsid w:val="00DF24F6"/>
    <w:rsid w:val="00DF27C6"/>
    <w:rsid w:val="00DF3D56"/>
    <w:rsid w:val="00DF44AC"/>
    <w:rsid w:val="00DF48D0"/>
    <w:rsid w:val="00DF4AF0"/>
    <w:rsid w:val="00DF6FAB"/>
    <w:rsid w:val="00DF6FCF"/>
    <w:rsid w:val="00DF7778"/>
    <w:rsid w:val="00E00908"/>
    <w:rsid w:val="00E01D0C"/>
    <w:rsid w:val="00E02756"/>
    <w:rsid w:val="00E04E9C"/>
    <w:rsid w:val="00E10776"/>
    <w:rsid w:val="00E11244"/>
    <w:rsid w:val="00E13248"/>
    <w:rsid w:val="00E13CEF"/>
    <w:rsid w:val="00E13D93"/>
    <w:rsid w:val="00E146D2"/>
    <w:rsid w:val="00E15360"/>
    <w:rsid w:val="00E15497"/>
    <w:rsid w:val="00E167AA"/>
    <w:rsid w:val="00E16CAE"/>
    <w:rsid w:val="00E17E63"/>
    <w:rsid w:val="00E17FD8"/>
    <w:rsid w:val="00E2026F"/>
    <w:rsid w:val="00E21110"/>
    <w:rsid w:val="00E2216D"/>
    <w:rsid w:val="00E24F02"/>
    <w:rsid w:val="00E25E0C"/>
    <w:rsid w:val="00E26879"/>
    <w:rsid w:val="00E269DE"/>
    <w:rsid w:val="00E31183"/>
    <w:rsid w:val="00E313E5"/>
    <w:rsid w:val="00E318A1"/>
    <w:rsid w:val="00E32CBC"/>
    <w:rsid w:val="00E338BC"/>
    <w:rsid w:val="00E338FE"/>
    <w:rsid w:val="00E33A2D"/>
    <w:rsid w:val="00E3503F"/>
    <w:rsid w:val="00E35DBD"/>
    <w:rsid w:val="00E3604B"/>
    <w:rsid w:val="00E361A7"/>
    <w:rsid w:val="00E36964"/>
    <w:rsid w:val="00E36B26"/>
    <w:rsid w:val="00E37575"/>
    <w:rsid w:val="00E37A29"/>
    <w:rsid w:val="00E40178"/>
    <w:rsid w:val="00E4080E"/>
    <w:rsid w:val="00E40A2B"/>
    <w:rsid w:val="00E411E5"/>
    <w:rsid w:val="00E42670"/>
    <w:rsid w:val="00E4397A"/>
    <w:rsid w:val="00E447D5"/>
    <w:rsid w:val="00E458FD"/>
    <w:rsid w:val="00E4668A"/>
    <w:rsid w:val="00E46801"/>
    <w:rsid w:val="00E46AEB"/>
    <w:rsid w:val="00E46D33"/>
    <w:rsid w:val="00E47454"/>
    <w:rsid w:val="00E5018B"/>
    <w:rsid w:val="00E509F2"/>
    <w:rsid w:val="00E515DB"/>
    <w:rsid w:val="00E51765"/>
    <w:rsid w:val="00E51D53"/>
    <w:rsid w:val="00E521FD"/>
    <w:rsid w:val="00E527B5"/>
    <w:rsid w:val="00E54F7C"/>
    <w:rsid w:val="00E551AD"/>
    <w:rsid w:val="00E55951"/>
    <w:rsid w:val="00E56CB3"/>
    <w:rsid w:val="00E570FA"/>
    <w:rsid w:val="00E571AB"/>
    <w:rsid w:val="00E608CF"/>
    <w:rsid w:val="00E62001"/>
    <w:rsid w:val="00E62E20"/>
    <w:rsid w:val="00E66814"/>
    <w:rsid w:val="00E66B55"/>
    <w:rsid w:val="00E674DD"/>
    <w:rsid w:val="00E67B22"/>
    <w:rsid w:val="00E72A64"/>
    <w:rsid w:val="00E72CCF"/>
    <w:rsid w:val="00E753FA"/>
    <w:rsid w:val="00E757F6"/>
    <w:rsid w:val="00E76F4D"/>
    <w:rsid w:val="00E800F7"/>
    <w:rsid w:val="00E81323"/>
    <w:rsid w:val="00E819AF"/>
    <w:rsid w:val="00E82445"/>
    <w:rsid w:val="00E8298E"/>
    <w:rsid w:val="00E82F0A"/>
    <w:rsid w:val="00E837A3"/>
    <w:rsid w:val="00E841B5"/>
    <w:rsid w:val="00E859FA"/>
    <w:rsid w:val="00E85C97"/>
    <w:rsid w:val="00E86A8F"/>
    <w:rsid w:val="00E90571"/>
    <w:rsid w:val="00E907B2"/>
    <w:rsid w:val="00E91E8B"/>
    <w:rsid w:val="00E92B63"/>
    <w:rsid w:val="00E94BC5"/>
    <w:rsid w:val="00E952CD"/>
    <w:rsid w:val="00E95452"/>
    <w:rsid w:val="00E9656F"/>
    <w:rsid w:val="00EA0AD7"/>
    <w:rsid w:val="00EA0C95"/>
    <w:rsid w:val="00EA1457"/>
    <w:rsid w:val="00EA1551"/>
    <w:rsid w:val="00EA178D"/>
    <w:rsid w:val="00EA406E"/>
    <w:rsid w:val="00EA4294"/>
    <w:rsid w:val="00EA43AC"/>
    <w:rsid w:val="00EA52D3"/>
    <w:rsid w:val="00EA6B2D"/>
    <w:rsid w:val="00EB040D"/>
    <w:rsid w:val="00EB075A"/>
    <w:rsid w:val="00EB1059"/>
    <w:rsid w:val="00EB1254"/>
    <w:rsid w:val="00EB2329"/>
    <w:rsid w:val="00EB2343"/>
    <w:rsid w:val="00EB46E8"/>
    <w:rsid w:val="00EB508F"/>
    <w:rsid w:val="00EB519D"/>
    <w:rsid w:val="00EB77A3"/>
    <w:rsid w:val="00EC08EE"/>
    <w:rsid w:val="00EC13E9"/>
    <w:rsid w:val="00EC1C36"/>
    <w:rsid w:val="00EC1E61"/>
    <w:rsid w:val="00EC3CD3"/>
    <w:rsid w:val="00EC59F0"/>
    <w:rsid w:val="00EC67CF"/>
    <w:rsid w:val="00EC75EF"/>
    <w:rsid w:val="00EC7722"/>
    <w:rsid w:val="00EC7CC0"/>
    <w:rsid w:val="00ED10D6"/>
    <w:rsid w:val="00ED2886"/>
    <w:rsid w:val="00ED29C5"/>
    <w:rsid w:val="00ED366B"/>
    <w:rsid w:val="00ED36D4"/>
    <w:rsid w:val="00ED3727"/>
    <w:rsid w:val="00ED3815"/>
    <w:rsid w:val="00ED38F5"/>
    <w:rsid w:val="00ED3E64"/>
    <w:rsid w:val="00ED3FF4"/>
    <w:rsid w:val="00ED4D25"/>
    <w:rsid w:val="00ED4F76"/>
    <w:rsid w:val="00ED54F4"/>
    <w:rsid w:val="00ED6406"/>
    <w:rsid w:val="00ED6E3A"/>
    <w:rsid w:val="00ED74CC"/>
    <w:rsid w:val="00ED75C0"/>
    <w:rsid w:val="00ED7706"/>
    <w:rsid w:val="00ED79F2"/>
    <w:rsid w:val="00ED7E0E"/>
    <w:rsid w:val="00EE1C1A"/>
    <w:rsid w:val="00EE2428"/>
    <w:rsid w:val="00EE32D3"/>
    <w:rsid w:val="00EE480E"/>
    <w:rsid w:val="00EE49AD"/>
    <w:rsid w:val="00EE4B9F"/>
    <w:rsid w:val="00EE550A"/>
    <w:rsid w:val="00EE5770"/>
    <w:rsid w:val="00EE57A8"/>
    <w:rsid w:val="00EE5B5C"/>
    <w:rsid w:val="00EE5B96"/>
    <w:rsid w:val="00EE7281"/>
    <w:rsid w:val="00EF0269"/>
    <w:rsid w:val="00EF0AA6"/>
    <w:rsid w:val="00EF0AF3"/>
    <w:rsid w:val="00EF1E98"/>
    <w:rsid w:val="00EF24F2"/>
    <w:rsid w:val="00EF2862"/>
    <w:rsid w:val="00EF3DD6"/>
    <w:rsid w:val="00EF3DF4"/>
    <w:rsid w:val="00EF5266"/>
    <w:rsid w:val="00EF52FA"/>
    <w:rsid w:val="00EF5732"/>
    <w:rsid w:val="00EF5820"/>
    <w:rsid w:val="00EF58F0"/>
    <w:rsid w:val="00EF6141"/>
    <w:rsid w:val="00EF6848"/>
    <w:rsid w:val="00EF6A43"/>
    <w:rsid w:val="00EF7148"/>
    <w:rsid w:val="00EF7305"/>
    <w:rsid w:val="00F013E5"/>
    <w:rsid w:val="00F01E12"/>
    <w:rsid w:val="00F02223"/>
    <w:rsid w:val="00F02243"/>
    <w:rsid w:val="00F03951"/>
    <w:rsid w:val="00F04865"/>
    <w:rsid w:val="00F04FE6"/>
    <w:rsid w:val="00F051EA"/>
    <w:rsid w:val="00F0576F"/>
    <w:rsid w:val="00F05A56"/>
    <w:rsid w:val="00F06FDF"/>
    <w:rsid w:val="00F07AB6"/>
    <w:rsid w:val="00F12711"/>
    <w:rsid w:val="00F1289C"/>
    <w:rsid w:val="00F15CE8"/>
    <w:rsid w:val="00F2004E"/>
    <w:rsid w:val="00F208F2"/>
    <w:rsid w:val="00F245A0"/>
    <w:rsid w:val="00F25F73"/>
    <w:rsid w:val="00F265FA"/>
    <w:rsid w:val="00F30220"/>
    <w:rsid w:val="00F303C0"/>
    <w:rsid w:val="00F31951"/>
    <w:rsid w:val="00F31DB6"/>
    <w:rsid w:val="00F3224D"/>
    <w:rsid w:val="00F32629"/>
    <w:rsid w:val="00F32929"/>
    <w:rsid w:val="00F335F7"/>
    <w:rsid w:val="00F33B72"/>
    <w:rsid w:val="00F33D21"/>
    <w:rsid w:val="00F3505F"/>
    <w:rsid w:val="00F359DF"/>
    <w:rsid w:val="00F40651"/>
    <w:rsid w:val="00F40FD7"/>
    <w:rsid w:val="00F410B3"/>
    <w:rsid w:val="00F42D17"/>
    <w:rsid w:val="00F4372F"/>
    <w:rsid w:val="00F437F4"/>
    <w:rsid w:val="00F43E8B"/>
    <w:rsid w:val="00F4589C"/>
    <w:rsid w:val="00F47015"/>
    <w:rsid w:val="00F526C6"/>
    <w:rsid w:val="00F52B83"/>
    <w:rsid w:val="00F52D1B"/>
    <w:rsid w:val="00F533F6"/>
    <w:rsid w:val="00F53BE1"/>
    <w:rsid w:val="00F53C37"/>
    <w:rsid w:val="00F54018"/>
    <w:rsid w:val="00F557F5"/>
    <w:rsid w:val="00F55AFD"/>
    <w:rsid w:val="00F55CC5"/>
    <w:rsid w:val="00F56E14"/>
    <w:rsid w:val="00F61122"/>
    <w:rsid w:val="00F6158D"/>
    <w:rsid w:val="00F619E5"/>
    <w:rsid w:val="00F62916"/>
    <w:rsid w:val="00F6303B"/>
    <w:rsid w:val="00F63207"/>
    <w:rsid w:val="00F63220"/>
    <w:rsid w:val="00F632E7"/>
    <w:rsid w:val="00F63D9A"/>
    <w:rsid w:val="00F63DD0"/>
    <w:rsid w:val="00F63E52"/>
    <w:rsid w:val="00F63F5A"/>
    <w:rsid w:val="00F6451B"/>
    <w:rsid w:val="00F6491F"/>
    <w:rsid w:val="00F64BE7"/>
    <w:rsid w:val="00F64DD0"/>
    <w:rsid w:val="00F66997"/>
    <w:rsid w:val="00F67B58"/>
    <w:rsid w:val="00F71A03"/>
    <w:rsid w:val="00F72188"/>
    <w:rsid w:val="00F73B90"/>
    <w:rsid w:val="00F74936"/>
    <w:rsid w:val="00F75CE1"/>
    <w:rsid w:val="00F76118"/>
    <w:rsid w:val="00F81D92"/>
    <w:rsid w:val="00F82588"/>
    <w:rsid w:val="00F828BE"/>
    <w:rsid w:val="00F836F4"/>
    <w:rsid w:val="00F8723C"/>
    <w:rsid w:val="00F87AC2"/>
    <w:rsid w:val="00F90AF3"/>
    <w:rsid w:val="00F90DD7"/>
    <w:rsid w:val="00F92DE8"/>
    <w:rsid w:val="00F93AE6"/>
    <w:rsid w:val="00F9413D"/>
    <w:rsid w:val="00F941ED"/>
    <w:rsid w:val="00F94203"/>
    <w:rsid w:val="00F95B9A"/>
    <w:rsid w:val="00F968D3"/>
    <w:rsid w:val="00F969DB"/>
    <w:rsid w:val="00F96D1C"/>
    <w:rsid w:val="00FA00CC"/>
    <w:rsid w:val="00FA02D2"/>
    <w:rsid w:val="00FA0305"/>
    <w:rsid w:val="00FA0A1C"/>
    <w:rsid w:val="00FA0EB0"/>
    <w:rsid w:val="00FA22B8"/>
    <w:rsid w:val="00FA2351"/>
    <w:rsid w:val="00FA33B8"/>
    <w:rsid w:val="00FA37CB"/>
    <w:rsid w:val="00FA5292"/>
    <w:rsid w:val="00FA5F3F"/>
    <w:rsid w:val="00FA6DA9"/>
    <w:rsid w:val="00FA72DE"/>
    <w:rsid w:val="00FA75DA"/>
    <w:rsid w:val="00FA76AA"/>
    <w:rsid w:val="00FA7964"/>
    <w:rsid w:val="00FB0DBD"/>
    <w:rsid w:val="00FB11B1"/>
    <w:rsid w:val="00FB13B4"/>
    <w:rsid w:val="00FB20EC"/>
    <w:rsid w:val="00FB292A"/>
    <w:rsid w:val="00FB3951"/>
    <w:rsid w:val="00FB743C"/>
    <w:rsid w:val="00FB7860"/>
    <w:rsid w:val="00FB7EFD"/>
    <w:rsid w:val="00FC086E"/>
    <w:rsid w:val="00FC139F"/>
    <w:rsid w:val="00FC34B8"/>
    <w:rsid w:val="00FC35C5"/>
    <w:rsid w:val="00FC5826"/>
    <w:rsid w:val="00FC5A0A"/>
    <w:rsid w:val="00FC6762"/>
    <w:rsid w:val="00FC69E9"/>
    <w:rsid w:val="00FC7167"/>
    <w:rsid w:val="00FC7EA3"/>
    <w:rsid w:val="00FD0548"/>
    <w:rsid w:val="00FD0F91"/>
    <w:rsid w:val="00FD255E"/>
    <w:rsid w:val="00FD2F56"/>
    <w:rsid w:val="00FD307B"/>
    <w:rsid w:val="00FD322B"/>
    <w:rsid w:val="00FD340C"/>
    <w:rsid w:val="00FD3FB6"/>
    <w:rsid w:val="00FD41D2"/>
    <w:rsid w:val="00FD42A6"/>
    <w:rsid w:val="00FD4743"/>
    <w:rsid w:val="00FD57AF"/>
    <w:rsid w:val="00FD5EE3"/>
    <w:rsid w:val="00FD6B92"/>
    <w:rsid w:val="00FD74C4"/>
    <w:rsid w:val="00FD7C22"/>
    <w:rsid w:val="00FD7C40"/>
    <w:rsid w:val="00FE07CC"/>
    <w:rsid w:val="00FE0AA5"/>
    <w:rsid w:val="00FE2119"/>
    <w:rsid w:val="00FE2AD3"/>
    <w:rsid w:val="00FE3135"/>
    <w:rsid w:val="00FE401D"/>
    <w:rsid w:val="00FE4C60"/>
    <w:rsid w:val="00FE54BB"/>
    <w:rsid w:val="00FE56AE"/>
    <w:rsid w:val="00FE5B61"/>
    <w:rsid w:val="00FE6286"/>
    <w:rsid w:val="00FE6838"/>
    <w:rsid w:val="00FE68E4"/>
    <w:rsid w:val="00FE7DAD"/>
    <w:rsid w:val="00FF00D4"/>
    <w:rsid w:val="00FF0239"/>
    <w:rsid w:val="00FF06D6"/>
    <w:rsid w:val="00FF34A3"/>
    <w:rsid w:val="00FF3A11"/>
    <w:rsid w:val="00FF568E"/>
    <w:rsid w:val="00FF6936"/>
    <w:rsid w:val="00FF7390"/>
    <w:rsid w:val="00FF7763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3A7A19"/>
  <w15:chartTrackingRefBased/>
  <w15:docId w15:val="{6AFE2D8F-D663-45A2-8E74-A0E7757B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A77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3C0E84"/>
    <w:rPr>
      <w:rFonts w:ascii="Verdana" w:hAnsi="Verdana"/>
      <w:sz w:val="18"/>
    </w:rPr>
  </w:style>
  <w:style w:type="paragraph" w:styleId="Revision">
    <w:name w:val="Revision"/>
    <w:hidden/>
    <w:uiPriority w:val="99"/>
    <w:semiHidden/>
    <w:rsid w:val="009A3B52"/>
    <w:rPr>
      <w:rFonts w:ascii="Verdana" w:hAnsi="Verdana"/>
      <w:sz w:val="22"/>
    </w:rPr>
  </w:style>
  <w:style w:type="character" w:customStyle="1" w:styleId="Style1Char">
    <w:name w:val="Style1 Char"/>
    <w:link w:val="Style1"/>
    <w:locked/>
    <w:rsid w:val="000070BC"/>
    <w:rPr>
      <w:rFonts w:ascii="Verdana" w:hAnsi="Verdana"/>
      <w:color w:val="000000"/>
      <w:kern w:val="28"/>
      <w:sz w:val="22"/>
    </w:rPr>
  </w:style>
  <w:style w:type="numbering" w:customStyle="1" w:styleId="StylesList">
    <w:name w:val="StylesList"/>
    <w:uiPriority w:val="99"/>
    <w:rsid w:val="003A12A5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dfafa67768b020aa44b71522a9cbe57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d10fa3c9c335e8bd5cdccbf884c5d890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Props1.xml><?xml version="1.0" encoding="utf-8"?>
<ds:datastoreItem xmlns:ds="http://schemas.openxmlformats.org/officeDocument/2006/customXml" ds:itemID="{B3746682-B347-4DFD-8C6B-62F6E921FF7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47131D0-5EBE-43D5-99F1-9212644F3B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5CAEBB-715C-4FA1-87B6-9F7C856D6B09}"/>
</file>

<file path=customXml/itemProps4.xml><?xml version="1.0" encoding="utf-8"?>
<ds:datastoreItem xmlns:ds="http://schemas.openxmlformats.org/officeDocument/2006/customXml" ds:itemID="{41FB345F-F405-4299-9EB6-CFACAE4CB3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3CCEF6-1E8D-41CC-B764-ED3023F984E4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19</TotalTime>
  <Pages>1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 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Annmarie.Behn.UK@planninginspectorate.gov.uk</dc:creator>
  <cp:keywords/>
  <cp:lastModifiedBy>Dobbs, Dom</cp:lastModifiedBy>
  <cp:revision>4</cp:revision>
  <cp:lastPrinted>2025-11-06T13:25:00Z</cp:lastPrinted>
  <dcterms:created xsi:type="dcterms:W3CDTF">2025-11-06T13:16:00Z</dcterms:created>
  <dcterms:modified xsi:type="dcterms:W3CDTF">2025-11-06T13:26:00Z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Order Decision</vt:lpwstr>
  </property>
  <property fmtid="{D5CDD505-2E9C-101B-9397-08002B2CF9AE}" pid="6" name="DRDSLanguage">
    <vt:lpwstr>English</vt:lpwstr>
  </property>
  <property fmtid="{D5CDD505-2E9C-101B-9397-08002B2CF9AE}" pid="7" name="DRDSShortForm">
    <vt:lpwstr>No</vt:lpwstr>
  </property>
  <property fmtid="{D5CDD505-2E9C-101B-9397-08002B2CF9AE}" pid="8" name="docIndexRef">
    <vt:lpwstr>04c4437d-2896-44fa-a279-e34aa30c0959</vt:lpwstr>
  </property>
  <property fmtid="{D5CDD505-2E9C-101B-9397-08002B2CF9AE}" pid="9" name="bjSaver">
    <vt:lpwstr>RI5c9/ORO0M3Jj9fwTumn5FfqTQxtfxg</vt:lpwstr>
  </property>
  <property fmtid="{D5CDD505-2E9C-101B-9397-08002B2CF9AE}" pid="10" name="bjDocumentSecurityLabel">
    <vt:lpwstr>No Marking</vt:lpwstr>
  </property>
  <property fmtid="{D5CDD505-2E9C-101B-9397-08002B2CF9AE}" pid="11" name="lcf76f155ced4ddcb4097134ff3c332f">
    <vt:lpwstr/>
  </property>
  <property fmtid="{D5CDD505-2E9C-101B-9397-08002B2CF9AE}" pid="12" name="TaxCatchAll">
    <vt:lpwstr/>
  </property>
  <property fmtid="{D5CDD505-2E9C-101B-9397-08002B2CF9AE}" pid="13" name="ContentTypeId">
    <vt:lpwstr>0x0101002AA54CDEF871A647AC44520C841F1B03</vt:lpwstr>
  </property>
  <property fmtid="{D5CDD505-2E9C-101B-9397-08002B2CF9AE}" pid="14" name="MediaServiceImageTags">
    <vt:lpwstr/>
  </property>
</Properties>
</file>